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749" w:rsidRDefault="00934CF7" w:rsidP="00F75749">
      <w:pPr>
        <w:jc w:val="center"/>
        <w:rPr>
          <w:color w:val="800000"/>
          <w:lang w:val="en-US"/>
        </w:rPr>
      </w:pPr>
      <w:r>
        <w:rPr>
          <w:noProof/>
        </w:rPr>
        <w:drawing>
          <wp:inline distT="0" distB="0" distL="0" distR="0">
            <wp:extent cx="495300" cy="800100"/>
            <wp:effectExtent l="19050" t="0" r="0" b="0"/>
            <wp:docPr id="1" name="Рисунок 1" descr="суоярвский_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оярвский_район"/>
                    <pic:cNvPicPr>
                      <a:picLocks noChangeAspect="1" noChangeArrowheads="1"/>
                    </pic:cNvPicPr>
                  </pic:nvPicPr>
                  <pic:blipFill>
                    <a:blip r:embed="rId8" cstate="print"/>
                    <a:srcRect/>
                    <a:stretch>
                      <a:fillRect/>
                    </a:stretch>
                  </pic:blipFill>
                  <pic:spPr bwMode="auto">
                    <a:xfrm>
                      <a:off x="0" y="0"/>
                      <a:ext cx="495300" cy="800100"/>
                    </a:xfrm>
                    <a:prstGeom prst="rect">
                      <a:avLst/>
                    </a:prstGeom>
                    <a:noFill/>
                    <a:ln w="9525">
                      <a:noFill/>
                      <a:miter lim="800000"/>
                      <a:headEnd/>
                      <a:tailEnd/>
                    </a:ln>
                  </pic:spPr>
                </pic:pic>
              </a:graphicData>
            </a:graphic>
          </wp:inline>
        </w:drawing>
      </w:r>
    </w:p>
    <w:p w:rsidR="00F75749" w:rsidRPr="00424173" w:rsidRDefault="00F75749" w:rsidP="00F75749">
      <w:pPr>
        <w:jc w:val="center"/>
        <w:rPr>
          <w:bCs/>
        </w:rPr>
      </w:pPr>
      <w:r w:rsidRPr="00424173">
        <w:rPr>
          <w:bCs/>
        </w:rPr>
        <w:t>РОССИЙСКАЯ ФЕДЕРАЦИЯ</w:t>
      </w:r>
    </w:p>
    <w:p w:rsidR="00F75749" w:rsidRPr="00424173" w:rsidRDefault="00F75749" w:rsidP="00F75749">
      <w:pPr>
        <w:jc w:val="center"/>
        <w:rPr>
          <w:bCs/>
        </w:rPr>
      </w:pPr>
      <w:r w:rsidRPr="00424173">
        <w:rPr>
          <w:bCs/>
        </w:rPr>
        <w:t>РЕСПУБЛИКА  КАРЕЛИЯ</w:t>
      </w:r>
    </w:p>
    <w:p w:rsidR="00F75749" w:rsidRPr="00424173" w:rsidRDefault="00F75749" w:rsidP="00F75749">
      <w:pPr>
        <w:jc w:val="center"/>
        <w:rPr>
          <w:bCs/>
        </w:rPr>
      </w:pPr>
    </w:p>
    <w:p w:rsidR="00F75749" w:rsidRPr="00424173" w:rsidRDefault="00F75749" w:rsidP="00F75749">
      <w:pPr>
        <w:pStyle w:val="1"/>
        <w:jc w:val="center"/>
        <w:rPr>
          <w:rFonts w:ascii="Times New Roman" w:hAnsi="Times New Roman" w:cs="Times New Roman"/>
          <w:b w:val="0"/>
          <w:bCs w:val="0"/>
          <w:sz w:val="24"/>
          <w:szCs w:val="24"/>
        </w:rPr>
      </w:pPr>
      <w:r w:rsidRPr="00424173">
        <w:rPr>
          <w:rFonts w:ascii="Times New Roman" w:hAnsi="Times New Roman" w:cs="Times New Roman"/>
          <w:b w:val="0"/>
          <w:bCs w:val="0"/>
          <w:sz w:val="24"/>
          <w:szCs w:val="24"/>
        </w:rPr>
        <w:t>АДМИНИСТРАЦИИ</w:t>
      </w:r>
    </w:p>
    <w:p w:rsidR="00F75749" w:rsidRPr="00424173" w:rsidRDefault="00F75749" w:rsidP="00F75749">
      <w:pPr>
        <w:jc w:val="center"/>
        <w:rPr>
          <w:bCs/>
        </w:rPr>
      </w:pPr>
      <w:r w:rsidRPr="00424173">
        <w:rPr>
          <w:bCs/>
        </w:rPr>
        <w:t>МУНИЦИПАЛЬНОГО ОБРАЗОВАНИЯ "СУОЯРВСКИЙ РАЙОН"</w:t>
      </w:r>
    </w:p>
    <w:p w:rsidR="00F75749" w:rsidRPr="00387531" w:rsidRDefault="00AF6640" w:rsidP="00F75749">
      <w:pPr>
        <w:jc w:val="both"/>
        <w:rPr>
          <w:b/>
        </w:rPr>
      </w:pPr>
      <w:r>
        <w:rPr>
          <w:b/>
        </w:rPr>
        <w:tab/>
      </w:r>
      <w:r>
        <w:rPr>
          <w:b/>
        </w:rPr>
        <w:tab/>
      </w:r>
      <w:r>
        <w:rPr>
          <w:b/>
        </w:rPr>
        <w:tab/>
        <w:t xml:space="preserve"> </w:t>
      </w:r>
      <w:r w:rsidR="00811CFD">
        <w:rPr>
          <w:b/>
        </w:rPr>
        <w:t xml:space="preserve">                                                                                      </w:t>
      </w:r>
      <w:r w:rsidR="004D1464">
        <w:rPr>
          <w:b/>
        </w:rPr>
        <w:tab/>
      </w:r>
      <w:r w:rsidR="004D1464">
        <w:rPr>
          <w:b/>
        </w:rPr>
        <w:tab/>
      </w:r>
      <w:r w:rsidR="004D1464">
        <w:rPr>
          <w:b/>
        </w:rPr>
        <w:tab/>
      </w:r>
      <w:r w:rsidR="004D1464">
        <w:rPr>
          <w:b/>
        </w:rPr>
        <w:tab/>
      </w:r>
      <w:r w:rsidR="004D1464">
        <w:rPr>
          <w:b/>
        </w:rPr>
        <w:tab/>
      </w:r>
      <w:r w:rsidR="004D1464">
        <w:rPr>
          <w:b/>
        </w:rPr>
        <w:tab/>
      </w:r>
      <w:r w:rsidR="004D1464">
        <w:rPr>
          <w:b/>
        </w:rPr>
        <w:tab/>
        <w:t xml:space="preserve">   </w:t>
      </w:r>
      <w:r w:rsidR="00811CFD">
        <w:rPr>
          <w:b/>
        </w:rPr>
        <w:t xml:space="preserve">    </w:t>
      </w:r>
      <w:r w:rsidR="00C51F45">
        <w:rPr>
          <w:b/>
        </w:rPr>
        <w:t xml:space="preserve">                  </w:t>
      </w:r>
      <w:r w:rsidR="00811CFD">
        <w:rPr>
          <w:b/>
        </w:rPr>
        <w:t xml:space="preserve">                            </w:t>
      </w:r>
      <w:r w:rsidR="003D5262">
        <w:rPr>
          <w:b/>
        </w:rPr>
        <w:t xml:space="preserve">   </w:t>
      </w:r>
      <w:r w:rsidR="00811CFD">
        <w:rPr>
          <w:b/>
        </w:rPr>
        <w:t xml:space="preserve"> </w:t>
      </w:r>
    </w:p>
    <w:p w:rsidR="00F75749" w:rsidRPr="00387531" w:rsidRDefault="00F75749" w:rsidP="00F75749">
      <w:pPr>
        <w:pStyle w:val="2"/>
        <w:jc w:val="center"/>
        <w:rPr>
          <w:rFonts w:ascii="Bookman Old Style" w:hAnsi="Bookman Old Style"/>
          <w:i w:val="0"/>
          <w:sz w:val="24"/>
          <w:szCs w:val="24"/>
        </w:rPr>
      </w:pPr>
      <w:r w:rsidRPr="00387531">
        <w:rPr>
          <w:rFonts w:ascii="Times New Roman" w:hAnsi="Times New Roman" w:cs="Times New Roman"/>
          <w:i w:val="0"/>
          <w:sz w:val="24"/>
          <w:szCs w:val="24"/>
        </w:rPr>
        <w:t>ПОСТАНОВЛЕНИЕ</w:t>
      </w:r>
      <w:r w:rsidR="00647C4B">
        <w:rPr>
          <w:rFonts w:ascii="Times New Roman" w:hAnsi="Times New Roman" w:cs="Times New Roman"/>
          <w:i w:val="0"/>
          <w:sz w:val="24"/>
          <w:szCs w:val="24"/>
        </w:rPr>
        <w:t xml:space="preserve"> </w:t>
      </w:r>
    </w:p>
    <w:p w:rsidR="00F75749" w:rsidRPr="00387531" w:rsidRDefault="00F75749" w:rsidP="00F75749">
      <w:pPr>
        <w:rPr>
          <w:sz w:val="26"/>
          <w:szCs w:val="26"/>
        </w:rPr>
      </w:pPr>
    </w:p>
    <w:p w:rsidR="00F75749" w:rsidRPr="00424173" w:rsidRDefault="00E92B2F" w:rsidP="00F75749">
      <w:pPr>
        <w:rPr>
          <w:i/>
          <w:sz w:val="26"/>
          <w:szCs w:val="26"/>
        </w:rPr>
      </w:pPr>
      <w:r w:rsidRPr="00424173">
        <w:rPr>
          <w:bCs/>
        </w:rPr>
        <w:t>23</w:t>
      </w:r>
      <w:r w:rsidR="00F75749" w:rsidRPr="00424173">
        <w:rPr>
          <w:bCs/>
        </w:rPr>
        <w:t>.</w:t>
      </w:r>
      <w:r w:rsidR="00F36E26" w:rsidRPr="00424173">
        <w:rPr>
          <w:bCs/>
        </w:rPr>
        <w:t>1</w:t>
      </w:r>
      <w:r w:rsidRPr="00424173">
        <w:rPr>
          <w:bCs/>
        </w:rPr>
        <w:t>0</w:t>
      </w:r>
      <w:r w:rsidR="00E36937" w:rsidRPr="00424173">
        <w:rPr>
          <w:bCs/>
        </w:rPr>
        <w:t>.</w:t>
      </w:r>
      <w:r w:rsidR="00F75749" w:rsidRPr="00424173">
        <w:rPr>
          <w:bCs/>
        </w:rPr>
        <w:t xml:space="preserve"> 20</w:t>
      </w:r>
      <w:r w:rsidRPr="00424173">
        <w:rPr>
          <w:bCs/>
        </w:rPr>
        <w:t>20</w:t>
      </w:r>
      <w:r w:rsidR="00F75749" w:rsidRPr="00424173">
        <w:rPr>
          <w:bCs/>
        </w:rPr>
        <w:t xml:space="preserve"> г.</w:t>
      </w:r>
      <w:r w:rsidR="00F75749" w:rsidRPr="00424173">
        <w:rPr>
          <w:bCs/>
        </w:rPr>
        <w:tab/>
      </w:r>
      <w:r w:rsidR="00F75749" w:rsidRPr="00424173">
        <w:rPr>
          <w:bCs/>
        </w:rPr>
        <w:tab/>
      </w:r>
      <w:r w:rsidR="00F75749" w:rsidRPr="00424173">
        <w:rPr>
          <w:bCs/>
        </w:rPr>
        <w:tab/>
      </w:r>
      <w:r w:rsidR="00F75749" w:rsidRPr="00424173">
        <w:rPr>
          <w:bCs/>
        </w:rPr>
        <w:tab/>
      </w:r>
      <w:r w:rsidR="00F75749" w:rsidRPr="00424173">
        <w:rPr>
          <w:bCs/>
        </w:rPr>
        <w:tab/>
        <w:t xml:space="preserve">   </w:t>
      </w:r>
      <w:r w:rsidR="008C7C76" w:rsidRPr="00424173">
        <w:rPr>
          <w:bCs/>
        </w:rPr>
        <w:t xml:space="preserve">          </w:t>
      </w:r>
      <w:r w:rsidR="00387531" w:rsidRPr="00424173">
        <w:rPr>
          <w:bCs/>
        </w:rPr>
        <w:t xml:space="preserve">                          </w:t>
      </w:r>
      <w:r w:rsidR="00E36937" w:rsidRPr="00424173">
        <w:rPr>
          <w:bCs/>
        </w:rPr>
        <w:t xml:space="preserve">                                                      </w:t>
      </w:r>
      <w:r w:rsidR="008C7C76" w:rsidRPr="00424173">
        <w:rPr>
          <w:bCs/>
        </w:rPr>
        <w:t xml:space="preserve">       </w:t>
      </w:r>
      <w:r w:rsidR="008045CC" w:rsidRPr="00424173">
        <w:rPr>
          <w:bCs/>
        </w:rPr>
        <w:t xml:space="preserve">         </w:t>
      </w:r>
      <w:r w:rsidR="00E325DE" w:rsidRPr="00424173">
        <w:rPr>
          <w:bCs/>
        </w:rPr>
        <w:t xml:space="preserve">     </w:t>
      </w:r>
      <w:r w:rsidR="003D5262" w:rsidRPr="00424173">
        <w:rPr>
          <w:bCs/>
        </w:rPr>
        <w:t xml:space="preserve">     </w:t>
      </w:r>
      <w:r w:rsidR="00E325DE" w:rsidRPr="00424173">
        <w:rPr>
          <w:bCs/>
        </w:rPr>
        <w:t xml:space="preserve">  </w:t>
      </w:r>
      <w:r w:rsidR="00424173">
        <w:rPr>
          <w:bCs/>
        </w:rPr>
        <w:t xml:space="preserve"> </w:t>
      </w:r>
      <w:r w:rsidR="008045CC" w:rsidRPr="00424173">
        <w:rPr>
          <w:bCs/>
        </w:rPr>
        <w:t xml:space="preserve"> </w:t>
      </w:r>
      <w:r w:rsidR="00424173" w:rsidRPr="00424173">
        <w:rPr>
          <w:bCs/>
        </w:rPr>
        <w:t xml:space="preserve">  </w:t>
      </w:r>
      <w:r w:rsidR="008C7C76" w:rsidRPr="00424173">
        <w:rPr>
          <w:bCs/>
        </w:rPr>
        <w:t xml:space="preserve">№ </w:t>
      </w:r>
      <w:r w:rsidR="00424173" w:rsidRPr="00424173">
        <w:rPr>
          <w:bCs/>
        </w:rPr>
        <w:t>982</w:t>
      </w:r>
    </w:p>
    <w:p w:rsidR="008E4C18" w:rsidRDefault="008E4C18" w:rsidP="00F75749">
      <w:pPr>
        <w:rPr>
          <w:b/>
          <w:i/>
          <w:color w:val="333333"/>
          <w:sz w:val="26"/>
          <w:szCs w:val="26"/>
        </w:rPr>
      </w:pPr>
    </w:p>
    <w:p w:rsidR="00F75749" w:rsidRPr="00424173" w:rsidRDefault="00F75749" w:rsidP="00E92B2F">
      <w:pPr>
        <w:jc w:val="center"/>
        <w:rPr>
          <w:b/>
        </w:rPr>
      </w:pPr>
      <w:proofErr w:type="gramStart"/>
      <w:r w:rsidRPr="00424173">
        <w:rPr>
          <w:b/>
        </w:rPr>
        <w:t xml:space="preserve">О </w:t>
      </w:r>
      <w:r w:rsidR="000A62EE" w:rsidRPr="00424173">
        <w:rPr>
          <w:b/>
        </w:rPr>
        <w:t>проведени</w:t>
      </w:r>
      <w:r w:rsidR="00875FF9" w:rsidRPr="00424173">
        <w:rPr>
          <w:b/>
        </w:rPr>
        <w:t>и</w:t>
      </w:r>
      <w:r w:rsidR="000A62EE" w:rsidRPr="00424173">
        <w:rPr>
          <w:b/>
        </w:rPr>
        <w:t xml:space="preserve"> </w:t>
      </w:r>
      <w:r w:rsidR="00875FF9" w:rsidRPr="00424173">
        <w:rPr>
          <w:b/>
        </w:rPr>
        <w:t xml:space="preserve">открытого </w:t>
      </w:r>
      <w:r w:rsidR="000A62EE" w:rsidRPr="00424173">
        <w:rPr>
          <w:b/>
        </w:rPr>
        <w:t>конкурса на право</w:t>
      </w:r>
      <w:r w:rsidR="00FD4D8E" w:rsidRPr="00424173">
        <w:rPr>
          <w:b/>
        </w:rPr>
        <w:t xml:space="preserve"> </w:t>
      </w:r>
      <w:r w:rsidR="00875FF9" w:rsidRPr="00424173">
        <w:rPr>
          <w:b/>
        </w:rPr>
        <w:t xml:space="preserve">получения свидетельства об </w:t>
      </w:r>
      <w:r w:rsidR="000A62EE" w:rsidRPr="00424173">
        <w:rPr>
          <w:b/>
        </w:rPr>
        <w:t>осуществлени</w:t>
      </w:r>
      <w:r w:rsidR="00875FF9" w:rsidRPr="00424173">
        <w:rPr>
          <w:b/>
        </w:rPr>
        <w:t>и</w:t>
      </w:r>
      <w:r w:rsidR="000A62EE" w:rsidRPr="00424173">
        <w:rPr>
          <w:b/>
        </w:rPr>
        <w:t xml:space="preserve"> перевозок</w:t>
      </w:r>
      <w:r w:rsidR="00875FF9" w:rsidRPr="00424173">
        <w:rPr>
          <w:b/>
        </w:rPr>
        <w:t xml:space="preserve"> по муниципальному маршруту</w:t>
      </w:r>
      <w:r w:rsidR="00100D7B" w:rsidRPr="00424173">
        <w:rPr>
          <w:b/>
        </w:rPr>
        <w:t xml:space="preserve"> регулярных перевозок</w:t>
      </w:r>
      <w:r w:rsidR="00FD4D8E" w:rsidRPr="00424173">
        <w:rPr>
          <w:b/>
        </w:rPr>
        <w:t xml:space="preserve"> </w:t>
      </w:r>
      <w:r w:rsidR="00424173">
        <w:rPr>
          <w:b/>
        </w:rPr>
        <w:t xml:space="preserve">                        </w:t>
      </w:r>
      <w:r w:rsidR="00100D7B" w:rsidRPr="00424173">
        <w:rPr>
          <w:b/>
        </w:rPr>
        <w:t>на территории</w:t>
      </w:r>
      <w:proofErr w:type="gramEnd"/>
      <w:r w:rsidR="000A62EE" w:rsidRPr="00424173">
        <w:rPr>
          <w:b/>
        </w:rPr>
        <w:t xml:space="preserve"> Суоярвского муниципального района</w:t>
      </w:r>
    </w:p>
    <w:p w:rsidR="00F75749" w:rsidRPr="00424173" w:rsidRDefault="00F75749" w:rsidP="00F75749">
      <w:pPr>
        <w:rPr>
          <w:b/>
          <w:color w:val="333333"/>
          <w:sz w:val="26"/>
          <w:szCs w:val="26"/>
        </w:rPr>
      </w:pPr>
    </w:p>
    <w:p w:rsidR="00583362" w:rsidRPr="00CD6B03" w:rsidRDefault="00583362" w:rsidP="00583362">
      <w:pPr>
        <w:widowControl w:val="0"/>
        <w:autoSpaceDE w:val="0"/>
        <w:autoSpaceDN w:val="0"/>
        <w:adjustRightInd w:val="0"/>
        <w:ind w:firstLine="709"/>
        <w:jc w:val="both"/>
      </w:pPr>
      <w:r w:rsidRPr="009457F4">
        <w:t>В соответствии с</w:t>
      </w:r>
      <w:r>
        <w:t xml:space="preserve"> </w:t>
      </w:r>
      <w:r w:rsidRPr="009457F4">
        <w:t>Федеральн</w:t>
      </w:r>
      <w:r>
        <w:t>ым законом</w:t>
      </w:r>
      <w:r w:rsidRPr="009457F4">
        <w:t xml:space="preserve"> от 13.07.2015 г. № 220-ФЗ «О</w:t>
      </w:r>
      <w:r w:rsidRPr="009457F4">
        <w:rPr>
          <w:bCs/>
        </w:rPr>
        <w:t>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CD6B03">
        <w:rPr>
          <w:color w:val="000000"/>
        </w:rPr>
        <w:t>:</w:t>
      </w:r>
    </w:p>
    <w:p w:rsidR="00EA01C3" w:rsidRPr="000217A3" w:rsidRDefault="00EA01C3" w:rsidP="00B90130">
      <w:pPr>
        <w:pStyle w:val="ConsNormal"/>
        <w:widowControl/>
        <w:ind w:right="0" w:firstLine="539"/>
        <w:jc w:val="both"/>
        <w:rPr>
          <w:rFonts w:ascii="Times New Roman" w:hAnsi="Times New Roman"/>
          <w:color w:val="333333"/>
          <w:sz w:val="26"/>
          <w:szCs w:val="26"/>
        </w:rPr>
      </w:pPr>
    </w:p>
    <w:p w:rsidR="00F36E26" w:rsidRDefault="00090AB1" w:rsidP="00283236">
      <w:pPr>
        <w:numPr>
          <w:ilvl w:val="0"/>
          <w:numId w:val="2"/>
        </w:numPr>
        <w:jc w:val="both"/>
      </w:pPr>
      <w:r>
        <w:t xml:space="preserve">Провести открытый конкурс </w:t>
      </w:r>
      <w:r w:rsidRPr="00583362">
        <w:t>на право</w:t>
      </w:r>
      <w:r>
        <w:t xml:space="preserve"> </w:t>
      </w:r>
      <w:r w:rsidRPr="00583362">
        <w:t>получения свидетельства об осуществлении перевозок по муниципальн</w:t>
      </w:r>
      <w:r w:rsidR="00F36E26">
        <w:t>ым</w:t>
      </w:r>
      <w:r w:rsidRPr="00583362">
        <w:t xml:space="preserve"> маршрут</w:t>
      </w:r>
      <w:r w:rsidR="00F36E26">
        <w:t>ам</w:t>
      </w:r>
      <w:r w:rsidRPr="00583362">
        <w:t xml:space="preserve"> регулярных перевозок</w:t>
      </w:r>
      <w:r>
        <w:t xml:space="preserve">  «</w:t>
      </w:r>
      <w:r w:rsidR="00F36E26">
        <w:t>Суоярви – Ве</w:t>
      </w:r>
      <w:r w:rsidR="001C1C08">
        <w:t>га</w:t>
      </w:r>
      <w:r w:rsidR="00F36E26">
        <w:t>рус – Суоярви», «Суоярви – Суоёки – Суоярви», «Суоярви – Леппясюрья», «Леппясюрья – Суоярви»</w:t>
      </w:r>
      <w:r w:rsidR="006045B0">
        <w:t>.</w:t>
      </w:r>
    </w:p>
    <w:p w:rsidR="00BE38C7" w:rsidRPr="00F15CA2" w:rsidRDefault="00BE38C7" w:rsidP="00283236">
      <w:pPr>
        <w:numPr>
          <w:ilvl w:val="0"/>
          <w:numId w:val="2"/>
        </w:numPr>
        <w:jc w:val="both"/>
      </w:pPr>
      <w:r w:rsidRPr="00F15CA2">
        <w:t>Утвердить состав комиссии по проведению открытого конкурса на право получения свидетельства об осуществлении перевозок по муниципальн</w:t>
      </w:r>
      <w:r w:rsidR="00D90597">
        <w:t>ым</w:t>
      </w:r>
      <w:r w:rsidRPr="00F15CA2">
        <w:t xml:space="preserve"> маршрут</w:t>
      </w:r>
      <w:r w:rsidR="00D90597">
        <w:t>ам</w:t>
      </w:r>
      <w:r w:rsidRPr="00F15CA2">
        <w:t xml:space="preserve"> регулярных перевозок</w:t>
      </w:r>
      <w:r w:rsidR="00D90597">
        <w:t xml:space="preserve"> «Суоярви – Ве</w:t>
      </w:r>
      <w:r w:rsidR="001C1C08">
        <w:t>га</w:t>
      </w:r>
      <w:r w:rsidR="00D90597">
        <w:t>рус – Суоярви», «Суоярви – Суоёки – Суоярви», «Суоярви – Леппясюрья», «Леппясюрья – С</w:t>
      </w:r>
      <w:r w:rsidR="006045B0">
        <w:t xml:space="preserve">уоярви» на территории </w:t>
      </w:r>
      <w:r>
        <w:t xml:space="preserve">Суоярвского муниципального района </w:t>
      </w:r>
      <w:r w:rsidRPr="00F15CA2">
        <w:t xml:space="preserve">согласно приложению № </w:t>
      </w:r>
      <w:r>
        <w:t>1</w:t>
      </w:r>
      <w:r w:rsidRPr="00F15CA2">
        <w:t>.</w:t>
      </w:r>
    </w:p>
    <w:p w:rsidR="00F75749" w:rsidRDefault="00EA01C3" w:rsidP="00283236">
      <w:pPr>
        <w:pStyle w:val="ConsNormal"/>
        <w:widowControl/>
        <w:numPr>
          <w:ilvl w:val="0"/>
          <w:numId w:val="2"/>
        </w:numPr>
        <w:ind w:right="0"/>
        <w:jc w:val="both"/>
        <w:rPr>
          <w:rFonts w:ascii="Times New Roman" w:hAnsi="Times New Roman" w:cs="Times New Roman"/>
          <w:sz w:val="24"/>
          <w:szCs w:val="24"/>
        </w:rPr>
      </w:pPr>
      <w:r w:rsidRPr="00583362">
        <w:rPr>
          <w:rFonts w:ascii="Times New Roman" w:hAnsi="Times New Roman" w:cs="Times New Roman"/>
          <w:sz w:val="24"/>
          <w:szCs w:val="24"/>
        </w:rPr>
        <w:t xml:space="preserve">Утвердить </w:t>
      </w:r>
      <w:r w:rsidR="00090AB1">
        <w:rPr>
          <w:rFonts w:ascii="Times New Roman" w:hAnsi="Times New Roman" w:cs="Times New Roman"/>
          <w:sz w:val="24"/>
          <w:szCs w:val="24"/>
        </w:rPr>
        <w:t>конкурсную документацию открытого</w:t>
      </w:r>
      <w:r w:rsidR="00B90130" w:rsidRPr="00583362">
        <w:rPr>
          <w:rFonts w:ascii="Times New Roman" w:hAnsi="Times New Roman" w:cs="Times New Roman"/>
          <w:sz w:val="24"/>
          <w:szCs w:val="24"/>
        </w:rPr>
        <w:t xml:space="preserve"> конкурса на право </w:t>
      </w:r>
      <w:r w:rsidR="00090AB1"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sidR="00090AB1">
        <w:rPr>
          <w:rFonts w:ascii="Times New Roman" w:hAnsi="Times New Roman" w:cs="Times New Roman"/>
          <w:sz w:val="24"/>
          <w:szCs w:val="24"/>
        </w:rPr>
        <w:t xml:space="preserve"> </w:t>
      </w:r>
      <w:r w:rsidR="000217A3" w:rsidRPr="00583362">
        <w:rPr>
          <w:rFonts w:ascii="Times New Roman" w:hAnsi="Times New Roman" w:cs="Times New Roman"/>
          <w:sz w:val="24"/>
          <w:szCs w:val="24"/>
        </w:rPr>
        <w:t xml:space="preserve"> согласно приложению № </w:t>
      </w:r>
      <w:r w:rsidR="00BE38C7">
        <w:rPr>
          <w:rFonts w:ascii="Times New Roman" w:hAnsi="Times New Roman" w:cs="Times New Roman"/>
          <w:sz w:val="24"/>
          <w:szCs w:val="24"/>
        </w:rPr>
        <w:t>2</w:t>
      </w:r>
      <w:r w:rsidRPr="00583362">
        <w:rPr>
          <w:rFonts w:ascii="Times New Roman" w:hAnsi="Times New Roman" w:cs="Times New Roman"/>
          <w:sz w:val="24"/>
          <w:szCs w:val="24"/>
        </w:rPr>
        <w:t>.</w:t>
      </w:r>
    </w:p>
    <w:p w:rsidR="00967974" w:rsidRPr="00967974" w:rsidRDefault="00967974" w:rsidP="00283236">
      <w:pPr>
        <w:pStyle w:val="ConsNormal"/>
        <w:widowControl/>
        <w:numPr>
          <w:ilvl w:val="0"/>
          <w:numId w:val="2"/>
        </w:numPr>
        <w:ind w:right="0"/>
        <w:jc w:val="both"/>
        <w:rPr>
          <w:rFonts w:ascii="Times New Roman" w:hAnsi="Times New Roman" w:cs="Times New Roman"/>
          <w:sz w:val="24"/>
          <w:szCs w:val="24"/>
        </w:rPr>
      </w:pPr>
      <w:r>
        <w:rPr>
          <w:rFonts w:ascii="Times New Roman" w:hAnsi="Times New Roman"/>
          <w:sz w:val="24"/>
          <w:szCs w:val="24"/>
        </w:rPr>
        <w:t>Извещение</w:t>
      </w:r>
      <w:r w:rsidRPr="00A61887">
        <w:rPr>
          <w:rFonts w:ascii="Times New Roman" w:hAnsi="Times New Roman"/>
          <w:sz w:val="24"/>
          <w:szCs w:val="24"/>
        </w:rPr>
        <w:t xml:space="preserve"> о проведении </w:t>
      </w:r>
      <w:r>
        <w:rPr>
          <w:rFonts w:ascii="Times New Roman" w:hAnsi="Times New Roman"/>
          <w:sz w:val="24"/>
          <w:szCs w:val="24"/>
        </w:rPr>
        <w:t xml:space="preserve">открытого </w:t>
      </w:r>
      <w:r w:rsidRPr="00A61887">
        <w:rPr>
          <w:rFonts w:ascii="Times New Roman" w:hAnsi="Times New Roman"/>
          <w:sz w:val="24"/>
          <w:szCs w:val="24"/>
        </w:rPr>
        <w:t xml:space="preserve">конкурса </w:t>
      </w:r>
      <w:r>
        <w:rPr>
          <w:rFonts w:ascii="Times New Roman" w:hAnsi="Times New Roman"/>
          <w:sz w:val="24"/>
          <w:szCs w:val="24"/>
        </w:rPr>
        <w:t xml:space="preserve">разместить </w:t>
      </w:r>
      <w:r w:rsidRPr="00A61887">
        <w:rPr>
          <w:rFonts w:ascii="Times New Roman" w:hAnsi="Times New Roman"/>
          <w:sz w:val="24"/>
          <w:szCs w:val="24"/>
        </w:rPr>
        <w:t xml:space="preserve">на </w:t>
      </w:r>
      <w:r>
        <w:rPr>
          <w:rFonts w:ascii="Times New Roman" w:hAnsi="Times New Roman"/>
          <w:sz w:val="24"/>
          <w:szCs w:val="24"/>
        </w:rPr>
        <w:t xml:space="preserve">официальном </w:t>
      </w:r>
      <w:r w:rsidRPr="00A61887">
        <w:rPr>
          <w:rFonts w:ascii="Times New Roman" w:hAnsi="Times New Roman"/>
          <w:sz w:val="24"/>
          <w:szCs w:val="24"/>
        </w:rPr>
        <w:t xml:space="preserve">сайте администрации </w:t>
      </w:r>
      <w:r>
        <w:rPr>
          <w:rFonts w:ascii="Times New Roman" w:hAnsi="Times New Roman"/>
          <w:sz w:val="24"/>
          <w:szCs w:val="24"/>
        </w:rPr>
        <w:t xml:space="preserve">в сети Интернет, а также в газете «Суоярвский вестник». </w:t>
      </w:r>
      <w:r w:rsidRPr="00A61887">
        <w:rPr>
          <w:rFonts w:ascii="Times New Roman" w:hAnsi="Times New Roman"/>
          <w:sz w:val="24"/>
          <w:szCs w:val="24"/>
        </w:rPr>
        <w:t xml:space="preserve"> </w:t>
      </w:r>
    </w:p>
    <w:p w:rsidR="001B5960" w:rsidRDefault="00AA11FB" w:rsidP="00283236">
      <w:pPr>
        <w:pStyle w:val="ConsNormal"/>
        <w:widowControl/>
        <w:numPr>
          <w:ilvl w:val="0"/>
          <w:numId w:val="2"/>
        </w:numPr>
        <w:ind w:right="0"/>
        <w:jc w:val="both"/>
        <w:rPr>
          <w:rFonts w:ascii="Times New Roman" w:hAnsi="Times New Roman" w:cs="Times New Roman"/>
          <w:sz w:val="24"/>
          <w:szCs w:val="24"/>
        </w:rPr>
      </w:pPr>
      <w:r>
        <w:rPr>
          <w:rFonts w:ascii="Times New Roman" w:hAnsi="Times New Roman"/>
          <w:sz w:val="24"/>
          <w:szCs w:val="24"/>
        </w:rPr>
        <w:t xml:space="preserve">Настоящее постановление разместить на </w:t>
      </w:r>
      <w:r w:rsidR="0012427F">
        <w:rPr>
          <w:rFonts w:ascii="Times New Roman" w:hAnsi="Times New Roman"/>
          <w:sz w:val="24"/>
          <w:szCs w:val="24"/>
        </w:rPr>
        <w:t xml:space="preserve">официальном </w:t>
      </w:r>
      <w:r w:rsidR="0012427F" w:rsidRPr="00A61887">
        <w:rPr>
          <w:rFonts w:ascii="Times New Roman" w:hAnsi="Times New Roman"/>
          <w:sz w:val="24"/>
          <w:szCs w:val="24"/>
        </w:rPr>
        <w:t xml:space="preserve">сайте администрации </w:t>
      </w:r>
      <w:r w:rsidR="0012427F">
        <w:rPr>
          <w:rFonts w:ascii="Times New Roman" w:hAnsi="Times New Roman"/>
          <w:sz w:val="24"/>
          <w:szCs w:val="24"/>
        </w:rPr>
        <w:t xml:space="preserve">в сети Интернет </w:t>
      </w:r>
      <w:r w:rsidR="0012427F" w:rsidRPr="00A61887">
        <w:rPr>
          <w:rFonts w:ascii="Times New Roman" w:hAnsi="Times New Roman"/>
          <w:sz w:val="24"/>
          <w:szCs w:val="24"/>
        </w:rPr>
        <w:t>(</w:t>
      </w:r>
      <w:hyperlink r:id="rId9" w:history="1">
        <w:r w:rsidR="0012427F" w:rsidRPr="00893042">
          <w:rPr>
            <w:rStyle w:val="a4"/>
            <w:rFonts w:ascii="Times New Roman" w:hAnsi="Times New Roman"/>
            <w:sz w:val="24"/>
            <w:szCs w:val="24"/>
            <w:lang w:val="en-US"/>
          </w:rPr>
          <w:t>http</w:t>
        </w:r>
        <w:r w:rsidR="0012427F" w:rsidRPr="00893042">
          <w:rPr>
            <w:rStyle w:val="a4"/>
            <w:rFonts w:ascii="Times New Roman" w:hAnsi="Times New Roman"/>
            <w:sz w:val="24"/>
            <w:szCs w:val="24"/>
          </w:rPr>
          <w:t>://</w:t>
        </w:r>
        <w:r w:rsidR="0012427F" w:rsidRPr="00893042">
          <w:rPr>
            <w:rStyle w:val="a4"/>
            <w:rFonts w:ascii="Times New Roman" w:hAnsi="Times New Roman"/>
            <w:sz w:val="24"/>
            <w:szCs w:val="24"/>
            <w:lang w:val="en-US"/>
          </w:rPr>
          <w:t>suojarvi</w:t>
        </w:r>
        <w:r w:rsidR="0012427F" w:rsidRPr="00893042">
          <w:rPr>
            <w:rStyle w:val="a4"/>
            <w:rFonts w:ascii="Times New Roman" w:hAnsi="Times New Roman"/>
            <w:sz w:val="24"/>
            <w:szCs w:val="24"/>
          </w:rPr>
          <w:t>.</w:t>
        </w:r>
        <w:r w:rsidR="0012427F" w:rsidRPr="00893042">
          <w:rPr>
            <w:rStyle w:val="a4"/>
            <w:rFonts w:ascii="Times New Roman" w:hAnsi="Times New Roman"/>
            <w:sz w:val="24"/>
            <w:szCs w:val="24"/>
            <w:lang w:val="en-US"/>
          </w:rPr>
          <w:t>ru</w:t>
        </w:r>
      </w:hyperlink>
      <w:r w:rsidR="0012427F" w:rsidRPr="00A61887">
        <w:rPr>
          <w:rFonts w:ascii="Times New Roman" w:hAnsi="Times New Roman"/>
          <w:sz w:val="24"/>
          <w:szCs w:val="24"/>
        </w:rPr>
        <w:t>)</w:t>
      </w:r>
      <w:r w:rsidR="0012427F">
        <w:rPr>
          <w:rFonts w:ascii="Times New Roman" w:hAnsi="Times New Roman"/>
          <w:sz w:val="24"/>
          <w:szCs w:val="24"/>
        </w:rPr>
        <w:t>.</w:t>
      </w:r>
    </w:p>
    <w:p w:rsidR="00424173" w:rsidRPr="00583362" w:rsidRDefault="00424173" w:rsidP="00283236">
      <w:pPr>
        <w:pStyle w:val="ConsNormal"/>
        <w:widowControl/>
        <w:numPr>
          <w:ilvl w:val="0"/>
          <w:numId w:val="2"/>
        </w:numPr>
        <w:ind w:right="0"/>
        <w:jc w:val="both"/>
        <w:rPr>
          <w:rFonts w:ascii="Times New Roman" w:hAnsi="Times New Roman" w:cs="Times New Roman"/>
          <w:sz w:val="24"/>
          <w:szCs w:val="24"/>
        </w:rPr>
      </w:pP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исполнением настоящего постановления оставляю за собой.</w:t>
      </w:r>
    </w:p>
    <w:p w:rsidR="00F75749" w:rsidRDefault="00F75749" w:rsidP="00F75749">
      <w:pPr>
        <w:rPr>
          <w:color w:val="333333"/>
          <w:sz w:val="26"/>
          <w:szCs w:val="26"/>
        </w:rPr>
      </w:pPr>
    </w:p>
    <w:p w:rsidR="00F75749" w:rsidRPr="000217A3" w:rsidRDefault="00F75749" w:rsidP="00F75749">
      <w:pPr>
        <w:rPr>
          <w:color w:val="333333"/>
          <w:sz w:val="26"/>
          <w:szCs w:val="26"/>
        </w:rPr>
      </w:pPr>
    </w:p>
    <w:p w:rsidR="00892C57" w:rsidRDefault="00E92B2F" w:rsidP="00F75749">
      <w:pPr>
        <w:pBdr>
          <w:bottom w:val="single" w:sz="4" w:space="1" w:color="auto"/>
        </w:pBdr>
        <w:jc w:val="both"/>
      </w:pPr>
      <w:r>
        <w:t>Глава Администрации                                                                                                   Р.В. Петров</w:t>
      </w:r>
    </w:p>
    <w:p w:rsidR="00F75749" w:rsidRDefault="00F75749" w:rsidP="00F75749">
      <w:pPr>
        <w:jc w:val="both"/>
        <w:rPr>
          <w:i/>
        </w:rPr>
      </w:pPr>
      <w:r>
        <w:rPr>
          <w:i/>
          <w:iCs/>
          <w:sz w:val="22"/>
        </w:rPr>
        <w:t>Разослать</w:t>
      </w:r>
      <w:r>
        <w:rPr>
          <w:b/>
          <w:bCs/>
          <w:sz w:val="22"/>
        </w:rPr>
        <w:t>:</w:t>
      </w:r>
      <w:r>
        <w:rPr>
          <w:b/>
          <w:bCs/>
          <w:sz w:val="20"/>
        </w:rPr>
        <w:t xml:space="preserve"> </w:t>
      </w:r>
      <w:r w:rsidR="001B5960">
        <w:rPr>
          <w:i/>
        </w:rPr>
        <w:t>дело, отдел по развитию предпринимательства и инвестиционной политики</w:t>
      </w:r>
      <w:r w:rsidR="008C7C76">
        <w:rPr>
          <w:i/>
        </w:rPr>
        <w:t xml:space="preserve">, </w:t>
      </w:r>
      <w:r w:rsidR="0079337C">
        <w:rPr>
          <w:i/>
        </w:rPr>
        <w:t>членам комиссии.</w:t>
      </w:r>
    </w:p>
    <w:p w:rsidR="00F75749" w:rsidRDefault="00F75749" w:rsidP="00F75749">
      <w:pPr>
        <w:pStyle w:val="ConsNonformat"/>
        <w:widowControl/>
        <w:tabs>
          <w:tab w:val="left" w:pos="3315"/>
        </w:tabs>
        <w:ind w:right="0"/>
        <w:jc w:val="right"/>
      </w:pPr>
    </w:p>
    <w:p w:rsidR="00065CCA" w:rsidRDefault="00065CCA" w:rsidP="00F75749">
      <w:pPr>
        <w:pStyle w:val="ConsNormal"/>
        <w:widowControl/>
        <w:ind w:right="0" w:firstLine="0"/>
        <w:jc w:val="right"/>
      </w:pPr>
    </w:p>
    <w:p w:rsidR="00E92B2F" w:rsidRDefault="00E92B2F" w:rsidP="00F75749">
      <w:pPr>
        <w:pStyle w:val="ConsNormal"/>
        <w:widowControl/>
        <w:ind w:right="0" w:firstLine="0"/>
        <w:jc w:val="right"/>
      </w:pPr>
    </w:p>
    <w:p w:rsidR="00967974" w:rsidRDefault="00967974" w:rsidP="00F75749">
      <w:pPr>
        <w:pStyle w:val="ConsNormal"/>
        <w:widowControl/>
        <w:ind w:right="0" w:firstLine="0"/>
        <w:jc w:val="right"/>
      </w:pPr>
    </w:p>
    <w:p w:rsidR="00424173" w:rsidRDefault="00424173" w:rsidP="00F75749">
      <w:pPr>
        <w:pStyle w:val="ConsNormal"/>
        <w:widowControl/>
        <w:ind w:right="0" w:firstLine="0"/>
        <w:jc w:val="right"/>
      </w:pPr>
    </w:p>
    <w:p w:rsidR="00424173" w:rsidRDefault="00424173" w:rsidP="00F75749">
      <w:pPr>
        <w:pStyle w:val="ConsNormal"/>
        <w:widowControl/>
        <w:ind w:right="0" w:firstLine="0"/>
        <w:jc w:val="right"/>
      </w:pPr>
    </w:p>
    <w:p w:rsidR="00424173" w:rsidRDefault="00424173" w:rsidP="00F75749">
      <w:pPr>
        <w:pStyle w:val="ConsNormal"/>
        <w:widowControl/>
        <w:ind w:right="0" w:firstLine="0"/>
        <w:jc w:val="right"/>
      </w:pPr>
    </w:p>
    <w:tbl>
      <w:tblPr>
        <w:tblW w:w="0" w:type="auto"/>
        <w:tblLook w:val="01E0"/>
      </w:tblPr>
      <w:tblGrid>
        <w:gridCol w:w="4785"/>
        <w:gridCol w:w="4786"/>
      </w:tblGrid>
      <w:tr w:rsidR="00BE38C7" w:rsidRPr="00E62E0B" w:rsidTr="001B2F83">
        <w:tc>
          <w:tcPr>
            <w:tcW w:w="4785" w:type="dxa"/>
          </w:tcPr>
          <w:p w:rsidR="00BE38C7" w:rsidRDefault="00BE38C7" w:rsidP="001B2F83">
            <w:pPr>
              <w:pStyle w:val="ConsTitle"/>
              <w:widowControl/>
              <w:ind w:right="0"/>
              <w:jc w:val="center"/>
              <w:rPr>
                <w:rFonts w:ascii="Times New Roman" w:hAnsi="Times New Roman"/>
                <w:sz w:val="28"/>
              </w:rPr>
            </w:pPr>
          </w:p>
          <w:p w:rsidR="00967974" w:rsidRDefault="00967974" w:rsidP="001B2F83">
            <w:pPr>
              <w:pStyle w:val="ConsTitle"/>
              <w:widowControl/>
              <w:ind w:right="0"/>
              <w:jc w:val="center"/>
              <w:rPr>
                <w:rFonts w:ascii="Times New Roman" w:hAnsi="Times New Roman"/>
                <w:sz w:val="28"/>
              </w:rPr>
            </w:pPr>
          </w:p>
          <w:p w:rsidR="00967974" w:rsidRPr="00E62E0B" w:rsidRDefault="00967974" w:rsidP="001B2F83">
            <w:pPr>
              <w:pStyle w:val="ConsTitle"/>
              <w:widowControl/>
              <w:ind w:right="0"/>
              <w:jc w:val="center"/>
              <w:rPr>
                <w:rFonts w:ascii="Times New Roman" w:hAnsi="Times New Roman"/>
                <w:sz w:val="28"/>
              </w:rPr>
            </w:pPr>
          </w:p>
        </w:tc>
        <w:tc>
          <w:tcPr>
            <w:tcW w:w="4786" w:type="dxa"/>
          </w:tcPr>
          <w:p w:rsidR="00BE38C7" w:rsidRPr="00E62E0B" w:rsidRDefault="000F2509" w:rsidP="00424173">
            <w:pPr>
              <w:pStyle w:val="ConsTitle"/>
              <w:widowControl/>
              <w:ind w:left="435" w:right="0"/>
              <w:jc w:val="right"/>
              <w:rPr>
                <w:rFonts w:ascii="Times New Roman" w:hAnsi="Times New Roman"/>
                <w:b w:val="0"/>
                <w:sz w:val="22"/>
                <w:szCs w:val="22"/>
              </w:rPr>
            </w:pPr>
            <w:r w:rsidRPr="000F2509">
              <w:rPr>
                <w:rFonts w:ascii="Times New Roman" w:hAnsi="Times New Roman"/>
                <w:b w:val="0"/>
                <w:sz w:val="22"/>
                <w:szCs w:val="22"/>
              </w:rPr>
              <w:t xml:space="preserve"> </w:t>
            </w:r>
            <w:r>
              <w:rPr>
                <w:rFonts w:ascii="Times New Roman" w:hAnsi="Times New Roman"/>
                <w:b w:val="0"/>
                <w:sz w:val="22"/>
                <w:szCs w:val="22"/>
              </w:rPr>
              <w:t xml:space="preserve">               </w:t>
            </w:r>
            <w:r w:rsidR="00BE38C7" w:rsidRPr="00E62E0B">
              <w:rPr>
                <w:rFonts w:ascii="Times New Roman" w:hAnsi="Times New Roman"/>
                <w:b w:val="0"/>
                <w:sz w:val="22"/>
                <w:szCs w:val="22"/>
              </w:rPr>
              <w:t xml:space="preserve">Приложение № </w:t>
            </w:r>
            <w:r w:rsidR="00BE38C7">
              <w:rPr>
                <w:rFonts w:ascii="Times New Roman" w:hAnsi="Times New Roman"/>
                <w:b w:val="0"/>
                <w:sz w:val="22"/>
                <w:szCs w:val="22"/>
              </w:rPr>
              <w:t>1</w:t>
            </w:r>
            <w:r w:rsidR="00BE38C7" w:rsidRPr="00E62E0B">
              <w:rPr>
                <w:rFonts w:ascii="Times New Roman" w:hAnsi="Times New Roman"/>
                <w:b w:val="0"/>
                <w:sz w:val="22"/>
                <w:szCs w:val="22"/>
              </w:rPr>
              <w:t xml:space="preserve"> </w:t>
            </w:r>
          </w:p>
          <w:p w:rsidR="000F2509" w:rsidRPr="000F2509" w:rsidRDefault="000F2509" w:rsidP="00424173">
            <w:pPr>
              <w:pStyle w:val="ConsTitle"/>
              <w:widowControl/>
              <w:ind w:left="435" w:right="0"/>
              <w:jc w:val="right"/>
              <w:rPr>
                <w:rFonts w:ascii="Times New Roman" w:hAnsi="Times New Roman"/>
                <w:b w:val="0"/>
                <w:sz w:val="22"/>
                <w:szCs w:val="22"/>
              </w:rPr>
            </w:pPr>
            <w:r>
              <w:rPr>
                <w:rFonts w:ascii="Times New Roman" w:hAnsi="Times New Roman"/>
                <w:b w:val="0"/>
                <w:sz w:val="22"/>
                <w:szCs w:val="22"/>
              </w:rPr>
              <w:t xml:space="preserve">                </w:t>
            </w:r>
            <w:r w:rsidRPr="000F2509">
              <w:rPr>
                <w:rFonts w:ascii="Times New Roman" w:hAnsi="Times New Roman"/>
                <w:b w:val="0"/>
                <w:sz w:val="22"/>
                <w:szCs w:val="22"/>
              </w:rPr>
              <w:t xml:space="preserve"> </w:t>
            </w:r>
            <w:r w:rsidR="00BE38C7">
              <w:rPr>
                <w:rFonts w:ascii="Times New Roman" w:hAnsi="Times New Roman"/>
                <w:b w:val="0"/>
                <w:sz w:val="22"/>
                <w:szCs w:val="22"/>
              </w:rPr>
              <w:t>к</w:t>
            </w:r>
            <w:r w:rsidR="00BE38C7" w:rsidRPr="00E62E0B">
              <w:rPr>
                <w:rFonts w:ascii="Times New Roman" w:hAnsi="Times New Roman"/>
                <w:b w:val="0"/>
                <w:sz w:val="22"/>
                <w:szCs w:val="22"/>
              </w:rPr>
              <w:t xml:space="preserve"> постановлению администрации </w:t>
            </w:r>
            <w:r w:rsidRPr="000F2509">
              <w:rPr>
                <w:rFonts w:ascii="Times New Roman" w:hAnsi="Times New Roman"/>
                <w:b w:val="0"/>
                <w:sz w:val="22"/>
                <w:szCs w:val="22"/>
              </w:rPr>
              <w:t xml:space="preserve">    </w:t>
            </w:r>
          </w:p>
          <w:p w:rsidR="00BE38C7" w:rsidRPr="00E62E0B" w:rsidRDefault="000F2509" w:rsidP="00424173">
            <w:pPr>
              <w:pStyle w:val="ConsTitle"/>
              <w:widowControl/>
              <w:ind w:right="0"/>
              <w:jc w:val="right"/>
              <w:rPr>
                <w:rFonts w:ascii="Times New Roman" w:hAnsi="Times New Roman"/>
                <w:b w:val="0"/>
                <w:sz w:val="22"/>
                <w:szCs w:val="22"/>
              </w:rPr>
            </w:pPr>
            <w:r>
              <w:rPr>
                <w:rFonts w:ascii="Times New Roman" w:hAnsi="Times New Roman"/>
                <w:b w:val="0"/>
                <w:sz w:val="22"/>
                <w:szCs w:val="22"/>
              </w:rPr>
              <w:t xml:space="preserve">                       </w:t>
            </w:r>
            <w:r w:rsidR="00BE38C7" w:rsidRPr="00E62E0B">
              <w:rPr>
                <w:rFonts w:ascii="Times New Roman" w:hAnsi="Times New Roman"/>
                <w:b w:val="0"/>
                <w:sz w:val="22"/>
                <w:szCs w:val="22"/>
              </w:rPr>
              <w:t xml:space="preserve">муниципального образования </w:t>
            </w:r>
          </w:p>
          <w:p w:rsidR="00BE38C7" w:rsidRPr="00E62E0B" w:rsidRDefault="000F2509" w:rsidP="00424173">
            <w:pPr>
              <w:pStyle w:val="ConsTitle"/>
              <w:widowControl/>
              <w:ind w:left="435" w:right="0"/>
              <w:jc w:val="right"/>
              <w:rPr>
                <w:rFonts w:ascii="Times New Roman" w:hAnsi="Times New Roman"/>
                <w:b w:val="0"/>
                <w:sz w:val="22"/>
                <w:szCs w:val="22"/>
              </w:rPr>
            </w:pPr>
            <w:r w:rsidRPr="000F2509">
              <w:rPr>
                <w:rFonts w:ascii="Times New Roman" w:hAnsi="Times New Roman"/>
                <w:b w:val="0"/>
                <w:sz w:val="22"/>
                <w:szCs w:val="22"/>
              </w:rPr>
              <w:t xml:space="preserve">                </w:t>
            </w:r>
            <w:r w:rsidR="00BE38C7" w:rsidRPr="00E62E0B">
              <w:rPr>
                <w:rFonts w:ascii="Times New Roman" w:hAnsi="Times New Roman"/>
                <w:b w:val="0"/>
                <w:sz w:val="22"/>
                <w:szCs w:val="22"/>
              </w:rPr>
              <w:t xml:space="preserve">«Суоярвский район» </w:t>
            </w:r>
          </w:p>
          <w:p w:rsidR="00BE38C7" w:rsidRPr="00562B72" w:rsidRDefault="00BE38C7" w:rsidP="00424173">
            <w:pPr>
              <w:pStyle w:val="ConsTitle"/>
              <w:widowControl/>
              <w:ind w:left="255" w:right="0"/>
              <w:jc w:val="right"/>
              <w:rPr>
                <w:rFonts w:ascii="Times New Roman" w:hAnsi="Times New Roman"/>
                <w:sz w:val="28"/>
              </w:rPr>
            </w:pPr>
            <w:r w:rsidRPr="002B230A">
              <w:rPr>
                <w:rFonts w:ascii="Times New Roman" w:hAnsi="Times New Roman"/>
                <w:b w:val="0"/>
                <w:color w:val="FF0000"/>
                <w:sz w:val="22"/>
                <w:szCs w:val="22"/>
              </w:rPr>
              <w:t xml:space="preserve">    </w:t>
            </w:r>
            <w:r w:rsidR="000F2509">
              <w:rPr>
                <w:rFonts w:ascii="Times New Roman" w:hAnsi="Times New Roman"/>
                <w:b w:val="0"/>
                <w:color w:val="FF0000"/>
                <w:sz w:val="22"/>
                <w:szCs w:val="22"/>
              </w:rPr>
              <w:t xml:space="preserve">               </w:t>
            </w:r>
            <w:r w:rsidR="000F2509" w:rsidRPr="000F2509">
              <w:rPr>
                <w:rFonts w:ascii="Times New Roman" w:hAnsi="Times New Roman"/>
                <w:b w:val="0"/>
                <w:color w:val="FF0000"/>
                <w:sz w:val="22"/>
                <w:szCs w:val="22"/>
              </w:rPr>
              <w:t xml:space="preserve"> </w:t>
            </w:r>
            <w:r w:rsidRPr="001F38FC">
              <w:rPr>
                <w:rFonts w:ascii="Times New Roman" w:hAnsi="Times New Roman"/>
                <w:b w:val="0"/>
                <w:sz w:val="22"/>
                <w:szCs w:val="22"/>
              </w:rPr>
              <w:t xml:space="preserve">От </w:t>
            </w:r>
            <w:r w:rsidR="00E92B2F">
              <w:rPr>
                <w:rFonts w:ascii="Times New Roman" w:hAnsi="Times New Roman"/>
                <w:b w:val="0"/>
                <w:sz w:val="22"/>
                <w:szCs w:val="22"/>
              </w:rPr>
              <w:t>23.</w:t>
            </w:r>
            <w:r w:rsidR="00FB3FE9" w:rsidRPr="000F2509">
              <w:rPr>
                <w:rFonts w:ascii="Times New Roman" w:hAnsi="Times New Roman"/>
                <w:b w:val="0"/>
                <w:sz w:val="22"/>
                <w:szCs w:val="22"/>
              </w:rPr>
              <w:t>1</w:t>
            </w:r>
            <w:r w:rsidR="00E92B2F">
              <w:rPr>
                <w:rFonts w:ascii="Times New Roman" w:hAnsi="Times New Roman"/>
                <w:b w:val="0"/>
                <w:sz w:val="22"/>
                <w:szCs w:val="22"/>
              </w:rPr>
              <w:t>0.2020</w:t>
            </w:r>
            <w:r w:rsidRPr="001F38FC">
              <w:rPr>
                <w:rFonts w:ascii="Times New Roman" w:hAnsi="Times New Roman"/>
                <w:b w:val="0"/>
                <w:sz w:val="22"/>
                <w:szCs w:val="22"/>
              </w:rPr>
              <w:t xml:space="preserve"> г. № </w:t>
            </w:r>
            <w:r w:rsidR="001B5960">
              <w:rPr>
                <w:rFonts w:ascii="Times New Roman" w:hAnsi="Times New Roman"/>
                <w:b w:val="0"/>
                <w:sz w:val="22"/>
                <w:szCs w:val="22"/>
              </w:rPr>
              <w:t>982</w:t>
            </w:r>
          </w:p>
        </w:tc>
      </w:tr>
    </w:tbl>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BE38C7" w:rsidP="00BE38C7">
      <w:pPr>
        <w:pStyle w:val="ConsTitle"/>
        <w:widowControl/>
        <w:tabs>
          <w:tab w:val="left" w:pos="708"/>
        </w:tabs>
        <w:ind w:right="0"/>
        <w:jc w:val="center"/>
        <w:rPr>
          <w:rFonts w:ascii="Times New Roman" w:hAnsi="Times New Roman" w:cs="Times New Roman"/>
          <w:sz w:val="24"/>
          <w:szCs w:val="24"/>
        </w:rPr>
      </w:pPr>
    </w:p>
    <w:p w:rsidR="00BE38C7" w:rsidRDefault="00582985" w:rsidP="00BE38C7">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СОСТАВ</w:t>
      </w:r>
      <w:r w:rsidR="00BE38C7">
        <w:rPr>
          <w:rFonts w:ascii="Times New Roman" w:hAnsi="Times New Roman" w:cs="Times New Roman"/>
          <w:sz w:val="24"/>
          <w:szCs w:val="24"/>
        </w:rPr>
        <w:t xml:space="preserve"> комиссии </w:t>
      </w:r>
    </w:p>
    <w:p w:rsidR="00BE38C7" w:rsidRPr="00F15CA2" w:rsidRDefault="00BE38C7" w:rsidP="000F2509">
      <w:pPr>
        <w:pStyle w:val="ConsTitle"/>
        <w:widowControl/>
        <w:tabs>
          <w:tab w:val="left" w:pos="708"/>
        </w:tabs>
        <w:ind w:right="0"/>
        <w:jc w:val="center"/>
        <w:rPr>
          <w:rFonts w:ascii="Times New Roman" w:hAnsi="Times New Roman" w:cs="Times New Roman"/>
          <w:sz w:val="24"/>
          <w:szCs w:val="24"/>
        </w:rPr>
      </w:pPr>
      <w:r>
        <w:rPr>
          <w:rFonts w:ascii="Times New Roman" w:hAnsi="Times New Roman" w:cs="Times New Roman"/>
          <w:sz w:val="24"/>
          <w:szCs w:val="24"/>
        </w:rPr>
        <w:t>по проведению открытого</w:t>
      </w:r>
      <w:r w:rsidRPr="00583362">
        <w:rPr>
          <w:rFonts w:ascii="Times New Roman" w:hAnsi="Times New Roman" w:cs="Times New Roman"/>
          <w:sz w:val="24"/>
          <w:szCs w:val="24"/>
        </w:rPr>
        <w:t xml:space="preserve"> конкурса на право </w:t>
      </w:r>
      <w:r w:rsidRPr="00090AB1">
        <w:rPr>
          <w:rFonts w:ascii="Times New Roman" w:hAnsi="Times New Roman" w:cs="Times New Roman"/>
          <w:sz w:val="24"/>
          <w:szCs w:val="24"/>
        </w:rPr>
        <w:t>получения свидетельства об осуществлении перевозок по муниципальному маршруту регулярных перевозок</w:t>
      </w:r>
      <w:r>
        <w:rPr>
          <w:rFonts w:ascii="Times New Roman" w:hAnsi="Times New Roman" w:cs="Times New Roman"/>
          <w:sz w:val="24"/>
          <w:szCs w:val="24"/>
        </w:rPr>
        <w:t xml:space="preserve">  </w:t>
      </w:r>
      <w:r w:rsidR="000F2509" w:rsidRPr="000F2509">
        <w:rPr>
          <w:rFonts w:ascii="Times New Roman" w:hAnsi="Times New Roman" w:cs="Times New Roman"/>
          <w:sz w:val="24"/>
          <w:szCs w:val="24"/>
        </w:rPr>
        <w:t>«Суоярви – Ве</w:t>
      </w:r>
      <w:r w:rsidR="001C1C08">
        <w:rPr>
          <w:rFonts w:ascii="Times New Roman" w:hAnsi="Times New Roman" w:cs="Times New Roman"/>
          <w:sz w:val="24"/>
          <w:szCs w:val="24"/>
        </w:rPr>
        <w:t>га</w:t>
      </w:r>
      <w:r w:rsidR="000F2509" w:rsidRPr="000F2509">
        <w:rPr>
          <w:rFonts w:ascii="Times New Roman" w:hAnsi="Times New Roman" w:cs="Times New Roman"/>
          <w:sz w:val="24"/>
          <w:szCs w:val="24"/>
        </w:rPr>
        <w:t>рус – Суоярви», «Суоярви – Суоёки – Суоярви», «Суоярви – Леппясюрья», «Леппясюрья – Суоярви»</w:t>
      </w:r>
      <w:r w:rsidR="00892C57">
        <w:rPr>
          <w:rFonts w:ascii="Times New Roman" w:hAnsi="Times New Roman" w:cs="Times New Roman"/>
          <w:sz w:val="24"/>
          <w:szCs w:val="24"/>
        </w:rPr>
        <w:t xml:space="preserve"> </w:t>
      </w:r>
      <w:r w:rsidRPr="00F15CA2">
        <w:rPr>
          <w:rFonts w:ascii="Times New Roman" w:hAnsi="Times New Roman" w:cs="Times New Roman"/>
          <w:sz w:val="24"/>
          <w:szCs w:val="24"/>
        </w:rPr>
        <w:t xml:space="preserve">на территории Суоярвского муниципального района </w:t>
      </w:r>
    </w:p>
    <w:p w:rsidR="00BE38C7" w:rsidRPr="00F15CA2" w:rsidRDefault="00BE38C7" w:rsidP="00BE38C7">
      <w:pPr>
        <w:pStyle w:val="ConsTitle"/>
        <w:widowControl/>
        <w:tabs>
          <w:tab w:val="left" w:pos="708"/>
        </w:tabs>
        <w:ind w:right="0"/>
        <w:jc w:val="center"/>
        <w:rPr>
          <w:rFonts w:ascii="Times New Roman" w:hAnsi="Times New Roman" w:cs="Times New Roman"/>
          <w:b w:val="0"/>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527"/>
      </w:tblGrid>
      <w:tr w:rsidR="00F24B38" w:rsidRPr="001560B1" w:rsidTr="001B2F83">
        <w:tc>
          <w:tcPr>
            <w:tcW w:w="2235" w:type="dxa"/>
            <w:tcBorders>
              <w:top w:val="single" w:sz="4" w:space="0" w:color="auto"/>
              <w:left w:val="single" w:sz="4" w:space="0" w:color="auto"/>
              <w:bottom w:val="single" w:sz="4" w:space="0" w:color="auto"/>
              <w:right w:val="single" w:sz="4" w:space="0" w:color="auto"/>
            </w:tcBorders>
          </w:tcPr>
          <w:p w:rsidR="00F24B38" w:rsidRDefault="00562B72" w:rsidP="001B2F83">
            <w:r>
              <w:t>Петров Р.В.</w:t>
            </w:r>
          </w:p>
        </w:tc>
        <w:tc>
          <w:tcPr>
            <w:tcW w:w="7527" w:type="dxa"/>
            <w:tcBorders>
              <w:top w:val="single" w:sz="4" w:space="0" w:color="auto"/>
              <w:left w:val="single" w:sz="4" w:space="0" w:color="auto"/>
              <w:bottom w:val="single" w:sz="4" w:space="0" w:color="auto"/>
              <w:right w:val="single" w:sz="4" w:space="0" w:color="auto"/>
            </w:tcBorders>
          </w:tcPr>
          <w:p w:rsidR="00F24B38" w:rsidRPr="00366BFA" w:rsidRDefault="00F24B38" w:rsidP="001B2F83">
            <w:r>
              <w:t>- глава</w:t>
            </w:r>
            <w:r w:rsidRPr="00366BFA">
              <w:t xml:space="preserve"> администрации муниципального образования «Суоярвский район»</w:t>
            </w:r>
            <w:r>
              <w:t xml:space="preserve">, </w:t>
            </w:r>
            <w:r w:rsidRPr="00366BFA">
              <w:t>председатель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D660D4" w:rsidP="001B2F83">
            <w:r>
              <w:t>Окрукова Л.А.</w:t>
            </w:r>
          </w:p>
        </w:tc>
        <w:tc>
          <w:tcPr>
            <w:tcW w:w="7527" w:type="dxa"/>
            <w:tcBorders>
              <w:top w:val="single" w:sz="4" w:space="0" w:color="auto"/>
              <w:left w:val="single" w:sz="4" w:space="0" w:color="auto"/>
              <w:bottom w:val="single" w:sz="4" w:space="0" w:color="auto"/>
              <w:right w:val="single" w:sz="4" w:space="0" w:color="auto"/>
            </w:tcBorders>
          </w:tcPr>
          <w:p w:rsidR="00BE38C7" w:rsidRPr="00366BFA" w:rsidRDefault="00BE38C7" w:rsidP="00D660D4">
            <w:r w:rsidRPr="00366BFA">
              <w:t xml:space="preserve">- </w:t>
            </w:r>
            <w:r w:rsidR="00811CFD">
              <w:t>з</w:t>
            </w:r>
            <w:r w:rsidR="00366BFA" w:rsidRPr="00366BFA">
              <w:t>аместитель главы</w:t>
            </w:r>
            <w:r w:rsidRPr="00366BFA">
              <w:t xml:space="preserve"> </w:t>
            </w:r>
            <w:r w:rsidR="00562B72">
              <w:t>администрации</w:t>
            </w:r>
            <w:r w:rsidR="00D660D4">
              <w:t>, заместитель председателя</w:t>
            </w:r>
            <w:r w:rsidR="00562B72">
              <w:t xml:space="preserve">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D660D4" w:rsidP="001B2F83">
            <w:r>
              <w:t>Циблакова Н.А.</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D660D4">
            <w:r>
              <w:t xml:space="preserve">- </w:t>
            </w:r>
            <w:r w:rsidR="001E7827" w:rsidRPr="00681254">
              <w:rPr>
                <w:color w:val="000000"/>
              </w:rPr>
              <w:t xml:space="preserve">начальник </w:t>
            </w:r>
            <w:r w:rsidR="00D660D4">
              <w:rPr>
                <w:color w:val="000000"/>
              </w:rPr>
              <w:t>отдела по развитию предпринимательства и инвестиционной политики</w:t>
            </w:r>
            <w:r w:rsidR="001E7827">
              <w:rPr>
                <w:color w:val="000000"/>
                <w:sz w:val="28"/>
                <w:szCs w:val="28"/>
              </w:rPr>
              <w:t xml:space="preserve"> </w:t>
            </w:r>
            <w:r>
              <w:t>администрации муниципального образования «Суоярвский район»</w:t>
            </w:r>
            <w:r w:rsidR="00D660D4">
              <w:t>, секретарь комиссии</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D660D4" w:rsidP="001B2F83">
            <w:r>
              <w:t>Спиридонов Н.Б.</w:t>
            </w:r>
          </w:p>
        </w:tc>
        <w:tc>
          <w:tcPr>
            <w:tcW w:w="7527" w:type="dxa"/>
            <w:tcBorders>
              <w:top w:val="single" w:sz="4" w:space="0" w:color="auto"/>
              <w:left w:val="single" w:sz="4" w:space="0" w:color="auto"/>
              <w:bottom w:val="single" w:sz="4" w:space="0" w:color="auto"/>
              <w:right w:val="single" w:sz="4" w:space="0" w:color="auto"/>
            </w:tcBorders>
          </w:tcPr>
          <w:p w:rsidR="00BE38C7" w:rsidRDefault="00BE38C7" w:rsidP="00D660D4">
            <w:r>
              <w:t xml:space="preserve">- </w:t>
            </w:r>
            <w:r w:rsidR="00D660D4">
              <w:t>начальник отдела по развитию инфраструктуры и благоустройства</w:t>
            </w:r>
            <w:r>
              <w:t xml:space="preserve"> администрации муниципального образования «Суоярвский район», </w:t>
            </w:r>
          </w:p>
        </w:tc>
      </w:tr>
      <w:tr w:rsidR="00BE38C7" w:rsidRPr="001560B1" w:rsidTr="001B2F83">
        <w:tc>
          <w:tcPr>
            <w:tcW w:w="2235" w:type="dxa"/>
            <w:tcBorders>
              <w:top w:val="single" w:sz="4" w:space="0" w:color="auto"/>
              <w:left w:val="single" w:sz="4" w:space="0" w:color="auto"/>
              <w:bottom w:val="single" w:sz="4" w:space="0" w:color="auto"/>
              <w:right w:val="single" w:sz="4" w:space="0" w:color="auto"/>
            </w:tcBorders>
          </w:tcPr>
          <w:p w:rsidR="00BE38C7" w:rsidRDefault="001E7827" w:rsidP="001B2F83">
            <w:r>
              <w:t>Сухорукова С.И.</w:t>
            </w:r>
          </w:p>
        </w:tc>
        <w:tc>
          <w:tcPr>
            <w:tcW w:w="7527" w:type="dxa"/>
            <w:tcBorders>
              <w:top w:val="single" w:sz="4" w:space="0" w:color="auto"/>
              <w:left w:val="single" w:sz="4" w:space="0" w:color="auto"/>
              <w:bottom w:val="single" w:sz="4" w:space="0" w:color="auto"/>
              <w:right w:val="single" w:sz="4" w:space="0" w:color="auto"/>
            </w:tcBorders>
          </w:tcPr>
          <w:p w:rsidR="00BE38C7" w:rsidRDefault="001E7827" w:rsidP="00A12933">
            <w:r>
              <w:t>- начальник юридического отдела администрации муниципального образования «Суоярвский район»</w:t>
            </w:r>
          </w:p>
        </w:tc>
      </w:tr>
    </w:tbl>
    <w:p w:rsidR="00BE38C7" w:rsidRDefault="00BE38C7">
      <w:r>
        <w:rPr>
          <w:b/>
          <w:bCs/>
        </w:rPr>
        <w:br w:type="page"/>
      </w:r>
    </w:p>
    <w:tbl>
      <w:tblPr>
        <w:tblW w:w="9889" w:type="dxa"/>
        <w:tblLook w:val="01E0"/>
      </w:tblPr>
      <w:tblGrid>
        <w:gridCol w:w="5495"/>
        <w:gridCol w:w="4394"/>
      </w:tblGrid>
      <w:tr w:rsidR="00F75749" w:rsidRPr="00E62E0B" w:rsidTr="00967974">
        <w:tc>
          <w:tcPr>
            <w:tcW w:w="5495" w:type="dxa"/>
          </w:tcPr>
          <w:p w:rsidR="00F75749" w:rsidRPr="00E62E0B" w:rsidRDefault="0019024F" w:rsidP="00E62E0B">
            <w:pPr>
              <w:pStyle w:val="ConsTitle"/>
              <w:widowControl/>
              <w:ind w:right="0"/>
              <w:jc w:val="center"/>
              <w:rPr>
                <w:rFonts w:ascii="Times New Roman" w:hAnsi="Times New Roman"/>
                <w:sz w:val="28"/>
              </w:rPr>
            </w:pPr>
            <w:r>
              <w:lastRenderedPageBreak/>
              <w:br w:type="page"/>
            </w:r>
          </w:p>
        </w:tc>
        <w:tc>
          <w:tcPr>
            <w:tcW w:w="4394" w:type="dxa"/>
          </w:tcPr>
          <w:p w:rsidR="00F75749" w:rsidRPr="001F38FC" w:rsidRDefault="00E24615" w:rsidP="00424173">
            <w:pPr>
              <w:pStyle w:val="ConsTitle"/>
              <w:widowControl/>
              <w:ind w:left="435" w:right="0"/>
              <w:jc w:val="right"/>
              <w:rPr>
                <w:rFonts w:ascii="Times New Roman" w:hAnsi="Times New Roman"/>
                <w:b w:val="0"/>
                <w:sz w:val="24"/>
                <w:szCs w:val="24"/>
              </w:rPr>
            </w:pPr>
            <w:r w:rsidRPr="001F38FC">
              <w:rPr>
                <w:rFonts w:ascii="Times New Roman" w:hAnsi="Times New Roman"/>
                <w:b w:val="0"/>
                <w:sz w:val="24"/>
                <w:szCs w:val="24"/>
              </w:rPr>
              <w:t xml:space="preserve">Приложение № </w:t>
            </w:r>
            <w:r w:rsidR="00BE38C7" w:rsidRPr="001F38FC">
              <w:rPr>
                <w:rFonts w:ascii="Times New Roman" w:hAnsi="Times New Roman"/>
                <w:b w:val="0"/>
                <w:sz w:val="24"/>
                <w:szCs w:val="24"/>
              </w:rPr>
              <w:t>2</w:t>
            </w:r>
            <w:r w:rsidRPr="001F38FC">
              <w:rPr>
                <w:rFonts w:ascii="Times New Roman" w:hAnsi="Times New Roman"/>
                <w:b w:val="0"/>
                <w:sz w:val="24"/>
                <w:szCs w:val="24"/>
              </w:rPr>
              <w:t xml:space="preserve"> </w:t>
            </w:r>
          </w:p>
          <w:p w:rsidR="000A62EE" w:rsidRPr="001F38FC" w:rsidRDefault="0019024F" w:rsidP="00424173">
            <w:pPr>
              <w:pStyle w:val="ConsTitle"/>
              <w:widowControl/>
              <w:ind w:left="435" w:right="0"/>
              <w:jc w:val="right"/>
              <w:rPr>
                <w:rFonts w:ascii="Times New Roman" w:hAnsi="Times New Roman"/>
                <w:b w:val="0"/>
                <w:sz w:val="24"/>
                <w:szCs w:val="24"/>
              </w:rPr>
            </w:pPr>
            <w:r w:rsidRPr="001F38FC">
              <w:rPr>
                <w:rFonts w:ascii="Times New Roman" w:hAnsi="Times New Roman"/>
                <w:b w:val="0"/>
                <w:sz w:val="24"/>
                <w:szCs w:val="24"/>
              </w:rPr>
              <w:t>к</w:t>
            </w:r>
            <w:r w:rsidR="00E24615" w:rsidRPr="001F38FC">
              <w:rPr>
                <w:rFonts w:ascii="Times New Roman" w:hAnsi="Times New Roman"/>
                <w:b w:val="0"/>
                <w:sz w:val="24"/>
                <w:szCs w:val="24"/>
              </w:rPr>
              <w:t xml:space="preserve"> постановлению</w:t>
            </w:r>
            <w:r w:rsidR="000A62EE" w:rsidRPr="001F38FC">
              <w:rPr>
                <w:rFonts w:ascii="Times New Roman" w:hAnsi="Times New Roman"/>
                <w:b w:val="0"/>
                <w:sz w:val="24"/>
                <w:szCs w:val="24"/>
              </w:rPr>
              <w:t xml:space="preserve"> администрации муниципального образования </w:t>
            </w:r>
          </w:p>
          <w:p w:rsidR="000A62EE" w:rsidRPr="001F38FC" w:rsidRDefault="000A62EE" w:rsidP="00424173">
            <w:pPr>
              <w:pStyle w:val="ConsTitle"/>
              <w:widowControl/>
              <w:ind w:left="435" w:right="0"/>
              <w:jc w:val="right"/>
              <w:rPr>
                <w:rFonts w:ascii="Times New Roman" w:hAnsi="Times New Roman"/>
                <w:b w:val="0"/>
                <w:sz w:val="24"/>
                <w:szCs w:val="24"/>
              </w:rPr>
            </w:pPr>
            <w:r w:rsidRPr="001F38FC">
              <w:rPr>
                <w:rFonts w:ascii="Times New Roman" w:hAnsi="Times New Roman"/>
                <w:b w:val="0"/>
                <w:sz w:val="24"/>
                <w:szCs w:val="24"/>
              </w:rPr>
              <w:t xml:space="preserve">«Суоярвский район» </w:t>
            </w:r>
          </w:p>
          <w:p w:rsidR="00F75749" w:rsidRPr="006045B0" w:rsidRDefault="000A62EE" w:rsidP="00424173">
            <w:pPr>
              <w:pStyle w:val="ConsTitle"/>
              <w:widowControl/>
              <w:ind w:left="435" w:right="0"/>
              <w:jc w:val="right"/>
              <w:rPr>
                <w:rFonts w:ascii="Times New Roman" w:hAnsi="Times New Roman"/>
                <w:b w:val="0"/>
                <w:sz w:val="24"/>
                <w:szCs w:val="24"/>
              </w:rPr>
            </w:pPr>
            <w:r w:rsidRPr="001F38FC">
              <w:rPr>
                <w:rFonts w:ascii="Times New Roman" w:hAnsi="Times New Roman"/>
                <w:b w:val="0"/>
                <w:sz w:val="24"/>
                <w:szCs w:val="24"/>
              </w:rPr>
              <w:t xml:space="preserve">от </w:t>
            </w:r>
            <w:r w:rsidR="00E92B2F">
              <w:rPr>
                <w:rFonts w:ascii="Times New Roman" w:hAnsi="Times New Roman"/>
                <w:b w:val="0"/>
                <w:sz w:val="24"/>
                <w:szCs w:val="24"/>
              </w:rPr>
              <w:t>23</w:t>
            </w:r>
            <w:r w:rsidR="003D5262" w:rsidRPr="001F38FC">
              <w:rPr>
                <w:rFonts w:ascii="Times New Roman" w:hAnsi="Times New Roman"/>
                <w:b w:val="0"/>
                <w:sz w:val="24"/>
                <w:szCs w:val="24"/>
              </w:rPr>
              <w:t>.</w:t>
            </w:r>
            <w:r w:rsidR="00FB3FE9">
              <w:rPr>
                <w:rFonts w:ascii="Times New Roman" w:hAnsi="Times New Roman"/>
                <w:b w:val="0"/>
                <w:sz w:val="24"/>
                <w:szCs w:val="24"/>
                <w:lang w:val="en-US"/>
              </w:rPr>
              <w:t>1</w:t>
            </w:r>
            <w:r w:rsidR="00E92B2F">
              <w:rPr>
                <w:rFonts w:ascii="Times New Roman" w:hAnsi="Times New Roman"/>
                <w:b w:val="0"/>
                <w:sz w:val="24"/>
                <w:szCs w:val="24"/>
              </w:rPr>
              <w:t>0</w:t>
            </w:r>
            <w:r w:rsidR="008C7C76" w:rsidRPr="001F38FC">
              <w:rPr>
                <w:rFonts w:ascii="Times New Roman" w:hAnsi="Times New Roman"/>
                <w:b w:val="0"/>
                <w:sz w:val="24"/>
                <w:szCs w:val="24"/>
              </w:rPr>
              <w:t>.</w:t>
            </w:r>
            <w:r w:rsidRPr="001F38FC">
              <w:rPr>
                <w:rFonts w:ascii="Times New Roman" w:hAnsi="Times New Roman"/>
                <w:b w:val="0"/>
                <w:sz w:val="24"/>
                <w:szCs w:val="24"/>
              </w:rPr>
              <w:t>20</w:t>
            </w:r>
            <w:r w:rsidR="00E92B2F">
              <w:rPr>
                <w:rFonts w:ascii="Times New Roman" w:hAnsi="Times New Roman"/>
                <w:b w:val="0"/>
                <w:sz w:val="24"/>
                <w:szCs w:val="24"/>
              </w:rPr>
              <w:t>20</w:t>
            </w:r>
            <w:r w:rsidRPr="001F38FC">
              <w:rPr>
                <w:rFonts w:ascii="Times New Roman" w:hAnsi="Times New Roman"/>
                <w:b w:val="0"/>
                <w:sz w:val="24"/>
                <w:szCs w:val="24"/>
              </w:rPr>
              <w:t xml:space="preserve"> г. № </w:t>
            </w:r>
            <w:r w:rsidR="00582985">
              <w:rPr>
                <w:rFonts w:ascii="Times New Roman" w:hAnsi="Times New Roman"/>
                <w:b w:val="0"/>
                <w:sz w:val="24"/>
                <w:szCs w:val="24"/>
              </w:rPr>
              <w:t>982</w:t>
            </w:r>
          </w:p>
          <w:p w:rsidR="00FB3FE9" w:rsidRPr="00FB3FE9" w:rsidRDefault="00FB3FE9" w:rsidP="00FB3FE9">
            <w:pPr>
              <w:pStyle w:val="ConsTitle"/>
              <w:widowControl/>
              <w:ind w:left="435" w:right="0"/>
              <w:rPr>
                <w:rFonts w:ascii="Times New Roman" w:hAnsi="Times New Roman"/>
                <w:sz w:val="28"/>
                <w:lang w:val="en-US"/>
              </w:rPr>
            </w:pPr>
          </w:p>
        </w:tc>
      </w:tr>
    </w:tbl>
    <w:p w:rsidR="002F1C06" w:rsidRPr="00BE38C7" w:rsidRDefault="002F1C06" w:rsidP="002F1C06">
      <w:pPr>
        <w:pStyle w:val="ConsNonformat"/>
        <w:widowControl/>
        <w:tabs>
          <w:tab w:val="left" w:pos="708"/>
        </w:tabs>
        <w:ind w:right="0"/>
        <w:jc w:val="center"/>
        <w:rPr>
          <w:rFonts w:ascii="Times New Roman" w:hAnsi="Times New Roman"/>
          <w:b/>
          <w:sz w:val="28"/>
          <w:szCs w:val="28"/>
        </w:rPr>
      </w:pPr>
      <w:r w:rsidRPr="00BE38C7">
        <w:rPr>
          <w:rFonts w:ascii="Times New Roman" w:hAnsi="Times New Roman"/>
          <w:b/>
          <w:sz w:val="28"/>
          <w:szCs w:val="28"/>
        </w:rPr>
        <w:t>Конкурсная документация</w:t>
      </w:r>
    </w:p>
    <w:p w:rsidR="00E111C4" w:rsidRDefault="002F1C06" w:rsidP="002F1C06">
      <w:pPr>
        <w:pStyle w:val="ConsNonformat"/>
        <w:widowControl/>
        <w:tabs>
          <w:tab w:val="left" w:pos="708"/>
        </w:tabs>
        <w:ind w:right="0"/>
        <w:jc w:val="center"/>
        <w:rPr>
          <w:rFonts w:ascii="Times New Roman" w:hAnsi="Times New Roman" w:cs="Times New Roman"/>
          <w:b/>
          <w:sz w:val="28"/>
          <w:szCs w:val="28"/>
        </w:rPr>
      </w:pPr>
      <w:r w:rsidRPr="00BE38C7">
        <w:rPr>
          <w:rFonts w:ascii="Times New Roman" w:hAnsi="Times New Roman" w:cs="Times New Roman"/>
          <w:b/>
          <w:sz w:val="28"/>
          <w:szCs w:val="28"/>
        </w:rPr>
        <w:t>открытого конкурса на право получения свидетельства об осуществлении перевозок по муниципальн</w:t>
      </w:r>
      <w:r w:rsidR="00FB3FE9">
        <w:rPr>
          <w:rFonts w:ascii="Times New Roman" w:hAnsi="Times New Roman" w:cs="Times New Roman"/>
          <w:b/>
          <w:sz w:val="28"/>
          <w:szCs w:val="28"/>
        </w:rPr>
        <w:t>ым</w:t>
      </w:r>
      <w:r w:rsidRPr="00BE38C7">
        <w:rPr>
          <w:rFonts w:ascii="Times New Roman" w:hAnsi="Times New Roman" w:cs="Times New Roman"/>
          <w:b/>
          <w:sz w:val="28"/>
          <w:szCs w:val="28"/>
        </w:rPr>
        <w:t xml:space="preserve"> маршрут</w:t>
      </w:r>
      <w:r w:rsidR="00FB3FE9">
        <w:rPr>
          <w:rFonts w:ascii="Times New Roman" w:hAnsi="Times New Roman" w:cs="Times New Roman"/>
          <w:b/>
          <w:sz w:val="28"/>
          <w:szCs w:val="28"/>
        </w:rPr>
        <w:t>ам</w:t>
      </w:r>
      <w:r w:rsidRPr="00BE38C7">
        <w:rPr>
          <w:rFonts w:ascii="Times New Roman" w:hAnsi="Times New Roman" w:cs="Times New Roman"/>
          <w:b/>
          <w:sz w:val="28"/>
          <w:szCs w:val="28"/>
        </w:rPr>
        <w:t xml:space="preserve"> регулярных перевозок </w:t>
      </w:r>
    </w:p>
    <w:p w:rsidR="00E111C4" w:rsidRDefault="00FB3FE9" w:rsidP="002F1C06">
      <w:pPr>
        <w:pStyle w:val="ConsNonformat"/>
        <w:widowControl/>
        <w:tabs>
          <w:tab w:val="left" w:pos="708"/>
        </w:tabs>
        <w:ind w:right="0"/>
        <w:jc w:val="center"/>
        <w:rPr>
          <w:rFonts w:ascii="Times New Roman" w:hAnsi="Times New Roman" w:cs="Times New Roman"/>
          <w:b/>
          <w:sz w:val="28"/>
          <w:szCs w:val="28"/>
        </w:rPr>
      </w:pPr>
      <w:r>
        <w:t>«</w:t>
      </w:r>
      <w:r w:rsidRPr="00FB3FE9">
        <w:rPr>
          <w:rFonts w:ascii="Times New Roman" w:hAnsi="Times New Roman" w:cs="Times New Roman"/>
          <w:b/>
          <w:sz w:val="28"/>
          <w:szCs w:val="28"/>
        </w:rPr>
        <w:t>Суоярви – Ве</w:t>
      </w:r>
      <w:r w:rsidR="001C1C08">
        <w:rPr>
          <w:rFonts w:ascii="Times New Roman" w:hAnsi="Times New Roman" w:cs="Times New Roman"/>
          <w:b/>
          <w:sz w:val="28"/>
          <w:szCs w:val="28"/>
        </w:rPr>
        <w:t>га</w:t>
      </w:r>
      <w:r w:rsidRPr="00FB3FE9">
        <w:rPr>
          <w:rFonts w:ascii="Times New Roman" w:hAnsi="Times New Roman" w:cs="Times New Roman"/>
          <w:b/>
          <w:sz w:val="28"/>
          <w:szCs w:val="28"/>
        </w:rPr>
        <w:t>рус – Суоярви», «Суоярви – Суоёки – Суоярви», «Суоярви – Леппясюрья», «Леппясюрья</w:t>
      </w:r>
      <w:r w:rsidR="006045B0">
        <w:rPr>
          <w:rFonts w:ascii="Times New Roman" w:hAnsi="Times New Roman" w:cs="Times New Roman"/>
          <w:b/>
          <w:sz w:val="28"/>
          <w:szCs w:val="28"/>
        </w:rPr>
        <w:t xml:space="preserve"> – Суоярви»</w:t>
      </w:r>
      <w:r w:rsidRPr="00FB3FE9">
        <w:rPr>
          <w:rFonts w:ascii="Times New Roman" w:hAnsi="Times New Roman" w:cs="Times New Roman"/>
          <w:b/>
          <w:sz w:val="28"/>
          <w:szCs w:val="28"/>
        </w:rPr>
        <w:t xml:space="preserve"> </w:t>
      </w:r>
      <w:r w:rsidR="002F1C06" w:rsidRPr="00BE38C7">
        <w:rPr>
          <w:rFonts w:ascii="Times New Roman" w:hAnsi="Times New Roman" w:cs="Times New Roman"/>
          <w:b/>
          <w:sz w:val="28"/>
          <w:szCs w:val="28"/>
        </w:rPr>
        <w:t xml:space="preserve">на территории </w:t>
      </w:r>
    </w:p>
    <w:p w:rsidR="002F1C06" w:rsidRPr="00BE38C7" w:rsidRDefault="002F1C06" w:rsidP="002F1C06">
      <w:pPr>
        <w:pStyle w:val="ConsNonformat"/>
        <w:widowControl/>
        <w:tabs>
          <w:tab w:val="left" w:pos="708"/>
        </w:tabs>
        <w:ind w:right="0"/>
        <w:jc w:val="center"/>
        <w:rPr>
          <w:rFonts w:ascii="Times New Roman" w:hAnsi="Times New Roman" w:cs="Times New Roman"/>
          <w:b/>
          <w:sz w:val="28"/>
          <w:szCs w:val="28"/>
        </w:rPr>
      </w:pPr>
      <w:r w:rsidRPr="00BE38C7">
        <w:rPr>
          <w:rFonts w:ascii="Times New Roman" w:hAnsi="Times New Roman" w:cs="Times New Roman"/>
          <w:b/>
          <w:sz w:val="28"/>
          <w:szCs w:val="28"/>
        </w:rPr>
        <w:t>Суоярвского муниципального района</w:t>
      </w:r>
    </w:p>
    <w:p w:rsidR="002F1C06" w:rsidRPr="001D64F3" w:rsidRDefault="002F1C06" w:rsidP="002F1C06">
      <w:pPr>
        <w:pStyle w:val="ConsNormal"/>
        <w:widowControl/>
        <w:tabs>
          <w:tab w:val="left" w:pos="708"/>
        </w:tabs>
        <w:ind w:right="0" w:firstLine="539"/>
        <w:jc w:val="center"/>
        <w:rPr>
          <w:rFonts w:ascii="Times New Roman" w:hAnsi="Times New Roman" w:cs="Times New Roman"/>
          <w:b/>
          <w:sz w:val="24"/>
          <w:szCs w:val="24"/>
        </w:rPr>
      </w:pPr>
    </w:p>
    <w:p w:rsidR="00E92B2F" w:rsidRDefault="00E92B2F" w:rsidP="00E92B2F">
      <w:pPr>
        <w:pStyle w:val="ConsNonformat"/>
        <w:widowControl/>
        <w:tabs>
          <w:tab w:val="left" w:pos="708"/>
        </w:tabs>
        <w:ind w:right="0"/>
        <w:jc w:val="center"/>
        <w:rPr>
          <w:rFonts w:ascii="Times New Roman" w:hAnsi="Times New Roman"/>
          <w:b/>
          <w:sz w:val="24"/>
          <w:szCs w:val="24"/>
        </w:rPr>
      </w:pPr>
      <w:r>
        <w:rPr>
          <w:rFonts w:ascii="Times New Roman" w:hAnsi="Times New Roman"/>
          <w:b/>
          <w:sz w:val="24"/>
          <w:szCs w:val="24"/>
        </w:rPr>
        <w:t>Извещение о проведении открытого конкурса</w:t>
      </w:r>
    </w:p>
    <w:p w:rsidR="00E92B2F" w:rsidRDefault="00E92B2F" w:rsidP="00E92B2F">
      <w:pPr>
        <w:pStyle w:val="ConsNonformat"/>
        <w:widowControl/>
        <w:tabs>
          <w:tab w:val="left" w:pos="708"/>
        </w:tabs>
        <w:ind w:right="0"/>
        <w:jc w:val="center"/>
        <w:rPr>
          <w:rFonts w:ascii="Times New Roman" w:hAnsi="Times New Roman" w:cs="Times New Roman"/>
          <w:b/>
          <w:sz w:val="24"/>
          <w:szCs w:val="24"/>
        </w:rPr>
      </w:pPr>
      <w:r>
        <w:rPr>
          <w:rFonts w:ascii="Times New Roman" w:hAnsi="Times New Roman"/>
          <w:b/>
          <w:sz w:val="24"/>
          <w:szCs w:val="24"/>
        </w:rPr>
        <w:t xml:space="preserve">на право получения свидетельства об осуществлении перевозок </w:t>
      </w:r>
      <w:r>
        <w:rPr>
          <w:rFonts w:ascii="Times New Roman" w:hAnsi="Times New Roman" w:cs="Times New Roman"/>
          <w:b/>
          <w:sz w:val="24"/>
          <w:szCs w:val="24"/>
        </w:rPr>
        <w:t xml:space="preserve">по муниципальным маршрутам регулярных перевозок  «Суоярви – </w:t>
      </w:r>
      <w:proofErr w:type="spellStart"/>
      <w:r>
        <w:rPr>
          <w:rFonts w:ascii="Times New Roman" w:hAnsi="Times New Roman" w:cs="Times New Roman"/>
          <w:b/>
          <w:sz w:val="24"/>
          <w:szCs w:val="24"/>
        </w:rPr>
        <w:t>Вегарус</w:t>
      </w:r>
      <w:proofErr w:type="spellEnd"/>
      <w:r>
        <w:rPr>
          <w:rFonts w:ascii="Times New Roman" w:hAnsi="Times New Roman" w:cs="Times New Roman"/>
          <w:b/>
          <w:sz w:val="24"/>
          <w:szCs w:val="24"/>
        </w:rPr>
        <w:t xml:space="preserve"> – Суоярви», «Суоярви – </w:t>
      </w:r>
      <w:proofErr w:type="spellStart"/>
      <w:r>
        <w:rPr>
          <w:rFonts w:ascii="Times New Roman" w:hAnsi="Times New Roman" w:cs="Times New Roman"/>
          <w:b/>
          <w:sz w:val="24"/>
          <w:szCs w:val="24"/>
        </w:rPr>
        <w:t>Суоёки</w:t>
      </w:r>
      <w:proofErr w:type="spellEnd"/>
      <w:r>
        <w:rPr>
          <w:rFonts w:ascii="Times New Roman" w:hAnsi="Times New Roman" w:cs="Times New Roman"/>
          <w:b/>
          <w:sz w:val="24"/>
          <w:szCs w:val="24"/>
        </w:rPr>
        <w:t xml:space="preserve"> – Суоярви», «Суоярви – Леппясюрья», «Леппясюрья – Суоярви» на территории Суоярвского муниципального района</w:t>
      </w:r>
    </w:p>
    <w:p w:rsidR="00E92B2F" w:rsidRDefault="00E92B2F" w:rsidP="00E92B2F">
      <w:pPr>
        <w:pStyle w:val="ConsNonformat"/>
        <w:widowControl/>
        <w:tabs>
          <w:tab w:val="left" w:pos="708"/>
        </w:tabs>
        <w:ind w:right="0"/>
        <w:jc w:val="center"/>
      </w:pPr>
    </w:p>
    <w:p w:rsidR="00E92B2F" w:rsidRDefault="00E92B2F" w:rsidP="00E92B2F">
      <w:pPr>
        <w:widowControl w:val="0"/>
        <w:ind w:firstLine="709"/>
        <w:jc w:val="both"/>
      </w:pPr>
      <w:r>
        <w:rPr>
          <w:b/>
          <w:bCs/>
        </w:rPr>
        <w:t xml:space="preserve">Организатор открытого конкурса: </w:t>
      </w:r>
      <w:r>
        <w:rPr>
          <w:bCs/>
        </w:rPr>
        <w:t>А</w:t>
      </w:r>
      <w:r>
        <w:t>дминистрация муниципального образования «Суоярвский район» Республики Карелия (далее - администрация).</w:t>
      </w:r>
    </w:p>
    <w:p w:rsidR="00E92B2F" w:rsidRDefault="00E92B2F" w:rsidP="002D12D7">
      <w:pPr>
        <w:widowControl w:val="0"/>
        <w:jc w:val="both"/>
      </w:pPr>
      <w:r>
        <w:rPr>
          <w:b/>
          <w:bCs/>
        </w:rPr>
        <w:t xml:space="preserve">Адрес места нахождения: </w:t>
      </w:r>
      <w:r>
        <w:t xml:space="preserve">186870, Республик Карелия </w:t>
      </w:r>
      <w:proofErr w:type="gramStart"/>
      <w:r>
        <w:t>г</w:t>
      </w:r>
      <w:proofErr w:type="gramEnd"/>
      <w:r>
        <w:t>. Суоярви ул. Шельшакова, д.6</w:t>
      </w:r>
    </w:p>
    <w:p w:rsidR="00E92B2F" w:rsidRDefault="00E92B2F" w:rsidP="00E92B2F">
      <w:pPr>
        <w:widowControl w:val="0"/>
        <w:ind w:firstLine="709"/>
        <w:jc w:val="both"/>
      </w:pPr>
      <w:r>
        <w:t>телефон: (81457) 5-14-50, 5-14-72; факс: (81457) 5-10-46;</w:t>
      </w:r>
    </w:p>
    <w:p w:rsidR="00E92B2F" w:rsidRDefault="00E92B2F" w:rsidP="00E92B2F">
      <w:pPr>
        <w:widowControl w:val="0"/>
        <w:ind w:firstLine="709"/>
        <w:jc w:val="both"/>
      </w:pPr>
      <w:r>
        <w:t xml:space="preserve">адрес электронной почты: </w:t>
      </w:r>
      <w:hyperlink r:id="rId10" w:history="1">
        <w:r>
          <w:rPr>
            <w:rStyle w:val="a4"/>
            <w:lang w:val="en-US"/>
          </w:rPr>
          <w:t>suodistrict</w:t>
        </w:r>
        <w:r>
          <w:rPr>
            <w:rStyle w:val="a4"/>
          </w:rPr>
          <w:t>@</w:t>
        </w:r>
        <w:r>
          <w:rPr>
            <w:rStyle w:val="a4"/>
            <w:lang w:val="en-US"/>
          </w:rPr>
          <w:t>onego</w:t>
        </w:r>
        <w:r>
          <w:rPr>
            <w:rStyle w:val="a4"/>
          </w:rPr>
          <w:t>.</w:t>
        </w:r>
        <w:r>
          <w:rPr>
            <w:rStyle w:val="a4"/>
            <w:lang w:val="en-US"/>
          </w:rPr>
          <w:t>ru</w:t>
        </w:r>
      </w:hyperlink>
      <w:r>
        <w:t xml:space="preserve"> .</w:t>
      </w:r>
    </w:p>
    <w:p w:rsidR="00E92B2F" w:rsidRDefault="00E92B2F" w:rsidP="00E92B2F">
      <w:pPr>
        <w:widowControl w:val="0"/>
        <w:ind w:firstLine="709"/>
        <w:jc w:val="both"/>
        <w:rPr>
          <w:b/>
        </w:rPr>
      </w:pPr>
      <w:r>
        <w:t xml:space="preserve">Контактное лицо по разъяснению положений конкурсной документации: </w:t>
      </w:r>
      <w:r w:rsidR="001B5960">
        <w:t xml:space="preserve">                    </w:t>
      </w:r>
      <w:r>
        <w:rPr>
          <w:b/>
        </w:rPr>
        <w:t xml:space="preserve">Циблакова Надежда Александровна </w:t>
      </w:r>
      <w:r>
        <w:t>(81457) 5-14-72.</w:t>
      </w:r>
    </w:p>
    <w:p w:rsidR="00E92B2F" w:rsidRDefault="00E92B2F" w:rsidP="00E92B2F">
      <w:pPr>
        <w:widowControl w:val="0"/>
        <w:ind w:firstLine="709"/>
        <w:jc w:val="both"/>
        <w:rPr>
          <w:color w:val="000000"/>
        </w:rPr>
      </w:pPr>
      <w:r>
        <w:rPr>
          <w:b/>
        </w:rPr>
        <w:t>Цель открытого конкурса:</w:t>
      </w:r>
      <w:r>
        <w:t xml:space="preserve"> выбор </w:t>
      </w:r>
      <w:r>
        <w:rPr>
          <w:rStyle w:val="a9"/>
          <w:color w:val="000000"/>
        </w:rPr>
        <w:t xml:space="preserve">перевозчиков </w:t>
      </w:r>
      <w:r>
        <w:t>(юридических лиц, индивидуальных предпринимателей, участников  договора простого товарищества</w:t>
      </w:r>
      <w:r>
        <w:rPr>
          <w:b/>
          <w:color w:val="000000"/>
        </w:rPr>
        <w:t xml:space="preserve">), </w:t>
      </w:r>
      <w:r>
        <w:rPr>
          <w:color w:val="000000"/>
        </w:rPr>
        <w:t>предложивших лучшие условия для комфортной и безопасной перевозки пассажиров на муниципальном маршруте регулярных перевозок.</w:t>
      </w:r>
    </w:p>
    <w:p w:rsidR="00E92B2F" w:rsidRDefault="00E92B2F" w:rsidP="00E92B2F">
      <w:pPr>
        <w:widowControl w:val="0"/>
        <w:ind w:firstLine="709"/>
        <w:jc w:val="both"/>
      </w:pPr>
      <w:r>
        <w:rPr>
          <w:b/>
          <w:bCs/>
          <w:color w:val="000000"/>
        </w:rPr>
        <w:t xml:space="preserve">Предмет открытого конкурса: </w:t>
      </w:r>
      <w:r>
        <w:rPr>
          <w:color w:val="000000"/>
        </w:rPr>
        <w:t xml:space="preserve">право на получение свидетельства об осуществлении перевозок по муниципальным маршрутам регулярных перевозок  </w:t>
      </w:r>
      <w:r>
        <w:t xml:space="preserve">«Суоярви – </w:t>
      </w:r>
      <w:proofErr w:type="spellStart"/>
      <w:r>
        <w:t>Вегарус</w:t>
      </w:r>
      <w:proofErr w:type="spellEnd"/>
      <w:r>
        <w:t xml:space="preserve"> – Суоярви», «Суоярви – </w:t>
      </w:r>
      <w:proofErr w:type="spellStart"/>
      <w:r>
        <w:t>Суоёки</w:t>
      </w:r>
      <w:proofErr w:type="spellEnd"/>
      <w:r>
        <w:t xml:space="preserve"> – Суоярви», «Суоярви – Леппясюрья», «Леппясюрья – Суоярви» на территории Суоярвского муниципального района</w:t>
      </w:r>
      <w:r>
        <w:rPr>
          <w:color w:val="000000"/>
        </w:rPr>
        <w:t xml:space="preserve"> в соответствии с требованиями, указанными в </w:t>
      </w:r>
      <w:r>
        <w:rPr>
          <w:rStyle w:val="a9"/>
          <w:color w:val="000000"/>
        </w:rPr>
        <w:t xml:space="preserve">конкурсной документации, </w:t>
      </w:r>
      <w:r>
        <w:t>и законодательством Российской Федерации.</w:t>
      </w:r>
    </w:p>
    <w:p w:rsidR="00E92B2F" w:rsidRDefault="00E92B2F" w:rsidP="00E92B2F">
      <w:pPr>
        <w:widowControl w:val="0"/>
        <w:ind w:firstLine="709"/>
        <w:jc w:val="both"/>
        <w:rPr>
          <w:bCs/>
        </w:rPr>
      </w:pPr>
      <w:r>
        <w:rPr>
          <w:b/>
          <w:bCs/>
        </w:rPr>
        <w:t xml:space="preserve">Сведения об объекте открытого конкурса: </w:t>
      </w:r>
      <w:r>
        <w:rPr>
          <w:bCs/>
        </w:rPr>
        <w:t>представлены в приложении № 1 конкурсной документации.</w:t>
      </w:r>
    </w:p>
    <w:p w:rsidR="00E92B2F" w:rsidRDefault="00E92B2F" w:rsidP="00E92B2F">
      <w:pPr>
        <w:widowControl w:val="0"/>
        <w:ind w:firstLine="709"/>
        <w:jc w:val="both"/>
        <w:rPr>
          <w:bCs/>
        </w:rPr>
      </w:pPr>
      <w:r>
        <w:rPr>
          <w:b/>
          <w:bCs/>
        </w:rPr>
        <w:t xml:space="preserve">Порядок проведения открытого конкурса и определения победителя открытого конкурса: </w:t>
      </w:r>
      <w:r>
        <w:rPr>
          <w:bCs/>
        </w:rPr>
        <w:t xml:space="preserve">указан далее в конкурсной документации. </w:t>
      </w:r>
    </w:p>
    <w:p w:rsidR="00E92B2F" w:rsidRDefault="00E92B2F" w:rsidP="00E92B2F">
      <w:pPr>
        <w:widowControl w:val="0"/>
        <w:ind w:firstLine="709"/>
        <w:jc w:val="both"/>
      </w:pPr>
      <w:r>
        <w:rPr>
          <w:b/>
          <w:bCs/>
        </w:rPr>
        <w:t xml:space="preserve">Срок, место и порядок предоставления конкурсной документации: </w:t>
      </w:r>
      <w:r>
        <w:rPr>
          <w:bCs/>
        </w:rPr>
        <w:t xml:space="preserve">конкурсная документация размещается на официальном </w:t>
      </w:r>
      <w:r>
        <w:t>сайте администрации муниципального образования «Суоярвский район» в сети Интернет (</w:t>
      </w:r>
      <w:hyperlink r:id="rId11" w:history="1">
        <w:r>
          <w:rPr>
            <w:rStyle w:val="a4"/>
            <w:lang w:val="en-US"/>
          </w:rPr>
          <w:t>http</w:t>
        </w:r>
        <w:r>
          <w:rPr>
            <w:rStyle w:val="a4"/>
          </w:rPr>
          <w:t>://</w:t>
        </w:r>
        <w:proofErr w:type="spellStart"/>
        <w:r>
          <w:rPr>
            <w:rStyle w:val="a4"/>
            <w:lang w:val="en-US"/>
          </w:rPr>
          <w:t>suojarvi</w:t>
        </w:r>
        <w:proofErr w:type="spellEnd"/>
        <w:r>
          <w:rPr>
            <w:rStyle w:val="a4"/>
          </w:rPr>
          <w:t>.</w:t>
        </w:r>
        <w:proofErr w:type="spellStart"/>
        <w:r>
          <w:rPr>
            <w:rStyle w:val="a4"/>
            <w:lang w:val="en-US"/>
          </w:rPr>
          <w:t>ru</w:t>
        </w:r>
        <w:proofErr w:type="spellEnd"/>
      </w:hyperlink>
      <w:r>
        <w:t xml:space="preserve">). </w:t>
      </w:r>
    </w:p>
    <w:p w:rsidR="00E92B2F" w:rsidRDefault="00E92B2F" w:rsidP="00E92B2F">
      <w:pPr>
        <w:widowControl w:val="0"/>
        <w:ind w:firstLine="709"/>
        <w:jc w:val="both"/>
      </w:pPr>
      <w:r>
        <w:t xml:space="preserve">После опубликования на официальном сайте извещения о проведении открытого конкурса администрация на основании заявления любого заинтересованного лица, поданного в письменной форме или в форме электронного документа, предоставляет заявителю конкурсную документацию по адресу: г. Суоярви ул. Шельшакова, д.6, </w:t>
      </w:r>
      <w:proofErr w:type="spellStart"/>
      <w:r>
        <w:t>каб</w:t>
      </w:r>
      <w:proofErr w:type="spellEnd"/>
      <w:r>
        <w:t>. № 12 с 9-00 до 12-45 час</w:t>
      </w:r>
      <w:proofErr w:type="gramStart"/>
      <w:r>
        <w:t>.</w:t>
      </w:r>
      <w:proofErr w:type="gramEnd"/>
      <w:r>
        <w:t xml:space="preserve"> </w:t>
      </w:r>
      <w:proofErr w:type="gramStart"/>
      <w:r>
        <w:t>и</w:t>
      </w:r>
      <w:proofErr w:type="gramEnd"/>
      <w:r>
        <w:t xml:space="preserve"> с 14-00 до 17-00час., либо направляет ее в форме электронного документа на электронный адрес, </w:t>
      </w:r>
      <w:proofErr w:type="gramStart"/>
      <w:r>
        <w:t>указанный</w:t>
      </w:r>
      <w:proofErr w:type="gramEnd"/>
      <w:r>
        <w:t xml:space="preserve"> заявителем.</w:t>
      </w:r>
    </w:p>
    <w:p w:rsidR="00E92B2F" w:rsidRDefault="00E92B2F" w:rsidP="00E92B2F">
      <w:pPr>
        <w:widowControl w:val="0"/>
        <w:ind w:firstLine="708"/>
        <w:jc w:val="both"/>
      </w:pPr>
      <w:r>
        <w:rPr>
          <w:b/>
        </w:rPr>
        <w:t xml:space="preserve">Размер, порядок и сроки внесения платы, взимаемой за предоставление конкурсной документации: </w:t>
      </w:r>
      <w:r>
        <w:t xml:space="preserve">конкурсная документация предоставляется </w:t>
      </w:r>
      <w:r>
        <w:rPr>
          <w:u w:val="single"/>
        </w:rPr>
        <w:t>бесплатно.</w:t>
      </w:r>
    </w:p>
    <w:p w:rsidR="00E92B2F" w:rsidRDefault="00E92B2F" w:rsidP="00E92B2F">
      <w:pPr>
        <w:widowControl w:val="0"/>
        <w:ind w:firstLine="709"/>
        <w:jc w:val="both"/>
      </w:pPr>
      <w:r>
        <w:rPr>
          <w:b/>
          <w:bCs/>
        </w:rPr>
        <w:t xml:space="preserve">Место, дата и время начала и окончания срока подачи и регистрации заявок </w:t>
      </w:r>
      <w:r>
        <w:rPr>
          <w:b/>
          <w:bCs/>
        </w:rPr>
        <w:br/>
        <w:t>на участие в открытом конкурсе:</w:t>
      </w:r>
    </w:p>
    <w:p w:rsidR="00E92B2F" w:rsidRDefault="00E92B2F" w:rsidP="00E92B2F">
      <w:pPr>
        <w:widowControl w:val="0"/>
        <w:jc w:val="both"/>
      </w:pPr>
      <w:r>
        <w:lastRenderedPageBreak/>
        <w:t xml:space="preserve">начало приёма заявок – </w:t>
      </w:r>
      <w:r w:rsidRPr="007409FF">
        <w:rPr>
          <w:b/>
        </w:rPr>
        <w:t>29</w:t>
      </w:r>
      <w:r>
        <w:rPr>
          <w:b/>
        </w:rPr>
        <w:t xml:space="preserve"> октября</w:t>
      </w:r>
      <w:r>
        <w:t> </w:t>
      </w:r>
      <w:r w:rsidRPr="001060D4">
        <w:rPr>
          <w:b/>
        </w:rPr>
        <w:t>20</w:t>
      </w:r>
      <w:r>
        <w:rPr>
          <w:b/>
        </w:rPr>
        <w:t>20</w:t>
      </w:r>
      <w:r w:rsidRPr="001060D4">
        <w:rPr>
          <w:b/>
        </w:rPr>
        <w:t xml:space="preserve"> </w:t>
      </w:r>
      <w:r>
        <w:t xml:space="preserve">г., 9 час. 00 мин. </w:t>
      </w:r>
    </w:p>
    <w:p w:rsidR="00E92B2F" w:rsidRDefault="00E92B2F" w:rsidP="00E92B2F">
      <w:pPr>
        <w:widowControl w:val="0"/>
        <w:jc w:val="both"/>
      </w:pPr>
      <w:r>
        <w:t xml:space="preserve">окончание приёма и регистрации заявок – </w:t>
      </w:r>
      <w:r w:rsidRPr="007409FF">
        <w:rPr>
          <w:b/>
        </w:rPr>
        <w:t>25 ноября 2020 г</w:t>
      </w:r>
      <w:r>
        <w:t xml:space="preserve">., 17 час. 00 мин. Заявки принимаются в администрации по адресу:  г. Суоярви ул. Шельшакова, д.6, </w:t>
      </w:r>
      <w:proofErr w:type="spellStart"/>
      <w:r>
        <w:t>каб</w:t>
      </w:r>
      <w:proofErr w:type="spellEnd"/>
      <w:r>
        <w:t>. № 12.</w:t>
      </w:r>
    </w:p>
    <w:p w:rsidR="00E92B2F" w:rsidRDefault="00E92B2F" w:rsidP="00E92B2F">
      <w:pPr>
        <w:widowControl w:val="0"/>
        <w:ind w:firstLine="708"/>
        <w:jc w:val="both"/>
      </w:pPr>
      <w:r>
        <w:rPr>
          <w:b/>
          <w:bCs/>
        </w:rPr>
        <w:t>Место, дата и время вскрытия конвертов с заявками на участие в открытом конкурсе: 26</w:t>
      </w:r>
      <w:r>
        <w:t xml:space="preserve"> </w:t>
      </w:r>
      <w:r w:rsidRPr="007409FF">
        <w:rPr>
          <w:b/>
        </w:rPr>
        <w:t>ноя</w:t>
      </w:r>
      <w:r>
        <w:rPr>
          <w:b/>
        </w:rPr>
        <w:t>бря</w:t>
      </w:r>
      <w:r>
        <w:t xml:space="preserve"> </w:t>
      </w:r>
      <w:r w:rsidRPr="007409FF">
        <w:rPr>
          <w:b/>
        </w:rPr>
        <w:t>2020 г</w:t>
      </w:r>
      <w:r>
        <w:t xml:space="preserve">., в 12 час. 00 мин. в администрации по адресу:  г. Суоярви ул. Шельшакова, д.6, </w:t>
      </w:r>
      <w:proofErr w:type="spellStart"/>
      <w:r>
        <w:t>каб</w:t>
      </w:r>
      <w:proofErr w:type="spellEnd"/>
      <w:r>
        <w:t xml:space="preserve">. № 7. </w:t>
      </w:r>
    </w:p>
    <w:p w:rsidR="00E92B2F" w:rsidRDefault="00E92B2F" w:rsidP="00E92B2F">
      <w:pPr>
        <w:widowControl w:val="0"/>
        <w:ind w:firstLine="709"/>
        <w:jc w:val="both"/>
      </w:pPr>
      <w:r>
        <w:rPr>
          <w:b/>
        </w:rPr>
        <w:t xml:space="preserve">Место и  дата рассмотрения заявок </w:t>
      </w:r>
      <w:r>
        <w:rPr>
          <w:b/>
          <w:bCs/>
        </w:rPr>
        <w:t xml:space="preserve">на участие в открытом конкурсе </w:t>
      </w:r>
      <w:r>
        <w:t xml:space="preserve">– </w:t>
      </w:r>
      <w:r w:rsidRPr="007409FF">
        <w:rPr>
          <w:b/>
        </w:rPr>
        <w:t>с 27 ноября по 07 декабря 2020</w:t>
      </w:r>
      <w:r>
        <w:t xml:space="preserve"> г. в администрации по адресу:  г. Суоярви ул. Шельшакова, д.6. </w:t>
      </w:r>
    </w:p>
    <w:p w:rsidR="00E92B2F" w:rsidRDefault="00E92B2F" w:rsidP="00E92B2F">
      <w:pPr>
        <w:widowControl w:val="0"/>
        <w:ind w:firstLine="709"/>
        <w:jc w:val="both"/>
        <w:rPr>
          <w:b/>
        </w:rPr>
      </w:pPr>
      <w:r>
        <w:rPr>
          <w:b/>
        </w:rPr>
        <w:t xml:space="preserve">Место и дата оценки и сопоставления заявок на участие в открытом конкурсе: </w:t>
      </w:r>
    </w:p>
    <w:p w:rsidR="00E92B2F" w:rsidRDefault="00E92B2F" w:rsidP="00E92B2F">
      <w:pPr>
        <w:widowControl w:val="0"/>
        <w:jc w:val="both"/>
      </w:pPr>
      <w:r w:rsidRPr="008A2E5A">
        <w:rPr>
          <w:b/>
        </w:rPr>
        <w:t>08 декабря 2020 г.</w:t>
      </w:r>
      <w:r>
        <w:t xml:space="preserve"> в администрации по адресу:  г. Суоярви ул. Шельшакова, д.6, </w:t>
      </w:r>
      <w:proofErr w:type="spellStart"/>
      <w:r>
        <w:t>каб</w:t>
      </w:r>
      <w:proofErr w:type="spellEnd"/>
      <w:r>
        <w:t xml:space="preserve">. № 7. </w:t>
      </w:r>
    </w:p>
    <w:p w:rsidR="00E92B2F" w:rsidRDefault="00E92B2F" w:rsidP="00E92B2F">
      <w:pPr>
        <w:widowControl w:val="0"/>
        <w:ind w:firstLine="709"/>
        <w:jc w:val="both"/>
      </w:pPr>
      <w:r>
        <w:rPr>
          <w:b/>
          <w:bCs/>
        </w:rPr>
        <w:t>Выдача свидетельства:</w:t>
      </w:r>
      <w:r>
        <w:t xml:space="preserve"> свидетельство выдается в течение 10 календарных дней  со дня опубликования результатов конкурса на официальном сайте сроком </w:t>
      </w:r>
      <w:r>
        <w:br/>
        <w:t>на 5 лет.</w:t>
      </w:r>
    </w:p>
    <w:p w:rsidR="002F1C06" w:rsidRDefault="002F1C06" w:rsidP="002F1C06">
      <w:pPr>
        <w:pStyle w:val="ConsNonformat"/>
        <w:widowControl/>
        <w:tabs>
          <w:tab w:val="left" w:pos="708"/>
        </w:tabs>
        <w:ind w:right="0"/>
        <w:jc w:val="center"/>
        <w:rPr>
          <w:rFonts w:ascii="Times New Roman" w:hAnsi="Times New Roman"/>
          <w:b/>
          <w:sz w:val="24"/>
          <w:szCs w:val="24"/>
        </w:rPr>
      </w:pPr>
    </w:p>
    <w:p w:rsidR="002F1C06" w:rsidRPr="002D7876" w:rsidRDefault="002F1C06" w:rsidP="002F1C06">
      <w:pPr>
        <w:pStyle w:val="ConsNonformat"/>
        <w:widowControl/>
        <w:tabs>
          <w:tab w:val="left" w:pos="708"/>
        </w:tabs>
        <w:ind w:right="0"/>
        <w:jc w:val="center"/>
        <w:rPr>
          <w:rFonts w:ascii="Times New Roman" w:hAnsi="Times New Roman"/>
          <w:b/>
          <w:sz w:val="24"/>
          <w:szCs w:val="24"/>
        </w:rPr>
      </w:pPr>
      <w:r w:rsidRPr="002D7876">
        <w:rPr>
          <w:rFonts w:ascii="Times New Roman" w:hAnsi="Times New Roman"/>
          <w:b/>
          <w:sz w:val="24"/>
          <w:szCs w:val="24"/>
        </w:rPr>
        <w:t>ОБЩИЕ УСЛОВИЯ ПРОВЕДЕНИЯ ОТКРЫТОГО КОНКУРСА</w:t>
      </w:r>
    </w:p>
    <w:p w:rsidR="002F1C06" w:rsidRPr="002F1C06" w:rsidRDefault="002F1C06" w:rsidP="002F1C06">
      <w:pPr>
        <w:pStyle w:val="2"/>
        <w:ind w:firstLine="709"/>
        <w:rPr>
          <w:rFonts w:ascii="Times New Roman" w:hAnsi="Times New Roman" w:cs="Times New Roman"/>
          <w:i w:val="0"/>
          <w:sz w:val="24"/>
          <w:szCs w:val="24"/>
        </w:rPr>
      </w:pPr>
      <w:bookmarkStart w:id="0" w:name="_Toc442706867"/>
      <w:r w:rsidRPr="002F1C06">
        <w:rPr>
          <w:rFonts w:ascii="Times New Roman" w:hAnsi="Times New Roman" w:cs="Times New Roman"/>
          <w:i w:val="0"/>
          <w:sz w:val="24"/>
          <w:szCs w:val="24"/>
        </w:rPr>
        <w:t>1. Законодательное регулирование</w:t>
      </w:r>
      <w:bookmarkEnd w:id="0"/>
    </w:p>
    <w:p w:rsidR="002F1C06" w:rsidRDefault="002F1C06" w:rsidP="002F1C06">
      <w:pPr>
        <w:tabs>
          <w:tab w:val="left" w:pos="142"/>
        </w:tabs>
        <w:autoSpaceDE w:val="0"/>
        <w:autoSpaceDN w:val="0"/>
        <w:adjustRightInd w:val="0"/>
        <w:ind w:firstLine="709"/>
        <w:jc w:val="both"/>
      </w:pPr>
      <w:r w:rsidRPr="002F1C06">
        <w:rPr>
          <w:bCs/>
        </w:rPr>
        <w:t xml:space="preserve">1. </w:t>
      </w:r>
      <w:proofErr w:type="gramStart"/>
      <w:r w:rsidRPr="002F1C06">
        <w:rPr>
          <w:bCs/>
        </w:rPr>
        <w:t>Проведение открытого конкурса (далее – конкурс) осуществляется</w:t>
      </w:r>
      <w:r w:rsidRPr="002F1C06">
        <w:t xml:space="preserve"> в соответствии с Федеральным законом от 13</w:t>
      </w:r>
      <w:r>
        <w:t>.07.</w:t>
      </w:r>
      <w:r w:rsidRPr="002F1C06">
        <w:t>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300142">
        <w:t xml:space="preserve"> (далее – Федеральный закон № 220-ФЗ)</w:t>
      </w:r>
      <w:r w:rsidRPr="002F1C06">
        <w:t xml:space="preserve">, </w:t>
      </w:r>
      <w:r>
        <w:t>муниципальными нормативными правовыми актами муниципального образования «Суоярвский район».</w:t>
      </w:r>
      <w:proofErr w:type="gramEnd"/>
    </w:p>
    <w:p w:rsidR="002F1C06" w:rsidRDefault="002F1C06" w:rsidP="002F1C06">
      <w:pPr>
        <w:pStyle w:val="2"/>
        <w:ind w:firstLine="709"/>
        <w:rPr>
          <w:rFonts w:ascii="Times New Roman" w:hAnsi="Times New Roman" w:cs="Times New Roman"/>
          <w:i w:val="0"/>
          <w:sz w:val="24"/>
          <w:szCs w:val="24"/>
        </w:rPr>
      </w:pPr>
      <w:bookmarkStart w:id="1" w:name="_Toc442706868"/>
      <w:r w:rsidRPr="002F1C06">
        <w:rPr>
          <w:rFonts w:ascii="Times New Roman" w:hAnsi="Times New Roman" w:cs="Times New Roman"/>
          <w:i w:val="0"/>
          <w:sz w:val="24"/>
          <w:szCs w:val="24"/>
        </w:rPr>
        <w:t xml:space="preserve">2. </w:t>
      </w:r>
      <w:r>
        <w:rPr>
          <w:rFonts w:ascii="Times New Roman" w:hAnsi="Times New Roman" w:cs="Times New Roman"/>
          <w:i w:val="0"/>
          <w:sz w:val="24"/>
          <w:szCs w:val="24"/>
        </w:rPr>
        <w:t>Цели и п</w:t>
      </w:r>
      <w:r w:rsidRPr="002F1C06">
        <w:rPr>
          <w:rFonts w:ascii="Times New Roman" w:hAnsi="Times New Roman" w:cs="Times New Roman"/>
          <w:i w:val="0"/>
          <w:sz w:val="24"/>
          <w:szCs w:val="24"/>
        </w:rPr>
        <w:t>редмет конкурса</w:t>
      </w:r>
      <w:bookmarkEnd w:id="1"/>
    </w:p>
    <w:p w:rsidR="001178D2" w:rsidRDefault="00F75749" w:rsidP="001178D2">
      <w:pPr>
        <w:pStyle w:val="HTML"/>
        <w:ind w:firstLine="600"/>
        <w:jc w:val="both"/>
        <w:rPr>
          <w:rFonts w:ascii="Times New Roman" w:hAnsi="Times New Roman"/>
          <w:sz w:val="24"/>
          <w:szCs w:val="24"/>
        </w:rPr>
      </w:pPr>
      <w:r w:rsidRPr="00A61887">
        <w:rPr>
          <w:rFonts w:ascii="Times New Roman" w:hAnsi="Times New Roman"/>
          <w:sz w:val="24"/>
          <w:szCs w:val="24"/>
        </w:rPr>
        <w:t xml:space="preserve">2. Конкурс проводится в целях удовлетворения </w:t>
      </w:r>
      <w:r w:rsidR="001178D2">
        <w:rPr>
          <w:rFonts w:ascii="Times New Roman" w:hAnsi="Times New Roman"/>
          <w:sz w:val="24"/>
          <w:szCs w:val="24"/>
        </w:rPr>
        <w:t xml:space="preserve">потребностей </w:t>
      </w:r>
      <w:r w:rsidRPr="00A61887">
        <w:rPr>
          <w:rFonts w:ascii="Times New Roman" w:hAnsi="Times New Roman"/>
          <w:sz w:val="24"/>
          <w:szCs w:val="24"/>
        </w:rPr>
        <w:t xml:space="preserve">населения </w:t>
      </w:r>
      <w:r w:rsidR="001178D2">
        <w:rPr>
          <w:rFonts w:ascii="Times New Roman" w:hAnsi="Times New Roman"/>
          <w:sz w:val="24"/>
          <w:szCs w:val="24"/>
        </w:rPr>
        <w:t>в регулярных перевозках пассажиров и багажа автомобильным транспортом</w:t>
      </w:r>
      <w:r w:rsidRPr="00A61887">
        <w:rPr>
          <w:rFonts w:ascii="Times New Roman" w:hAnsi="Times New Roman"/>
          <w:sz w:val="24"/>
          <w:szCs w:val="24"/>
        </w:rPr>
        <w:t xml:space="preserve">, </w:t>
      </w:r>
      <w:r w:rsidR="001178D2">
        <w:rPr>
          <w:rFonts w:ascii="Times New Roman" w:hAnsi="Times New Roman"/>
          <w:sz w:val="24"/>
          <w:szCs w:val="24"/>
        </w:rPr>
        <w:t xml:space="preserve">выбора перевозчиков </w:t>
      </w:r>
      <w:r w:rsidR="003E08FE">
        <w:rPr>
          <w:rFonts w:ascii="Times New Roman" w:hAnsi="Times New Roman"/>
          <w:sz w:val="24"/>
          <w:szCs w:val="24"/>
        </w:rPr>
        <w:t xml:space="preserve">(юридических лиц, индивидуальных предпринимателей, </w:t>
      </w:r>
      <w:r w:rsidR="003E08FE" w:rsidRPr="003E08FE">
        <w:rPr>
          <w:rFonts w:ascii="Times New Roman" w:hAnsi="Times New Roman" w:cs="Times New Roman"/>
          <w:sz w:val="24"/>
          <w:szCs w:val="24"/>
        </w:rPr>
        <w:t>участник</w:t>
      </w:r>
      <w:r w:rsidR="000D5725">
        <w:rPr>
          <w:rFonts w:ascii="Times New Roman" w:hAnsi="Times New Roman" w:cs="Times New Roman"/>
          <w:sz w:val="24"/>
          <w:szCs w:val="24"/>
        </w:rPr>
        <w:t>ов</w:t>
      </w:r>
      <w:r w:rsidR="003E08FE" w:rsidRPr="003E08FE">
        <w:rPr>
          <w:rFonts w:ascii="Times New Roman" w:hAnsi="Times New Roman" w:cs="Times New Roman"/>
          <w:sz w:val="24"/>
          <w:szCs w:val="24"/>
        </w:rPr>
        <w:t xml:space="preserve">  договора простого товарищества</w:t>
      </w:r>
      <w:r w:rsidR="000D5725">
        <w:rPr>
          <w:rFonts w:ascii="Times New Roman" w:hAnsi="Times New Roman" w:cs="Times New Roman"/>
          <w:sz w:val="24"/>
          <w:szCs w:val="24"/>
        </w:rPr>
        <w:t>)</w:t>
      </w:r>
      <w:r w:rsidR="001178D2">
        <w:rPr>
          <w:rFonts w:ascii="Times New Roman" w:hAnsi="Times New Roman"/>
          <w:sz w:val="24"/>
          <w:szCs w:val="24"/>
        </w:rPr>
        <w:t>, способных обеспечить наиболее комфортные и безопасные условия перевозки пассажиров.</w:t>
      </w:r>
    </w:p>
    <w:p w:rsidR="000344DC" w:rsidRDefault="00300142" w:rsidP="000344DC">
      <w:pPr>
        <w:widowControl w:val="0"/>
        <w:autoSpaceDE w:val="0"/>
        <w:autoSpaceDN w:val="0"/>
        <w:adjustRightInd w:val="0"/>
        <w:ind w:firstLine="540"/>
        <w:jc w:val="both"/>
        <w:rPr>
          <w:color w:val="000000"/>
          <w:szCs w:val="28"/>
          <w:shd w:val="clear" w:color="auto" w:fill="FFFFFF"/>
        </w:rPr>
      </w:pPr>
      <w:r>
        <w:rPr>
          <w:bCs/>
        </w:rPr>
        <w:t>3</w:t>
      </w:r>
      <w:r w:rsidR="00D85AA4">
        <w:rPr>
          <w:bCs/>
        </w:rPr>
        <w:t xml:space="preserve">. </w:t>
      </w:r>
      <w:r w:rsidR="001178D2">
        <w:rPr>
          <w:color w:val="000000"/>
          <w:szCs w:val="28"/>
          <w:shd w:val="clear" w:color="auto" w:fill="FFFFFF"/>
        </w:rPr>
        <w:t xml:space="preserve">Предметом открытого конкурса </w:t>
      </w:r>
      <w:r w:rsidR="001178D2" w:rsidRPr="005B07F4">
        <w:rPr>
          <w:color w:val="000000"/>
          <w:szCs w:val="28"/>
          <w:shd w:val="clear" w:color="auto" w:fill="FFFFFF"/>
        </w:rPr>
        <w:t>является право на получение свидетельства об осуществлении пере</w:t>
      </w:r>
      <w:r w:rsidR="001178D2">
        <w:rPr>
          <w:color w:val="000000"/>
          <w:szCs w:val="28"/>
          <w:shd w:val="clear" w:color="auto" w:fill="FFFFFF"/>
        </w:rPr>
        <w:t xml:space="preserve">возок по одному или нескольким </w:t>
      </w:r>
      <w:r w:rsidR="001178D2" w:rsidRPr="005B07F4">
        <w:rPr>
          <w:color w:val="000000"/>
          <w:szCs w:val="28"/>
          <w:shd w:val="clear" w:color="auto" w:fill="FFFFFF"/>
        </w:rPr>
        <w:t xml:space="preserve">муниципальным маршрутам регулярных перевозок </w:t>
      </w:r>
      <w:r w:rsidR="001178D2">
        <w:rPr>
          <w:color w:val="000000"/>
          <w:szCs w:val="28"/>
          <w:shd w:val="clear" w:color="auto" w:fill="FFFFFF"/>
        </w:rPr>
        <w:t>в границах Суоярвского муниципального района (далее – свидетельство об осуществлении перевозок).</w:t>
      </w:r>
    </w:p>
    <w:p w:rsidR="0005664B" w:rsidRDefault="0005664B" w:rsidP="0005664B">
      <w:pPr>
        <w:pStyle w:val="2"/>
        <w:ind w:firstLine="709"/>
        <w:rPr>
          <w:rFonts w:ascii="Times New Roman" w:hAnsi="Times New Roman" w:cs="Times New Roman"/>
          <w:i w:val="0"/>
          <w:sz w:val="24"/>
          <w:szCs w:val="24"/>
        </w:rPr>
      </w:pPr>
      <w:r>
        <w:rPr>
          <w:rFonts w:ascii="Times New Roman" w:hAnsi="Times New Roman" w:cs="Times New Roman"/>
          <w:i w:val="0"/>
          <w:sz w:val="24"/>
          <w:szCs w:val="24"/>
        </w:rPr>
        <w:t>3</w:t>
      </w:r>
      <w:r w:rsidRPr="002F1C06">
        <w:rPr>
          <w:rFonts w:ascii="Times New Roman" w:hAnsi="Times New Roman" w:cs="Times New Roman"/>
          <w:i w:val="0"/>
          <w:sz w:val="24"/>
          <w:szCs w:val="24"/>
        </w:rPr>
        <w:t xml:space="preserve">. </w:t>
      </w:r>
      <w:r>
        <w:rPr>
          <w:rFonts w:ascii="Times New Roman" w:hAnsi="Times New Roman" w:cs="Times New Roman"/>
          <w:i w:val="0"/>
          <w:sz w:val="24"/>
          <w:szCs w:val="24"/>
        </w:rPr>
        <w:t>К</w:t>
      </w:r>
      <w:r w:rsidRPr="002F1C06">
        <w:rPr>
          <w:rFonts w:ascii="Times New Roman" w:hAnsi="Times New Roman" w:cs="Times New Roman"/>
          <w:i w:val="0"/>
          <w:sz w:val="24"/>
          <w:szCs w:val="24"/>
        </w:rPr>
        <w:t>онкурс</w:t>
      </w:r>
      <w:r>
        <w:rPr>
          <w:rFonts w:ascii="Times New Roman" w:hAnsi="Times New Roman" w:cs="Times New Roman"/>
          <w:i w:val="0"/>
          <w:sz w:val="24"/>
          <w:szCs w:val="24"/>
        </w:rPr>
        <w:t>ная комиссия</w:t>
      </w:r>
    </w:p>
    <w:p w:rsidR="00F75749" w:rsidRDefault="00300142" w:rsidP="000344DC">
      <w:pPr>
        <w:widowControl w:val="0"/>
        <w:autoSpaceDE w:val="0"/>
        <w:autoSpaceDN w:val="0"/>
        <w:adjustRightInd w:val="0"/>
        <w:ind w:firstLine="540"/>
        <w:jc w:val="both"/>
      </w:pPr>
      <w:r>
        <w:t>4</w:t>
      </w:r>
      <w:r w:rsidR="00F75749" w:rsidRPr="00A61887">
        <w:t xml:space="preserve">. </w:t>
      </w:r>
      <w:r w:rsidR="000344DC">
        <w:t>Конкурс проводится</w:t>
      </w:r>
      <w:r w:rsidR="00435F5C" w:rsidRPr="00A61887">
        <w:t xml:space="preserve"> администраци</w:t>
      </w:r>
      <w:r w:rsidR="000344DC">
        <w:t>ей</w:t>
      </w:r>
      <w:r w:rsidR="00435F5C" w:rsidRPr="00A61887">
        <w:t xml:space="preserve"> муниципального образования «Суоярвский район»</w:t>
      </w:r>
      <w:r w:rsidR="008540F7" w:rsidRPr="00A61887">
        <w:t xml:space="preserve"> (далее – администрация)</w:t>
      </w:r>
      <w:r w:rsidR="00F75749" w:rsidRPr="00A61887">
        <w:t>.</w:t>
      </w:r>
    </w:p>
    <w:p w:rsidR="007A3479" w:rsidRDefault="00300142" w:rsidP="000344DC">
      <w:pPr>
        <w:widowControl w:val="0"/>
        <w:autoSpaceDE w:val="0"/>
        <w:autoSpaceDN w:val="0"/>
        <w:adjustRightInd w:val="0"/>
        <w:ind w:firstLine="540"/>
        <w:jc w:val="both"/>
      </w:pPr>
      <w:r>
        <w:t>5</w:t>
      </w:r>
      <w:r w:rsidR="00DA1312">
        <w:t xml:space="preserve">. </w:t>
      </w:r>
      <w:r w:rsidR="007A3479">
        <w:t xml:space="preserve">Для проведения конкурса администрация создает комиссию по проведению </w:t>
      </w:r>
      <w:r w:rsidR="007A3479" w:rsidRPr="00F15CA2">
        <w:t xml:space="preserve">открытого конкурса на право получения свидетельства об осуществлении перевозок по </w:t>
      </w:r>
      <w:r w:rsidR="007A3479">
        <w:t xml:space="preserve">одному или нескольким </w:t>
      </w:r>
      <w:r w:rsidR="007A3479" w:rsidRPr="00F15CA2">
        <w:t>муниципальн</w:t>
      </w:r>
      <w:r w:rsidR="007A3479">
        <w:t>ым</w:t>
      </w:r>
      <w:r w:rsidR="007A3479" w:rsidRPr="00F15CA2">
        <w:t xml:space="preserve"> маршрут</w:t>
      </w:r>
      <w:r w:rsidR="007A3479">
        <w:t>ам</w:t>
      </w:r>
      <w:r w:rsidR="007A3479" w:rsidRPr="00F15CA2">
        <w:t xml:space="preserve"> регулярных перевозок</w:t>
      </w:r>
      <w:r w:rsidR="007A3479">
        <w:t>.</w:t>
      </w:r>
      <w:r w:rsidR="007A3479" w:rsidRPr="00F15CA2">
        <w:t xml:space="preserve">  </w:t>
      </w:r>
      <w:r w:rsidR="00AF2F7D">
        <w:t>Заседание комиссии правомочно, если на нем присутствуют более половины членов комиссии.</w:t>
      </w:r>
      <w:r w:rsidR="007407E7">
        <w:t xml:space="preserve"> </w:t>
      </w:r>
    </w:p>
    <w:p w:rsidR="007407E7" w:rsidRDefault="00300142" w:rsidP="007407E7">
      <w:pPr>
        <w:pStyle w:val="HTML"/>
        <w:ind w:firstLine="600"/>
        <w:jc w:val="both"/>
        <w:rPr>
          <w:rFonts w:ascii="Times New Roman" w:hAnsi="Times New Roman"/>
          <w:sz w:val="24"/>
          <w:szCs w:val="24"/>
        </w:rPr>
      </w:pPr>
      <w:r>
        <w:rPr>
          <w:rFonts w:ascii="Times New Roman" w:hAnsi="Times New Roman"/>
          <w:sz w:val="24"/>
          <w:szCs w:val="24"/>
        </w:rPr>
        <w:t xml:space="preserve">6. </w:t>
      </w:r>
      <w:r w:rsidR="007407E7" w:rsidRPr="00A61887">
        <w:rPr>
          <w:rFonts w:ascii="Times New Roman" w:hAnsi="Times New Roman"/>
          <w:sz w:val="24"/>
          <w:szCs w:val="24"/>
        </w:rPr>
        <w:t>Решения комиссии принимаются  большинством голосов от числа ее членов, присутствующих на заседании. При равенстве голосов «за» и «против» решающим является голос председателя конкурсной комиссии.</w:t>
      </w:r>
    </w:p>
    <w:p w:rsidR="00300142" w:rsidRPr="00300142" w:rsidRDefault="00300142" w:rsidP="00300142">
      <w:pPr>
        <w:pStyle w:val="2"/>
        <w:ind w:firstLine="709"/>
        <w:rPr>
          <w:rFonts w:ascii="Times New Roman" w:hAnsi="Times New Roman" w:cs="Times New Roman"/>
          <w:i w:val="0"/>
          <w:sz w:val="24"/>
          <w:szCs w:val="24"/>
        </w:rPr>
      </w:pPr>
      <w:r w:rsidRPr="00300142">
        <w:rPr>
          <w:rFonts w:ascii="Times New Roman" w:hAnsi="Times New Roman" w:cs="Times New Roman"/>
          <w:i w:val="0"/>
          <w:sz w:val="24"/>
          <w:szCs w:val="24"/>
        </w:rPr>
        <w:t>4. Условия допуска к участию в конкурсе</w:t>
      </w:r>
    </w:p>
    <w:p w:rsidR="00A60140" w:rsidRDefault="00300142" w:rsidP="007A3479">
      <w:pPr>
        <w:widowControl w:val="0"/>
        <w:autoSpaceDE w:val="0"/>
        <w:autoSpaceDN w:val="0"/>
        <w:adjustRightInd w:val="0"/>
        <w:ind w:firstLine="540"/>
        <w:jc w:val="both"/>
      </w:pPr>
      <w:r>
        <w:rPr>
          <w:bCs/>
        </w:rPr>
        <w:t>7</w:t>
      </w:r>
      <w:r w:rsidR="007A3479">
        <w:rPr>
          <w:bCs/>
        </w:rPr>
        <w:t xml:space="preserve">. </w:t>
      </w:r>
      <w:r w:rsidR="000344DC" w:rsidRPr="00A61887">
        <w:t xml:space="preserve">В конкурсе могут принимать участие </w:t>
      </w:r>
      <w:r w:rsidR="007A3479" w:rsidRPr="00A61887">
        <w:t>юридические лица</w:t>
      </w:r>
      <w:r w:rsidR="007A3479">
        <w:t>,</w:t>
      </w:r>
      <w:r w:rsidR="007A3479" w:rsidRPr="00A61887">
        <w:t xml:space="preserve"> </w:t>
      </w:r>
      <w:r w:rsidR="000344DC" w:rsidRPr="00A61887">
        <w:t>индивидуальные предприниматели,</w:t>
      </w:r>
      <w:r w:rsidR="007A3479">
        <w:t xml:space="preserve"> участники  договора простого товарищества</w:t>
      </w:r>
      <w:r w:rsidR="000344DC" w:rsidRPr="00A61887">
        <w:t xml:space="preserve">, имеющие намерения </w:t>
      </w:r>
      <w:r w:rsidR="007A3479">
        <w:t xml:space="preserve">осуществлять перевозки пассажиров и багажа по одному или нескольким </w:t>
      </w:r>
      <w:r w:rsidR="007A3479" w:rsidRPr="001C2F39">
        <w:t>муниципальн</w:t>
      </w:r>
      <w:r w:rsidR="007A3479">
        <w:t>ым</w:t>
      </w:r>
      <w:r w:rsidR="007A3479" w:rsidRPr="001C2F39">
        <w:t xml:space="preserve"> маршрут</w:t>
      </w:r>
      <w:r w:rsidR="007A3479">
        <w:t xml:space="preserve">ам </w:t>
      </w:r>
      <w:r w:rsidR="007A3479" w:rsidRPr="001C2F39">
        <w:t xml:space="preserve">регулярных перевозок в границах Суоярвского муниципального района </w:t>
      </w:r>
      <w:r w:rsidR="007A3479">
        <w:t xml:space="preserve">по нерегулируемым тарифам </w:t>
      </w:r>
      <w:r w:rsidR="000344DC" w:rsidRPr="00A61887">
        <w:t>(далее – претенденты).</w:t>
      </w:r>
      <w:r w:rsidR="00A60140">
        <w:t xml:space="preserve"> </w:t>
      </w:r>
    </w:p>
    <w:p w:rsidR="000344DC" w:rsidRDefault="00300142" w:rsidP="007A3479">
      <w:pPr>
        <w:widowControl w:val="0"/>
        <w:autoSpaceDE w:val="0"/>
        <w:autoSpaceDN w:val="0"/>
        <w:adjustRightInd w:val="0"/>
        <w:ind w:firstLine="540"/>
        <w:jc w:val="both"/>
        <w:rPr>
          <w:bCs/>
        </w:rPr>
      </w:pPr>
      <w:r>
        <w:t>8</w:t>
      </w:r>
      <w:r w:rsidR="00A60140">
        <w:t xml:space="preserve">. К претендентам предъявляются требования, предусмотренные </w:t>
      </w:r>
      <w:r w:rsidR="00F83B0F">
        <w:t xml:space="preserve">статьей 23 </w:t>
      </w:r>
      <w:r w:rsidR="00A60140">
        <w:rPr>
          <w:bCs/>
        </w:rPr>
        <w:t>Федеральн</w:t>
      </w:r>
      <w:r w:rsidR="00F83B0F">
        <w:rPr>
          <w:bCs/>
        </w:rPr>
        <w:t>ого</w:t>
      </w:r>
      <w:r w:rsidR="00A60140">
        <w:rPr>
          <w:bCs/>
        </w:rPr>
        <w:t xml:space="preserve"> закон</w:t>
      </w:r>
      <w:r w:rsidR="00F83B0F">
        <w:rPr>
          <w:bCs/>
        </w:rPr>
        <w:t>а</w:t>
      </w:r>
      <w:r>
        <w:rPr>
          <w:bCs/>
        </w:rPr>
        <w:t xml:space="preserve"> № 220-ФЗ:</w:t>
      </w:r>
    </w:p>
    <w:p w:rsidR="00300142" w:rsidRPr="00300142" w:rsidRDefault="00300142" w:rsidP="00300142">
      <w:pPr>
        <w:ind w:firstLine="699"/>
        <w:jc w:val="both"/>
        <w:rPr>
          <w:rStyle w:val="aa"/>
          <w:sz w:val="24"/>
        </w:rPr>
      </w:pPr>
      <w:bookmarkStart w:id="2" w:name="sub_23011"/>
      <w:r w:rsidRPr="00300142">
        <w:rPr>
          <w:rStyle w:val="aa"/>
          <w:sz w:val="24"/>
        </w:rPr>
        <w:lastRenderedPageBreak/>
        <w:t>а)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300142" w:rsidRPr="00300142" w:rsidRDefault="00300142" w:rsidP="00300142">
      <w:pPr>
        <w:ind w:firstLine="699"/>
        <w:jc w:val="both"/>
        <w:rPr>
          <w:rStyle w:val="aa"/>
          <w:sz w:val="24"/>
        </w:rPr>
      </w:pPr>
      <w:bookmarkStart w:id="3" w:name="sub_23012"/>
      <w:bookmarkEnd w:id="2"/>
      <w:proofErr w:type="gramStart"/>
      <w:r w:rsidRPr="00300142">
        <w:rPr>
          <w:rStyle w:val="aa"/>
          <w:sz w:val="24"/>
        </w:rPr>
        <w:t xml:space="preserve">б)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w:t>
      </w:r>
      <w:r w:rsidR="006A5DBC" w:rsidRPr="004D1ADC">
        <w:t xml:space="preserve">не позднее чем через </w:t>
      </w:r>
      <w:r w:rsidR="005776F9">
        <w:t>45</w:t>
      </w:r>
      <w:r w:rsidR="006A5DBC" w:rsidRPr="004D1ADC">
        <w:t xml:space="preserve"> дней со дня проведения конкурса</w:t>
      </w:r>
      <w:r w:rsidRPr="00300142">
        <w:rPr>
          <w:rStyle w:val="aa"/>
          <w:sz w:val="24"/>
        </w:rPr>
        <w:t>;</w:t>
      </w:r>
      <w:proofErr w:type="gramEnd"/>
    </w:p>
    <w:p w:rsidR="00300142" w:rsidRPr="00300142" w:rsidRDefault="00300142" w:rsidP="00300142">
      <w:pPr>
        <w:ind w:firstLine="699"/>
        <w:jc w:val="both"/>
        <w:rPr>
          <w:rStyle w:val="aa"/>
          <w:sz w:val="24"/>
        </w:rPr>
      </w:pPr>
      <w:bookmarkStart w:id="4" w:name="sub_23013"/>
      <w:bookmarkEnd w:id="3"/>
      <w:r w:rsidRPr="00300142">
        <w:rPr>
          <w:rStyle w:val="aa"/>
          <w:sz w:val="24"/>
        </w:rPr>
        <w:t>в) непроведение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300142" w:rsidRPr="00300142" w:rsidRDefault="00300142" w:rsidP="00300142">
      <w:pPr>
        <w:ind w:firstLine="699"/>
        <w:jc w:val="both"/>
        <w:rPr>
          <w:rStyle w:val="aa"/>
          <w:sz w:val="24"/>
        </w:rPr>
      </w:pPr>
      <w:bookmarkStart w:id="5" w:name="sub_23014"/>
      <w:bookmarkEnd w:id="4"/>
      <w:r w:rsidRPr="00300142">
        <w:rPr>
          <w:rStyle w:val="aa"/>
          <w:sz w:val="24"/>
        </w:rPr>
        <w:t>г)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bookmarkEnd w:id="5"/>
    <w:p w:rsidR="00300142" w:rsidRPr="00300142" w:rsidRDefault="00300142" w:rsidP="00300142">
      <w:pPr>
        <w:tabs>
          <w:tab w:val="left" w:pos="142"/>
        </w:tabs>
        <w:autoSpaceDE w:val="0"/>
        <w:autoSpaceDN w:val="0"/>
        <w:adjustRightInd w:val="0"/>
        <w:ind w:firstLine="709"/>
        <w:jc w:val="both"/>
        <w:rPr>
          <w:rStyle w:val="aa"/>
          <w:sz w:val="24"/>
        </w:rPr>
      </w:pPr>
      <w:r w:rsidRPr="00300142">
        <w:rPr>
          <w:rStyle w:val="aa"/>
          <w:sz w:val="24"/>
        </w:rPr>
        <w:t>д) наличие договора простого товарищества в письменной форме (для участников договора простого товарищества).</w:t>
      </w:r>
    </w:p>
    <w:p w:rsidR="00300142" w:rsidRPr="00300142" w:rsidRDefault="006A5DBC" w:rsidP="00300142">
      <w:pPr>
        <w:tabs>
          <w:tab w:val="left" w:pos="142"/>
        </w:tabs>
        <w:autoSpaceDE w:val="0"/>
        <w:autoSpaceDN w:val="0"/>
        <w:adjustRightInd w:val="0"/>
        <w:ind w:firstLine="709"/>
        <w:jc w:val="both"/>
        <w:rPr>
          <w:rStyle w:val="aa"/>
          <w:sz w:val="24"/>
        </w:rPr>
      </w:pPr>
      <w:r>
        <w:rPr>
          <w:rStyle w:val="aa"/>
          <w:sz w:val="24"/>
        </w:rPr>
        <w:t>9.</w:t>
      </w:r>
      <w:r w:rsidR="00300142" w:rsidRPr="00300142">
        <w:rPr>
          <w:rStyle w:val="aa"/>
          <w:sz w:val="24"/>
        </w:rPr>
        <w:t xml:space="preserve"> Требования, предусмотренные подпунктами </w:t>
      </w:r>
      <w:r>
        <w:rPr>
          <w:rStyle w:val="aa"/>
          <w:sz w:val="24"/>
        </w:rPr>
        <w:t>«а»</w:t>
      </w:r>
      <w:r w:rsidR="00300142" w:rsidRPr="00300142">
        <w:rPr>
          <w:rStyle w:val="aa"/>
          <w:sz w:val="24"/>
        </w:rPr>
        <w:t xml:space="preserve">, </w:t>
      </w:r>
      <w:r>
        <w:rPr>
          <w:rStyle w:val="aa"/>
          <w:sz w:val="24"/>
        </w:rPr>
        <w:t>«в»</w:t>
      </w:r>
      <w:r w:rsidR="00300142" w:rsidRPr="00300142">
        <w:rPr>
          <w:rStyle w:val="aa"/>
          <w:sz w:val="24"/>
        </w:rPr>
        <w:t xml:space="preserve"> и </w:t>
      </w:r>
      <w:r>
        <w:rPr>
          <w:rStyle w:val="aa"/>
          <w:sz w:val="24"/>
        </w:rPr>
        <w:t>«г»</w:t>
      </w:r>
      <w:r w:rsidR="00300142" w:rsidRPr="00300142">
        <w:rPr>
          <w:rStyle w:val="aa"/>
          <w:sz w:val="24"/>
        </w:rPr>
        <w:t xml:space="preserve"> пункта </w:t>
      </w:r>
      <w:r>
        <w:rPr>
          <w:rStyle w:val="aa"/>
          <w:sz w:val="24"/>
        </w:rPr>
        <w:t>8</w:t>
      </w:r>
      <w:r w:rsidR="00300142" w:rsidRPr="00300142">
        <w:rPr>
          <w:rStyle w:val="aa"/>
          <w:sz w:val="24"/>
        </w:rPr>
        <w:t xml:space="preserve"> настоящей конкурсной документации, применяются в отношении каждого участника договора простого товарищества.</w:t>
      </w:r>
    </w:p>
    <w:p w:rsidR="00300142" w:rsidRPr="00300142" w:rsidRDefault="006A5DBC" w:rsidP="00300142">
      <w:pPr>
        <w:tabs>
          <w:tab w:val="left" w:pos="142"/>
        </w:tabs>
        <w:autoSpaceDE w:val="0"/>
        <w:autoSpaceDN w:val="0"/>
        <w:adjustRightInd w:val="0"/>
        <w:ind w:firstLine="709"/>
        <w:jc w:val="both"/>
      </w:pPr>
      <w:r>
        <w:t>10</w:t>
      </w:r>
      <w:r w:rsidR="00300142" w:rsidRPr="00300142">
        <w:t xml:space="preserve">. Основанием для отказа в допуске к конкурсу является несоответствие требованиям, предъявляемым к участникам конкурса, установленным </w:t>
      </w:r>
      <w:r w:rsidRPr="006A5DBC">
        <w:t>пунктом 8</w:t>
      </w:r>
      <w:r w:rsidR="00300142" w:rsidRPr="00300142">
        <w:rPr>
          <w:rStyle w:val="a9"/>
        </w:rPr>
        <w:t xml:space="preserve"> </w:t>
      </w:r>
      <w:r w:rsidR="00300142" w:rsidRPr="00300142">
        <w:rPr>
          <w:rStyle w:val="aa"/>
          <w:sz w:val="24"/>
        </w:rPr>
        <w:t>настоящей</w:t>
      </w:r>
      <w:r>
        <w:rPr>
          <w:rStyle w:val="aa"/>
          <w:sz w:val="24"/>
        </w:rPr>
        <w:t xml:space="preserve"> </w:t>
      </w:r>
      <w:r w:rsidR="00300142" w:rsidRPr="00300142">
        <w:t>конкурсной документации.</w:t>
      </w:r>
    </w:p>
    <w:p w:rsidR="00F75749" w:rsidRPr="00C20929" w:rsidRDefault="00C20929" w:rsidP="00C20929">
      <w:pPr>
        <w:pStyle w:val="2"/>
        <w:ind w:firstLine="709"/>
        <w:rPr>
          <w:rFonts w:ascii="Times New Roman" w:hAnsi="Times New Roman" w:cs="Times New Roman"/>
          <w:i w:val="0"/>
          <w:sz w:val="24"/>
          <w:szCs w:val="24"/>
        </w:rPr>
      </w:pPr>
      <w:r w:rsidRPr="00C20929">
        <w:rPr>
          <w:rFonts w:ascii="Times New Roman" w:hAnsi="Times New Roman" w:cs="Times New Roman"/>
          <w:i w:val="0"/>
          <w:sz w:val="24"/>
          <w:szCs w:val="24"/>
        </w:rPr>
        <w:t>5</w:t>
      </w:r>
      <w:r w:rsidR="00170A94" w:rsidRPr="00C20929">
        <w:rPr>
          <w:rFonts w:ascii="Times New Roman" w:hAnsi="Times New Roman" w:cs="Times New Roman"/>
          <w:i w:val="0"/>
          <w:sz w:val="24"/>
          <w:szCs w:val="24"/>
        </w:rPr>
        <w:t xml:space="preserve">. </w:t>
      </w:r>
      <w:r w:rsidR="00E3425C">
        <w:rPr>
          <w:rFonts w:ascii="Times New Roman" w:hAnsi="Times New Roman" w:cs="Times New Roman"/>
          <w:i w:val="0"/>
          <w:sz w:val="24"/>
          <w:szCs w:val="24"/>
        </w:rPr>
        <w:t>Извещение о проведении конкурса</w:t>
      </w:r>
    </w:p>
    <w:p w:rsidR="00C848FB" w:rsidRDefault="0032709A" w:rsidP="00C848FB">
      <w:pPr>
        <w:pStyle w:val="ConsNormal"/>
        <w:widowControl/>
        <w:tabs>
          <w:tab w:val="left" w:pos="708"/>
        </w:tabs>
        <w:ind w:right="0" w:firstLine="540"/>
        <w:jc w:val="both"/>
        <w:rPr>
          <w:rFonts w:ascii="Times New Roman" w:hAnsi="Times New Roman"/>
          <w:sz w:val="24"/>
          <w:szCs w:val="24"/>
        </w:rPr>
      </w:pPr>
      <w:r>
        <w:rPr>
          <w:rFonts w:ascii="Times New Roman" w:hAnsi="Times New Roman"/>
          <w:sz w:val="24"/>
          <w:szCs w:val="24"/>
        </w:rPr>
        <w:t>1</w:t>
      </w:r>
      <w:r w:rsidR="00C20929">
        <w:rPr>
          <w:rFonts w:ascii="Times New Roman" w:hAnsi="Times New Roman"/>
          <w:sz w:val="24"/>
          <w:szCs w:val="24"/>
        </w:rPr>
        <w:t>1</w:t>
      </w:r>
      <w:r w:rsidRPr="00A61887">
        <w:rPr>
          <w:rFonts w:ascii="Times New Roman" w:hAnsi="Times New Roman"/>
          <w:sz w:val="24"/>
          <w:szCs w:val="24"/>
        </w:rPr>
        <w:t>.</w:t>
      </w:r>
      <w:r w:rsidRPr="00A61887">
        <w:rPr>
          <w:rFonts w:ascii="Times New Roman" w:hAnsi="Times New Roman"/>
          <w:color w:val="333333"/>
          <w:sz w:val="24"/>
          <w:szCs w:val="24"/>
        </w:rPr>
        <w:t xml:space="preserve"> </w:t>
      </w:r>
      <w:r>
        <w:rPr>
          <w:rFonts w:ascii="Times New Roman" w:hAnsi="Times New Roman"/>
          <w:sz w:val="24"/>
          <w:szCs w:val="24"/>
        </w:rPr>
        <w:t>Извещение</w:t>
      </w:r>
      <w:r w:rsidRPr="00A61887">
        <w:rPr>
          <w:rFonts w:ascii="Times New Roman" w:hAnsi="Times New Roman"/>
          <w:sz w:val="24"/>
          <w:szCs w:val="24"/>
        </w:rPr>
        <w:t xml:space="preserve"> о проведении конкурса </w:t>
      </w:r>
      <w:r>
        <w:rPr>
          <w:rFonts w:ascii="Times New Roman" w:hAnsi="Times New Roman"/>
          <w:sz w:val="24"/>
          <w:szCs w:val="24"/>
        </w:rPr>
        <w:t xml:space="preserve">размещается </w:t>
      </w:r>
      <w:r w:rsidRPr="00A61887">
        <w:rPr>
          <w:rFonts w:ascii="Times New Roman" w:hAnsi="Times New Roman"/>
          <w:sz w:val="24"/>
          <w:szCs w:val="24"/>
        </w:rPr>
        <w:t xml:space="preserve">на </w:t>
      </w:r>
      <w:r>
        <w:rPr>
          <w:rFonts w:ascii="Times New Roman" w:hAnsi="Times New Roman"/>
          <w:sz w:val="24"/>
          <w:szCs w:val="24"/>
        </w:rPr>
        <w:t xml:space="preserve">официальном </w:t>
      </w:r>
      <w:r w:rsidRPr="00A61887">
        <w:rPr>
          <w:rFonts w:ascii="Times New Roman" w:hAnsi="Times New Roman"/>
          <w:sz w:val="24"/>
          <w:szCs w:val="24"/>
        </w:rPr>
        <w:t xml:space="preserve">сайте администрации </w:t>
      </w:r>
      <w:r>
        <w:rPr>
          <w:rFonts w:ascii="Times New Roman" w:hAnsi="Times New Roman"/>
          <w:sz w:val="24"/>
          <w:szCs w:val="24"/>
        </w:rPr>
        <w:t xml:space="preserve">в сети Интернет </w:t>
      </w:r>
      <w:r w:rsidRPr="00A61887">
        <w:rPr>
          <w:rFonts w:ascii="Times New Roman" w:hAnsi="Times New Roman"/>
          <w:sz w:val="24"/>
          <w:szCs w:val="24"/>
        </w:rPr>
        <w:t>(</w:t>
      </w:r>
      <w:hyperlink r:id="rId12" w:history="1">
        <w:r w:rsidRPr="00893042">
          <w:rPr>
            <w:rStyle w:val="a4"/>
            <w:rFonts w:ascii="Times New Roman" w:hAnsi="Times New Roman"/>
            <w:sz w:val="24"/>
            <w:szCs w:val="24"/>
            <w:lang w:val="en-US"/>
          </w:rPr>
          <w:t>http</w:t>
        </w:r>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suojarvi</w:t>
        </w:r>
        <w:proofErr w:type="spellEnd"/>
        <w:r w:rsidRPr="00893042">
          <w:rPr>
            <w:rStyle w:val="a4"/>
            <w:rFonts w:ascii="Times New Roman" w:hAnsi="Times New Roman"/>
            <w:sz w:val="24"/>
            <w:szCs w:val="24"/>
          </w:rPr>
          <w:t>.</w:t>
        </w:r>
        <w:proofErr w:type="spellStart"/>
        <w:r w:rsidRPr="00893042">
          <w:rPr>
            <w:rStyle w:val="a4"/>
            <w:rFonts w:ascii="Times New Roman" w:hAnsi="Times New Roman"/>
            <w:sz w:val="24"/>
            <w:szCs w:val="24"/>
            <w:lang w:val="en-US"/>
          </w:rPr>
          <w:t>ru</w:t>
        </w:r>
        <w:proofErr w:type="spellEnd"/>
      </w:hyperlink>
      <w:r w:rsidRPr="00A61887">
        <w:rPr>
          <w:rFonts w:ascii="Times New Roman" w:hAnsi="Times New Roman"/>
          <w:sz w:val="24"/>
          <w:szCs w:val="24"/>
        </w:rPr>
        <w:t>)</w:t>
      </w:r>
      <w:r>
        <w:rPr>
          <w:rFonts w:ascii="Times New Roman" w:hAnsi="Times New Roman"/>
          <w:sz w:val="24"/>
          <w:szCs w:val="24"/>
        </w:rPr>
        <w:t xml:space="preserve">, а также в газете «Суоярвский вестник» </w:t>
      </w:r>
      <w:r w:rsidRPr="00A61887">
        <w:rPr>
          <w:rFonts w:ascii="Times New Roman" w:hAnsi="Times New Roman"/>
          <w:sz w:val="24"/>
          <w:szCs w:val="24"/>
        </w:rPr>
        <w:t xml:space="preserve"> не менее чем за </w:t>
      </w:r>
      <w:r w:rsidR="008C62A2">
        <w:rPr>
          <w:rFonts w:ascii="Times New Roman" w:hAnsi="Times New Roman"/>
          <w:sz w:val="24"/>
          <w:szCs w:val="24"/>
        </w:rPr>
        <w:t>1</w:t>
      </w:r>
      <w:r w:rsidRPr="00A61887">
        <w:rPr>
          <w:rFonts w:ascii="Times New Roman" w:hAnsi="Times New Roman"/>
          <w:sz w:val="24"/>
          <w:szCs w:val="24"/>
        </w:rPr>
        <w:t xml:space="preserve">0 дней до даты проведения  </w:t>
      </w:r>
      <w:r w:rsidR="00265297">
        <w:rPr>
          <w:rFonts w:ascii="Times New Roman" w:hAnsi="Times New Roman"/>
          <w:sz w:val="24"/>
          <w:szCs w:val="24"/>
        </w:rPr>
        <w:t>процедуры вскрытия конвертов с заявками на участие в конкурсе</w:t>
      </w:r>
      <w:r w:rsidRPr="00A61887">
        <w:rPr>
          <w:rFonts w:ascii="Times New Roman" w:hAnsi="Times New Roman"/>
          <w:sz w:val="24"/>
          <w:szCs w:val="24"/>
        </w:rPr>
        <w:t>.</w:t>
      </w:r>
      <w:r w:rsidR="00C848FB">
        <w:rPr>
          <w:rFonts w:ascii="Times New Roman" w:hAnsi="Times New Roman"/>
          <w:sz w:val="24"/>
          <w:szCs w:val="24"/>
        </w:rPr>
        <w:t xml:space="preserve"> </w:t>
      </w:r>
    </w:p>
    <w:p w:rsidR="00F83B0F" w:rsidRPr="00C848FB" w:rsidRDefault="00C848FB" w:rsidP="00C848FB">
      <w:pPr>
        <w:pStyle w:val="ConsNormal"/>
        <w:widowControl/>
        <w:tabs>
          <w:tab w:val="left" w:pos="708"/>
        </w:tabs>
        <w:ind w:right="0" w:firstLine="540"/>
        <w:jc w:val="both"/>
        <w:rPr>
          <w:rFonts w:ascii="Times New Roman" w:hAnsi="Times New Roman" w:cs="Times New Roman"/>
          <w:sz w:val="24"/>
          <w:szCs w:val="24"/>
        </w:rPr>
      </w:pPr>
      <w:r w:rsidRPr="00C848FB">
        <w:rPr>
          <w:rFonts w:ascii="Times New Roman" w:hAnsi="Times New Roman" w:cs="Times New Roman"/>
          <w:sz w:val="24"/>
          <w:szCs w:val="24"/>
        </w:rPr>
        <w:t>1</w:t>
      </w:r>
      <w:r w:rsidR="00C20929">
        <w:rPr>
          <w:rFonts w:ascii="Times New Roman" w:hAnsi="Times New Roman" w:cs="Times New Roman"/>
          <w:sz w:val="24"/>
          <w:szCs w:val="24"/>
        </w:rPr>
        <w:t>2</w:t>
      </w:r>
      <w:r w:rsidRPr="00C848FB">
        <w:rPr>
          <w:rFonts w:ascii="Times New Roman" w:hAnsi="Times New Roman" w:cs="Times New Roman"/>
          <w:sz w:val="24"/>
          <w:szCs w:val="24"/>
        </w:rPr>
        <w:t xml:space="preserve">. </w:t>
      </w:r>
      <w:r w:rsidR="00F83B0F" w:rsidRPr="00C848FB">
        <w:rPr>
          <w:rFonts w:ascii="Times New Roman" w:hAnsi="Times New Roman" w:cs="Times New Roman"/>
          <w:sz w:val="24"/>
          <w:szCs w:val="24"/>
        </w:rPr>
        <w:t>В извещении о проведении открытого конкурса указываются следующие сведения:</w:t>
      </w:r>
    </w:p>
    <w:p w:rsidR="00F83B0F" w:rsidRPr="00F83B0F" w:rsidRDefault="00F83B0F" w:rsidP="00F83B0F">
      <w:pPr>
        <w:pStyle w:val="a8"/>
        <w:jc w:val="both"/>
        <w:rPr>
          <w:sz w:val="24"/>
          <w:szCs w:val="24"/>
          <w:lang w:eastAsia="ru-RU"/>
        </w:rPr>
      </w:pPr>
      <w:r w:rsidRPr="00F83B0F">
        <w:rPr>
          <w:sz w:val="24"/>
          <w:szCs w:val="24"/>
          <w:lang w:eastAsia="ru-RU"/>
        </w:rPr>
        <w:t xml:space="preserve">1) наименование, место нахождения, почтовый адрес и адрес электронной почты, номер контактного телефона </w:t>
      </w:r>
      <w:r w:rsidR="006069B0">
        <w:rPr>
          <w:sz w:val="24"/>
          <w:szCs w:val="24"/>
          <w:lang w:eastAsia="ru-RU"/>
        </w:rPr>
        <w:t>администрации</w:t>
      </w:r>
      <w:r w:rsidRPr="00F83B0F">
        <w:rPr>
          <w:sz w:val="24"/>
          <w:szCs w:val="24"/>
          <w:lang w:eastAsia="ru-RU"/>
        </w:rPr>
        <w:t>;</w:t>
      </w:r>
    </w:p>
    <w:p w:rsidR="00F83B0F" w:rsidRPr="00F83B0F" w:rsidRDefault="00F83B0F" w:rsidP="00F83B0F">
      <w:pPr>
        <w:pStyle w:val="a8"/>
        <w:jc w:val="both"/>
        <w:rPr>
          <w:sz w:val="24"/>
          <w:szCs w:val="24"/>
          <w:lang w:eastAsia="ru-RU"/>
        </w:rPr>
      </w:pPr>
      <w:r w:rsidRPr="00F83B0F">
        <w:rPr>
          <w:sz w:val="24"/>
          <w:szCs w:val="24"/>
          <w:lang w:eastAsia="ru-RU"/>
        </w:rPr>
        <w:t>2) предмет открытого конкурса;</w:t>
      </w:r>
    </w:p>
    <w:p w:rsidR="00F83B0F" w:rsidRPr="00F83B0F" w:rsidRDefault="00F83B0F" w:rsidP="00F83B0F">
      <w:pPr>
        <w:pStyle w:val="a8"/>
        <w:jc w:val="both"/>
        <w:rPr>
          <w:sz w:val="24"/>
          <w:szCs w:val="24"/>
          <w:lang w:eastAsia="ru-RU"/>
        </w:rPr>
      </w:pPr>
      <w:r w:rsidRPr="00F83B0F">
        <w:rPr>
          <w:sz w:val="24"/>
          <w:szCs w:val="24"/>
          <w:lang w:eastAsia="ru-RU"/>
        </w:rPr>
        <w:t>3) срок, место и порядок предоставления конкурсной документации, официальный сайт, на котором размещена конкурсная документация;</w:t>
      </w:r>
    </w:p>
    <w:p w:rsidR="00F83B0F" w:rsidRPr="00F83B0F" w:rsidRDefault="00F83B0F" w:rsidP="00F83B0F">
      <w:pPr>
        <w:pStyle w:val="a8"/>
        <w:jc w:val="both"/>
        <w:rPr>
          <w:sz w:val="24"/>
          <w:szCs w:val="24"/>
          <w:lang w:eastAsia="ru-RU"/>
        </w:rPr>
      </w:pPr>
      <w:r w:rsidRPr="00F83B0F">
        <w:rPr>
          <w:sz w:val="24"/>
          <w:szCs w:val="24"/>
          <w:lang w:eastAsia="ru-RU"/>
        </w:rPr>
        <w:t>4) размер, порядок и сроки внесения платы за предоставление конкурсной документации на бумажном носителе, если указанная плата установлена;</w:t>
      </w:r>
    </w:p>
    <w:p w:rsidR="006069B0" w:rsidRDefault="00F83B0F" w:rsidP="00F83B0F">
      <w:pPr>
        <w:pStyle w:val="a8"/>
        <w:jc w:val="both"/>
        <w:rPr>
          <w:sz w:val="24"/>
          <w:szCs w:val="24"/>
          <w:lang w:eastAsia="ru-RU"/>
        </w:rPr>
      </w:pPr>
      <w:r w:rsidRPr="00F83B0F">
        <w:rPr>
          <w:sz w:val="24"/>
          <w:szCs w:val="24"/>
          <w:lang w:eastAsia="ru-RU"/>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конкурса</w:t>
      </w:r>
      <w:r w:rsidR="006069B0">
        <w:rPr>
          <w:sz w:val="24"/>
          <w:szCs w:val="24"/>
          <w:lang w:eastAsia="ru-RU"/>
        </w:rPr>
        <w:t>;</w:t>
      </w:r>
    </w:p>
    <w:p w:rsidR="00F83B0F" w:rsidRDefault="006069B0" w:rsidP="00F83B0F">
      <w:pPr>
        <w:pStyle w:val="a8"/>
        <w:jc w:val="both"/>
        <w:rPr>
          <w:sz w:val="24"/>
          <w:szCs w:val="24"/>
          <w:lang w:eastAsia="ru-RU"/>
        </w:rPr>
      </w:pPr>
      <w:r>
        <w:rPr>
          <w:sz w:val="24"/>
          <w:szCs w:val="24"/>
          <w:lang w:eastAsia="ru-RU"/>
        </w:rPr>
        <w:t>6) иные сведения, предусмотренные муниципальными нормативными актами об организации и проведении конкурса</w:t>
      </w:r>
      <w:r w:rsidR="00F83B0F" w:rsidRPr="00F83B0F">
        <w:rPr>
          <w:sz w:val="24"/>
          <w:szCs w:val="24"/>
          <w:lang w:eastAsia="ru-RU"/>
        </w:rPr>
        <w:t>.</w:t>
      </w:r>
    </w:p>
    <w:p w:rsidR="00607690" w:rsidRPr="00C20929" w:rsidRDefault="003D6053" w:rsidP="0060769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3</w:t>
      </w:r>
      <w:r>
        <w:rPr>
          <w:rFonts w:ascii="Times New Roman" w:hAnsi="Times New Roman" w:cs="Times New Roman"/>
          <w:sz w:val="24"/>
          <w:szCs w:val="24"/>
        </w:rPr>
        <w:t xml:space="preserve">. </w:t>
      </w:r>
      <w:r w:rsidRPr="003D6053">
        <w:rPr>
          <w:rFonts w:ascii="Times New Roman" w:hAnsi="Times New Roman" w:cs="Times New Roman"/>
          <w:sz w:val="24"/>
          <w:szCs w:val="24"/>
        </w:rPr>
        <w:t>Одновременно с извещением о проведении открытого конкурса на официальном сайте администрации в сети Интернет  размещается конкурная документация, доступная для бесплатного ознакомления.</w:t>
      </w:r>
      <w:bookmarkStart w:id="6" w:name="Par147"/>
      <w:bookmarkEnd w:id="6"/>
      <w:r w:rsidR="00607690" w:rsidRPr="00607690">
        <w:rPr>
          <w:rFonts w:ascii="Times New Roman" w:hAnsi="Times New Roman" w:cs="Times New Roman"/>
          <w:sz w:val="24"/>
          <w:szCs w:val="24"/>
        </w:rPr>
        <w:t xml:space="preserve"> </w:t>
      </w:r>
    </w:p>
    <w:p w:rsidR="00607690" w:rsidRPr="00607690" w:rsidRDefault="00607690" w:rsidP="00607690">
      <w:pPr>
        <w:pStyle w:val="ConsPlusNormal"/>
        <w:ind w:firstLine="709"/>
        <w:jc w:val="both"/>
        <w:rPr>
          <w:rFonts w:ascii="Times New Roman" w:hAnsi="Times New Roman" w:cs="Times New Roman"/>
          <w:sz w:val="24"/>
          <w:szCs w:val="24"/>
        </w:rPr>
      </w:pPr>
      <w:r w:rsidRPr="00607690">
        <w:rPr>
          <w:rFonts w:ascii="Times New Roman" w:hAnsi="Times New Roman" w:cs="Times New Roman"/>
          <w:sz w:val="24"/>
          <w:szCs w:val="24"/>
        </w:rPr>
        <w:t>1</w:t>
      </w:r>
      <w:r w:rsidR="00C20929">
        <w:rPr>
          <w:rFonts w:ascii="Times New Roman" w:hAnsi="Times New Roman" w:cs="Times New Roman"/>
          <w:sz w:val="24"/>
          <w:szCs w:val="24"/>
        </w:rPr>
        <w:t>4</w:t>
      </w:r>
      <w:r>
        <w:rPr>
          <w:rFonts w:ascii="Times New Roman" w:hAnsi="Times New Roman" w:cs="Times New Roman"/>
          <w:sz w:val="24"/>
          <w:szCs w:val="24"/>
        </w:rPr>
        <w:t xml:space="preserve">. </w:t>
      </w:r>
      <w:r w:rsidRPr="00607690">
        <w:rPr>
          <w:rFonts w:ascii="Times New Roman" w:hAnsi="Times New Roman" w:cs="Times New Roman"/>
          <w:sz w:val="24"/>
          <w:szCs w:val="24"/>
        </w:rPr>
        <w:t xml:space="preserve">Любое </w:t>
      </w:r>
      <w:r>
        <w:rPr>
          <w:rFonts w:ascii="Times New Roman" w:hAnsi="Times New Roman" w:cs="Times New Roman"/>
          <w:sz w:val="24"/>
          <w:szCs w:val="24"/>
        </w:rPr>
        <w:t xml:space="preserve">заинтересованное лицо </w:t>
      </w:r>
      <w:r w:rsidRPr="00607690">
        <w:rPr>
          <w:rFonts w:ascii="Times New Roman" w:hAnsi="Times New Roman" w:cs="Times New Roman"/>
          <w:sz w:val="24"/>
          <w:szCs w:val="24"/>
        </w:rPr>
        <w:t xml:space="preserve">вправе направить в </w:t>
      </w:r>
      <w:r>
        <w:rPr>
          <w:rFonts w:ascii="Times New Roman" w:hAnsi="Times New Roman" w:cs="Times New Roman"/>
          <w:sz w:val="24"/>
          <w:szCs w:val="24"/>
        </w:rPr>
        <w:t>администрацию</w:t>
      </w:r>
      <w:r w:rsidRPr="00607690">
        <w:rPr>
          <w:rFonts w:ascii="Times New Roman" w:hAnsi="Times New Roman" w:cs="Times New Roman"/>
          <w:sz w:val="24"/>
          <w:szCs w:val="24"/>
        </w:rPr>
        <w:t xml:space="preserve"> запрос о разъяснении положений конкурсной документации 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 xml:space="preserve"> В течение </w:t>
      </w:r>
      <w:r>
        <w:rPr>
          <w:rFonts w:ascii="Times New Roman" w:hAnsi="Times New Roman" w:cs="Times New Roman"/>
          <w:sz w:val="24"/>
          <w:szCs w:val="24"/>
        </w:rPr>
        <w:t>5</w:t>
      </w:r>
      <w:r w:rsidRPr="00607690">
        <w:rPr>
          <w:rFonts w:ascii="Times New Roman" w:hAnsi="Times New Roman" w:cs="Times New Roman"/>
          <w:sz w:val="24"/>
          <w:szCs w:val="24"/>
        </w:rPr>
        <w:t xml:space="preserve"> рабочих дней со дня поступления указанного запроса </w:t>
      </w:r>
      <w:r>
        <w:rPr>
          <w:rFonts w:ascii="Times New Roman" w:hAnsi="Times New Roman" w:cs="Times New Roman"/>
          <w:sz w:val="24"/>
          <w:szCs w:val="24"/>
        </w:rPr>
        <w:t>администрация</w:t>
      </w:r>
      <w:r w:rsidRPr="00607690">
        <w:rPr>
          <w:rFonts w:ascii="Times New Roman" w:hAnsi="Times New Roman" w:cs="Times New Roman"/>
          <w:sz w:val="24"/>
          <w:szCs w:val="24"/>
        </w:rPr>
        <w:t xml:space="preserve"> обязан</w:t>
      </w:r>
      <w:r>
        <w:rPr>
          <w:rFonts w:ascii="Times New Roman" w:hAnsi="Times New Roman" w:cs="Times New Roman"/>
          <w:sz w:val="24"/>
          <w:szCs w:val="24"/>
        </w:rPr>
        <w:t>а</w:t>
      </w:r>
      <w:r w:rsidRPr="00607690">
        <w:rPr>
          <w:rFonts w:ascii="Times New Roman" w:hAnsi="Times New Roman" w:cs="Times New Roman"/>
          <w:sz w:val="24"/>
          <w:szCs w:val="24"/>
        </w:rPr>
        <w:t xml:space="preserve"> направить разъяснения положений конкурсной документации</w:t>
      </w:r>
      <w:r>
        <w:rPr>
          <w:rFonts w:ascii="Times New Roman" w:hAnsi="Times New Roman" w:cs="Times New Roman"/>
          <w:sz w:val="24"/>
          <w:szCs w:val="24"/>
        </w:rPr>
        <w:t xml:space="preserve"> </w:t>
      </w:r>
      <w:r w:rsidRPr="00607690">
        <w:rPr>
          <w:rFonts w:ascii="Times New Roman" w:hAnsi="Times New Roman" w:cs="Times New Roman"/>
          <w:sz w:val="24"/>
          <w:szCs w:val="24"/>
        </w:rPr>
        <w:t>в письменной форме</w:t>
      </w:r>
      <w:r>
        <w:rPr>
          <w:rFonts w:ascii="Times New Roman" w:hAnsi="Times New Roman" w:cs="Times New Roman"/>
          <w:sz w:val="24"/>
          <w:szCs w:val="24"/>
        </w:rPr>
        <w:t xml:space="preserve"> или в форме электронного документа</w:t>
      </w:r>
      <w:r w:rsidRPr="00607690">
        <w:rPr>
          <w:rFonts w:ascii="Times New Roman" w:hAnsi="Times New Roman" w:cs="Times New Roman"/>
          <w:sz w:val="24"/>
          <w:szCs w:val="24"/>
        </w:rPr>
        <w:t>.</w:t>
      </w:r>
    </w:p>
    <w:p w:rsidR="00ED10DE" w:rsidRDefault="00607690" w:rsidP="00ED10D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C20929">
        <w:rPr>
          <w:rFonts w:ascii="Times New Roman" w:hAnsi="Times New Roman" w:cs="Times New Roman"/>
          <w:sz w:val="24"/>
          <w:szCs w:val="24"/>
        </w:rPr>
        <w:t>5</w:t>
      </w:r>
      <w:r w:rsidR="00F438E0" w:rsidRPr="00ED10DE">
        <w:rPr>
          <w:rFonts w:ascii="Times New Roman" w:hAnsi="Times New Roman" w:cs="Times New Roman"/>
          <w:sz w:val="24"/>
          <w:szCs w:val="24"/>
        </w:rPr>
        <w:t>.</w:t>
      </w:r>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 xml:space="preserve">Администрация </w:t>
      </w:r>
      <w:r w:rsidR="00ED10DE" w:rsidRPr="00ED10DE">
        <w:rPr>
          <w:rFonts w:ascii="Times New Roman" w:hAnsi="Times New Roman" w:cs="Times New Roman"/>
          <w:sz w:val="24"/>
          <w:szCs w:val="24"/>
        </w:rPr>
        <w:t xml:space="preserve"> вправе принять решение о внесении изменений  в </w:t>
      </w:r>
      <w:r w:rsidR="00ED10DE">
        <w:rPr>
          <w:rFonts w:ascii="Times New Roman" w:hAnsi="Times New Roman" w:cs="Times New Roman"/>
          <w:sz w:val="24"/>
          <w:szCs w:val="24"/>
        </w:rPr>
        <w:t>извещение</w:t>
      </w:r>
      <w:r w:rsidR="00ED10DE" w:rsidRPr="00ED10DE">
        <w:rPr>
          <w:rFonts w:ascii="Times New Roman" w:hAnsi="Times New Roman" w:cs="Times New Roman"/>
          <w:sz w:val="24"/>
          <w:szCs w:val="24"/>
        </w:rPr>
        <w:t xml:space="preserve"> не позднее, чем за пять дней до даты окончания подачи заявок на участие в конкурсе, при этом изменение предмета конкурса не допускается. В течение </w:t>
      </w:r>
      <w:r w:rsidR="005872DB">
        <w:rPr>
          <w:rFonts w:ascii="Times New Roman" w:hAnsi="Times New Roman" w:cs="Times New Roman"/>
          <w:sz w:val="24"/>
          <w:szCs w:val="24"/>
        </w:rPr>
        <w:t>двух</w:t>
      </w:r>
      <w:r w:rsidR="00ED10DE" w:rsidRPr="00ED10DE">
        <w:rPr>
          <w:rFonts w:ascii="Times New Roman" w:hAnsi="Times New Roman" w:cs="Times New Roman"/>
          <w:sz w:val="24"/>
          <w:szCs w:val="24"/>
        </w:rPr>
        <w:t xml:space="preserve"> рабоч</w:t>
      </w:r>
      <w:r w:rsidR="005872DB">
        <w:rPr>
          <w:rFonts w:ascii="Times New Roman" w:hAnsi="Times New Roman" w:cs="Times New Roman"/>
          <w:sz w:val="24"/>
          <w:szCs w:val="24"/>
        </w:rPr>
        <w:t>их</w:t>
      </w:r>
      <w:r w:rsidR="00ED10DE" w:rsidRPr="00ED10DE">
        <w:rPr>
          <w:rFonts w:ascii="Times New Roman" w:hAnsi="Times New Roman" w:cs="Times New Roman"/>
          <w:sz w:val="24"/>
          <w:szCs w:val="24"/>
        </w:rPr>
        <w:t xml:space="preserve"> дн</w:t>
      </w:r>
      <w:r w:rsidR="005872DB">
        <w:rPr>
          <w:rFonts w:ascii="Times New Roman" w:hAnsi="Times New Roman" w:cs="Times New Roman"/>
          <w:sz w:val="24"/>
          <w:szCs w:val="24"/>
        </w:rPr>
        <w:t>ей</w:t>
      </w:r>
      <w:r w:rsidR="00ED10DE" w:rsidRPr="00ED10DE">
        <w:rPr>
          <w:rFonts w:ascii="Times New Roman" w:hAnsi="Times New Roman" w:cs="Times New Roman"/>
          <w:sz w:val="24"/>
          <w:szCs w:val="24"/>
        </w:rPr>
        <w:t xml:space="preserve"> со дня утверждения изменений в </w:t>
      </w:r>
      <w:r w:rsidR="00ED10DE">
        <w:rPr>
          <w:rFonts w:ascii="Times New Roman" w:hAnsi="Times New Roman" w:cs="Times New Roman"/>
          <w:sz w:val="24"/>
          <w:szCs w:val="24"/>
        </w:rPr>
        <w:t>извещение о проведении конкурса</w:t>
      </w:r>
      <w:r w:rsidR="00ED10DE" w:rsidRPr="00ED10DE">
        <w:rPr>
          <w:rFonts w:ascii="Times New Roman" w:hAnsi="Times New Roman" w:cs="Times New Roman"/>
          <w:sz w:val="24"/>
          <w:szCs w:val="24"/>
        </w:rPr>
        <w:t xml:space="preserve"> такие изменения размещаются на официальном </w:t>
      </w:r>
      <w:hyperlink r:id="rId13"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 xml:space="preserve">дминистрации в информационно-телекоммуникационной сети «Интернет». При этом срок подачи заявок на участие в конкурсе должен быть продлен таким </w:t>
      </w:r>
      <w:r w:rsidR="00ED10DE" w:rsidRPr="00ED10DE">
        <w:rPr>
          <w:rFonts w:ascii="Times New Roman" w:hAnsi="Times New Roman" w:cs="Times New Roman"/>
          <w:sz w:val="24"/>
          <w:szCs w:val="24"/>
        </w:rPr>
        <w:lastRenderedPageBreak/>
        <w:t xml:space="preserve">образом, чтобы со дня размещения на официальном </w:t>
      </w:r>
      <w:hyperlink r:id="rId14" w:history="1">
        <w:r w:rsidR="00ED10DE" w:rsidRPr="00ED10DE">
          <w:rPr>
            <w:rFonts w:ascii="Times New Roman" w:hAnsi="Times New Roman" w:cs="Times New Roman"/>
            <w:sz w:val="24"/>
            <w:szCs w:val="24"/>
          </w:rPr>
          <w:t>сайте</w:t>
        </w:r>
      </w:hyperlink>
      <w:r w:rsidR="00ED10DE" w:rsidRPr="00ED10DE">
        <w:rPr>
          <w:rFonts w:ascii="Times New Roman" w:hAnsi="Times New Roman" w:cs="Times New Roman"/>
          <w:sz w:val="24"/>
          <w:szCs w:val="24"/>
        </w:rPr>
        <w:t xml:space="preserve"> </w:t>
      </w:r>
      <w:r w:rsidR="00ED10DE">
        <w:rPr>
          <w:rFonts w:ascii="Times New Roman" w:hAnsi="Times New Roman" w:cs="Times New Roman"/>
          <w:sz w:val="24"/>
          <w:szCs w:val="24"/>
        </w:rPr>
        <w:t>а</w:t>
      </w:r>
      <w:r w:rsidR="00ED10DE" w:rsidRPr="00ED10DE">
        <w:rPr>
          <w:rFonts w:ascii="Times New Roman" w:hAnsi="Times New Roman" w:cs="Times New Roman"/>
          <w:sz w:val="24"/>
          <w:szCs w:val="24"/>
        </w:rPr>
        <w:t>дминистрации внесенных изменений в извещение о проведении конкурса до новой даты окончания подачи заявок на участие в конкурсе такой срок составлял не менее чем двадцать дней.</w:t>
      </w:r>
    </w:p>
    <w:p w:rsidR="005872DB" w:rsidRPr="00F67599" w:rsidRDefault="005872DB" w:rsidP="005872DB">
      <w:pPr>
        <w:pStyle w:val="a8"/>
        <w:jc w:val="both"/>
        <w:rPr>
          <w:rFonts w:cs="Times New Roman"/>
          <w:sz w:val="24"/>
          <w:szCs w:val="24"/>
        </w:rPr>
      </w:pPr>
      <w:r w:rsidRPr="00F67599">
        <w:rPr>
          <w:rFonts w:cs="Times New Roman"/>
          <w:sz w:val="24"/>
          <w:szCs w:val="24"/>
        </w:rPr>
        <w:t>1</w:t>
      </w:r>
      <w:r w:rsidR="00C20929">
        <w:rPr>
          <w:rFonts w:cs="Times New Roman"/>
          <w:sz w:val="24"/>
          <w:szCs w:val="24"/>
        </w:rPr>
        <w:t>6</w:t>
      </w:r>
      <w:r w:rsidRPr="00F67599">
        <w:rPr>
          <w:rFonts w:cs="Times New Roman"/>
          <w:sz w:val="24"/>
          <w:szCs w:val="24"/>
        </w:rPr>
        <w:t xml:space="preserve">. Администрация вправе отказаться от проведения конкурса не </w:t>
      </w:r>
      <w:proofErr w:type="gramStart"/>
      <w:r w:rsidRPr="00F67599">
        <w:rPr>
          <w:rFonts w:cs="Times New Roman"/>
          <w:sz w:val="24"/>
          <w:szCs w:val="24"/>
        </w:rPr>
        <w:t>позднее</w:t>
      </w:r>
      <w:proofErr w:type="gramEnd"/>
      <w:r w:rsidRPr="00F67599">
        <w:rPr>
          <w:rFonts w:cs="Times New Roman"/>
          <w:sz w:val="24"/>
          <w:szCs w:val="24"/>
        </w:rPr>
        <w:t xml:space="preserve"> чем за пять дней до даты окончания подачи заявок на участие в открытом конкурсе. Извещение об отказе от проведения конкурса </w:t>
      </w:r>
      <w:r w:rsidRPr="00F67599">
        <w:rPr>
          <w:rFonts w:cs="Times New Roman"/>
          <w:sz w:val="24"/>
          <w:szCs w:val="24"/>
          <w:lang w:eastAsia="ru-RU"/>
        </w:rPr>
        <w:t xml:space="preserve">размещается </w:t>
      </w:r>
      <w:proofErr w:type="gramStart"/>
      <w:r w:rsidRPr="00F67599">
        <w:rPr>
          <w:rFonts w:cs="Times New Roman"/>
          <w:sz w:val="24"/>
          <w:szCs w:val="24"/>
          <w:lang w:eastAsia="ru-RU"/>
        </w:rPr>
        <w:t xml:space="preserve">на официальном сайте администрации </w:t>
      </w:r>
      <w:r w:rsidRPr="00F67599">
        <w:rPr>
          <w:rFonts w:cs="Times New Roman"/>
          <w:sz w:val="24"/>
          <w:szCs w:val="24"/>
        </w:rPr>
        <w:t>в течение двух рабочих дней со дня принятия решения об отказе от проведения</w:t>
      </w:r>
      <w:proofErr w:type="gramEnd"/>
      <w:r w:rsidRPr="00F67599">
        <w:rPr>
          <w:rFonts w:cs="Times New Roman"/>
          <w:sz w:val="24"/>
          <w:szCs w:val="24"/>
        </w:rPr>
        <w:t xml:space="preserve"> конкурса.</w:t>
      </w:r>
    </w:p>
    <w:p w:rsidR="005872DB" w:rsidRDefault="00607690" w:rsidP="005872DB">
      <w:pPr>
        <w:pStyle w:val="a8"/>
        <w:jc w:val="both"/>
        <w:rPr>
          <w:rFonts w:cs="Times New Roman"/>
          <w:szCs w:val="28"/>
        </w:rPr>
      </w:pPr>
      <w:r>
        <w:rPr>
          <w:rFonts w:cs="Times New Roman"/>
          <w:sz w:val="24"/>
          <w:szCs w:val="24"/>
        </w:rPr>
        <w:t>1</w:t>
      </w:r>
      <w:r w:rsidR="00C20929">
        <w:rPr>
          <w:rFonts w:cs="Times New Roman"/>
          <w:sz w:val="24"/>
          <w:szCs w:val="24"/>
        </w:rPr>
        <w:t>7</w:t>
      </w:r>
      <w:r w:rsidR="005872DB" w:rsidRPr="00F67599">
        <w:rPr>
          <w:rFonts w:cs="Times New Roman"/>
          <w:sz w:val="24"/>
          <w:szCs w:val="24"/>
        </w:rPr>
        <w:t xml:space="preserve">. </w:t>
      </w:r>
      <w:proofErr w:type="gramStart"/>
      <w:r w:rsidR="005872DB" w:rsidRPr="00F67599">
        <w:rPr>
          <w:rFonts w:cs="Times New Roman"/>
          <w:sz w:val="24"/>
          <w:szCs w:val="24"/>
        </w:rPr>
        <w:t xml:space="preserve">В случае отказа от проведения конкурса </w:t>
      </w:r>
      <w:r w:rsidR="00F67599">
        <w:rPr>
          <w:rFonts w:cs="Times New Roman"/>
          <w:sz w:val="24"/>
          <w:szCs w:val="24"/>
        </w:rPr>
        <w:t xml:space="preserve">администрация </w:t>
      </w:r>
      <w:r w:rsidR="005872DB" w:rsidRPr="00F67599">
        <w:rPr>
          <w:rFonts w:cs="Times New Roman"/>
          <w:sz w:val="24"/>
          <w:szCs w:val="24"/>
        </w:rPr>
        <w:t>в течение двух рабочих дней со дня принятия решения об отказе</w:t>
      </w:r>
      <w:proofErr w:type="gramEnd"/>
      <w:r w:rsidR="005872DB" w:rsidRPr="00F67599">
        <w:rPr>
          <w:rFonts w:cs="Times New Roman"/>
          <w:sz w:val="24"/>
          <w:szCs w:val="24"/>
        </w:rPr>
        <w:t xml:space="preserve"> от проведения конкурса направляет соответствующие уведомления лицам, подавшим заявки на участие в конкурсе на момент принятия решения об отказе от проведения конкурса.</w:t>
      </w:r>
    </w:p>
    <w:p w:rsidR="005776F9" w:rsidRPr="005776F9" w:rsidRDefault="005776F9" w:rsidP="005776F9">
      <w:pPr>
        <w:pStyle w:val="2"/>
        <w:ind w:firstLine="709"/>
        <w:rPr>
          <w:rFonts w:ascii="Times New Roman" w:hAnsi="Times New Roman" w:cs="Times New Roman"/>
          <w:i w:val="0"/>
          <w:sz w:val="24"/>
          <w:szCs w:val="24"/>
        </w:rPr>
      </w:pPr>
      <w:r w:rsidRPr="005776F9">
        <w:rPr>
          <w:rFonts w:ascii="Times New Roman" w:hAnsi="Times New Roman" w:cs="Times New Roman"/>
          <w:i w:val="0"/>
          <w:sz w:val="24"/>
          <w:szCs w:val="24"/>
        </w:rPr>
        <w:t>6. Требования к заявке на участие в конкурсе</w:t>
      </w:r>
    </w:p>
    <w:p w:rsidR="00F96DA0" w:rsidRDefault="00770C7E" w:rsidP="00E63C6D">
      <w:pPr>
        <w:pStyle w:val="ConsPlusNormal"/>
        <w:ind w:firstLine="709"/>
        <w:jc w:val="both"/>
        <w:rPr>
          <w:rFonts w:ascii="Times New Roman" w:hAnsi="Times New Roman"/>
          <w:sz w:val="24"/>
          <w:szCs w:val="24"/>
        </w:rPr>
      </w:pPr>
      <w:r>
        <w:rPr>
          <w:rFonts w:ascii="Times New Roman" w:hAnsi="Times New Roman"/>
          <w:sz w:val="24"/>
          <w:szCs w:val="24"/>
        </w:rPr>
        <w:t>1</w:t>
      </w:r>
      <w:r w:rsidR="005776F9">
        <w:rPr>
          <w:rFonts w:ascii="Times New Roman" w:hAnsi="Times New Roman"/>
          <w:sz w:val="24"/>
          <w:szCs w:val="24"/>
        </w:rPr>
        <w:t>8</w:t>
      </w:r>
      <w:r>
        <w:rPr>
          <w:rFonts w:ascii="Times New Roman" w:hAnsi="Times New Roman"/>
          <w:sz w:val="24"/>
          <w:szCs w:val="24"/>
        </w:rPr>
        <w:t xml:space="preserve">. </w:t>
      </w:r>
      <w:r w:rsidR="00054CCC" w:rsidRPr="00054CCC">
        <w:rPr>
          <w:rFonts w:ascii="Times New Roman" w:hAnsi="Times New Roman"/>
          <w:sz w:val="24"/>
          <w:szCs w:val="24"/>
        </w:rPr>
        <w:t xml:space="preserve">Для участия в конкурсе претенденты подают в администрацию заявку на участие в конкурсе </w:t>
      </w:r>
      <w:r w:rsidR="00D562A4">
        <w:rPr>
          <w:rFonts w:ascii="Times New Roman" w:hAnsi="Times New Roman"/>
          <w:sz w:val="24"/>
          <w:szCs w:val="24"/>
        </w:rPr>
        <w:t xml:space="preserve">соответствии с приложением </w:t>
      </w:r>
      <w:r w:rsidR="00D562A4" w:rsidRPr="009D187B">
        <w:rPr>
          <w:rFonts w:ascii="Times New Roman" w:hAnsi="Times New Roman"/>
          <w:sz w:val="24"/>
          <w:szCs w:val="24"/>
        </w:rPr>
        <w:t>2</w:t>
      </w:r>
      <w:r w:rsidR="00D562A4">
        <w:rPr>
          <w:rFonts w:ascii="Times New Roman" w:hAnsi="Times New Roman"/>
          <w:sz w:val="24"/>
          <w:szCs w:val="24"/>
        </w:rPr>
        <w:t xml:space="preserve"> </w:t>
      </w:r>
      <w:r w:rsidR="00D562A4" w:rsidRPr="00D562A4">
        <w:rPr>
          <w:rFonts w:ascii="Times New Roman" w:hAnsi="Times New Roman"/>
          <w:sz w:val="24"/>
          <w:szCs w:val="24"/>
        </w:rPr>
        <w:t>к настоящей конкурсной документаци</w:t>
      </w:r>
      <w:r w:rsidR="00D562A4">
        <w:rPr>
          <w:rFonts w:ascii="Times New Roman" w:hAnsi="Times New Roman"/>
          <w:sz w:val="24"/>
          <w:szCs w:val="24"/>
        </w:rPr>
        <w:t>и</w:t>
      </w:r>
      <w:r w:rsidR="00D562A4" w:rsidRPr="00054CCC">
        <w:rPr>
          <w:rFonts w:ascii="Times New Roman" w:hAnsi="Times New Roman"/>
          <w:sz w:val="24"/>
          <w:szCs w:val="24"/>
        </w:rPr>
        <w:t xml:space="preserve"> </w:t>
      </w:r>
      <w:r w:rsidR="00054CCC" w:rsidRPr="00054CCC">
        <w:rPr>
          <w:rFonts w:ascii="Times New Roman" w:hAnsi="Times New Roman"/>
          <w:sz w:val="24"/>
          <w:szCs w:val="24"/>
        </w:rPr>
        <w:t>в сроки</w:t>
      </w:r>
      <w:r w:rsidR="00D562A4">
        <w:rPr>
          <w:rFonts w:ascii="Times New Roman" w:hAnsi="Times New Roman"/>
          <w:sz w:val="24"/>
          <w:szCs w:val="24"/>
        </w:rPr>
        <w:t>, указанные в извещении о проведении конкурса.</w:t>
      </w:r>
    </w:p>
    <w:p w:rsidR="005776F9" w:rsidRPr="008D0475" w:rsidRDefault="005776F9" w:rsidP="008D0475">
      <w:pPr>
        <w:pStyle w:val="ConsPlusNormal"/>
        <w:ind w:firstLine="709"/>
        <w:jc w:val="both"/>
        <w:rPr>
          <w:rFonts w:ascii="Times New Roman" w:hAnsi="Times New Roman"/>
          <w:sz w:val="24"/>
          <w:szCs w:val="24"/>
        </w:rPr>
      </w:pPr>
      <w:r w:rsidRPr="008D0475">
        <w:rPr>
          <w:rFonts w:ascii="Times New Roman" w:hAnsi="Times New Roman"/>
          <w:sz w:val="24"/>
          <w:szCs w:val="24"/>
        </w:rPr>
        <w:t xml:space="preserve">19. </w:t>
      </w:r>
      <w:r w:rsidR="008D0475" w:rsidRPr="008D0475">
        <w:rPr>
          <w:rFonts w:ascii="Times New Roman" w:hAnsi="Times New Roman"/>
          <w:sz w:val="24"/>
          <w:szCs w:val="24"/>
        </w:rPr>
        <w:t xml:space="preserve">К заявке прилагаются документы или копии документов, подтверждающие соответствие участника конкурса требованиям, установленным конкурсной документацией. </w:t>
      </w:r>
      <w:r w:rsidRPr="008D0475">
        <w:rPr>
          <w:rFonts w:ascii="Times New Roman" w:hAnsi="Times New Roman"/>
          <w:sz w:val="24"/>
          <w:szCs w:val="24"/>
        </w:rPr>
        <w:t>Исчерпывающий перечень документов, прилагаемых к заявке на участие в конкурсе:</w:t>
      </w:r>
    </w:p>
    <w:p w:rsidR="005776F9" w:rsidRPr="005D3261" w:rsidRDefault="005776F9" w:rsidP="005776F9">
      <w:pPr>
        <w:pStyle w:val="ab"/>
        <w:ind w:left="0" w:firstLine="708"/>
        <w:rPr>
          <w:sz w:val="24"/>
          <w:szCs w:val="24"/>
        </w:rPr>
      </w:pPr>
      <w:r w:rsidRPr="005D3261">
        <w:rPr>
          <w:sz w:val="24"/>
          <w:szCs w:val="24"/>
        </w:rPr>
        <w:t xml:space="preserve">а) </w:t>
      </w:r>
      <w:r w:rsidR="00EA7B34">
        <w:rPr>
          <w:sz w:val="24"/>
          <w:szCs w:val="24"/>
        </w:rPr>
        <w:t>о</w:t>
      </w:r>
      <w:r w:rsidRPr="005D3261">
        <w:rPr>
          <w:sz w:val="24"/>
          <w:szCs w:val="24"/>
        </w:rPr>
        <w:t>пись документов, прилагаемых к заявке на участие в конкурсе</w:t>
      </w:r>
      <w:r w:rsidR="00BE38C7">
        <w:rPr>
          <w:sz w:val="24"/>
          <w:szCs w:val="24"/>
        </w:rPr>
        <w:t xml:space="preserve"> (приложение № 3 к настоящей конкурной документации)</w:t>
      </w:r>
      <w:r w:rsidRPr="005D3261">
        <w:rPr>
          <w:sz w:val="24"/>
          <w:szCs w:val="24"/>
        </w:rPr>
        <w:t>;</w:t>
      </w:r>
    </w:p>
    <w:p w:rsidR="005D3261" w:rsidRPr="005D3261" w:rsidRDefault="005776F9" w:rsidP="005776F9">
      <w:pPr>
        <w:tabs>
          <w:tab w:val="left" w:pos="142"/>
        </w:tabs>
        <w:autoSpaceDE w:val="0"/>
        <w:autoSpaceDN w:val="0"/>
        <w:adjustRightInd w:val="0"/>
        <w:ind w:firstLine="709"/>
        <w:jc w:val="both"/>
        <w:rPr>
          <w:bCs/>
        </w:rPr>
      </w:pPr>
      <w:r w:rsidRPr="005D3261">
        <w:rPr>
          <w:bCs/>
        </w:rPr>
        <w:t xml:space="preserve">б) </w:t>
      </w:r>
      <w:r w:rsidR="00EA7B34">
        <w:rPr>
          <w:bCs/>
        </w:rPr>
        <w:t>к</w:t>
      </w:r>
      <w:r w:rsidR="005D3261" w:rsidRPr="005D3261">
        <w:rPr>
          <w:bCs/>
        </w:rPr>
        <w:t xml:space="preserve">опия </w:t>
      </w:r>
      <w:r w:rsidR="005D3261" w:rsidRPr="005D3261">
        <w:t xml:space="preserve">лицензии на осуществление </w:t>
      </w:r>
      <w:r w:rsidR="008E41E2" w:rsidRPr="008E41E2">
        <w:t>деятельности по перевозкам</w:t>
      </w:r>
      <w:r w:rsidR="008E41E2" w:rsidRPr="006E3664">
        <w:rPr>
          <w:sz w:val="26"/>
          <w:szCs w:val="26"/>
        </w:rPr>
        <w:t xml:space="preserve"> </w:t>
      </w:r>
      <w:r w:rsidR="005D3261" w:rsidRPr="005D3261">
        <w:t>пассаж</w:t>
      </w:r>
      <w:r w:rsidR="008E41E2">
        <w:t>иров автомобильным транспортом;</w:t>
      </w:r>
    </w:p>
    <w:p w:rsidR="00FA351C" w:rsidRPr="005D3261" w:rsidRDefault="005D3261" w:rsidP="00FA351C">
      <w:pPr>
        <w:tabs>
          <w:tab w:val="left" w:pos="142"/>
        </w:tabs>
        <w:autoSpaceDE w:val="0"/>
        <w:autoSpaceDN w:val="0"/>
        <w:adjustRightInd w:val="0"/>
        <w:ind w:firstLine="709"/>
        <w:jc w:val="both"/>
        <w:rPr>
          <w:bCs/>
        </w:rPr>
      </w:pPr>
      <w:r>
        <w:rPr>
          <w:bCs/>
        </w:rPr>
        <w:t xml:space="preserve">в) </w:t>
      </w:r>
      <w:r w:rsidR="00EA7B34">
        <w:rPr>
          <w:bCs/>
        </w:rPr>
        <w:t>к</w:t>
      </w:r>
      <w:r w:rsidR="005776F9" w:rsidRPr="005D3261">
        <w:rPr>
          <w:bCs/>
        </w:rPr>
        <w:t xml:space="preserve">опии документов, подтверждающих наличие </w:t>
      </w:r>
      <w:r w:rsidRPr="005D3261">
        <w:rPr>
          <w:bCs/>
        </w:rPr>
        <w:t xml:space="preserve">на праве собственности или </w:t>
      </w:r>
      <w:r w:rsidR="00263811">
        <w:rPr>
          <w:bCs/>
        </w:rPr>
        <w:t xml:space="preserve">ином </w:t>
      </w:r>
      <w:r w:rsidRPr="005D3261">
        <w:rPr>
          <w:bCs/>
        </w:rPr>
        <w:t xml:space="preserve">законном основании </w:t>
      </w:r>
      <w:r w:rsidR="005776F9" w:rsidRPr="005D3261">
        <w:rPr>
          <w:bCs/>
        </w:rPr>
        <w:t xml:space="preserve">транспортных средств, соответствующих </w:t>
      </w:r>
      <w:r w:rsidRPr="005D3261">
        <w:rPr>
          <w:bCs/>
        </w:rPr>
        <w:t xml:space="preserve">требованиям, указанным в реестре маршрута регулярных перевозок, в отношении которого выдается свидетельство об осуществлении перевозок, </w:t>
      </w:r>
      <w:r w:rsidR="00FA351C" w:rsidRPr="00FA351C">
        <w:rPr>
          <w:bCs/>
        </w:rPr>
        <w:t>в количестве, необходимом для обслуживания маршрута:</w:t>
      </w:r>
    </w:p>
    <w:p w:rsidR="005D3261" w:rsidRPr="005D3261" w:rsidRDefault="005D3261" w:rsidP="005D3261">
      <w:pPr>
        <w:snapToGrid w:val="0"/>
        <w:ind w:left="-66" w:right="-80" w:firstLine="917"/>
        <w:jc w:val="both"/>
        <w:rPr>
          <w:bCs/>
        </w:rPr>
      </w:pPr>
      <w:r w:rsidRPr="005D3261">
        <w:rPr>
          <w:bCs/>
        </w:rPr>
        <w:t>копия паспорта транспортного средства;</w:t>
      </w:r>
    </w:p>
    <w:p w:rsidR="005D3261" w:rsidRPr="005D3261" w:rsidRDefault="005D3261" w:rsidP="005D3261">
      <w:pPr>
        <w:snapToGrid w:val="0"/>
        <w:ind w:left="-66" w:right="-80" w:firstLine="917"/>
        <w:jc w:val="both"/>
        <w:rPr>
          <w:bCs/>
        </w:rPr>
      </w:pPr>
      <w:r w:rsidRPr="005D3261">
        <w:rPr>
          <w:bCs/>
        </w:rPr>
        <w:t>копия свидетельства о регистрации транспортного средства;</w:t>
      </w:r>
    </w:p>
    <w:p w:rsidR="005D3261" w:rsidRDefault="005D3261" w:rsidP="005D3261">
      <w:pPr>
        <w:snapToGrid w:val="0"/>
        <w:ind w:left="-66" w:right="-80" w:firstLine="917"/>
        <w:jc w:val="both"/>
        <w:rPr>
          <w:bCs/>
        </w:rPr>
      </w:pPr>
      <w:r w:rsidRPr="005D3261">
        <w:rPr>
          <w:bCs/>
        </w:rPr>
        <w:t>копи</w:t>
      </w:r>
      <w:r w:rsidR="00FA351C">
        <w:rPr>
          <w:bCs/>
        </w:rPr>
        <w:t>и</w:t>
      </w:r>
      <w:r w:rsidRPr="005D3261">
        <w:rPr>
          <w:bCs/>
        </w:rPr>
        <w:t xml:space="preserve"> договор</w:t>
      </w:r>
      <w:r w:rsidR="00FA351C">
        <w:rPr>
          <w:bCs/>
        </w:rPr>
        <w:t xml:space="preserve">ов </w:t>
      </w:r>
      <w:r w:rsidRPr="005D3261">
        <w:rPr>
          <w:bCs/>
        </w:rPr>
        <w:t>аренд</w:t>
      </w:r>
      <w:r w:rsidR="00FA351C">
        <w:rPr>
          <w:bCs/>
        </w:rPr>
        <w:t>ы</w:t>
      </w:r>
      <w:r w:rsidRPr="005D3261">
        <w:rPr>
          <w:bCs/>
        </w:rPr>
        <w:t xml:space="preserve"> транспортн</w:t>
      </w:r>
      <w:r w:rsidR="00FA351C">
        <w:rPr>
          <w:bCs/>
        </w:rPr>
        <w:t>ых</w:t>
      </w:r>
      <w:r w:rsidRPr="005D3261">
        <w:rPr>
          <w:bCs/>
        </w:rPr>
        <w:t xml:space="preserve"> средств</w:t>
      </w:r>
      <w:r w:rsidR="00FA351C">
        <w:rPr>
          <w:bCs/>
        </w:rPr>
        <w:t>, договоров на пользование транспортными средствами по условиям лизинга, других документов, подтверждающих право владения транспортными средствами</w:t>
      </w:r>
      <w:r w:rsidRPr="005D3261">
        <w:rPr>
          <w:bCs/>
        </w:rPr>
        <w:t>;</w:t>
      </w:r>
    </w:p>
    <w:p w:rsidR="00FE499E" w:rsidRDefault="00FA351C" w:rsidP="005D3261">
      <w:pPr>
        <w:snapToGrid w:val="0"/>
        <w:ind w:left="-66" w:right="-80" w:firstLine="917"/>
        <w:jc w:val="both"/>
        <w:rPr>
          <w:rStyle w:val="aa"/>
          <w:sz w:val="24"/>
        </w:rPr>
      </w:pPr>
      <w:r>
        <w:rPr>
          <w:bCs/>
        </w:rPr>
        <w:t xml:space="preserve">г) </w:t>
      </w:r>
      <w:r w:rsidR="00EA7B34">
        <w:rPr>
          <w:bCs/>
        </w:rPr>
        <w:t>в</w:t>
      </w:r>
      <w:r>
        <w:rPr>
          <w:bCs/>
        </w:rPr>
        <w:t xml:space="preserve"> случае отсутствия </w:t>
      </w:r>
      <w:r w:rsidR="00165216">
        <w:rPr>
          <w:bCs/>
        </w:rPr>
        <w:t xml:space="preserve">у претендента </w:t>
      </w:r>
      <w:r>
        <w:rPr>
          <w:bCs/>
        </w:rPr>
        <w:t>транспортных средств на праве собственности или на ином законном основании предоставля</w:t>
      </w:r>
      <w:r w:rsidR="00263811">
        <w:rPr>
          <w:bCs/>
        </w:rPr>
        <w:t>ю</w:t>
      </w:r>
      <w:r>
        <w:rPr>
          <w:bCs/>
        </w:rPr>
        <w:t>тся копи</w:t>
      </w:r>
      <w:r w:rsidR="00D4212C">
        <w:rPr>
          <w:bCs/>
        </w:rPr>
        <w:t>и</w:t>
      </w:r>
      <w:r>
        <w:rPr>
          <w:bCs/>
        </w:rPr>
        <w:t xml:space="preserve"> документ</w:t>
      </w:r>
      <w:r w:rsidR="00D4212C">
        <w:rPr>
          <w:bCs/>
        </w:rPr>
        <w:t>ов</w:t>
      </w:r>
      <w:r>
        <w:rPr>
          <w:bCs/>
        </w:rPr>
        <w:t>, подтверждающ</w:t>
      </w:r>
      <w:r w:rsidR="00263811">
        <w:rPr>
          <w:bCs/>
        </w:rPr>
        <w:t>их</w:t>
      </w:r>
      <w:r w:rsidR="00D4212C">
        <w:rPr>
          <w:bCs/>
        </w:rPr>
        <w:t xml:space="preserve"> </w:t>
      </w:r>
      <w:r>
        <w:rPr>
          <w:bCs/>
        </w:rPr>
        <w:t xml:space="preserve"> </w:t>
      </w:r>
      <w:r w:rsidR="00D4212C" w:rsidRPr="00D4212C">
        <w:rPr>
          <w:bCs/>
        </w:rPr>
        <w:t xml:space="preserve">принятие претендентом </w:t>
      </w:r>
      <w:r w:rsidR="00D4212C" w:rsidRPr="00D4212C">
        <w:rPr>
          <w:rStyle w:val="aa"/>
          <w:sz w:val="24"/>
        </w:rPr>
        <w:t>обязательства</w:t>
      </w:r>
      <w:r w:rsidR="005D3261" w:rsidRPr="005D3261">
        <w:rPr>
          <w:bCs/>
        </w:rPr>
        <w:t xml:space="preserve"> по приобретению транспортных сре</w:t>
      </w:r>
      <w:proofErr w:type="gramStart"/>
      <w:r w:rsidR="005D3261" w:rsidRPr="005D3261">
        <w:rPr>
          <w:bCs/>
        </w:rPr>
        <w:t>дств в ср</w:t>
      </w:r>
      <w:proofErr w:type="gramEnd"/>
      <w:r w:rsidR="005D3261" w:rsidRPr="005D3261">
        <w:rPr>
          <w:bCs/>
        </w:rPr>
        <w:t xml:space="preserve">ок </w:t>
      </w:r>
      <w:r w:rsidR="005D3261" w:rsidRPr="005D3261">
        <w:rPr>
          <w:rStyle w:val="aa"/>
          <w:sz w:val="24"/>
        </w:rPr>
        <w:t>не позднее чем через 45 дней со дня проведения конкурса</w:t>
      </w:r>
      <w:r w:rsidR="00165216">
        <w:rPr>
          <w:rStyle w:val="aa"/>
          <w:sz w:val="24"/>
        </w:rPr>
        <w:t>;</w:t>
      </w:r>
    </w:p>
    <w:p w:rsidR="00EA7B34" w:rsidRDefault="00FE499E" w:rsidP="00EA7B34">
      <w:pPr>
        <w:autoSpaceDE w:val="0"/>
        <w:autoSpaceDN w:val="0"/>
        <w:adjustRightInd w:val="0"/>
        <w:ind w:firstLine="709"/>
        <w:jc w:val="both"/>
        <w:rPr>
          <w:spacing w:val="-2"/>
        </w:rPr>
      </w:pPr>
      <w:proofErr w:type="spellStart"/>
      <w:r>
        <w:rPr>
          <w:rStyle w:val="aa"/>
          <w:sz w:val="24"/>
        </w:rPr>
        <w:t>д</w:t>
      </w:r>
      <w:proofErr w:type="spellEnd"/>
      <w:r>
        <w:rPr>
          <w:rStyle w:val="aa"/>
          <w:sz w:val="24"/>
        </w:rPr>
        <w:t xml:space="preserve">) </w:t>
      </w:r>
      <w:r w:rsidR="005D3261" w:rsidRPr="005D3261">
        <w:rPr>
          <w:bCs/>
        </w:rPr>
        <w:t xml:space="preserve"> </w:t>
      </w:r>
      <w:r w:rsidR="00EA7B34" w:rsidRPr="00FE499E">
        <w:rPr>
          <w:spacing w:val="-2"/>
        </w:rPr>
        <w:t xml:space="preserve">документ о </w:t>
      </w:r>
      <w:proofErr w:type="spellStart"/>
      <w:r w:rsidR="00EA7B34" w:rsidRPr="00FE499E">
        <w:rPr>
          <w:rStyle w:val="aa"/>
          <w:sz w:val="24"/>
        </w:rPr>
        <w:t>непроведении</w:t>
      </w:r>
      <w:proofErr w:type="spellEnd"/>
      <w:r w:rsidR="00EA7B34" w:rsidRPr="00FE499E">
        <w:rPr>
          <w:rStyle w:val="aa"/>
          <w:sz w:val="24"/>
        </w:rPr>
        <w:t xml:space="preserve"> ликвидации участника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r w:rsidR="00EA7B34" w:rsidRPr="00FE499E">
        <w:rPr>
          <w:spacing w:val="-2"/>
        </w:rPr>
        <w:t xml:space="preserve"> составленный в произвольной форме;</w:t>
      </w:r>
    </w:p>
    <w:p w:rsidR="00EA7B34" w:rsidRDefault="00EA7B34" w:rsidP="00EA7B34">
      <w:pPr>
        <w:autoSpaceDE w:val="0"/>
        <w:autoSpaceDN w:val="0"/>
        <w:adjustRightInd w:val="0"/>
        <w:ind w:firstLine="709"/>
        <w:jc w:val="both"/>
        <w:rPr>
          <w:bCs/>
        </w:rPr>
      </w:pPr>
      <w:r>
        <w:rPr>
          <w:spacing w:val="-2"/>
        </w:rPr>
        <w:t xml:space="preserve">е) </w:t>
      </w:r>
      <w:r>
        <w:rPr>
          <w:bCs/>
        </w:rPr>
        <w:t>документ</w:t>
      </w:r>
      <w:r w:rsidRPr="00EA7B34">
        <w:rPr>
          <w:bCs/>
        </w:rPr>
        <w:t xml:space="preserve"> об отсутствии у заявителя задолженности </w:t>
      </w:r>
      <w:r w:rsidRPr="00EA7B34">
        <w:rPr>
          <w:bCs/>
        </w:rPr>
        <w:br/>
        <w:t>по обязательным платежам в бюджеты бюджетной системы Российской Федерации за последний завершенный отчетный период;</w:t>
      </w:r>
    </w:p>
    <w:p w:rsidR="00EA7B34" w:rsidRDefault="00EA7B34" w:rsidP="00EA7B34">
      <w:pPr>
        <w:autoSpaceDE w:val="0"/>
        <w:autoSpaceDN w:val="0"/>
        <w:adjustRightInd w:val="0"/>
        <w:ind w:firstLine="709"/>
        <w:jc w:val="both"/>
        <w:rPr>
          <w:bCs/>
        </w:rPr>
      </w:pPr>
      <w:r>
        <w:rPr>
          <w:bCs/>
        </w:rPr>
        <w:t>ж) копия договора простого товарищества (для участников договора простого товарищества)</w:t>
      </w:r>
      <w:r w:rsidR="00406893">
        <w:rPr>
          <w:bCs/>
        </w:rPr>
        <w:t>;</w:t>
      </w:r>
    </w:p>
    <w:p w:rsidR="00406893" w:rsidRPr="00902EB3" w:rsidRDefault="00406893" w:rsidP="00902EB3">
      <w:pPr>
        <w:autoSpaceDE w:val="0"/>
        <w:autoSpaceDN w:val="0"/>
        <w:adjustRightInd w:val="0"/>
        <w:ind w:firstLine="709"/>
        <w:jc w:val="both"/>
        <w:rPr>
          <w:bCs/>
        </w:rPr>
      </w:pPr>
      <w:r>
        <w:rPr>
          <w:bCs/>
        </w:rPr>
        <w:t xml:space="preserve">з) </w:t>
      </w:r>
      <w:r w:rsidRPr="00902EB3">
        <w:rPr>
          <w:bCs/>
        </w:rPr>
        <w:t xml:space="preserve">информация о претенденте (для оценки и сопоставления заявок) </w:t>
      </w:r>
      <w:r w:rsidRPr="00BE38C7">
        <w:rPr>
          <w:bCs/>
        </w:rPr>
        <w:t xml:space="preserve">в соответствии с приложением </w:t>
      </w:r>
      <w:r w:rsidR="00BE38C7">
        <w:rPr>
          <w:bCs/>
        </w:rPr>
        <w:t>№4</w:t>
      </w:r>
      <w:r w:rsidRPr="00BE38C7">
        <w:rPr>
          <w:bCs/>
        </w:rPr>
        <w:t xml:space="preserve"> </w:t>
      </w:r>
      <w:r w:rsidR="00BE38C7">
        <w:rPr>
          <w:bCs/>
        </w:rPr>
        <w:t xml:space="preserve">к </w:t>
      </w:r>
      <w:r w:rsidRPr="00902EB3">
        <w:rPr>
          <w:rStyle w:val="aa"/>
          <w:sz w:val="24"/>
        </w:rPr>
        <w:t>настоящей ко</w:t>
      </w:r>
      <w:r w:rsidRPr="00902EB3">
        <w:t xml:space="preserve">нкурсной документации  </w:t>
      </w:r>
      <w:r w:rsidRPr="00902EB3">
        <w:rPr>
          <w:bCs/>
        </w:rPr>
        <w:t>с приложением следующих документов:</w:t>
      </w:r>
    </w:p>
    <w:p w:rsidR="00902EB3" w:rsidRDefault="00406893" w:rsidP="00902EB3">
      <w:pPr>
        <w:ind w:firstLine="708"/>
        <w:jc w:val="both"/>
      </w:pPr>
      <w:r w:rsidRPr="00902EB3">
        <w:rPr>
          <w:bCs/>
        </w:rPr>
        <w:t>документ</w:t>
      </w:r>
      <w:r w:rsidR="00902EB3" w:rsidRPr="00902EB3">
        <w:rPr>
          <w:bCs/>
        </w:rPr>
        <w:t xml:space="preserve"> (справка) о к</w:t>
      </w:r>
      <w:r w:rsidR="00902EB3" w:rsidRPr="00902EB3">
        <w:t>оличеств</w:t>
      </w:r>
      <w:r w:rsidR="00263811">
        <w:t xml:space="preserve">е </w:t>
      </w:r>
      <w:r w:rsidR="00902EB3" w:rsidRPr="00902EB3">
        <w:t xml:space="preserve">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конкурса, </w:t>
      </w:r>
    </w:p>
    <w:p w:rsidR="00902EB3" w:rsidRPr="00902EB3" w:rsidRDefault="00902EB3" w:rsidP="00902EB3">
      <w:pPr>
        <w:ind w:firstLine="708"/>
        <w:jc w:val="both"/>
      </w:pPr>
      <w:r>
        <w:lastRenderedPageBreak/>
        <w:t>сведения о количестве транспортных средств, имевшихся в распоряжении претендента в течение года</w:t>
      </w:r>
      <w:r w:rsidR="00263811">
        <w:t>,</w:t>
      </w:r>
      <w:r>
        <w:t xml:space="preserve"> </w:t>
      </w:r>
      <w:r w:rsidRPr="00902EB3">
        <w:t>предшествующего дате проведения конкурса,</w:t>
      </w:r>
    </w:p>
    <w:p w:rsidR="00406893" w:rsidRPr="003C50EA" w:rsidRDefault="003C50EA" w:rsidP="00406893">
      <w:pPr>
        <w:autoSpaceDE w:val="0"/>
        <w:autoSpaceDN w:val="0"/>
        <w:adjustRightInd w:val="0"/>
        <w:ind w:firstLine="709"/>
        <w:jc w:val="both"/>
        <w:rPr>
          <w:bCs/>
        </w:rPr>
      </w:pPr>
      <w:r>
        <w:rPr>
          <w:bCs/>
        </w:rPr>
        <w:t>копии документов, подтверждающие</w:t>
      </w:r>
      <w:r w:rsidR="00406893" w:rsidRPr="003C50EA">
        <w:rPr>
          <w:bCs/>
        </w:rPr>
        <w:t xml:space="preserve"> </w:t>
      </w:r>
      <w:r>
        <w:rPr>
          <w:bCs/>
        </w:rPr>
        <w:t>о</w:t>
      </w:r>
      <w:r w:rsidR="00406893" w:rsidRPr="003C50EA">
        <w:rPr>
          <w:bCs/>
        </w:rPr>
        <w:t xml:space="preserve">пыт осуществления регулярных перевозок </w:t>
      </w:r>
      <w:r>
        <w:rPr>
          <w:bCs/>
        </w:rPr>
        <w:t xml:space="preserve">претендентом </w:t>
      </w:r>
      <w:r w:rsidR="00406893" w:rsidRP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копии документов, подтверждающих оснащенность транспортных средств кондиционером;</w:t>
      </w:r>
    </w:p>
    <w:p w:rsidR="003C50EA" w:rsidRPr="003C50EA" w:rsidRDefault="00406893" w:rsidP="00406893">
      <w:pPr>
        <w:autoSpaceDE w:val="0"/>
        <w:autoSpaceDN w:val="0"/>
        <w:adjustRightInd w:val="0"/>
        <w:ind w:firstLine="709"/>
        <w:jc w:val="both"/>
        <w:rPr>
          <w:bCs/>
        </w:rPr>
      </w:pPr>
      <w:r w:rsidRPr="003C50EA">
        <w:rPr>
          <w:bCs/>
        </w:rPr>
        <w:t>копи</w:t>
      </w:r>
      <w:r w:rsidR="00263811">
        <w:rPr>
          <w:bCs/>
        </w:rPr>
        <w:t>и</w:t>
      </w:r>
      <w:r w:rsidRPr="003C50EA">
        <w:rPr>
          <w:bCs/>
        </w:rPr>
        <w:t xml:space="preserve"> документов, подтверждающих оснащенность транспортных сре</w:t>
      </w:r>
      <w:proofErr w:type="gramStart"/>
      <w:r w:rsidRPr="003C50EA">
        <w:rPr>
          <w:bCs/>
        </w:rPr>
        <w:t>дств пр</w:t>
      </w:r>
      <w:proofErr w:type="gramEnd"/>
      <w:r w:rsidRPr="003C50EA">
        <w:rPr>
          <w:bCs/>
        </w:rPr>
        <w:t xml:space="preserve">испособлениями для перевозки пассажиров с ограниченными возможностями передвижения, </w:t>
      </w:r>
      <w:r w:rsidR="003C50EA" w:rsidRPr="003C50EA">
        <w:rPr>
          <w:bCs/>
        </w:rPr>
        <w:t xml:space="preserve">в том числе наличие пониженного пола, </w:t>
      </w:r>
    </w:p>
    <w:p w:rsidR="00406893" w:rsidRPr="003C50EA" w:rsidRDefault="00406893" w:rsidP="00406893">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003C50EA" w:rsidRPr="003C50EA">
        <w:rPr>
          <w:bCs/>
        </w:rPr>
        <w:t>оборудованием для перевозки пассажиров с детскими колясками и багажом</w:t>
      </w:r>
      <w:r w:rsidR="003C50EA">
        <w:rPr>
          <w:bCs/>
        </w:rPr>
        <w:t xml:space="preserve"> (при наличии),</w:t>
      </w:r>
    </w:p>
    <w:p w:rsidR="003C50EA" w:rsidRPr="003C50EA" w:rsidRDefault="003C50EA" w:rsidP="003C50EA">
      <w:pPr>
        <w:autoSpaceDE w:val="0"/>
        <w:autoSpaceDN w:val="0"/>
        <w:adjustRightInd w:val="0"/>
        <w:ind w:firstLine="709"/>
        <w:jc w:val="both"/>
        <w:rPr>
          <w:bCs/>
        </w:rPr>
      </w:pPr>
      <w:r w:rsidRPr="003C50EA">
        <w:rPr>
          <w:bCs/>
        </w:rPr>
        <w:t xml:space="preserve">копия документов, подтверждающих оснащенность транспортных средств </w:t>
      </w:r>
      <w:r w:rsidRPr="003C50EA">
        <w:t xml:space="preserve">устройствами, отображающими звуковую либо зрительную информацию об остановочных пунктах в пути следования </w:t>
      </w:r>
      <w:r w:rsidRPr="003C50EA">
        <w:rPr>
          <w:bCs/>
        </w:rPr>
        <w:t xml:space="preserve">(при наличии), </w:t>
      </w:r>
    </w:p>
    <w:p w:rsidR="00406893" w:rsidRPr="003C50EA" w:rsidRDefault="00406893" w:rsidP="003C50EA">
      <w:pPr>
        <w:autoSpaceDE w:val="0"/>
        <w:autoSpaceDN w:val="0"/>
        <w:adjustRightInd w:val="0"/>
        <w:ind w:firstLine="709"/>
        <w:jc w:val="both"/>
      </w:pPr>
      <w:r w:rsidRPr="003C50EA">
        <w:rPr>
          <w:bCs/>
        </w:rPr>
        <w:t>копи</w:t>
      </w:r>
      <w:r w:rsidR="00263811">
        <w:rPr>
          <w:bCs/>
        </w:rPr>
        <w:t xml:space="preserve">и </w:t>
      </w:r>
      <w:r w:rsidRPr="003C50EA">
        <w:rPr>
          <w:bCs/>
        </w:rPr>
        <w:t xml:space="preserve"> документ</w:t>
      </w:r>
      <w:r w:rsidR="00263811">
        <w:rPr>
          <w:bCs/>
        </w:rPr>
        <w:t>ов</w:t>
      </w:r>
      <w:r w:rsidRPr="003C50EA">
        <w:rPr>
          <w:bCs/>
        </w:rPr>
        <w:t>, подтверждающ</w:t>
      </w:r>
      <w:r w:rsidR="00263811">
        <w:rPr>
          <w:bCs/>
        </w:rPr>
        <w:t>их</w:t>
      </w:r>
      <w:r w:rsidRPr="003C50EA">
        <w:rPr>
          <w:bCs/>
        </w:rPr>
        <w:t xml:space="preserve"> </w:t>
      </w:r>
      <w:r w:rsidRPr="003C50EA">
        <w:t xml:space="preserve">максимальный срок эксплуатации транспортных средств, предлагаемых </w:t>
      </w:r>
      <w:r w:rsidR="003C50EA" w:rsidRPr="003C50EA">
        <w:t>претендентом для осуществления регулярных перевозок</w:t>
      </w:r>
      <w:r w:rsidRPr="003C50EA">
        <w:t xml:space="preserve"> в течение срока действия свидетельства об осуществлении перевозок п</w:t>
      </w:r>
      <w:r w:rsidR="00263811">
        <w:t>о маршруту регулярных перевозок.</w:t>
      </w:r>
    </w:p>
    <w:p w:rsidR="004C0F25" w:rsidRPr="008D0475" w:rsidRDefault="008D0475" w:rsidP="008D0475">
      <w:pPr>
        <w:pStyle w:val="ConsPlusNormal"/>
        <w:ind w:firstLine="709"/>
        <w:jc w:val="both"/>
        <w:rPr>
          <w:rFonts w:ascii="Times New Roman" w:hAnsi="Times New Roman"/>
          <w:sz w:val="24"/>
          <w:szCs w:val="24"/>
        </w:rPr>
      </w:pPr>
      <w:r w:rsidRPr="008D0475">
        <w:rPr>
          <w:rFonts w:ascii="Times New Roman" w:hAnsi="Times New Roman"/>
          <w:sz w:val="24"/>
          <w:szCs w:val="24"/>
        </w:rPr>
        <w:t>20</w:t>
      </w:r>
      <w:r w:rsidR="004C0F25" w:rsidRPr="008D0475">
        <w:rPr>
          <w:rFonts w:ascii="Times New Roman" w:hAnsi="Times New Roman"/>
          <w:sz w:val="24"/>
          <w:szCs w:val="24"/>
        </w:rPr>
        <w:t xml:space="preserve">. Документы, предусмотренные </w:t>
      </w:r>
      <w:r w:rsidRPr="008D0475">
        <w:rPr>
          <w:rFonts w:ascii="Times New Roman" w:hAnsi="Times New Roman"/>
          <w:sz w:val="24"/>
          <w:szCs w:val="24"/>
        </w:rPr>
        <w:t>под</w:t>
      </w:r>
      <w:r w:rsidR="004C0F25" w:rsidRPr="008D0475">
        <w:rPr>
          <w:rFonts w:ascii="Times New Roman" w:hAnsi="Times New Roman"/>
          <w:sz w:val="24"/>
          <w:szCs w:val="24"/>
        </w:rPr>
        <w:t>пунктами</w:t>
      </w:r>
      <w:r w:rsidRPr="008D0475">
        <w:rPr>
          <w:rFonts w:ascii="Times New Roman" w:hAnsi="Times New Roman"/>
          <w:sz w:val="24"/>
          <w:szCs w:val="24"/>
        </w:rPr>
        <w:t xml:space="preserve"> «б», «д», «е» пункта 19</w:t>
      </w:r>
      <w:r w:rsidR="004C0F25" w:rsidRPr="008D0475">
        <w:rPr>
          <w:rFonts w:ascii="Times New Roman" w:hAnsi="Times New Roman"/>
          <w:sz w:val="24"/>
          <w:szCs w:val="24"/>
        </w:rPr>
        <w:t xml:space="preserve"> настоящей конкурсной документации, прилагаются в отношении каждого участника договора простого товарищества.</w:t>
      </w:r>
    </w:p>
    <w:p w:rsidR="00287A69" w:rsidRPr="00287A69" w:rsidRDefault="008D0475" w:rsidP="00287A69">
      <w:pPr>
        <w:widowControl w:val="0"/>
        <w:autoSpaceDE w:val="0"/>
        <w:autoSpaceDN w:val="0"/>
        <w:adjustRightInd w:val="0"/>
        <w:ind w:firstLine="709"/>
        <w:jc w:val="both"/>
        <w:rPr>
          <w:bCs/>
        </w:rPr>
      </w:pPr>
      <w:r w:rsidRPr="008D0475">
        <w:rPr>
          <w:rStyle w:val="aa"/>
          <w:sz w:val="24"/>
        </w:rPr>
        <w:t xml:space="preserve">21. </w:t>
      </w:r>
      <w:r w:rsidR="00287A69" w:rsidRPr="00287A69">
        <w:rPr>
          <w:bCs/>
        </w:rPr>
        <w:t xml:space="preserve">Копии документов должны быть заверены подписью </w:t>
      </w:r>
      <w:r w:rsidR="00263811">
        <w:rPr>
          <w:bCs/>
        </w:rPr>
        <w:t>претендента</w:t>
      </w:r>
      <w:r w:rsidR="00287A69" w:rsidRPr="00287A69">
        <w:rPr>
          <w:bCs/>
        </w:rPr>
        <w:t xml:space="preserve"> либо его представителя (должностного лица) и удостоверяются печатью </w:t>
      </w:r>
      <w:r w:rsidR="00263811">
        <w:rPr>
          <w:bCs/>
        </w:rPr>
        <w:t>претендента</w:t>
      </w:r>
      <w:r w:rsidR="00287A69" w:rsidRPr="00287A69">
        <w:rPr>
          <w:bCs/>
        </w:rPr>
        <w:t xml:space="preserve"> - юридического лица или индивидуального предпринимателя (при ее наличии у предпринимателя).</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 xml:space="preserve">22. </w:t>
      </w:r>
      <w:r w:rsidR="008D0475" w:rsidRPr="00E63C6D">
        <w:rPr>
          <w:rFonts w:ascii="Times New Roman" w:hAnsi="Times New Roman"/>
          <w:sz w:val="24"/>
          <w:szCs w:val="24"/>
        </w:rPr>
        <w:t>Претенденты обеспечивают достоверность представленной информации.</w:t>
      </w:r>
    </w:p>
    <w:p w:rsidR="008D0475" w:rsidRPr="00E63C6D"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23</w:t>
      </w:r>
      <w:r w:rsidR="008D0475">
        <w:rPr>
          <w:rFonts w:ascii="Times New Roman" w:hAnsi="Times New Roman"/>
          <w:sz w:val="24"/>
          <w:szCs w:val="24"/>
        </w:rPr>
        <w:t xml:space="preserve">. </w:t>
      </w:r>
      <w:r w:rsidR="008D0475" w:rsidRPr="00E63C6D">
        <w:rPr>
          <w:rFonts w:ascii="Times New Roman" w:hAnsi="Times New Roman"/>
          <w:sz w:val="24"/>
          <w:szCs w:val="24"/>
        </w:rPr>
        <w:t xml:space="preserve">Заявки на участие в конкурсе подаются в письменной форме </w:t>
      </w:r>
      <w:r w:rsidR="008D0475">
        <w:rPr>
          <w:rFonts w:ascii="Times New Roman" w:hAnsi="Times New Roman"/>
          <w:sz w:val="24"/>
          <w:szCs w:val="24"/>
        </w:rPr>
        <w:t xml:space="preserve">в одном подлинном экземпляре </w:t>
      </w:r>
      <w:r w:rsidR="008D0475" w:rsidRPr="00E63C6D">
        <w:rPr>
          <w:rFonts w:ascii="Times New Roman" w:hAnsi="Times New Roman"/>
          <w:sz w:val="24"/>
          <w:szCs w:val="24"/>
        </w:rPr>
        <w:t xml:space="preserve">в </w:t>
      </w:r>
      <w:r w:rsidR="008D0475">
        <w:rPr>
          <w:rFonts w:ascii="Times New Roman" w:hAnsi="Times New Roman"/>
          <w:sz w:val="24"/>
          <w:szCs w:val="24"/>
        </w:rPr>
        <w:t>отдельном запечатанном конверте</w:t>
      </w:r>
      <w:r w:rsidR="008D0475" w:rsidRPr="00E63C6D">
        <w:rPr>
          <w:rFonts w:ascii="Times New Roman" w:hAnsi="Times New Roman"/>
          <w:sz w:val="24"/>
          <w:szCs w:val="24"/>
        </w:rPr>
        <w:t>.</w:t>
      </w:r>
    </w:p>
    <w:p w:rsidR="008D0475" w:rsidRDefault="00287A69" w:rsidP="008D0475">
      <w:pPr>
        <w:pStyle w:val="ConsPlusNormal"/>
        <w:ind w:firstLine="709"/>
        <w:jc w:val="both"/>
        <w:rPr>
          <w:rFonts w:ascii="Times New Roman" w:hAnsi="Times New Roman"/>
          <w:sz w:val="24"/>
          <w:szCs w:val="24"/>
        </w:rPr>
      </w:pPr>
      <w:r>
        <w:rPr>
          <w:rFonts w:ascii="Times New Roman" w:hAnsi="Times New Roman"/>
          <w:sz w:val="24"/>
          <w:szCs w:val="24"/>
        </w:rPr>
        <w:t>24</w:t>
      </w:r>
      <w:r w:rsidR="008D0475" w:rsidRPr="00E63C6D">
        <w:rPr>
          <w:rFonts w:ascii="Times New Roman" w:hAnsi="Times New Roman"/>
          <w:sz w:val="24"/>
          <w:szCs w:val="24"/>
        </w:rPr>
        <w:t xml:space="preserve">. </w:t>
      </w:r>
      <w:r w:rsidR="008D0475">
        <w:rPr>
          <w:rFonts w:ascii="Times New Roman" w:hAnsi="Times New Roman"/>
          <w:sz w:val="24"/>
          <w:szCs w:val="24"/>
        </w:rPr>
        <w:t>Заявитель вправе подать только одну заявку на участие в конкурсе в отношении каждого предмета конкурса (конкурсного лота).</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5</w:t>
      </w:r>
      <w:r>
        <w:rPr>
          <w:rFonts w:ascii="Times New Roman" w:hAnsi="Times New Roman"/>
          <w:sz w:val="24"/>
          <w:szCs w:val="24"/>
        </w:rPr>
        <w:t xml:space="preserve">. </w:t>
      </w:r>
      <w:r w:rsidRPr="00E63C6D">
        <w:rPr>
          <w:rFonts w:ascii="Times New Roman" w:hAnsi="Times New Roman"/>
          <w:sz w:val="24"/>
          <w:szCs w:val="24"/>
        </w:rPr>
        <w:t>Документы на участие в конкурсе представляются руководителем либо уполномоченным представителем юридического лица (для юридических лиц), индивидуальным предпринимателем либо его уполномоченным представителем (для индивидуальных предпринимателей), уполномоченным представителем простого товарищества (для участников договора простого товарищества), либо отправляются заказным почтовым отправлением с уведомлением о вручении.</w:t>
      </w:r>
    </w:p>
    <w:p w:rsidR="008D0475"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6</w:t>
      </w:r>
      <w:r>
        <w:rPr>
          <w:rFonts w:ascii="Times New Roman" w:hAnsi="Times New Roman"/>
          <w:sz w:val="24"/>
          <w:szCs w:val="24"/>
        </w:rPr>
        <w:t xml:space="preserve">. </w:t>
      </w:r>
      <w:r w:rsidRPr="00E63C6D">
        <w:rPr>
          <w:rFonts w:ascii="Times New Roman" w:hAnsi="Times New Roman"/>
          <w:sz w:val="24"/>
          <w:szCs w:val="24"/>
        </w:rPr>
        <w:t>Каждый конверт с заявкой на участие в конкурсе, поступивший в срок, указанный в извещении о проведении конкурса, регистрируется с указанием даты и времени регистрации в специальном журнале, не позднее срока окончания подачи заявок.</w:t>
      </w:r>
      <w:r>
        <w:rPr>
          <w:rFonts w:ascii="Times New Roman" w:hAnsi="Times New Roman"/>
          <w:sz w:val="24"/>
          <w:szCs w:val="24"/>
        </w:rPr>
        <w:t xml:space="preserve"> </w:t>
      </w:r>
      <w:r w:rsidRPr="00E63C6D">
        <w:rPr>
          <w:rFonts w:ascii="Times New Roman" w:hAnsi="Times New Roman"/>
          <w:sz w:val="24"/>
          <w:szCs w:val="24"/>
        </w:rPr>
        <w:t>По требованию участника конкурса, предоставившего документы, выдается расписка в получении документов с заявкой на участие в конкурсе с указанием даты и времени ее получения.</w:t>
      </w:r>
    </w:p>
    <w:p w:rsidR="008D0475" w:rsidRPr="00E63C6D" w:rsidRDefault="008D0475" w:rsidP="008D0475">
      <w:pPr>
        <w:pStyle w:val="ConsPlusNormal"/>
        <w:ind w:firstLine="709"/>
        <w:jc w:val="both"/>
        <w:rPr>
          <w:rFonts w:ascii="Times New Roman" w:hAnsi="Times New Roman"/>
          <w:sz w:val="24"/>
          <w:szCs w:val="24"/>
        </w:rPr>
      </w:pPr>
      <w:r>
        <w:rPr>
          <w:rFonts w:ascii="Times New Roman" w:hAnsi="Times New Roman"/>
          <w:sz w:val="24"/>
          <w:szCs w:val="24"/>
        </w:rPr>
        <w:t>2</w:t>
      </w:r>
      <w:r w:rsidR="00287A69">
        <w:rPr>
          <w:rFonts w:ascii="Times New Roman" w:hAnsi="Times New Roman"/>
          <w:sz w:val="24"/>
          <w:szCs w:val="24"/>
        </w:rPr>
        <w:t>7</w:t>
      </w:r>
      <w:r>
        <w:rPr>
          <w:rFonts w:ascii="Times New Roman" w:hAnsi="Times New Roman"/>
          <w:sz w:val="24"/>
          <w:szCs w:val="24"/>
        </w:rPr>
        <w:t xml:space="preserve">. </w:t>
      </w:r>
      <w:r w:rsidRPr="00E63C6D">
        <w:rPr>
          <w:rFonts w:ascii="Times New Roman" w:hAnsi="Times New Roman"/>
          <w:sz w:val="24"/>
          <w:szCs w:val="24"/>
        </w:rPr>
        <w:t>Претендент вправе отозвать уже зарегистрированную заявку на участие                  в конкурсе посредством письменного уведомления не позднее даты подведения итогов конкурса.</w:t>
      </w:r>
    </w:p>
    <w:p w:rsidR="00E3425C" w:rsidRPr="00E3425C" w:rsidRDefault="00E3425C" w:rsidP="00E3425C">
      <w:pPr>
        <w:pStyle w:val="2"/>
        <w:ind w:firstLine="709"/>
        <w:rPr>
          <w:rFonts w:ascii="Times New Roman" w:hAnsi="Times New Roman" w:cs="Times New Roman"/>
          <w:i w:val="0"/>
          <w:sz w:val="24"/>
          <w:szCs w:val="24"/>
        </w:rPr>
      </w:pPr>
      <w:r w:rsidRPr="00E3425C">
        <w:rPr>
          <w:rFonts w:ascii="Times New Roman" w:hAnsi="Times New Roman" w:cs="Times New Roman"/>
          <w:i w:val="0"/>
          <w:sz w:val="24"/>
          <w:szCs w:val="24"/>
        </w:rPr>
        <w:t>7. Порядок вскрытия конвертов с заявками на участие в конкурсе</w:t>
      </w:r>
    </w:p>
    <w:p w:rsidR="00845CE9" w:rsidRDefault="00F96DA0" w:rsidP="00845CE9">
      <w:pPr>
        <w:pStyle w:val="ConsPlusNormal"/>
        <w:ind w:firstLine="709"/>
        <w:jc w:val="both"/>
        <w:rPr>
          <w:rFonts w:ascii="Times New Roman" w:hAnsi="Times New Roman"/>
          <w:sz w:val="24"/>
          <w:szCs w:val="24"/>
        </w:rPr>
      </w:pPr>
      <w:r>
        <w:rPr>
          <w:rFonts w:ascii="Times New Roman" w:hAnsi="Times New Roman"/>
          <w:sz w:val="24"/>
          <w:szCs w:val="24"/>
        </w:rPr>
        <w:t>2</w:t>
      </w:r>
      <w:r w:rsidR="0076410E">
        <w:rPr>
          <w:rFonts w:ascii="Times New Roman" w:hAnsi="Times New Roman"/>
          <w:sz w:val="24"/>
          <w:szCs w:val="24"/>
        </w:rPr>
        <w:t>8</w:t>
      </w:r>
      <w:r>
        <w:rPr>
          <w:rFonts w:ascii="Times New Roman" w:hAnsi="Times New Roman"/>
          <w:sz w:val="24"/>
          <w:szCs w:val="24"/>
        </w:rPr>
        <w:t>. Вскрытие конвертов с заявками на участие в конкурсе производится на заседании комиссии в день, время и месте, указанном в извещении о проведении конкурса.</w:t>
      </w:r>
      <w:r w:rsidR="00845CE9">
        <w:rPr>
          <w:rFonts w:ascii="Times New Roman" w:hAnsi="Times New Roman"/>
          <w:sz w:val="24"/>
          <w:szCs w:val="24"/>
        </w:rPr>
        <w:t xml:space="preserve"> </w:t>
      </w:r>
    </w:p>
    <w:p w:rsidR="00845CE9" w:rsidRDefault="00845CE9" w:rsidP="00845CE9">
      <w:pPr>
        <w:pStyle w:val="ConsPlusNormal"/>
        <w:ind w:firstLine="709"/>
        <w:jc w:val="both"/>
        <w:rPr>
          <w:rFonts w:ascii="Times New Roman" w:hAnsi="Times New Roman"/>
          <w:sz w:val="24"/>
          <w:szCs w:val="24"/>
        </w:rPr>
      </w:pPr>
      <w:r w:rsidRPr="00845CE9">
        <w:rPr>
          <w:rFonts w:ascii="Times New Roman" w:hAnsi="Times New Roman"/>
          <w:sz w:val="24"/>
          <w:szCs w:val="24"/>
        </w:rPr>
        <w:t>Конкурсная комиссия вскрывает конверты с заявками в порядке их регистрации.</w:t>
      </w:r>
    </w:p>
    <w:p w:rsidR="00845CE9" w:rsidRDefault="0076410E" w:rsidP="00845CE9">
      <w:pPr>
        <w:pStyle w:val="ConsPlusNormal"/>
        <w:ind w:firstLine="709"/>
        <w:jc w:val="both"/>
        <w:rPr>
          <w:rFonts w:ascii="Times New Roman" w:hAnsi="Times New Roman"/>
          <w:sz w:val="24"/>
          <w:szCs w:val="24"/>
        </w:rPr>
      </w:pPr>
      <w:r>
        <w:rPr>
          <w:rFonts w:ascii="Times New Roman" w:hAnsi="Times New Roman"/>
          <w:sz w:val="24"/>
          <w:szCs w:val="24"/>
        </w:rPr>
        <w:t>29</w:t>
      </w:r>
      <w:r w:rsidR="00F96DA0">
        <w:rPr>
          <w:rFonts w:ascii="Times New Roman" w:hAnsi="Times New Roman"/>
          <w:sz w:val="24"/>
          <w:szCs w:val="24"/>
        </w:rPr>
        <w:t xml:space="preserve">. </w:t>
      </w:r>
      <w:r w:rsidR="00845CE9" w:rsidRPr="00845CE9">
        <w:rPr>
          <w:rFonts w:ascii="Times New Roman" w:hAnsi="Times New Roman"/>
          <w:sz w:val="24"/>
          <w:szCs w:val="24"/>
        </w:rPr>
        <w:t>Лица, подавшие заявки на участие в конкурсе или их уполномоченные представители вправе присутствовать при вскрытии конвертов с заявками на участие в конкурсе.</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30.</w:t>
      </w:r>
      <w:r w:rsidR="00B07AE5">
        <w:rPr>
          <w:rFonts w:ascii="Times New Roman" w:hAnsi="Times New Roman"/>
          <w:sz w:val="24"/>
          <w:szCs w:val="24"/>
        </w:rPr>
        <w:t xml:space="preserve"> </w:t>
      </w:r>
      <w:r w:rsidR="00B07AE5" w:rsidRPr="00B07AE5">
        <w:rPr>
          <w:rFonts w:ascii="Times New Roman" w:hAnsi="Times New Roman"/>
          <w:sz w:val="24"/>
          <w:szCs w:val="24"/>
        </w:rPr>
        <w:t>Протокол вскрытия конвертов с заявками на участие в конкурсе подписывается всеми присутствующими членами конкурсной комиссии непосредственно после завершени</w:t>
      </w:r>
      <w:r w:rsidR="00B07AE5">
        <w:rPr>
          <w:rFonts w:ascii="Times New Roman" w:hAnsi="Times New Roman"/>
          <w:sz w:val="24"/>
          <w:szCs w:val="24"/>
        </w:rPr>
        <w:t xml:space="preserve">я </w:t>
      </w:r>
      <w:r w:rsidR="00B07AE5">
        <w:rPr>
          <w:rFonts w:ascii="Times New Roman" w:hAnsi="Times New Roman"/>
          <w:sz w:val="24"/>
          <w:szCs w:val="24"/>
        </w:rPr>
        <w:lastRenderedPageBreak/>
        <w:t xml:space="preserve">процедуры вскрытия конвертов и </w:t>
      </w:r>
      <w:r w:rsidR="00B07AE5" w:rsidRPr="00B07AE5">
        <w:rPr>
          <w:rFonts w:ascii="Times New Roman" w:hAnsi="Times New Roman"/>
          <w:sz w:val="24"/>
          <w:szCs w:val="24"/>
        </w:rPr>
        <w:t xml:space="preserve">размещается на официальном сайте администрации </w:t>
      </w:r>
      <w:r w:rsidR="001963F8">
        <w:rPr>
          <w:rFonts w:ascii="Times New Roman" w:hAnsi="Times New Roman"/>
          <w:sz w:val="24"/>
          <w:szCs w:val="24"/>
        </w:rPr>
        <w:t>не позднее</w:t>
      </w:r>
      <w:r w:rsidR="00B07AE5" w:rsidRPr="00B07AE5">
        <w:rPr>
          <w:rFonts w:ascii="Times New Roman" w:hAnsi="Times New Roman"/>
          <w:sz w:val="24"/>
          <w:szCs w:val="24"/>
        </w:rPr>
        <w:t xml:space="preserve"> </w:t>
      </w:r>
      <w:r w:rsidR="00B07AE5">
        <w:rPr>
          <w:rFonts w:ascii="Times New Roman" w:hAnsi="Times New Roman"/>
          <w:sz w:val="24"/>
          <w:szCs w:val="24"/>
        </w:rPr>
        <w:t>одного</w:t>
      </w:r>
      <w:r w:rsidR="00B07AE5" w:rsidRPr="00B07AE5">
        <w:rPr>
          <w:rFonts w:ascii="Times New Roman" w:hAnsi="Times New Roman"/>
          <w:sz w:val="24"/>
          <w:szCs w:val="24"/>
        </w:rPr>
        <w:t xml:space="preserve"> рабочего дня, следующего за днем подписания такого протокола.</w:t>
      </w:r>
    </w:p>
    <w:p w:rsidR="00B07AE5" w:rsidRDefault="0076410E" w:rsidP="00B07AE5">
      <w:pPr>
        <w:pStyle w:val="ConsPlusNormal"/>
        <w:ind w:firstLine="709"/>
        <w:jc w:val="both"/>
        <w:rPr>
          <w:rFonts w:ascii="Times New Roman" w:hAnsi="Times New Roman"/>
          <w:sz w:val="24"/>
          <w:szCs w:val="24"/>
        </w:rPr>
      </w:pPr>
      <w:r>
        <w:rPr>
          <w:rFonts w:ascii="Times New Roman" w:hAnsi="Times New Roman"/>
          <w:sz w:val="24"/>
          <w:szCs w:val="24"/>
        </w:rPr>
        <w:t>31</w:t>
      </w:r>
      <w:r w:rsidR="00B07AE5">
        <w:rPr>
          <w:rFonts w:ascii="Times New Roman" w:hAnsi="Times New Roman"/>
          <w:sz w:val="24"/>
          <w:szCs w:val="24"/>
        </w:rPr>
        <w:t xml:space="preserve">. </w:t>
      </w:r>
      <w:r w:rsidR="00B07AE5" w:rsidRPr="00B07AE5">
        <w:rPr>
          <w:rFonts w:ascii="Times New Roman" w:hAnsi="Times New Roman"/>
          <w:sz w:val="24"/>
          <w:szCs w:val="24"/>
        </w:rPr>
        <w:t>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по окончании срока подачи заявок на участие в конкурсе не подана ни одна заявка на участие в конкурсе, конкурс признается несостоявшимся. В случае</w:t>
      </w:r>
      <w:proofErr w:type="gramStart"/>
      <w:r w:rsidR="00B07AE5" w:rsidRPr="00B07AE5">
        <w:rPr>
          <w:rFonts w:ascii="Times New Roman" w:hAnsi="Times New Roman"/>
          <w:sz w:val="24"/>
          <w:szCs w:val="24"/>
        </w:rPr>
        <w:t>,</w:t>
      </w:r>
      <w:proofErr w:type="gramEnd"/>
      <w:r w:rsidR="00B07AE5" w:rsidRPr="00B07AE5">
        <w:rPr>
          <w:rFonts w:ascii="Times New Roman" w:hAnsi="Times New Roman"/>
          <w:sz w:val="24"/>
          <w:szCs w:val="24"/>
        </w:rPr>
        <w:t xml:space="preserve"> если </w:t>
      </w:r>
      <w:r w:rsidR="00B07AE5">
        <w:rPr>
          <w:rFonts w:ascii="Times New Roman" w:hAnsi="Times New Roman"/>
          <w:sz w:val="24"/>
          <w:szCs w:val="24"/>
        </w:rPr>
        <w:t xml:space="preserve"> </w:t>
      </w:r>
      <w:r w:rsidR="00B07AE5" w:rsidRPr="00B07AE5">
        <w:rPr>
          <w:rFonts w:ascii="Times New Roman" w:hAnsi="Times New Roman"/>
          <w:sz w:val="24"/>
          <w:szCs w:val="24"/>
        </w:rPr>
        <w:t>конкурсной документацией предусмотрено два лота и более, конкурс признается несостоявшимся только в отношении тех лотов, в отношении которых не подана ни одна заявка на участие в конкурсе.</w:t>
      </w:r>
    </w:p>
    <w:p w:rsidR="0076410E" w:rsidRPr="0076410E" w:rsidRDefault="0076410E" w:rsidP="0076410E">
      <w:pPr>
        <w:pStyle w:val="2"/>
        <w:ind w:firstLine="709"/>
        <w:rPr>
          <w:rFonts w:ascii="Times New Roman" w:hAnsi="Times New Roman" w:cs="Times New Roman"/>
          <w:i w:val="0"/>
          <w:sz w:val="24"/>
          <w:szCs w:val="24"/>
        </w:rPr>
      </w:pPr>
      <w:bookmarkStart w:id="7" w:name="_Toc442706876"/>
      <w:r w:rsidRPr="0076410E">
        <w:rPr>
          <w:rFonts w:ascii="Times New Roman" w:hAnsi="Times New Roman" w:cs="Times New Roman"/>
          <w:i w:val="0"/>
          <w:sz w:val="24"/>
          <w:szCs w:val="24"/>
        </w:rPr>
        <w:t>8. Порядок рассмотрения заявок на участие в конкурсе</w:t>
      </w:r>
      <w:bookmarkEnd w:id="7"/>
    </w:p>
    <w:p w:rsidR="001963F8" w:rsidRDefault="0076410E" w:rsidP="001963F8">
      <w:pPr>
        <w:ind w:firstLine="709"/>
        <w:jc w:val="both"/>
      </w:pPr>
      <w:r>
        <w:t>32</w:t>
      </w:r>
      <w:r w:rsidR="001963F8">
        <w:t xml:space="preserve">. После вскрытия конвертов с заявками конкурсная комиссия рассматривает заявки на соответствие требованиям, установленным конкурсной документацией. </w:t>
      </w:r>
      <w:r w:rsidR="001963F8" w:rsidRPr="001963F8">
        <w:t>Срок рассмотрения заявок на участие в конкурсе не может превышать двадцать дней со дня вскрытия конвертов с заявками на участие в конкурсе.</w:t>
      </w:r>
    </w:p>
    <w:p w:rsidR="00FC27B3" w:rsidRDefault="0076410E" w:rsidP="00FC27B3">
      <w:pPr>
        <w:ind w:firstLine="709"/>
        <w:jc w:val="both"/>
        <w:rPr>
          <w:szCs w:val="28"/>
        </w:rPr>
      </w:pPr>
      <w:r>
        <w:t>33</w:t>
      </w:r>
      <w:r w:rsidR="00FC27B3">
        <w:t xml:space="preserve">. </w:t>
      </w:r>
      <w:r w:rsidR="00FC27B3">
        <w:rPr>
          <w:szCs w:val="28"/>
        </w:rPr>
        <w:t xml:space="preserve">На основании результатов рассмотрения заявок на участие в открытом конкурсе конкурсной комиссией принимается решение о допуске к участию или об отказе в допуске к участию в конкурсе. </w:t>
      </w:r>
    </w:p>
    <w:p w:rsidR="00B5285C" w:rsidRDefault="0076410E" w:rsidP="00FC27B3">
      <w:pPr>
        <w:ind w:firstLine="709"/>
        <w:jc w:val="both"/>
        <w:rPr>
          <w:szCs w:val="28"/>
        </w:rPr>
      </w:pPr>
      <w:r>
        <w:rPr>
          <w:szCs w:val="28"/>
        </w:rPr>
        <w:t>34</w:t>
      </w:r>
      <w:r w:rsidR="00B5285C">
        <w:rPr>
          <w:szCs w:val="28"/>
        </w:rPr>
        <w:t xml:space="preserve">. Основаниями для отказа претенденту в </w:t>
      </w:r>
      <w:r w:rsidR="00FC27B3">
        <w:rPr>
          <w:szCs w:val="28"/>
        </w:rPr>
        <w:t>участи</w:t>
      </w:r>
      <w:r w:rsidR="00B5285C">
        <w:rPr>
          <w:szCs w:val="28"/>
        </w:rPr>
        <w:t>и</w:t>
      </w:r>
      <w:r w:rsidR="00FC27B3">
        <w:rPr>
          <w:szCs w:val="28"/>
        </w:rPr>
        <w:t xml:space="preserve"> в конкурсе </w:t>
      </w:r>
      <w:r w:rsidR="00B5285C">
        <w:rPr>
          <w:szCs w:val="28"/>
        </w:rPr>
        <w:t>являются:</w:t>
      </w:r>
    </w:p>
    <w:p w:rsidR="00B5285C" w:rsidRDefault="00B5285C" w:rsidP="00FC27B3">
      <w:pPr>
        <w:ind w:firstLine="709"/>
        <w:jc w:val="both"/>
        <w:rPr>
          <w:szCs w:val="28"/>
        </w:rPr>
      </w:pPr>
      <w:r>
        <w:rPr>
          <w:szCs w:val="28"/>
        </w:rPr>
        <w:t>а) непредставление документов, определенных конкурсной документацией, либо наличие в таких документах недостоверных сведений;</w:t>
      </w:r>
    </w:p>
    <w:p w:rsidR="00B5285C" w:rsidRDefault="00B5285C" w:rsidP="00FC27B3">
      <w:pPr>
        <w:ind w:firstLine="709"/>
        <w:jc w:val="both"/>
        <w:rPr>
          <w:szCs w:val="28"/>
        </w:rPr>
      </w:pPr>
      <w:r>
        <w:rPr>
          <w:szCs w:val="28"/>
        </w:rPr>
        <w:t>б) несоответствие претендента требованиям, установленным конкурсной документацией и Федеральным законом № 220-ФЗ;</w:t>
      </w:r>
    </w:p>
    <w:p w:rsidR="00B5285C" w:rsidRDefault="00B5285C" w:rsidP="00FC27B3">
      <w:pPr>
        <w:ind w:firstLine="709"/>
        <w:jc w:val="both"/>
        <w:rPr>
          <w:szCs w:val="28"/>
        </w:rPr>
      </w:pPr>
      <w:r>
        <w:rPr>
          <w:szCs w:val="28"/>
        </w:rPr>
        <w:t>в) несоответствие заявки и прилагаемых документов требованиям, установленным конкурсной документацией.</w:t>
      </w:r>
    </w:p>
    <w:p w:rsidR="00B5285C" w:rsidRDefault="0076410E" w:rsidP="00FC27B3">
      <w:pPr>
        <w:ind w:firstLine="709"/>
        <w:jc w:val="both"/>
        <w:rPr>
          <w:szCs w:val="28"/>
        </w:rPr>
      </w:pPr>
      <w:r>
        <w:rPr>
          <w:szCs w:val="28"/>
        </w:rPr>
        <w:t>35</w:t>
      </w:r>
      <w:r w:rsidR="00FC27B3">
        <w:rPr>
          <w:szCs w:val="28"/>
        </w:rPr>
        <w:t xml:space="preserve">. </w:t>
      </w:r>
      <w:r w:rsidR="00B5285C">
        <w:rPr>
          <w:szCs w:val="28"/>
        </w:rPr>
        <w:t>Конкурсная комиссия вправе запросить у соответствующих органов и организаций сведения, необходимые для проведения конкурса, в том числе для проверки достоверности данных, указанных в заявке и документах, прилагаемых к ним</w:t>
      </w:r>
      <w:r>
        <w:rPr>
          <w:szCs w:val="28"/>
        </w:rPr>
        <w:t xml:space="preserve">, а также по согласованию с претендентом произвести осмотр транспортных средств, предлагаемых для </w:t>
      </w:r>
      <w:r w:rsidRPr="003C50EA">
        <w:t>осуществления регулярных перевозок</w:t>
      </w:r>
      <w:r w:rsidR="00B5285C">
        <w:rPr>
          <w:szCs w:val="28"/>
        </w:rPr>
        <w:t>.</w:t>
      </w:r>
    </w:p>
    <w:p w:rsidR="009C790B" w:rsidRDefault="004F0C8B" w:rsidP="007305A2">
      <w:pPr>
        <w:ind w:firstLine="709"/>
        <w:jc w:val="both"/>
        <w:rPr>
          <w:szCs w:val="28"/>
        </w:rPr>
      </w:pPr>
      <w:r>
        <w:rPr>
          <w:szCs w:val="28"/>
        </w:rPr>
        <w:t>3</w:t>
      </w:r>
      <w:r w:rsidR="007305A2">
        <w:rPr>
          <w:szCs w:val="28"/>
        </w:rPr>
        <w:t>6</w:t>
      </w:r>
      <w:r>
        <w:rPr>
          <w:szCs w:val="28"/>
        </w:rPr>
        <w:t>. По результатам рассмотрения заявок конкурсной комиссией оформляется протокол, 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w:t>
      </w:r>
      <w:r w:rsidR="009C790B">
        <w:rPr>
          <w:szCs w:val="28"/>
        </w:rPr>
        <w:t xml:space="preserve">, </w:t>
      </w:r>
      <w:r w:rsidR="009C790B" w:rsidRPr="007305A2">
        <w:rPr>
          <w:szCs w:val="28"/>
        </w:rPr>
        <w:t>следующего за днем подписания такого протокола.</w:t>
      </w:r>
      <w:r>
        <w:rPr>
          <w:szCs w:val="28"/>
        </w:rPr>
        <w:t xml:space="preserve"> </w:t>
      </w:r>
    </w:p>
    <w:p w:rsidR="009C790B" w:rsidRDefault="009C790B" w:rsidP="007305A2">
      <w:pPr>
        <w:ind w:firstLine="709"/>
        <w:jc w:val="both"/>
        <w:rPr>
          <w:szCs w:val="28"/>
        </w:rPr>
      </w:pPr>
      <w:r>
        <w:rPr>
          <w:szCs w:val="28"/>
        </w:rPr>
        <w:t>3</w:t>
      </w:r>
      <w:r w:rsidR="007305A2">
        <w:rPr>
          <w:szCs w:val="28"/>
        </w:rPr>
        <w:t>7</w:t>
      </w:r>
      <w:r>
        <w:rPr>
          <w:szCs w:val="28"/>
        </w:rPr>
        <w:t>. Претендентам</w:t>
      </w:r>
      <w:r w:rsidR="00FC27B3">
        <w:rPr>
          <w:szCs w:val="28"/>
        </w:rPr>
        <w:t>,</w:t>
      </w:r>
      <w:r w:rsidR="00FC27B3" w:rsidRPr="00867AEE">
        <w:rPr>
          <w:szCs w:val="28"/>
        </w:rPr>
        <w:t xml:space="preserve"> </w:t>
      </w:r>
      <w:r w:rsidR="00FC27B3">
        <w:rPr>
          <w:szCs w:val="28"/>
        </w:rPr>
        <w:t xml:space="preserve">заявкам которых отказано в допуске к участию в открытом конкурсе, направляются уведомления о принятых конкурсной комиссией решениях не позднее </w:t>
      </w:r>
      <w:r w:rsidR="000101A9">
        <w:rPr>
          <w:szCs w:val="28"/>
        </w:rPr>
        <w:t xml:space="preserve">одного рабочего </w:t>
      </w:r>
      <w:r w:rsidR="00FC27B3">
        <w:rPr>
          <w:szCs w:val="28"/>
        </w:rPr>
        <w:t>дня, следующего за днем подписания протокола.</w:t>
      </w:r>
      <w:r>
        <w:rPr>
          <w:szCs w:val="28"/>
        </w:rPr>
        <w:t xml:space="preserve"> </w:t>
      </w:r>
    </w:p>
    <w:p w:rsidR="00FC27B3" w:rsidRDefault="009C790B" w:rsidP="007305A2">
      <w:pPr>
        <w:ind w:firstLine="709"/>
        <w:jc w:val="both"/>
        <w:rPr>
          <w:szCs w:val="28"/>
        </w:rPr>
      </w:pPr>
      <w:r>
        <w:rPr>
          <w:szCs w:val="28"/>
        </w:rPr>
        <w:t>3</w:t>
      </w:r>
      <w:r w:rsidR="007305A2">
        <w:rPr>
          <w:szCs w:val="28"/>
        </w:rPr>
        <w:t>8</w:t>
      </w:r>
      <w:r w:rsidR="00FC27B3">
        <w:rPr>
          <w:szCs w:val="28"/>
        </w:rPr>
        <w:t>. В случае</w:t>
      </w:r>
      <w:proofErr w:type="gramStart"/>
      <w:r>
        <w:rPr>
          <w:szCs w:val="28"/>
        </w:rPr>
        <w:t>,</w:t>
      </w:r>
      <w:proofErr w:type="gramEnd"/>
      <w:r w:rsidR="00FC27B3">
        <w:rPr>
          <w:szCs w:val="28"/>
        </w:rPr>
        <w:t xml:space="preserve"> если </w:t>
      </w:r>
      <w:r>
        <w:rPr>
          <w:szCs w:val="28"/>
        </w:rPr>
        <w:t xml:space="preserve">на основании результатов рассмотрения заявок, </w:t>
      </w:r>
      <w:r w:rsidR="00FC27B3">
        <w:rPr>
          <w:szCs w:val="28"/>
        </w:rPr>
        <w:t xml:space="preserve">конкурсная комиссия примет решение об отказе в допуске к участию в конкурсе всех </w:t>
      </w:r>
      <w:r>
        <w:rPr>
          <w:szCs w:val="28"/>
        </w:rPr>
        <w:t>претендентов</w:t>
      </w:r>
      <w:r w:rsidR="00FC27B3">
        <w:rPr>
          <w:szCs w:val="28"/>
        </w:rPr>
        <w:t>, подавших заявки на участие в конкурсе</w:t>
      </w:r>
      <w:r>
        <w:rPr>
          <w:szCs w:val="28"/>
        </w:rPr>
        <w:t>,</w:t>
      </w:r>
      <w:r w:rsidR="00FC27B3">
        <w:rPr>
          <w:szCs w:val="28"/>
        </w:rPr>
        <w:t xml:space="preserve"> или о допуске к участию в конкурсе только одного </w:t>
      </w:r>
      <w:r>
        <w:rPr>
          <w:szCs w:val="28"/>
        </w:rPr>
        <w:t>претендента</w:t>
      </w:r>
      <w:r w:rsidR="00FC27B3">
        <w:rPr>
          <w:szCs w:val="28"/>
        </w:rPr>
        <w:t>, конкурс признается несостоявшимся.</w:t>
      </w:r>
    </w:p>
    <w:p w:rsidR="009C790B" w:rsidRDefault="009C790B" w:rsidP="007305A2">
      <w:pPr>
        <w:ind w:firstLine="709"/>
        <w:jc w:val="both"/>
        <w:rPr>
          <w:szCs w:val="28"/>
        </w:rPr>
      </w:pPr>
      <w:r>
        <w:rPr>
          <w:szCs w:val="28"/>
        </w:rPr>
        <w:t>3</w:t>
      </w:r>
      <w:r w:rsidR="007305A2">
        <w:rPr>
          <w:szCs w:val="28"/>
        </w:rPr>
        <w:t>9</w:t>
      </w:r>
      <w:r>
        <w:rPr>
          <w:szCs w:val="28"/>
        </w:rPr>
        <w:t>. В случае</w:t>
      </w:r>
      <w:proofErr w:type="gramStart"/>
      <w:r>
        <w:rPr>
          <w:szCs w:val="28"/>
        </w:rPr>
        <w:t>,</w:t>
      </w:r>
      <w:proofErr w:type="gramEnd"/>
      <w:r>
        <w:rPr>
          <w:szCs w:val="28"/>
        </w:rPr>
        <w:t xml:space="preserve"> если конкурс признан несостоявшимся и только один претендент допущен к участию в конкурсе, администрация в течение </w:t>
      </w:r>
      <w:r w:rsidRPr="005D4B34">
        <w:rPr>
          <w:szCs w:val="28"/>
        </w:rPr>
        <w:t>10 календарных дней</w:t>
      </w:r>
      <w:r>
        <w:rPr>
          <w:szCs w:val="28"/>
        </w:rPr>
        <w:t xml:space="preserve"> со дня подписания протокола рассмотрения заявок на участие в конкурсе выдает ему свидетельство об осуществлении перевозок по муниципальному маршруту регулярных перевозок</w:t>
      </w:r>
      <w:r w:rsidR="004B1447">
        <w:rPr>
          <w:szCs w:val="28"/>
        </w:rPr>
        <w:t xml:space="preserve"> (далее</w:t>
      </w:r>
      <w:r w:rsidR="009D187B">
        <w:rPr>
          <w:szCs w:val="28"/>
        </w:rPr>
        <w:t xml:space="preserve"> </w:t>
      </w:r>
      <w:r w:rsidR="004B1447">
        <w:rPr>
          <w:szCs w:val="28"/>
        </w:rPr>
        <w:t>-</w:t>
      </w:r>
      <w:r w:rsidR="009D187B">
        <w:rPr>
          <w:szCs w:val="28"/>
        </w:rPr>
        <w:t xml:space="preserve"> </w:t>
      </w:r>
      <w:r w:rsidR="004B1447">
        <w:rPr>
          <w:szCs w:val="28"/>
        </w:rPr>
        <w:t>свидетельство)</w:t>
      </w:r>
      <w:r>
        <w:rPr>
          <w:szCs w:val="28"/>
        </w:rPr>
        <w:t>.</w:t>
      </w:r>
    </w:p>
    <w:p w:rsidR="00190864" w:rsidRPr="007305A2" w:rsidRDefault="007305A2" w:rsidP="007305A2">
      <w:pPr>
        <w:ind w:firstLine="709"/>
        <w:jc w:val="both"/>
        <w:rPr>
          <w:szCs w:val="28"/>
        </w:rPr>
      </w:pPr>
      <w:r>
        <w:rPr>
          <w:szCs w:val="28"/>
        </w:rPr>
        <w:t>40</w:t>
      </w:r>
      <w:r w:rsidR="009C790B">
        <w:rPr>
          <w:szCs w:val="28"/>
        </w:rPr>
        <w:t xml:space="preserve">. </w:t>
      </w:r>
      <w:r w:rsidR="00190864" w:rsidRPr="007305A2">
        <w:rPr>
          <w:szCs w:val="28"/>
        </w:rPr>
        <w:t>В случае</w:t>
      </w:r>
      <w:proofErr w:type="gramStart"/>
      <w:r w:rsidR="00190864" w:rsidRPr="007305A2">
        <w:rPr>
          <w:szCs w:val="28"/>
        </w:rPr>
        <w:t>,</w:t>
      </w:r>
      <w:proofErr w:type="gramEnd"/>
      <w:r w:rsidR="00190864" w:rsidRPr="007305A2">
        <w:rPr>
          <w:szCs w:val="28"/>
        </w:rPr>
        <w:t xml:space="preserve"> если конкурс признан не состоявшимся в связи с тем, что по окончании срока подачи заявок на участие в конкурсе не подано ни одной заявки или по результатам рассмотрения заявок на участие в конкурсе все заявки были признаны не соответствующими требованиям конкурсной документации, администрация вправе принять решение о повторном проведении открытого конкурса или об отмене предусмотренного конкурсной документацией муниципального маршрута регулярных перевозок.</w:t>
      </w:r>
      <w:r w:rsidR="00C50AB0" w:rsidRPr="007305A2">
        <w:rPr>
          <w:szCs w:val="28"/>
        </w:rPr>
        <w:t xml:space="preserve"> </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9. Порядок оценки и сопоставления заявок на участие в конкурсе</w:t>
      </w:r>
    </w:p>
    <w:p w:rsidR="00D50C01" w:rsidRPr="007305A2" w:rsidRDefault="007305A2" w:rsidP="007305A2">
      <w:pPr>
        <w:ind w:firstLine="709"/>
        <w:jc w:val="both"/>
        <w:rPr>
          <w:szCs w:val="28"/>
        </w:rPr>
      </w:pPr>
      <w:r>
        <w:rPr>
          <w:szCs w:val="28"/>
        </w:rPr>
        <w:t>41</w:t>
      </w:r>
      <w:r w:rsidR="00D50C01" w:rsidRPr="007305A2">
        <w:rPr>
          <w:szCs w:val="28"/>
        </w:rPr>
        <w:t xml:space="preserve">. Определение победителя конкурса производится конкурсной комиссией путем оценки и сопоставления заявок на участие в конкурсе, поданных заявителями, признанными </w:t>
      </w:r>
      <w:r w:rsidR="00D50C01" w:rsidRPr="007305A2">
        <w:rPr>
          <w:szCs w:val="28"/>
        </w:rPr>
        <w:lastRenderedPageBreak/>
        <w:t>участниками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
    <w:p w:rsidR="00D50C01" w:rsidRPr="007305A2" w:rsidRDefault="00D50C01" w:rsidP="007305A2">
      <w:pPr>
        <w:ind w:firstLine="709"/>
        <w:jc w:val="both"/>
        <w:rPr>
          <w:szCs w:val="28"/>
        </w:rPr>
      </w:pPr>
      <w:proofErr w:type="gramStart"/>
      <w:r w:rsidRPr="007305A2">
        <w:rPr>
          <w:szCs w:val="28"/>
        </w:rPr>
        <w:t>Оценка и сопоставление заявок на участие в конкурсе осуществляется конкурсной комиссией в соответствии с критериями, утвержденными постановлением</w:t>
      </w:r>
      <w:r w:rsidR="004669C9" w:rsidRPr="007305A2">
        <w:rPr>
          <w:szCs w:val="28"/>
        </w:rPr>
        <w:t xml:space="preserve"> администрации муниципального образования «Суоярвский район» от </w:t>
      </w:r>
      <w:r w:rsidR="00E410F0">
        <w:rPr>
          <w:szCs w:val="28"/>
        </w:rPr>
        <w:t>16.</w:t>
      </w:r>
      <w:r w:rsidR="004669C9" w:rsidRPr="007305A2">
        <w:rPr>
          <w:szCs w:val="28"/>
        </w:rPr>
        <w:t xml:space="preserve">02.2017 г. № </w:t>
      </w:r>
      <w:r w:rsidR="00E410F0">
        <w:rPr>
          <w:szCs w:val="28"/>
        </w:rPr>
        <w:t>96</w:t>
      </w:r>
      <w:r w:rsidR="004669C9" w:rsidRPr="007305A2">
        <w:rPr>
          <w:szCs w:val="28"/>
        </w:rPr>
        <w:t xml:space="preserve"> «Об утверждении шкалы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в границах Суоярвского муниципального района</w:t>
      </w:r>
      <w:r w:rsidR="00292CD2" w:rsidRPr="007305A2">
        <w:rPr>
          <w:szCs w:val="28"/>
        </w:rPr>
        <w:t>».</w:t>
      </w:r>
      <w:proofErr w:type="gramEnd"/>
    </w:p>
    <w:p w:rsidR="003E1AF8" w:rsidRPr="007305A2" w:rsidRDefault="007305A2" w:rsidP="007305A2">
      <w:pPr>
        <w:ind w:firstLine="709"/>
        <w:jc w:val="both"/>
        <w:rPr>
          <w:szCs w:val="28"/>
        </w:rPr>
      </w:pPr>
      <w:r>
        <w:rPr>
          <w:szCs w:val="28"/>
        </w:rPr>
        <w:t>42</w:t>
      </w:r>
      <w:r w:rsidR="003E1AF8" w:rsidRPr="007305A2">
        <w:rPr>
          <w:szCs w:val="28"/>
        </w:rPr>
        <w:t xml:space="preserve">. На основании результатов оценки и сопоставления заявок на участие в конкурсе конкурсной комиссией присваивается каждой заявке порядковый номер по мере уменьшения количества баллов. Заявке, получившей высшую оценку, присваивается первый номер. </w:t>
      </w:r>
    </w:p>
    <w:p w:rsidR="003E1AF8" w:rsidRPr="007305A2" w:rsidRDefault="003E1AF8" w:rsidP="003E1AF8">
      <w:pPr>
        <w:ind w:firstLine="709"/>
        <w:jc w:val="both"/>
        <w:rPr>
          <w:szCs w:val="28"/>
        </w:rPr>
      </w:pPr>
      <w:r w:rsidRPr="007305A2">
        <w:rPr>
          <w:szCs w:val="28"/>
        </w:rPr>
        <w:t>В случае</w:t>
      </w:r>
      <w:proofErr w:type="gramStart"/>
      <w:r w:rsidRPr="007305A2">
        <w:rPr>
          <w:szCs w:val="28"/>
        </w:rPr>
        <w:t>,</w:t>
      </w:r>
      <w:proofErr w:type="gramEnd"/>
      <w:r w:rsidRPr="007305A2">
        <w:rPr>
          <w:szCs w:val="28"/>
        </w:rPr>
        <w:t xml:space="preserve"> если нескольким заявкам присвоен первый номер, победителем конкурса признается участник конкурса, по предложению которого установлен маршрут регулярных перевозок, а при отсутствии такого участника - участник конкурса, заявка которого подана ранее других заявок, получивших высшую оценку.</w:t>
      </w:r>
    </w:p>
    <w:p w:rsidR="00FE22E4" w:rsidRDefault="007305A2" w:rsidP="007305A2">
      <w:pPr>
        <w:ind w:firstLine="709"/>
        <w:jc w:val="both"/>
        <w:rPr>
          <w:szCs w:val="28"/>
        </w:rPr>
      </w:pPr>
      <w:r>
        <w:rPr>
          <w:szCs w:val="28"/>
        </w:rPr>
        <w:t>43</w:t>
      </w:r>
      <w:r w:rsidR="00566469" w:rsidRPr="007305A2">
        <w:rPr>
          <w:szCs w:val="28"/>
        </w:rPr>
        <w:t xml:space="preserve">. </w:t>
      </w:r>
      <w:r w:rsidR="00FE22E4" w:rsidRPr="007305A2">
        <w:rPr>
          <w:szCs w:val="28"/>
        </w:rPr>
        <w:t xml:space="preserve">Конкурсной комиссией оформляется протокол оценки и сопоставления заявок, </w:t>
      </w:r>
      <w:r w:rsidR="00FE22E4">
        <w:rPr>
          <w:szCs w:val="28"/>
        </w:rPr>
        <w:t xml:space="preserve">который подписывается всеми присутствующими на заседании членами конкурсной комиссии и размещается на официальном сайте администрации не позднее одного рабочего дня, </w:t>
      </w:r>
      <w:r w:rsidR="00FE22E4" w:rsidRPr="007305A2">
        <w:rPr>
          <w:szCs w:val="28"/>
        </w:rPr>
        <w:t>следующего за днем подписания такого протокола.</w:t>
      </w:r>
      <w:r w:rsidR="00FE22E4">
        <w:rPr>
          <w:szCs w:val="28"/>
        </w:rPr>
        <w:t xml:space="preserve"> </w:t>
      </w:r>
    </w:p>
    <w:p w:rsidR="004D1ADC" w:rsidRPr="007305A2" w:rsidRDefault="007305A2" w:rsidP="007305A2">
      <w:pPr>
        <w:ind w:firstLine="709"/>
        <w:jc w:val="both"/>
        <w:rPr>
          <w:szCs w:val="28"/>
        </w:rPr>
      </w:pPr>
      <w:r>
        <w:rPr>
          <w:szCs w:val="28"/>
        </w:rPr>
        <w:t>44</w:t>
      </w:r>
      <w:r w:rsidR="00FE22E4">
        <w:rPr>
          <w:szCs w:val="28"/>
        </w:rPr>
        <w:t xml:space="preserve">. </w:t>
      </w:r>
      <w:r w:rsidR="00FE22E4" w:rsidRPr="007305A2">
        <w:rPr>
          <w:szCs w:val="28"/>
        </w:rPr>
        <w:t xml:space="preserve">Любой участник конкурса после размещения протокола оценки и сопоставления заявок на участие в конкурсе вправе направить в администрацию запрос о разъяснении результатов конкурса в письменной форме или в форме электронного документа. </w:t>
      </w:r>
    </w:p>
    <w:p w:rsidR="004D1ADC" w:rsidRDefault="00FE22E4" w:rsidP="007305A2">
      <w:pPr>
        <w:ind w:firstLine="709"/>
        <w:jc w:val="both"/>
        <w:rPr>
          <w:szCs w:val="28"/>
        </w:rPr>
      </w:pPr>
      <w:r w:rsidRPr="007305A2">
        <w:rPr>
          <w:szCs w:val="28"/>
        </w:rPr>
        <w:t xml:space="preserve">Администрация в течение </w:t>
      </w:r>
      <w:r w:rsidR="000101A9">
        <w:rPr>
          <w:szCs w:val="28"/>
        </w:rPr>
        <w:t>трех</w:t>
      </w:r>
      <w:r w:rsidRPr="007305A2">
        <w:rPr>
          <w:szCs w:val="28"/>
        </w:rPr>
        <w:t xml:space="preserve"> рабочих дней со дня поступления такого запроса обязана представить участнику конкурса соответствующие разъяснения в письменной форме или в форме электронного документа.</w:t>
      </w:r>
      <w:r w:rsidR="004D1ADC" w:rsidRPr="007305A2">
        <w:rPr>
          <w:szCs w:val="28"/>
        </w:rPr>
        <w:t xml:space="preserve"> </w:t>
      </w:r>
    </w:p>
    <w:p w:rsidR="007305A2" w:rsidRPr="007305A2" w:rsidRDefault="007305A2" w:rsidP="007305A2">
      <w:pPr>
        <w:ind w:firstLine="709"/>
        <w:jc w:val="both"/>
        <w:rPr>
          <w:szCs w:val="28"/>
        </w:rPr>
      </w:pPr>
      <w:r w:rsidRPr="007305A2">
        <w:rPr>
          <w:szCs w:val="28"/>
        </w:rPr>
        <w:t>4</w:t>
      </w:r>
      <w:r>
        <w:rPr>
          <w:szCs w:val="28"/>
        </w:rPr>
        <w:t>5</w:t>
      </w:r>
      <w:r w:rsidRPr="007305A2">
        <w:rPr>
          <w:szCs w:val="28"/>
        </w:rPr>
        <w:t>. Результаты конкурса могут быть обжалованы в установленном законодательством Российской Федерации порядке.</w:t>
      </w:r>
    </w:p>
    <w:p w:rsidR="007305A2" w:rsidRPr="007305A2" w:rsidRDefault="007305A2" w:rsidP="007305A2">
      <w:pPr>
        <w:pStyle w:val="2"/>
        <w:ind w:firstLine="709"/>
        <w:rPr>
          <w:rFonts w:ascii="Times New Roman" w:hAnsi="Times New Roman" w:cs="Times New Roman"/>
          <w:i w:val="0"/>
          <w:sz w:val="24"/>
          <w:szCs w:val="24"/>
        </w:rPr>
      </w:pPr>
      <w:r w:rsidRPr="007305A2">
        <w:rPr>
          <w:rFonts w:ascii="Times New Roman" w:hAnsi="Times New Roman" w:cs="Times New Roman"/>
          <w:i w:val="0"/>
          <w:sz w:val="24"/>
          <w:szCs w:val="24"/>
        </w:rPr>
        <w:t>10. Выдача свидетельства по результатам конкурса</w:t>
      </w:r>
    </w:p>
    <w:p w:rsidR="004D1ADC" w:rsidRDefault="007305A2" w:rsidP="007305A2">
      <w:pPr>
        <w:ind w:firstLine="709"/>
        <w:jc w:val="both"/>
        <w:rPr>
          <w:szCs w:val="28"/>
        </w:rPr>
      </w:pPr>
      <w:r>
        <w:rPr>
          <w:szCs w:val="28"/>
        </w:rPr>
        <w:t>46</w:t>
      </w:r>
      <w:r w:rsidR="004D1ADC" w:rsidRPr="007305A2">
        <w:rPr>
          <w:szCs w:val="28"/>
        </w:rPr>
        <w:t xml:space="preserve">.  Администрация в течение 10 календарных дней  со дня опубликования результатов конкурса на официальном сайте выдает победителю конкурса  </w:t>
      </w:r>
      <w:r w:rsidR="004D1ADC">
        <w:rPr>
          <w:szCs w:val="28"/>
        </w:rPr>
        <w:t>свидетельство об осуществлении перевозок по муниципальному маршруту регулярных перевозок сроком на 5 лет.</w:t>
      </w:r>
    </w:p>
    <w:p w:rsidR="004D1ADC" w:rsidRPr="007305A2" w:rsidRDefault="004D1ADC" w:rsidP="007305A2">
      <w:pPr>
        <w:ind w:firstLine="709"/>
        <w:jc w:val="both"/>
        <w:rPr>
          <w:szCs w:val="28"/>
        </w:rPr>
      </w:pPr>
      <w:r>
        <w:rPr>
          <w:szCs w:val="28"/>
        </w:rPr>
        <w:t>4</w:t>
      </w:r>
      <w:r w:rsidR="007305A2">
        <w:rPr>
          <w:szCs w:val="28"/>
        </w:rPr>
        <w:t>7</w:t>
      </w:r>
      <w:r>
        <w:rPr>
          <w:szCs w:val="28"/>
        </w:rPr>
        <w:t xml:space="preserve">. </w:t>
      </w:r>
      <w:r w:rsidRPr="007305A2">
        <w:rPr>
          <w:szCs w:val="28"/>
        </w:rPr>
        <w:t>Участник конкурса, получивший право на получение свидетельства, обязан приступить к осуществлению предусмотренных данным свидетельством регулярных перевозок не позднее чем через шестьдесят дней со дня проведения конкурса.</w:t>
      </w:r>
    </w:p>
    <w:p w:rsidR="003E6528" w:rsidRPr="007305A2" w:rsidRDefault="003E6528" w:rsidP="007305A2">
      <w:pPr>
        <w:ind w:firstLine="709"/>
        <w:jc w:val="both"/>
        <w:rPr>
          <w:szCs w:val="28"/>
        </w:rPr>
      </w:pPr>
      <w:r w:rsidRPr="007305A2">
        <w:rPr>
          <w:szCs w:val="28"/>
        </w:rPr>
        <w:t>4</w:t>
      </w:r>
      <w:r w:rsidR="007305A2">
        <w:rPr>
          <w:szCs w:val="28"/>
        </w:rPr>
        <w:t>8</w:t>
      </w:r>
      <w:r w:rsidRPr="007305A2">
        <w:rPr>
          <w:szCs w:val="28"/>
        </w:rPr>
        <w:t>. В случае</w:t>
      </w:r>
      <w:proofErr w:type="gramStart"/>
      <w:r w:rsidRPr="007305A2">
        <w:rPr>
          <w:szCs w:val="28"/>
        </w:rPr>
        <w:t>,</w:t>
      </w:r>
      <w:proofErr w:type="gramEnd"/>
      <w:r w:rsidRPr="007305A2">
        <w:rPr>
          <w:szCs w:val="28"/>
        </w:rPr>
        <w:t xml:space="preserve"> если победитель конкурса уклоняется от получения свидетельства</w:t>
      </w:r>
      <w:r w:rsidR="004B1447" w:rsidRPr="007305A2">
        <w:rPr>
          <w:szCs w:val="28"/>
        </w:rPr>
        <w:t xml:space="preserve"> </w:t>
      </w:r>
      <w:r w:rsidRPr="007305A2">
        <w:rPr>
          <w:szCs w:val="28"/>
        </w:rPr>
        <w:t>в срок, установленный Федеральным законом № 220-ФЗ, администрация выдает свидетельство участнику, занявшему второе место.</w:t>
      </w:r>
    </w:p>
    <w:p w:rsidR="009F40C1" w:rsidRDefault="009F40C1" w:rsidP="006A3046">
      <w:pPr>
        <w:jc w:val="both"/>
        <w:rPr>
          <w:szCs w:val="28"/>
        </w:rPr>
        <w:sectPr w:rsidR="009F40C1" w:rsidSect="00984608">
          <w:pgSz w:w="11906" w:h="16838"/>
          <w:pgMar w:top="851" w:right="851" w:bottom="851" w:left="1418" w:header="709" w:footer="709" w:gutter="0"/>
          <w:cols w:space="708"/>
          <w:docGrid w:linePitch="360"/>
        </w:sectPr>
      </w:pPr>
    </w:p>
    <w:p w:rsidR="0092117B" w:rsidRPr="007305A2" w:rsidRDefault="0092117B" w:rsidP="006A3046">
      <w:pPr>
        <w:jc w:val="both"/>
        <w:rPr>
          <w:szCs w:val="28"/>
        </w:rPr>
      </w:pPr>
    </w:p>
    <w:tbl>
      <w:tblPr>
        <w:tblW w:w="15417" w:type="dxa"/>
        <w:tblLook w:val="01E0"/>
      </w:tblPr>
      <w:tblGrid>
        <w:gridCol w:w="250"/>
        <w:gridCol w:w="15167"/>
      </w:tblGrid>
      <w:tr w:rsidR="0092117B" w:rsidRPr="00E62E0B" w:rsidTr="009F40C1">
        <w:tc>
          <w:tcPr>
            <w:tcW w:w="250" w:type="dxa"/>
          </w:tcPr>
          <w:p w:rsidR="0092117B" w:rsidRPr="00E62E0B" w:rsidRDefault="0092117B" w:rsidP="001C012D">
            <w:pPr>
              <w:pStyle w:val="ConsTitle"/>
              <w:widowControl/>
              <w:ind w:right="0"/>
              <w:jc w:val="center"/>
              <w:rPr>
                <w:rFonts w:ascii="Times New Roman" w:hAnsi="Times New Roman"/>
                <w:sz w:val="28"/>
              </w:rPr>
            </w:pPr>
            <w:r>
              <w:br w:type="page"/>
            </w:r>
          </w:p>
        </w:tc>
        <w:tc>
          <w:tcPr>
            <w:tcW w:w="15167" w:type="dxa"/>
          </w:tcPr>
          <w:p w:rsidR="0092117B" w:rsidRPr="00387531" w:rsidRDefault="0092117B" w:rsidP="009F40C1">
            <w:pPr>
              <w:pStyle w:val="ConsTitle"/>
              <w:widowControl/>
              <w:ind w:right="0"/>
              <w:jc w:val="right"/>
              <w:rPr>
                <w:rFonts w:ascii="Times New Roman" w:hAnsi="Times New Roman"/>
                <w:b w:val="0"/>
                <w:sz w:val="24"/>
                <w:szCs w:val="24"/>
              </w:rPr>
            </w:pPr>
            <w:r w:rsidRPr="00387531">
              <w:rPr>
                <w:rFonts w:ascii="Times New Roman" w:hAnsi="Times New Roman"/>
                <w:b w:val="0"/>
                <w:sz w:val="24"/>
                <w:szCs w:val="24"/>
              </w:rPr>
              <w:t xml:space="preserve">Приложение № </w:t>
            </w:r>
            <w:r w:rsidR="001C5FD3">
              <w:rPr>
                <w:rFonts w:ascii="Times New Roman" w:hAnsi="Times New Roman"/>
                <w:b w:val="0"/>
                <w:sz w:val="24"/>
                <w:szCs w:val="24"/>
              </w:rPr>
              <w:t>1</w:t>
            </w:r>
            <w:r w:rsidRPr="00387531">
              <w:rPr>
                <w:rFonts w:ascii="Times New Roman" w:hAnsi="Times New Roman"/>
                <w:b w:val="0"/>
                <w:sz w:val="24"/>
                <w:szCs w:val="24"/>
              </w:rPr>
              <w:t xml:space="preserve"> </w:t>
            </w:r>
          </w:p>
          <w:p w:rsidR="0092117B" w:rsidRPr="00DB1081" w:rsidRDefault="0092117B" w:rsidP="00DB1081">
            <w:pPr>
              <w:pStyle w:val="ConsTitle"/>
              <w:widowControl/>
              <w:ind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sidR="001C5FD3">
              <w:rPr>
                <w:rFonts w:ascii="Times New Roman" w:hAnsi="Times New Roman"/>
                <w:b w:val="0"/>
                <w:sz w:val="24"/>
                <w:szCs w:val="24"/>
              </w:rPr>
              <w:t>конкурсной документации</w:t>
            </w:r>
          </w:p>
        </w:tc>
      </w:tr>
    </w:tbl>
    <w:p w:rsidR="001C5FD3" w:rsidRDefault="001C5FD3" w:rsidP="001C5FD3">
      <w:pPr>
        <w:pStyle w:val="2"/>
        <w:spacing w:before="0" w:after="0"/>
        <w:jc w:val="center"/>
        <w:rPr>
          <w:rFonts w:ascii="Times New Roman" w:hAnsi="Times New Roman" w:cs="Times New Roman"/>
          <w:i w:val="0"/>
          <w:sz w:val="24"/>
          <w:szCs w:val="24"/>
        </w:rPr>
      </w:pPr>
      <w:bookmarkStart w:id="8" w:name="_Toc442706880"/>
      <w:r w:rsidRPr="001C5FD3">
        <w:rPr>
          <w:rFonts w:ascii="Times New Roman" w:hAnsi="Times New Roman" w:cs="Times New Roman"/>
          <w:i w:val="0"/>
          <w:sz w:val="24"/>
          <w:szCs w:val="24"/>
        </w:rPr>
        <w:t>Список  лотов, участвующих в конкурсе</w:t>
      </w:r>
      <w:bookmarkEnd w:id="8"/>
    </w:p>
    <w:p w:rsidR="00EB65B1" w:rsidRDefault="004B2C50" w:rsidP="00EB65B1">
      <w:pPr>
        <w:pStyle w:val="ConsTitle"/>
        <w:widowControl/>
        <w:tabs>
          <w:tab w:val="left" w:pos="708"/>
        </w:tabs>
        <w:ind w:right="0"/>
        <w:jc w:val="center"/>
        <w:rPr>
          <w:rFonts w:ascii="Times New Roman" w:hAnsi="Times New Roman" w:cs="Times New Roman"/>
          <w:sz w:val="22"/>
          <w:szCs w:val="22"/>
        </w:rPr>
      </w:pPr>
      <w:r w:rsidRPr="001C1C08">
        <w:rPr>
          <w:rFonts w:ascii="Times New Roman" w:hAnsi="Times New Roman" w:cs="Times New Roman"/>
          <w:sz w:val="22"/>
          <w:szCs w:val="22"/>
        </w:rPr>
        <w:t>ЛОТ № 1 Муниципальны</w:t>
      </w:r>
      <w:r w:rsidR="00CA0C9A">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Вегарус</w:t>
      </w:r>
      <w:proofErr w:type="spellEnd"/>
      <w:r w:rsidR="001C1C08" w:rsidRPr="001C1C08">
        <w:rPr>
          <w:rFonts w:ascii="Times New Roman" w:hAnsi="Times New Roman" w:cs="Times New Roman"/>
          <w:sz w:val="22"/>
          <w:szCs w:val="22"/>
        </w:rPr>
        <w:t xml:space="preserve"> – Суоярви»</w:t>
      </w:r>
      <w:r w:rsidR="00EB65B1">
        <w:rPr>
          <w:rFonts w:ascii="Times New Roman" w:hAnsi="Times New Roman" w:cs="Times New Roman"/>
          <w:sz w:val="22"/>
          <w:szCs w:val="22"/>
        </w:rPr>
        <w:t xml:space="preserve"> </w:t>
      </w:r>
      <w:r w:rsidR="00EB65B1"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EB65B1">
      <w:pPr>
        <w:pStyle w:val="ConsTitle"/>
        <w:widowControl/>
        <w:tabs>
          <w:tab w:val="left" w:pos="708"/>
        </w:tabs>
        <w:ind w:right="0"/>
        <w:jc w:val="center"/>
        <w:rPr>
          <w:rFonts w:ascii="Times New Roman" w:hAnsi="Times New Roman" w:cs="Times New Roman"/>
          <w:sz w:val="22"/>
          <w:szCs w:val="22"/>
        </w:rPr>
      </w:pPr>
      <w:r>
        <w:rPr>
          <w:rFonts w:ascii="Times New Roman" w:hAnsi="Times New Roman" w:cs="Times New Roman"/>
          <w:sz w:val="22"/>
          <w:szCs w:val="22"/>
        </w:rPr>
        <w:t xml:space="preserve">ЛОТ № 2 </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Pr>
          <w:rFonts w:ascii="Times New Roman" w:hAnsi="Times New Roman" w:cs="Times New Roman"/>
          <w:color w:val="000000"/>
          <w:sz w:val="22"/>
          <w:szCs w:val="22"/>
        </w:rPr>
        <w:t xml:space="preserve"> </w:t>
      </w:r>
      <w:r w:rsidR="001C1C08" w:rsidRPr="001C1C08">
        <w:rPr>
          <w:rFonts w:ascii="Times New Roman" w:hAnsi="Times New Roman" w:cs="Times New Roman"/>
          <w:sz w:val="22"/>
          <w:szCs w:val="22"/>
        </w:rPr>
        <w:t xml:space="preserve">«Суоярви – </w:t>
      </w:r>
      <w:proofErr w:type="spellStart"/>
      <w:r w:rsidR="001C1C08" w:rsidRPr="001C1C08">
        <w:rPr>
          <w:rFonts w:ascii="Times New Roman" w:hAnsi="Times New Roman" w:cs="Times New Roman"/>
          <w:sz w:val="22"/>
          <w:szCs w:val="22"/>
        </w:rPr>
        <w:t>Суоёки</w:t>
      </w:r>
      <w:proofErr w:type="spellEnd"/>
      <w:r w:rsidR="001C1C08" w:rsidRPr="001C1C08">
        <w:rPr>
          <w:rFonts w:ascii="Times New Roman" w:hAnsi="Times New Roman" w:cs="Times New Roman"/>
          <w:sz w:val="22"/>
          <w:szCs w:val="22"/>
        </w:rPr>
        <w:t xml:space="preserve">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777C46">
      <w:pPr>
        <w:pStyle w:val="ConsTitle"/>
        <w:widowControl/>
        <w:tabs>
          <w:tab w:val="left" w:pos="708"/>
        </w:tabs>
        <w:ind w:right="0"/>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3</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«Суоярви – Леппясюрья»</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1C1C08" w:rsidRPr="001C1C08">
        <w:rPr>
          <w:rFonts w:ascii="Times New Roman" w:hAnsi="Times New Roman" w:cs="Times New Roman"/>
          <w:sz w:val="22"/>
          <w:szCs w:val="22"/>
        </w:rPr>
        <w:t>,</w:t>
      </w:r>
    </w:p>
    <w:p w:rsidR="00EB65B1" w:rsidRDefault="00EB65B1" w:rsidP="00777C46">
      <w:pPr>
        <w:pStyle w:val="ConsTitle"/>
        <w:widowControl/>
        <w:tabs>
          <w:tab w:val="left" w:pos="708"/>
        </w:tabs>
        <w:ind w:right="0"/>
        <w:rPr>
          <w:rFonts w:ascii="Times New Roman" w:hAnsi="Times New Roman" w:cs="Times New Roman"/>
          <w:sz w:val="22"/>
          <w:szCs w:val="22"/>
        </w:rPr>
      </w:pPr>
      <w:r w:rsidRPr="001C1C08">
        <w:rPr>
          <w:rFonts w:ascii="Times New Roman" w:hAnsi="Times New Roman" w:cs="Times New Roman"/>
          <w:sz w:val="22"/>
          <w:szCs w:val="22"/>
        </w:rPr>
        <w:t xml:space="preserve">ЛОТ № </w:t>
      </w:r>
      <w:r>
        <w:rPr>
          <w:rFonts w:ascii="Times New Roman" w:hAnsi="Times New Roman" w:cs="Times New Roman"/>
          <w:sz w:val="22"/>
          <w:szCs w:val="22"/>
        </w:rPr>
        <w:t>4</w:t>
      </w:r>
      <w:r w:rsidRPr="001C1C08">
        <w:rPr>
          <w:rFonts w:ascii="Times New Roman" w:hAnsi="Times New Roman" w:cs="Times New Roman"/>
          <w:sz w:val="22"/>
          <w:szCs w:val="22"/>
        </w:rPr>
        <w:t xml:space="preserve"> Муниципальны</w:t>
      </w:r>
      <w:r>
        <w:rPr>
          <w:rFonts w:ascii="Times New Roman" w:hAnsi="Times New Roman" w:cs="Times New Roman"/>
          <w:sz w:val="22"/>
          <w:szCs w:val="22"/>
        </w:rPr>
        <w:t>й</w:t>
      </w:r>
      <w:r w:rsidRPr="001C1C08">
        <w:rPr>
          <w:rFonts w:ascii="Times New Roman" w:hAnsi="Times New Roman" w:cs="Times New Roman"/>
          <w:sz w:val="22"/>
          <w:szCs w:val="22"/>
        </w:rPr>
        <w:t xml:space="preserve"> маршрут </w:t>
      </w:r>
      <w:r w:rsidRPr="001C1C08">
        <w:rPr>
          <w:rFonts w:ascii="Times New Roman" w:hAnsi="Times New Roman" w:cs="Times New Roman"/>
          <w:color w:val="000000"/>
          <w:sz w:val="22"/>
          <w:szCs w:val="22"/>
        </w:rPr>
        <w:t xml:space="preserve">регулярных перевозок  </w:t>
      </w:r>
      <w:r w:rsidR="001C1C08" w:rsidRPr="001C1C08">
        <w:rPr>
          <w:rFonts w:ascii="Times New Roman" w:hAnsi="Times New Roman" w:cs="Times New Roman"/>
          <w:sz w:val="22"/>
          <w:szCs w:val="22"/>
        </w:rPr>
        <w:t>«Леппясюрья – Суоярви»</w:t>
      </w:r>
      <w:r>
        <w:rPr>
          <w:rFonts w:ascii="Times New Roman" w:hAnsi="Times New Roman" w:cs="Times New Roman"/>
          <w:sz w:val="22"/>
          <w:szCs w:val="22"/>
        </w:rPr>
        <w:t xml:space="preserve"> </w:t>
      </w:r>
      <w:r w:rsidRPr="001C1C08">
        <w:rPr>
          <w:rFonts w:ascii="Times New Roman" w:hAnsi="Times New Roman" w:cs="Times New Roman"/>
          <w:sz w:val="22"/>
          <w:szCs w:val="22"/>
        </w:rPr>
        <w:t>на территории Суоярвского муниципального района</w:t>
      </w:r>
      <w:r w:rsidR="00B53DD6">
        <w:rPr>
          <w:rFonts w:ascii="Times New Roman" w:hAnsi="Times New Roman" w:cs="Times New Roman"/>
          <w:sz w:val="22"/>
          <w:szCs w:val="22"/>
        </w:rPr>
        <w:t>.</w:t>
      </w:r>
    </w:p>
    <w:tbl>
      <w:tblPr>
        <w:tblW w:w="15608" w:type="dxa"/>
        <w:tblInd w:w="93" w:type="dxa"/>
        <w:tblLayout w:type="fixed"/>
        <w:tblLook w:val="04A0"/>
      </w:tblPr>
      <w:tblGrid>
        <w:gridCol w:w="865"/>
        <w:gridCol w:w="851"/>
        <w:gridCol w:w="1437"/>
        <w:gridCol w:w="12"/>
        <w:gridCol w:w="1812"/>
        <w:gridCol w:w="1417"/>
        <w:gridCol w:w="879"/>
        <w:gridCol w:w="6"/>
        <w:gridCol w:w="1525"/>
        <w:gridCol w:w="992"/>
        <w:gridCol w:w="1124"/>
        <w:gridCol w:w="152"/>
        <w:gridCol w:w="1276"/>
        <w:gridCol w:w="992"/>
        <w:gridCol w:w="992"/>
        <w:gridCol w:w="1276"/>
      </w:tblGrid>
      <w:tr w:rsidR="004D1281" w:rsidRPr="009F40C1" w:rsidTr="00B53DD6">
        <w:trPr>
          <w:trHeight w:val="42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rPr>
                <w:bCs/>
                <w:color w:val="000000"/>
                <w:sz w:val="20"/>
                <w:szCs w:val="20"/>
              </w:rPr>
            </w:pPr>
            <w:proofErr w:type="spellStart"/>
            <w:r w:rsidRPr="000306C6">
              <w:rPr>
                <w:bCs/>
                <w:color w:val="000000"/>
                <w:sz w:val="20"/>
                <w:szCs w:val="20"/>
              </w:rPr>
              <w:t>Реги</w:t>
            </w:r>
            <w:proofErr w:type="spellEnd"/>
            <w:r w:rsidRPr="000306C6">
              <w:rPr>
                <w:bCs/>
                <w:color w:val="000000"/>
                <w:sz w:val="20"/>
                <w:szCs w:val="20"/>
              </w:rPr>
              <w:t>-</w:t>
            </w:r>
          </w:p>
          <w:p w:rsidR="004D1281" w:rsidRPr="000306C6" w:rsidRDefault="004D1281" w:rsidP="001B55F0">
            <w:pPr>
              <w:rPr>
                <w:bCs/>
                <w:color w:val="000000"/>
                <w:sz w:val="20"/>
                <w:szCs w:val="20"/>
              </w:rPr>
            </w:pPr>
            <w:proofErr w:type="spellStart"/>
            <w:r w:rsidRPr="009F40C1">
              <w:rPr>
                <w:bCs/>
                <w:color w:val="000000"/>
                <w:sz w:val="20"/>
                <w:szCs w:val="20"/>
              </w:rPr>
              <w:t>стра</w:t>
            </w:r>
            <w:proofErr w:type="spellEnd"/>
          </w:p>
          <w:p w:rsidR="004D1281" w:rsidRPr="009F40C1" w:rsidRDefault="004D1281" w:rsidP="001B55F0">
            <w:pPr>
              <w:rPr>
                <w:bCs/>
                <w:color w:val="000000"/>
                <w:sz w:val="20"/>
                <w:szCs w:val="20"/>
              </w:rPr>
            </w:pPr>
            <w:proofErr w:type="spellStart"/>
            <w:r w:rsidRPr="009F40C1">
              <w:rPr>
                <w:bCs/>
                <w:color w:val="000000"/>
                <w:sz w:val="20"/>
                <w:szCs w:val="20"/>
              </w:rPr>
              <w:t>цион-ный</w:t>
            </w:r>
            <w:proofErr w:type="spellEnd"/>
            <w:r w:rsidRPr="009F40C1">
              <w:rPr>
                <w:bCs/>
                <w:color w:val="000000"/>
                <w:sz w:val="20"/>
                <w:szCs w:val="20"/>
              </w:rPr>
              <w:t xml:space="preserve"> номер мар</w:t>
            </w:r>
            <w:proofErr w:type="gramStart"/>
            <w:r w:rsidRPr="009F40C1">
              <w:rPr>
                <w:bCs/>
                <w:color w:val="000000"/>
                <w:sz w:val="20"/>
                <w:szCs w:val="20"/>
              </w:rPr>
              <w:t>ш-</w:t>
            </w:r>
            <w:proofErr w:type="gramEnd"/>
            <w:r w:rsidRPr="009F40C1">
              <w:rPr>
                <w:bCs/>
                <w:color w:val="000000"/>
                <w:sz w:val="20"/>
                <w:szCs w:val="20"/>
              </w:rPr>
              <w:t xml:space="preserve"> рута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proofErr w:type="gramStart"/>
            <w:r w:rsidRPr="009F40C1">
              <w:rPr>
                <w:bCs/>
                <w:color w:val="000000"/>
                <w:sz w:val="20"/>
                <w:szCs w:val="20"/>
              </w:rPr>
              <w:t>Поряд-ковый</w:t>
            </w:r>
            <w:proofErr w:type="spellEnd"/>
            <w:proofErr w:type="gramEnd"/>
            <w:r w:rsidRPr="009F40C1">
              <w:rPr>
                <w:bCs/>
                <w:color w:val="000000"/>
                <w:sz w:val="20"/>
                <w:szCs w:val="20"/>
              </w:rPr>
              <w:t xml:space="preserve"> номер  </w:t>
            </w:r>
            <w:proofErr w:type="spellStart"/>
            <w:r w:rsidRPr="009F40C1">
              <w:rPr>
                <w:bCs/>
                <w:color w:val="000000"/>
                <w:sz w:val="20"/>
                <w:szCs w:val="20"/>
              </w:rPr>
              <w:t>марш-рута</w:t>
            </w:r>
            <w:proofErr w:type="spellEnd"/>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r w:rsidRPr="009F40C1">
              <w:rPr>
                <w:bCs/>
                <w:color w:val="000000"/>
                <w:sz w:val="20"/>
                <w:szCs w:val="20"/>
              </w:rPr>
              <w:t>Наименов</w:t>
            </w:r>
            <w:proofErr w:type="gramStart"/>
            <w:r w:rsidRPr="009F40C1">
              <w:rPr>
                <w:bCs/>
                <w:color w:val="000000"/>
                <w:sz w:val="20"/>
                <w:szCs w:val="20"/>
              </w:rPr>
              <w:t>а</w:t>
            </w:r>
            <w:proofErr w:type="spellEnd"/>
            <w:r w:rsidRPr="009F40C1">
              <w:rPr>
                <w:bCs/>
                <w:color w:val="000000"/>
                <w:sz w:val="20"/>
                <w:szCs w:val="20"/>
              </w:rPr>
              <w:t>-</w:t>
            </w:r>
            <w:proofErr w:type="gramEnd"/>
            <w:r w:rsidRPr="009F40C1">
              <w:rPr>
                <w:bCs/>
                <w:color w:val="000000"/>
                <w:sz w:val="20"/>
                <w:szCs w:val="20"/>
              </w:rPr>
              <w:t xml:space="preserve"> </w:t>
            </w:r>
            <w:proofErr w:type="spellStart"/>
            <w:r w:rsidRPr="009F40C1">
              <w:rPr>
                <w:bCs/>
                <w:color w:val="000000"/>
                <w:sz w:val="20"/>
                <w:szCs w:val="20"/>
              </w:rPr>
              <w:t>ние</w:t>
            </w:r>
            <w:proofErr w:type="spellEnd"/>
            <w:r w:rsidRPr="009F40C1">
              <w:rPr>
                <w:bCs/>
                <w:color w:val="000000"/>
                <w:sz w:val="20"/>
                <w:szCs w:val="20"/>
              </w:rPr>
              <w:t xml:space="preserve"> маршрута</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spellStart"/>
            <w:proofErr w:type="gramStart"/>
            <w:r w:rsidRPr="009F40C1">
              <w:rPr>
                <w:bCs/>
                <w:color w:val="000000"/>
                <w:sz w:val="20"/>
                <w:szCs w:val="20"/>
              </w:rPr>
              <w:t>Наименова</w:t>
            </w:r>
            <w:r w:rsidRP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w:t>
            </w:r>
            <w:proofErr w:type="spellStart"/>
            <w:r w:rsidRPr="009F40C1">
              <w:rPr>
                <w:bCs/>
                <w:color w:val="000000"/>
                <w:sz w:val="20"/>
                <w:szCs w:val="20"/>
              </w:rPr>
              <w:t>промежуточ-ных</w:t>
            </w:r>
            <w:proofErr w:type="spellEnd"/>
            <w:r w:rsidRPr="009F40C1">
              <w:rPr>
                <w:bCs/>
                <w:color w:val="000000"/>
                <w:sz w:val="20"/>
                <w:szCs w:val="20"/>
              </w:rPr>
              <w:t xml:space="preserve"> остановочных пунктов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Наименование улиц, </w:t>
            </w:r>
            <w:proofErr w:type="spellStart"/>
            <w:proofErr w:type="gramStart"/>
            <w:r w:rsidRPr="009F40C1">
              <w:rPr>
                <w:bCs/>
                <w:color w:val="000000"/>
                <w:sz w:val="20"/>
                <w:szCs w:val="20"/>
              </w:rPr>
              <w:t>автомобиль</w:t>
            </w:r>
            <w:r w:rsidRPr="000306C6">
              <w:rPr>
                <w:bCs/>
                <w:color w:val="000000"/>
                <w:sz w:val="20"/>
                <w:szCs w:val="20"/>
              </w:rPr>
              <w:t>-</w:t>
            </w:r>
            <w:r w:rsidRPr="009F40C1">
              <w:rPr>
                <w:bCs/>
                <w:color w:val="000000"/>
                <w:sz w:val="20"/>
                <w:szCs w:val="20"/>
              </w:rPr>
              <w:t>ных</w:t>
            </w:r>
            <w:proofErr w:type="spellEnd"/>
            <w:proofErr w:type="gramEnd"/>
            <w:r w:rsidRPr="009F40C1">
              <w:rPr>
                <w:bCs/>
                <w:color w:val="000000"/>
                <w:sz w:val="20"/>
                <w:szCs w:val="20"/>
              </w:rPr>
              <w:t xml:space="preserve"> дорог</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Протяженность маршрута</w:t>
            </w:r>
          </w:p>
          <w:p w:rsidR="004D1281" w:rsidRPr="009F40C1" w:rsidRDefault="004D1281" w:rsidP="001B55F0">
            <w:pPr>
              <w:jc w:val="center"/>
              <w:rPr>
                <w:bCs/>
                <w:color w:val="000000"/>
                <w:sz w:val="20"/>
                <w:szCs w:val="20"/>
              </w:rPr>
            </w:pPr>
            <w:r w:rsidRPr="009F40C1">
              <w:rPr>
                <w:bCs/>
                <w:color w:val="000000"/>
                <w:sz w:val="20"/>
                <w:szCs w:val="20"/>
              </w:rPr>
              <w:t>км</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0306C6" w:rsidRDefault="004D1281" w:rsidP="001B55F0">
            <w:pPr>
              <w:jc w:val="center"/>
              <w:rPr>
                <w:bCs/>
                <w:color w:val="000000"/>
                <w:sz w:val="20"/>
                <w:szCs w:val="20"/>
              </w:rPr>
            </w:pPr>
            <w:r w:rsidRPr="009F40C1">
              <w:rPr>
                <w:bCs/>
                <w:color w:val="000000"/>
                <w:sz w:val="20"/>
                <w:szCs w:val="20"/>
              </w:rPr>
              <w:t xml:space="preserve">Порядок посадки </w:t>
            </w:r>
          </w:p>
          <w:p w:rsidR="004D1281" w:rsidRPr="009F40C1" w:rsidRDefault="004D1281" w:rsidP="001B55F0">
            <w:pPr>
              <w:jc w:val="center"/>
              <w:rPr>
                <w:bCs/>
                <w:color w:val="000000"/>
                <w:sz w:val="20"/>
                <w:szCs w:val="20"/>
              </w:rPr>
            </w:pPr>
            <w:r w:rsidRPr="009F40C1">
              <w:rPr>
                <w:bCs/>
                <w:color w:val="000000"/>
                <w:sz w:val="20"/>
                <w:szCs w:val="20"/>
              </w:rPr>
              <w:t>и высадки пассажиров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 </w:t>
            </w:r>
            <w:proofErr w:type="spellStart"/>
            <w:proofErr w:type="gramStart"/>
            <w:r w:rsidRPr="009F40C1">
              <w:rPr>
                <w:bCs/>
                <w:color w:val="000000"/>
                <w:sz w:val="20"/>
                <w:szCs w:val="20"/>
              </w:rPr>
              <w:t>регуляр-ных</w:t>
            </w:r>
            <w:proofErr w:type="spellEnd"/>
            <w:proofErr w:type="gramEnd"/>
            <w:r w:rsidRPr="009F40C1">
              <w:rPr>
                <w:bCs/>
                <w:color w:val="000000"/>
                <w:sz w:val="20"/>
                <w:szCs w:val="20"/>
              </w:rPr>
              <w:t xml:space="preserve"> перевозок</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 xml:space="preserve">Виды </w:t>
            </w:r>
            <w:proofErr w:type="spellStart"/>
            <w:proofErr w:type="gramStart"/>
            <w:r w:rsidRPr="009F40C1">
              <w:rPr>
                <w:bCs/>
                <w:color w:val="000000"/>
                <w:sz w:val="20"/>
                <w:szCs w:val="20"/>
              </w:rPr>
              <w:t>транспорт-ных</w:t>
            </w:r>
            <w:proofErr w:type="spellEnd"/>
            <w:proofErr w:type="gramEnd"/>
            <w:r w:rsidRPr="009F40C1">
              <w:rPr>
                <w:bCs/>
                <w:color w:val="000000"/>
                <w:sz w:val="20"/>
                <w:szCs w:val="20"/>
              </w:rPr>
              <w:t xml:space="preserve"> средств</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proofErr w:type="gramStart"/>
            <w:r w:rsidRPr="000306C6">
              <w:rPr>
                <w:bCs/>
                <w:color w:val="000000"/>
                <w:sz w:val="20"/>
                <w:szCs w:val="20"/>
              </w:rPr>
              <w:t>Экологиче</w:t>
            </w:r>
            <w:r w:rsidRPr="009F40C1">
              <w:rPr>
                <w:bCs/>
                <w:color w:val="000000"/>
                <w:sz w:val="20"/>
                <w:szCs w:val="20"/>
              </w:rPr>
              <w:t>ские</w:t>
            </w:r>
            <w:proofErr w:type="gramEnd"/>
            <w:r w:rsidRPr="009F40C1">
              <w:rPr>
                <w:bCs/>
                <w:color w:val="000000"/>
                <w:sz w:val="20"/>
                <w:szCs w:val="20"/>
              </w:rPr>
              <w:t xml:space="preserve"> </w:t>
            </w:r>
            <w:proofErr w:type="spellStart"/>
            <w:r w:rsidRPr="009F40C1">
              <w:rPr>
                <w:bCs/>
                <w:color w:val="000000"/>
                <w:sz w:val="20"/>
                <w:szCs w:val="20"/>
              </w:rPr>
              <w:t>характе</w:t>
            </w:r>
            <w:r w:rsidRPr="000306C6">
              <w:rPr>
                <w:bCs/>
                <w:color w:val="000000"/>
                <w:sz w:val="20"/>
                <w:szCs w:val="20"/>
              </w:rPr>
              <w:t>-</w:t>
            </w:r>
            <w:r w:rsidRPr="009F40C1">
              <w:rPr>
                <w:bCs/>
                <w:color w:val="000000"/>
                <w:sz w:val="20"/>
                <w:szCs w:val="20"/>
              </w:rPr>
              <w:t>рис</w:t>
            </w:r>
            <w:r w:rsidRPr="000306C6">
              <w:rPr>
                <w:bCs/>
                <w:color w:val="000000"/>
                <w:sz w:val="20"/>
                <w:szCs w:val="20"/>
              </w:rPr>
              <w:t>тики</w:t>
            </w:r>
            <w:proofErr w:type="spellEnd"/>
            <w:r w:rsidRPr="000306C6">
              <w:rPr>
                <w:bCs/>
                <w:color w:val="000000"/>
                <w:sz w:val="20"/>
                <w:szCs w:val="20"/>
              </w:rPr>
              <w:t xml:space="preserve"> транспорт</w:t>
            </w:r>
            <w:r w:rsidRPr="009F40C1">
              <w:rPr>
                <w:bCs/>
                <w:color w:val="000000"/>
                <w:sz w:val="20"/>
                <w:szCs w:val="20"/>
              </w:rPr>
              <w:t>ных средств</w:t>
            </w:r>
          </w:p>
        </w:tc>
        <w:tc>
          <w:tcPr>
            <w:tcW w:w="3260" w:type="dxa"/>
            <w:gridSpan w:val="3"/>
            <w:tcBorders>
              <w:top w:val="single" w:sz="4" w:space="0" w:color="auto"/>
              <w:left w:val="nil"/>
              <w:bottom w:val="single" w:sz="4" w:space="0" w:color="auto"/>
              <w:right w:val="single" w:sz="4" w:space="0" w:color="auto"/>
            </w:tcBorders>
            <w:shd w:val="clear" w:color="auto" w:fill="auto"/>
            <w:hideMark/>
          </w:tcPr>
          <w:p w:rsidR="004D1281" w:rsidRPr="009F40C1" w:rsidRDefault="004D1281" w:rsidP="001B55F0">
            <w:pPr>
              <w:jc w:val="center"/>
              <w:rPr>
                <w:bCs/>
                <w:color w:val="000000"/>
                <w:sz w:val="20"/>
                <w:szCs w:val="20"/>
              </w:rPr>
            </w:pPr>
            <w:r w:rsidRPr="009F40C1">
              <w:rPr>
                <w:bCs/>
                <w:color w:val="000000"/>
                <w:sz w:val="20"/>
                <w:szCs w:val="20"/>
              </w:rPr>
              <w:t>Расписание</w:t>
            </w:r>
          </w:p>
        </w:tc>
      </w:tr>
      <w:tr w:rsidR="004D1281" w:rsidRPr="009F40C1" w:rsidTr="00B53DD6">
        <w:trPr>
          <w:trHeight w:val="103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Cs/>
                <w:color w:val="000000"/>
                <w:sz w:val="18"/>
                <w:szCs w:val="18"/>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spellStart"/>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с </w:t>
            </w:r>
            <w:proofErr w:type="spellStart"/>
            <w:r w:rsidRPr="009F40C1">
              <w:rPr>
                <w:bCs/>
                <w:color w:val="000000"/>
                <w:sz w:val="20"/>
                <w:szCs w:val="20"/>
              </w:rPr>
              <w:t>началь-ного</w:t>
            </w:r>
            <w:proofErr w:type="spellEnd"/>
            <w:r w:rsidRPr="009F40C1">
              <w:rPr>
                <w:bCs/>
                <w:color w:val="000000"/>
                <w:sz w:val="20"/>
                <w:szCs w:val="20"/>
              </w:rPr>
              <w:t xml:space="preserve"> пункта</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Время </w:t>
            </w:r>
            <w:proofErr w:type="spellStart"/>
            <w:proofErr w:type="gramStart"/>
            <w:r w:rsidRPr="009F40C1">
              <w:rPr>
                <w:bCs/>
                <w:color w:val="000000"/>
                <w:sz w:val="20"/>
                <w:szCs w:val="20"/>
              </w:rPr>
              <w:t>отправле</w:t>
            </w:r>
            <w:r w:rsidR="000306C6">
              <w:rPr>
                <w:bCs/>
                <w:color w:val="000000"/>
                <w:sz w:val="20"/>
                <w:szCs w:val="20"/>
              </w:rPr>
              <w:t>-</w:t>
            </w:r>
            <w:r w:rsidRPr="009F40C1">
              <w:rPr>
                <w:bCs/>
                <w:color w:val="000000"/>
                <w:sz w:val="20"/>
                <w:szCs w:val="20"/>
              </w:rPr>
              <w:t>ния</w:t>
            </w:r>
            <w:proofErr w:type="spellEnd"/>
            <w:proofErr w:type="gramEnd"/>
            <w:r w:rsidRPr="009F40C1">
              <w:rPr>
                <w:bCs/>
                <w:color w:val="000000"/>
                <w:sz w:val="20"/>
                <w:szCs w:val="20"/>
              </w:rPr>
              <w:t xml:space="preserve"> с </w:t>
            </w:r>
            <w:proofErr w:type="spellStart"/>
            <w:r w:rsidRPr="009F40C1">
              <w:rPr>
                <w:bCs/>
                <w:color w:val="000000"/>
                <w:sz w:val="20"/>
                <w:szCs w:val="20"/>
              </w:rPr>
              <w:t>конеч-ного</w:t>
            </w:r>
            <w:proofErr w:type="spellEnd"/>
            <w:r w:rsidRPr="009F40C1">
              <w:rPr>
                <w:bCs/>
                <w:color w:val="000000"/>
                <w:sz w:val="20"/>
                <w:szCs w:val="20"/>
              </w:rPr>
              <w:t xml:space="preserve"> пункта</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4D1281" w:rsidRPr="009F40C1" w:rsidRDefault="004D1281" w:rsidP="001B55F0">
            <w:pPr>
              <w:jc w:val="center"/>
              <w:rPr>
                <w:bCs/>
                <w:color w:val="000000"/>
                <w:sz w:val="20"/>
                <w:szCs w:val="20"/>
              </w:rPr>
            </w:pPr>
            <w:r w:rsidRPr="009F40C1">
              <w:rPr>
                <w:bCs/>
                <w:color w:val="000000"/>
                <w:sz w:val="20"/>
                <w:szCs w:val="20"/>
              </w:rPr>
              <w:t xml:space="preserve">дни </w:t>
            </w:r>
            <w:proofErr w:type="spellStart"/>
            <w:proofErr w:type="gramStart"/>
            <w:r w:rsidRPr="009F40C1">
              <w:rPr>
                <w:bCs/>
                <w:color w:val="000000"/>
                <w:sz w:val="20"/>
                <w:szCs w:val="20"/>
              </w:rPr>
              <w:t>следова</w:t>
            </w:r>
            <w:r w:rsidRPr="000306C6">
              <w:rPr>
                <w:bCs/>
                <w:color w:val="000000"/>
                <w:sz w:val="20"/>
                <w:szCs w:val="20"/>
              </w:rPr>
              <w:t>-</w:t>
            </w:r>
            <w:r w:rsidRPr="009F40C1">
              <w:rPr>
                <w:bCs/>
                <w:color w:val="000000"/>
                <w:sz w:val="20"/>
                <w:szCs w:val="20"/>
              </w:rPr>
              <w:t>ния</w:t>
            </w:r>
            <w:proofErr w:type="spellEnd"/>
            <w:proofErr w:type="gramEnd"/>
          </w:p>
        </w:tc>
      </w:tr>
      <w:tr w:rsidR="004D1281"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207"/>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b/>
                <w:bCs/>
                <w:color w:val="000000"/>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rsidR="004D1281" w:rsidRPr="009F40C1" w:rsidRDefault="004D1281" w:rsidP="001B55F0">
            <w:pPr>
              <w:rPr>
                <w:b/>
                <w:bCs/>
                <w:color w:val="000000"/>
                <w:sz w:val="20"/>
                <w:szCs w:val="20"/>
              </w:rPr>
            </w:pPr>
          </w:p>
        </w:tc>
      </w:tr>
      <w:tr w:rsidR="004D1281" w:rsidRPr="009F40C1" w:rsidTr="00B53DD6">
        <w:trPr>
          <w:trHeight w:val="151"/>
        </w:trPr>
        <w:tc>
          <w:tcPr>
            <w:tcW w:w="865" w:type="dxa"/>
            <w:tcBorders>
              <w:top w:val="nil"/>
              <w:left w:val="single" w:sz="8" w:space="0" w:color="auto"/>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w:t>
            </w:r>
          </w:p>
        </w:tc>
        <w:tc>
          <w:tcPr>
            <w:tcW w:w="851"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2</w:t>
            </w:r>
          </w:p>
        </w:tc>
        <w:tc>
          <w:tcPr>
            <w:tcW w:w="1449"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3</w:t>
            </w:r>
          </w:p>
        </w:tc>
        <w:tc>
          <w:tcPr>
            <w:tcW w:w="181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4</w:t>
            </w:r>
          </w:p>
        </w:tc>
        <w:tc>
          <w:tcPr>
            <w:tcW w:w="1417"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5</w:t>
            </w:r>
          </w:p>
        </w:tc>
        <w:tc>
          <w:tcPr>
            <w:tcW w:w="879"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6</w:t>
            </w:r>
          </w:p>
        </w:tc>
        <w:tc>
          <w:tcPr>
            <w:tcW w:w="1531"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7</w:t>
            </w:r>
          </w:p>
        </w:tc>
        <w:tc>
          <w:tcPr>
            <w:tcW w:w="992"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8</w:t>
            </w:r>
          </w:p>
        </w:tc>
        <w:tc>
          <w:tcPr>
            <w:tcW w:w="1124" w:type="dxa"/>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9</w:t>
            </w:r>
          </w:p>
        </w:tc>
        <w:tc>
          <w:tcPr>
            <w:tcW w:w="1428" w:type="dxa"/>
            <w:gridSpan w:val="2"/>
            <w:tcBorders>
              <w:top w:val="nil"/>
              <w:left w:val="nil"/>
              <w:bottom w:val="nil"/>
              <w:right w:val="single" w:sz="4" w:space="0" w:color="auto"/>
            </w:tcBorders>
            <w:shd w:val="clear" w:color="auto" w:fill="auto"/>
            <w:noWrap/>
            <w:vAlign w:val="bottom"/>
            <w:hideMark/>
          </w:tcPr>
          <w:p w:rsidR="004D1281" w:rsidRPr="009F40C1" w:rsidRDefault="004D1281" w:rsidP="001B55F0">
            <w:pPr>
              <w:jc w:val="center"/>
              <w:rPr>
                <w:color w:val="000000"/>
                <w:sz w:val="16"/>
                <w:szCs w:val="16"/>
              </w:rPr>
            </w:pPr>
            <w:r w:rsidRPr="009F40C1">
              <w:rPr>
                <w:color w:val="000000"/>
                <w:sz w:val="16"/>
                <w:szCs w:val="16"/>
              </w:rPr>
              <w:t>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14</w:t>
            </w:r>
          </w:p>
        </w:tc>
        <w:tc>
          <w:tcPr>
            <w:tcW w:w="1276" w:type="dxa"/>
            <w:tcBorders>
              <w:top w:val="nil"/>
              <w:left w:val="nil"/>
              <w:bottom w:val="single" w:sz="4" w:space="0" w:color="auto"/>
              <w:right w:val="single" w:sz="4" w:space="0" w:color="auto"/>
            </w:tcBorders>
            <w:shd w:val="clear" w:color="auto" w:fill="auto"/>
            <w:noWrap/>
            <w:vAlign w:val="bottom"/>
            <w:hideMark/>
          </w:tcPr>
          <w:p w:rsidR="004D1281" w:rsidRPr="009F40C1" w:rsidRDefault="004D1281" w:rsidP="001B55F0">
            <w:pPr>
              <w:jc w:val="center"/>
              <w:rPr>
                <w:color w:val="000000"/>
                <w:sz w:val="20"/>
                <w:szCs w:val="20"/>
              </w:rPr>
            </w:pPr>
            <w:r w:rsidRPr="009F40C1">
              <w:rPr>
                <w:color w:val="000000"/>
                <w:sz w:val="20"/>
                <w:szCs w:val="20"/>
              </w:rPr>
              <w:t>15</w:t>
            </w:r>
          </w:p>
        </w:tc>
      </w:tr>
      <w:tr w:rsidR="00E325DE" w:rsidRPr="009F40C1" w:rsidTr="00B53DD6">
        <w:trPr>
          <w:trHeight w:val="300"/>
        </w:trPr>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6A3046">
            <w:pPr>
              <w:rPr>
                <w:color w:val="000000"/>
                <w:sz w:val="18"/>
                <w:szCs w:val="18"/>
              </w:rPr>
            </w:pPr>
            <w:r w:rsidRPr="009F40C1">
              <w:rPr>
                <w:color w:val="000000"/>
                <w:sz w:val="18"/>
                <w:szCs w:val="18"/>
              </w:rP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E325DE" w:rsidP="001B55F0">
            <w:pPr>
              <w:jc w:val="center"/>
              <w:rPr>
                <w:color w:val="000000"/>
                <w:sz w:val="18"/>
                <w:szCs w:val="18"/>
              </w:rPr>
            </w:pPr>
            <w:r w:rsidRPr="009F40C1">
              <w:rPr>
                <w:color w:val="000000"/>
                <w:sz w:val="18"/>
                <w:szCs w:val="18"/>
              </w:rPr>
              <w:t>1</w:t>
            </w:r>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Pr="009F40C1" w:rsidRDefault="00531670" w:rsidP="001B55F0">
            <w:pPr>
              <w:jc w:val="center"/>
              <w:rPr>
                <w:color w:val="000000"/>
                <w:sz w:val="20"/>
                <w:szCs w:val="20"/>
              </w:rPr>
            </w:pPr>
            <w:r>
              <w:rPr>
                <w:color w:val="000000"/>
                <w:sz w:val="20"/>
                <w:szCs w:val="20"/>
              </w:rPr>
              <w:t>Суоярви – Вегарус - Суоярви</w:t>
            </w: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76F96" w:rsidRPr="00B76F96" w:rsidRDefault="00E325DE" w:rsidP="00B76F96">
            <w:pPr>
              <w:jc w:val="center"/>
              <w:rPr>
                <w:color w:val="000000"/>
                <w:sz w:val="20"/>
                <w:szCs w:val="20"/>
              </w:rPr>
            </w:pPr>
            <w:r w:rsidRPr="009F40C1">
              <w:rPr>
                <w:color w:val="000000"/>
                <w:sz w:val="20"/>
                <w:szCs w:val="20"/>
              </w:rPr>
              <w:t xml:space="preserve"> </w:t>
            </w:r>
            <w:r w:rsidR="00B76F96">
              <w:rPr>
                <w:color w:val="000000"/>
                <w:sz w:val="20"/>
                <w:szCs w:val="20"/>
              </w:rPr>
              <w:t>м. Каратсалми</w:t>
            </w:r>
          </w:p>
          <w:p w:rsidR="00531670" w:rsidRPr="009F40C1" w:rsidRDefault="00531670" w:rsidP="001B55F0">
            <w:pPr>
              <w:rPr>
                <w:color w:val="000000"/>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31670" w:rsidRDefault="00531670" w:rsidP="001B55F0">
            <w:pPr>
              <w:jc w:val="center"/>
              <w:rPr>
                <w:color w:val="000000"/>
                <w:sz w:val="20"/>
                <w:szCs w:val="20"/>
              </w:rPr>
            </w:pPr>
            <w:r>
              <w:rPr>
                <w:color w:val="000000"/>
                <w:sz w:val="20"/>
                <w:szCs w:val="20"/>
              </w:rPr>
              <w:t>Ул. Победы,</w:t>
            </w:r>
          </w:p>
          <w:p w:rsidR="00531670" w:rsidRDefault="00531670" w:rsidP="001B55F0">
            <w:pPr>
              <w:jc w:val="center"/>
              <w:rPr>
                <w:color w:val="000000"/>
                <w:sz w:val="20"/>
                <w:szCs w:val="20"/>
              </w:rPr>
            </w:pPr>
            <w:r>
              <w:rPr>
                <w:color w:val="000000"/>
                <w:sz w:val="20"/>
                <w:szCs w:val="20"/>
              </w:rPr>
              <w:t>Ул. Гагарина,</w:t>
            </w:r>
          </w:p>
          <w:p w:rsidR="00531670" w:rsidRDefault="00531670" w:rsidP="001B55F0">
            <w:pPr>
              <w:jc w:val="center"/>
              <w:rPr>
                <w:color w:val="000000"/>
                <w:sz w:val="20"/>
                <w:szCs w:val="20"/>
              </w:rPr>
            </w:pPr>
            <w:r>
              <w:rPr>
                <w:color w:val="000000"/>
                <w:sz w:val="20"/>
                <w:szCs w:val="20"/>
              </w:rPr>
              <w:t>Ул. Тикиляйнена</w:t>
            </w:r>
          </w:p>
          <w:p w:rsidR="00531670" w:rsidRDefault="00531670" w:rsidP="001B55F0">
            <w:pPr>
              <w:jc w:val="center"/>
              <w:rPr>
                <w:color w:val="000000"/>
                <w:sz w:val="20"/>
                <w:szCs w:val="20"/>
              </w:rPr>
            </w:pPr>
            <w:r>
              <w:rPr>
                <w:color w:val="000000"/>
                <w:sz w:val="20"/>
                <w:szCs w:val="20"/>
              </w:rPr>
              <w:t>Ул. Октябрьская,</w:t>
            </w:r>
          </w:p>
          <w:p w:rsidR="00E325DE" w:rsidRPr="009F40C1" w:rsidRDefault="00531670" w:rsidP="001B55F0">
            <w:pPr>
              <w:jc w:val="center"/>
              <w:rPr>
                <w:color w:val="000000"/>
                <w:sz w:val="20"/>
                <w:szCs w:val="20"/>
              </w:rPr>
            </w:pPr>
            <w:r>
              <w:rPr>
                <w:color w:val="000000"/>
                <w:sz w:val="20"/>
                <w:szCs w:val="20"/>
              </w:rPr>
              <w:t>Ул. Набережная</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325DE" w:rsidRPr="009F40C1" w:rsidRDefault="00531670" w:rsidP="001B55F0">
            <w:pPr>
              <w:jc w:val="center"/>
              <w:rPr>
                <w:color w:val="000000"/>
                <w:sz w:val="20"/>
                <w:szCs w:val="20"/>
              </w:rPr>
            </w:pPr>
            <w:r>
              <w:rPr>
                <w:color w:val="000000"/>
                <w:sz w:val="20"/>
                <w:szCs w:val="20"/>
              </w:rPr>
              <w:t>35</w:t>
            </w:r>
          </w:p>
        </w:tc>
        <w:tc>
          <w:tcPr>
            <w:tcW w:w="153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9290B" w:rsidRPr="009F40C1" w:rsidRDefault="00E325DE" w:rsidP="006A3046">
            <w:pPr>
              <w:jc w:val="center"/>
              <w:rPr>
                <w:color w:val="000000"/>
                <w:sz w:val="20"/>
                <w:szCs w:val="20"/>
              </w:rPr>
            </w:pPr>
            <w:r w:rsidRPr="009F40C1">
              <w:rPr>
                <w:color w:val="000000"/>
                <w:sz w:val="20"/>
                <w:szCs w:val="20"/>
              </w:rPr>
              <w:t xml:space="preserve">В установленных </w:t>
            </w:r>
            <w:r w:rsidR="00B76F96" w:rsidRPr="009F40C1">
              <w:rPr>
                <w:color w:val="000000"/>
                <w:sz w:val="20"/>
                <w:szCs w:val="20"/>
              </w:rPr>
              <w:t>остановоч</w:t>
            </w:r>
            <w:r w:rsidR="00B76F96">
              <w:rPr>
                <w:color w:val="000000"/>
                <w:sz w:val="20"/>
                <w:szCs w:val="20"/>
              </w:rPr>
              <w:t>н</w:t>
            </w:r>
            <w:r w:rsidR="00B76F96" w:rsidRPr="009F40C1">
              <w:rPr>
                <w:color w:val="000000"/>
                <w:sz w:val="20"/>
                <w:szCs w:val="20"/>
              </w:rPr>
              <w:t>ых</w:t>
            </w:r>
            <w:r w:rsidRPr="009F40C1">
              <w:rPr>
                <w:color w:val="000000"/>
                <w:sz w:val="20"/>
                <w:szCs w:val="20"/>
              </w:rPr>
              <w:t xml:space="preserve"> пунктах и в любом не </w:t>
            </w:r>
            <w:r w:rsidR="00B76F96" w:rsidRPr="009F40C1">
              <w:rPr>
                <w:color w:val="000000"/>
                <w:sz w:val="20"/>
                <w:szCs w:val="20"/>
              </w:rPr>
              <w:t>запрещен</w:t>
            </w:r>
            <w:r w:rsidR="00B76F96">
              <w:rPr>
                <w:color w:val="000000"/>
                <w:sz w:val="20"/>
                <w:szCs w:val="20"/>
              </w:rPr>
              <w:t>н</w:t>
            </w:r>
            <w:r w:rsidR="00B76F96" w:rsidRPr="009F40C1">
              <w:rPr>
                <w:color w:val="000000"/>
                <w:sz w:val="20"/>
                <w:szCs w:val="20"/>
              </w:rPr>
              <w:t>ом</w:t>
            </w:r>
            <w:r w:rsidRPr="009F40C1">
              <w:rPr>
                <w:color w:val="000000"/>
                <w:sz w:val="20"/>
                <w:szCs w:val="20"/>
              </w:rPr>
              <w:t xml:space="preserve"> </w:t>
            </w:r>
            <w:r w:rsidR="00B76F96" w:rsidRPr="009F40C1">
              <w:rPr>
                <w:color w:val="000000"/>
                <w:sz w:val="20"/>
                <w:szCs w:val="20"/>
              </w:rPr>
              <w:t>Федераль</w:t>
            </w:r>
            <w:r w:rsidR="00B76F96">
              <w:rPr>
                <w:color w:val="000000"/>
                <w:sz w:val="20"/>
                <w:szCs w:val="20"/>
              </w:rPr>
              <w:t>н</w:t>
            </w:r>
            <w:r w:rsidR="00B76F96" w:rsidRPr="009F40C1">
              <w:rPr>
                <w:color w:val="000000"/>
                <w:sz w:val="20"/>
                <w:szCs w:val="20"/>
              </w:rPr>
              <w:t>ым</w:t>
            </w:r>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B76F96" w:rsidP="001B55F0">
            <w:pPr>
              <w:jc w:val="center"/>
              <w:rPr>
                <w:color w:val="000000"/>
                <w:sz w:val="20"/>
                <w:szCs w:val="20"/>
              </w:rPr>
            </w:pPr>
            <w:r w:rsidRPr="004D1281">
              <w:rPr>
                <w:color w:val="000000"/>
                <w:sz w:val="20"/>
                <w:szCs w:val="20"/>
              </w:rPr>
              <w:t>Р</w:t>
            </w:r>
            <w:r w:rsidRPr="009F40C1">
              <w:rPr>
                <w:color w:val="000000"/>
                <w:sz w:val="20"/>
                <w:szCs w:val="20"/>
              </w:rPr>
              <w:t>егуляр</w:t>
            </w:r>
            <w:r w:rsidRPr="004D1281">
              <w:rPr>
                <w:color w:val="000000"/>
                <w:sz w:val="20"/>
                <w:szCs w:val="20"/>
              </w:rPr>
              <w:t>н</w:t>
            </w:r>
            <w:r w:rsidRPr="009F40C1">
              <w:rPr>
                <w:color w:val="000000"/>
                <w:sz w:val="20"/>
                <w:szCs w:val="20"/>
              </w:rPr>
              <w:t>ые</w:t>
            </w:r>
            <w:r w:rsidR="00E325DE" w:rsidRPr="009F40C1">
              <w:rPr>
                <w:color w:val="000000"/>
                <w:sz w:val="20"/>
                <w:szCs w:val="20"/>
              </w:rPr>
              <w:t xml:space="preserve"> перевозки по </w:t>
            </w:r>
            <w:r w:rsidRPr="009F40C1">
              <w:rPr>
                <w:color w:val="000000"/>
                <w:sz w:val="20"/>
                <w:szCs w:val="20"/>
              </w:rPr>
              <w:t>не</w:t>
            </w:r>
            <w:r w:rsidRPr="009F40C1">
              <w:rPr>
                <w:sz w:val="20"/>
                <w:szCs w:val="20"/>
              </w:rPr>
              <w:t>регули</w:t>
            </w:r>
            <w:r w:rsidRPr="004D1281">
              <w:rPr>
                <w:sz w:val="20"/>
                <w:szCs w:val="20"/>
              </w:rPr>
              <w:t>руем</w:t>
            </w:r>
            <w:r w:rsidRPr="009F40C1">
              <w:rPr>
                <w:sz w:val="20"/>
                <w:szCs w:val="20"/>
              </w:rPr>
              <w:t>ым</w:t>
            </w:r>
            <w:r w:rsidR="00E325DE" w:rsidRPr="009F40C1">
              <w:rPr>
                <w:color w:val="FF0000"/>
                <w:sz w:val="20"/>
                <w:szCs w:val="20"/>
              </w:rPr>
              <w:t xml:space="preserve"> </w:t>
            </w:r>
            <w:r w:rsidR="00E325DE" w:rsidRPr="009F40C1">
              <w:rPr>
                <w:color w:val="000000"/>
                <w:sz w:val="20"/>
                <w:szCs w:val="20"/>
              </w:rPr>
              <w:t>тарифам</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color w:val="000000"/>
                <w:sz w:val="20"/>
                <w:szCs w:val="20"/>
              </w:rPr>
            </w:pPr>
            <w:r w:rsidRPr="009F40C1">
              <w:rPr>
                <w:color w:val="000000"/>
                <w:sz w:val="20"/>
                <w:szCs w:val="20"/>
              </w:rPr>
              <w:t>автобусы   малый класс ТС,                 1 единица</w:t>
            </w:r>
          </w:p>
        </w:tc>
        <w:tc>
          <w:tcPr>
            <w:tcW w:w="142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325DE" w:rsidRPr="009F40C1" w:rsidRDefault="00E325DE" w:rsidP="001B55F0">
            <w:pPr>
              <w:jc w:val="center"/>
              <w:rPr>
                <w:sz w:val="20"/>
                <w:szCs w:val="20"/>
              </w:rPr>
            </w:pPr>
            <w:r w:rsidRPr="009F40C1">
              <w:rPr>
                <w:sz w:val="20"/>
                <w:szCs w:val="20"/>
              </w:rPr>
              <w:t xml:space="preserve">Без </w:t>
            </w:r>
            <w:r w:rsidR="00B76F96" w:rsidRPr="009F40C1">
              <w:rPr>
                <w:sz w:val="20"/>
                <w:szCs w:val="20"/>
              </w:rPr>
              <w:t>ограничений</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7:15</w:t>
            </w:r>
          </w:p>
        </w:tc>
        <w:tc>
          <w:tcPr>
            <w:tcW w:w="992" w:type="dxa"/>
            <w:tcBorders>
              <w:top w:val="nil"/>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8:20</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E325DE" w:rsidRPr="009F40C1" w:rsidRDefault="00531670" w:rsidP="001B55F0">
            <w:pPr>
              <w:jc w:val="center"/>
              <w:rPr>
                <w:color w:val="000000"/>
                <w:sz w:val="20"/>
                <w:szCs w:val="20"/>
              </w:rPr>
            </w:pPr>
            <w:r>
              <w:rPr>
                <w:color w:val="000000"/>
                <w:sz w:val="18"/>
                <w:szCs w:val="18"/>
              </w:rPr>
              <w:t>3</w:t>
            </w:r>
            <w:r w:rsidR="00E325DE">
              <w:rPr>
                <w:color w:val="000000"/>
                <w:sz w:val="18"/>
                <w:szCs w:val="18"/>
              </w:rPr>
              <w:t>-й четверг месяца</w:t>
            </w:r>
          </w:p>
        </w:tc>
      </w:tr>
      <w:tr w:rsidR="00E325DE" w:rsidRPr="009F40C1" w:rsidTr="00B53DD6">
        <w:trPr>
          <w:trHeight w:val="315"/>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17:00</w:t>
            </w:r>
          </w:p>
        </w:tc>
        <w:tc>
          <w:tcPr>
            <w:tcW w:w="992" w:type="dxa"/>
            <w:tcBorders>
              <w:top w:val="single" w:sz="4" w:space="0" w:color="auto"/>
              <w:left w:val="nil"/>
              <w:bottom w:val="single" w:sz="4" w:space="0" w:color="auto"/>
              <w:right w:val="single" w:sz="4" w:space="0" w:color="auto"/>
            </w:tcBorders>
            <w:shd w:val="clear" w:color="auto" w:fill="auto"/>
            <w:noWrap/>
            <w:hideMark/>
          </w:tcPr>
          <w:p w:rsidR="00E325DE" w:rsidRPr="00A37569" w:rsidRDefault="00531670" w:rsidP="001B55F0">
            <w:pPr>
              <w:jc w:val="center"/>
              <w:rPr>
                <w:color w:val="000000"/>
                <w:sz w:val="20"/>
                <w:szCs w:val="20"/>
              </w:rPr>
            </w:pPr>
            <w:r w:rsidRPr="00A37569">
              <w:rPr>
                <w:color w:val="000000"/>
                <w:sz w:val="20"/>
                <w:szCs w:val="20"/>
              </w:rPr>
              <w:t>18:05</w:t>
            </w: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single" w:sz="4" w:space="0" w:color="auto"/>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E325DE" w:rsidRPr="009F40C1" w:rsidTr="00B53DD6">
        <w:trPr>
          <w:trHeight w:val="300"/>
        </w:trPr>
        <w:tc>
          <w:tcPr>
            <w:tcW w:w="865"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E325DE" w:rsidRPr="009F40C1" w:rsidRDefault="00E325DE" w:rsidP="001B55F0">
            <w:pPr>
              <w:rPr>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992" w:type="dxa"/>
            <w:tcBorders>
              <w:top w:val="nil"/>
              <w:left w:val="single" w:sz="4" w:space="0" w:color="auto"/>
              <w:right w:val="single" w:sz="4" w:space="0" w:color="auto"/>
            </w:tcBorders>
            <w:shd w:val="clear" w:color="auto" w:fill="auto"/>
            <w:noWrap/>
            <w:hideMark/>
          </w:tcPr>
          <w:p w:rsidR="00E325DE" w:rsidRDefault="00E325DE" w:rsidP="001B55F0">
            <w:pPr>
              <w:jc w:val="center"/>
              <w:rPr>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E325DE" w:rsidRPr="009F40C1" w:rsidRDefault="00E325DE" w:rsidP="001B55F0">
            <w:pPr>
              <w:rPr>
                <w:color w:val="000000"/>
                <w:sz w:val="22"/>
                <w:szCs w:val="22"/>
              </w:rPr>
            </w:pPr>
          </w:p>
        </w:tc>
      </w:tr>
      <w:tr w:rsidR="006A3046" w:rsidRPr="009F40C1" w:rsidTr="00B53DD6">
        <w:trPr>
          <w:trHeight w:val="3036"/>
        </w:trPr>
        <w:tc>
          <w:tcPr>
            <w:tcW w:w="865"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879"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531"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c>
          <w:tcPr>
            <w:tcW w:w="1428" w:type="dxa"/>
            <w:gridSpan w:val="2"/>
            <w:vMerge/>
            <w:tcBorders>
              <w:top w:val="single" w:sz="4" w:space="0" w:color="auto"/>
              <w:left w:val="single" w:sz="4" w:space="0" w:color="auto"/>
              <w:bottom w:val="single" w:sz="4" w:space="0" w:color="auto"/>
              <w:right w:val="single" w:sz="4" w:space="0" w:color="auto"/>
            </w:tcBorders>
            <w:vAlign w:val="center"/>
            <w:hideMark/>
          </w:tcPr>
          <w:p w:rsidR="004D1281" w:rsidRPr="009F40C1" w:rsidRDefault="004D1281" w:rsidP="001B55F0">
            <w:pPr>
              <w:rPr>
                <w:sz w:val="22"/>
                <w:szCs w:val="22"/>
              </w:rPr>
            </w:pP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992" w:type="dxa"/>
            <w:tcBorders>
              <w:left w:val="nil"/>
              <w:bottom w:val="single" w:sz="4" w:space="0" w:color="auto"/>
              <w:right w:val="single" w:sz="4" w:space="0" w:color="auto"/>
            </w:tcBorders>
            <w:shd w:val="clear" w:color="auto" w:fill="auto"/>
            <w:noWrap/>
            <w:vAlign w:val="bottom"/>
            <w:hideMark/>
          </w:tcPr>
          <w:p w:rsidR="004D1281" w:rsidRPr="009F40C1" w:rsidRDefault="004D1281" w:rsidP="001B55F0">
            <w:pPr>
              <w:rPr>
                <w:rFonts w:ascii="Calibri" w:hAnsi="Calibri"/>
                <w:color w:val="000000"/>
                <w:sz w:val="20"/>
                <w:szCs w:val="20"/>
              </w:rPr>
            </w:pPr>
            <w:r w:rsidRPr="009F40C1">
              <w:rPr>
                <w:rFonts w:ascii="Calibri" w:hAnsi="Calibri"/>
                <w:color w:val="000000"/>
                <w:sz w:val="20"/>
                <w:szCs w:val="20"/>
              </w:rPr>
              <w:t> </w:t>
            </w:r>
          </w:p>
        </w:tc>
        <w:tc>
          <w:tcPr>
            <w:tcW w:w="1276" w:type="dxa"/>
            <w:vMerge/>
            <w:tcBorders>
              <w:top w:val="nil"/>
              <w:left w:val="single" w:sz="4" w:space="0" w:color="auto"/>
              <w:bottom w:val="single" w:sz="4" w:space="0" w:color="auto"/>
              <w:right w:val="single" w:sz="4" w:space="0" w:color="auto"/>
            </w:tcBorders>
            <w:vAlign w:val="center"/>
            <w:hideMark/>
          </w:tcPr>
          <w:p w:rsidR="004D1281" w:rsidRPr="009F40C1" w:rsidRDefault="004D1281" w:rsidP="001B55F0">
            <w:pPr>
              <w:rPr>
                <w:color w:val="000000"/>
                <w:sz w:val="22"/>
                <w:szCs w:val="22"/>
              </w:rPr>
            </w:pPr>
          </w:p>
        </w:tc>
      </w:tr>
      <w:tr w:rsidR="00C9290B" w:rsidRPr="009F40C1" w:rsidTr="00B53DD6">
        <w:trPr>
          <w:trHeight w:val="325"/>
        </w:trPr>
        <w:tc>
          <w:tcPr>
            <w:tcW w:w="865"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851"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2</w:t>
            </w:r>
          </w:p>
        </w:tc>
        <w:tc>
          <w:tcPr>
            <w:tcW w:w="1449"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 xml:space="preserve">Суоярви – Суоёки </w:t>
            </w:r>
            <w:proofErr w:type="gramStart"/>
            <w:r>
              <w:rPr>
                <w:color w:val="000000"/>
                <w:sz w:val="22"/>
                <w:szCs w:val="22"/>
              </w:rPr>
              <w:t>-С</w:t>
            </w:r>
            <w:proofErr w:type="gramEnd"/>
            <w:r>
              <w:rPr>
                <w:color w:val="000000"/>
                <w:sz w:val="22"/>
                <w:szCs w:val="22"/>
              </w:rPr>
              <w:t>уоярви</w:t>
            </w:r>
          </w:p>
        </w:tc>
        <w:tc>
          <w:tcPr>
            <w:tcW w:w="1812" w:type="dxa"/>
            <w:vMerge w:val="restart"/>
            <w:tcBorders>
              <w:top w:val="single" w:sz="4" w:space="0" w:color="auto"/>
              <w:left w:val="single" w:sz="4" w:space="0" w:color="auto"/>
              <w:right w:val="single" w:sz="4" w:space="0" w:color="auto"/>
            </w:tcBorders>
            <w:vAlign w:val="center"/>
          </w:tcPr>
          <w:p w:rsidR="00C9290B" w:rsidRPr="009F40C1" w:rsidRDefault="00A37569" w:rsidP="001B55F0">
            <w:pPr>
              <w:rPr>
                <w:color w:val="000000"/>
                <w:sz w:val="22"/>
                <w:szCs w:val="22"/>
              </w:rPr>
            </w:pPr>
            <w:r>
              <w:rPr>
                <w:color w:val="000000"/>
                <w:sz w:val="22"/>
                <w:szCs w:val="22"/>
              </w:rPr>
              <w:t>п</w:t>
            </w:r>
            <w:r w:rsidR="00C9290B">
              <w:rPr>
                <w:color w:val="000000"/>
                <w:sz w:val="22"/>
                <w:szCs w:val="22"/>
              </w:rPr>
              <w:t>. Леппяниэми</w:t>
            </w:r>
          </w:p>
        </w:tc>
        <w:tc>
          <w:tcPr>
            <w:tcW w:w="1417"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t>ул. Суоярвское шоссе</w:t>
            </w:r>
            <w:r w:rsidR="00A37569">
              <w:rPr>
                <w:color w:val="000000"/>
                <w:sz w:val="22"/>
                <w:szCs w:val="22"/>
              </w:rPr>
              <w:t xml:space="preserve">, ул. </w:t>
            </w:r>
            <w:r w:rsidR="00A37569">
              <w:rPr>
                <w:color w:val="000000"/>
                <w:sz w:val="22"/>
                <w:szCs w:val="22"/>
              </w:rPr>
              <w:lastRenderedPageBreak/>
              <w:t>Новоселов, ул. Октября, ул. Ленина</w:t>
            </w:r>
          </w:p>
        </w:tc>
        <w:tc>
          <w:tcPr>
            <w:tcW w:w="879"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Pr>
                <w:color w:val="000000"/>
                <w:sz w:val="22"/>
                <w:szCs w:val="22"/>
              </w:rPr>
              <w:lastRenderedPageBreak/>
              <w:t>26</w:t>
            </w:r>
          </w:p>
        </w:tc>
        <w:tc>
          <w:tcPr>
            <w:tcW w:w="1531"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t xml:space="preserve">В установленных </w:t>
            </w:r>
            <w:proofErr w:type="spellStart"/>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spellEnd"/>
            <w:proofErr w:type="gramEnd"/>
            <w:r w:rsidRPr="009F40C1">
              <w:rPr>
                <w:color w:val="000000"/>
                <w:sz w:val="20"/>
                <w:szCs w:val="20"/>
              </w:rPr>
              <w:t xml:space="preserve"> </w:t>
            </w:r>
            <w:r w:rsidRPr="009F40C1">
              <w:rPr>
                <w:color w:val="000000"/>
                <w:sz w:val="20"/>
                <w:szCs w:val="20"/>
              </w:rPr>
              <w:lastRenderedPageBreak/>
              <w:t xml:space="preserve">пунктах и в любом не </w:t>
            </w:r>
            <w:proofErr w:type="spellStart"/>
            <w:r w:rsidRPr="009F40C1">
              <w:rPr>
                <w:color w:val="000000"/>
                <w:sz w:val="20"/>
                <w:szCs w:val="20"/>
              </w:rPr>
              <w:t>запрещен</w:t>
            </w:r>
            <w:r>
              <w:rPr>
                <w:color w:val="000000"/>
                <w:sz w:val="20"/>
                <w:szCs w:val="20"/>
              </w:rPr>
              <w:t>-</w:t>
            </w:r>
            <w:r w:rsidRPr="009F40C1">
              <w:rPr>
                <w:color w:val="000000"/>
                <w:sz w:val="20"/>
                <w:szCs w:val="20"/>
              </w:rPr>
              <w:t>ном</w:t>
            </w:r>
            <w:proofErr w:type="spellEnd"/>
            <w:r w:rsidRPr="009F40C1">
              <w:rPr>
                <w:color w:val="000000"/>
                <w:sz w:val="20"/>
                <w:szCs w:val="20"/>
              </w:rPr>
              <w:t xml:space="preserve"> </w:t>
            </w:r>
            <w:proofErr w:type="spellStart"/>
            <w:r w:rsidRPr="009F40C1">
              <w:rPr>
                <w:color w:val="000000"/>
                <w:sz w:val="20"/>
                <w:szCs w:val="20"/>
              </w:rPr>
              <w:t>Федераль</w:t>
            </w:r>
            <w:r>
              <w:rPr>
                <w:color w:val="000000"/>
                <w:sz w:val="20"/>
                <w:szCs w:val="20"/>
              </w:rPr>
              <w:t>-</w:t>
            </w:r>
            <w:r w:rsidRPr="009F40C1">
              <w:rPr>
                <w:color w:val="000000"/>
                <w:sz w:val="20"/>
                <w:szCs w:val="20"/>
              </w:rPr>
              <w:t>ным</w:t>
            </w:r>
            <w:proofErr w:type="spell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roofErr w:type="spellStart"/>
            <w:proofErr w:type="gramStart"/>
            <w:r w:rsidRPr="004D1281">
              <w:rPr>
                <w:color w:val="000000"/>
                <w:sz w:val="20"/>
                <w:szCs w:val="20"/>
              </w:rPr>
              <w:lastRenderedPageBreak/>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w:t>
            </w:r>
            <w:r w:rsidRPr="009F40C1">
              <w:rPr>
                <w:color w:val="000000"/>
                <w:sz w:val="20"/>
                <w:szCs w:val="20"/>
              </w:rPr>
              <w:lastRenderedPageBreak/>
              <w:t xml:space="preserve">и по </w:t>
            </w:r>
            <w:proofErr w:type="spellStart"/>
            <w:r w:rsidRPr="009F40C1">
              <w:rPr>
                <w:color w:val="000000"/>
                <w:sz w:val="20"/>
                <w:szCs w:val="20"/>
              </w:rPr>
              <w:t>не</w:t>
            </w:r>
            <w:r w:rsidRPr="009F40C1">
              <w:rPr>
                <w:sz w:val="20"/>
                <w:szCs w:val="20"/>
              </w:rPr>
              <w:t>регули</w:t>
            </w:r>
            <w:r w:rsidRPr="004D1281">
              <w:rPr>
                <w:sz w:val="20"/>
                <w:szCs w:val="20"/>
              </w:rPr>
              <w:t>-руе</w:t>
            </w:r>
            <w:r w:rsidRPr="009F40C1">
              <w:rPr>
                <w:sz w:val="20"/>
                <w:szCs w:val="20"/>
              </w:rPr>
              <w:t>мым</w:t>
            </w:r>
            <w:proofErr w:type="spellEnd"/>
            <w:r w:rsidRPr="009F40C1">
              <w:rPr>
                <w:color w:val="FF0000"/>
                <w:sz w:val="20"/>
                <w:szCs w:val="20"/>
              </w:rPr>
              <w:t xml:space="preserve"> </w:t>
            </w:r>
            <w:r w:rsidRPr="009F40C1">
              <w:rPr>
                <w:color w:val="000000"/>
                <w:sz w:val="20"/>
                <w:szCs w:val="20"/>
              </w:rPr>
              <w:t>тарифам</w:t>
            </w:r>
          </w:p>
        </w:tc>
        <w:tc>
          <w:tcPr>
            <w:tcW w:w="1124"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r w:rsidRPr="009F40C1">
              <w:rPr>
                <w:color w:val="000000"/>
                <w:sz w:val="20"/>
                <w:szCs w:val="20"/>
              </w:rPr>
              <w:lastRenderedPageBreak/>
              <w:t xml:space="preserve">автобусы   малый класс ТС,                 </w:t>
            </w:r>
            <w:r w:rsidRPr="009F40C1">
              <w:rPr>
                <w:color w:val="000000"/>
                <w:sz w:val="20"/>
                <w:szCs w:val="20"/>
              </w:rPr>
              <w:lastRenderedPageBreak/>
              <w:t>1 единица</w:t>
            </w:r>
          </w:p>
        </w:tc>
        <w:tc>
          <w:tcPr>
            <w:tcW w:w="1428" w:type="dxa"/>
            <w:gridSpan w:val="2"/>
            <w:vMerge w:val="restart"/>
            <w:tcBorders>
              <w:top w:val="single" w:sz="4" w:space="0" w:color="auto"/>
              <w:left w:val="single" w:sz="4" w:space="0" w:color="auto"/>
              <w:right w:val="single" w:sz="4" w:space="0" w:color="auto"/>
            </w:tcBorders>
            <w:vAlign w:val="center"/>
          </w:tcPr>
          <w:p w:rsidR="00C9290B" w:rsidRPr="009F40C1" w:rsidRDefault="00C9290B" w:rsidP="001B55F0">
            <w:pPr>
              <w:rPr>
                <w:sz w:val="22"/>
                <w:szCs w:val="22"/>
              </w:rPr>
            </w:pPr>
            <w:r w:rsidRPr="009F40C1">
              <w:rPr>
                <w:sz w:val="20"/>
                <w:szCs w:val="20"/>
              </w:rPr>
              <w:lastRenderedPageBreak/>
              <w:t xml:space="preserve">Без </w:t>
            </w:r>
            <w:r w:rsidR="00A37569" w:rsidRPr="009F40C1">
              <w:rPr>
                <w:sz w:val="20"/>
                <w:szCs w:val="20"/>
              </w:rPr>
              <w:t>ограничений</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7:15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8:20</w:t>
            </w:r>
          </w:p>
        </w:tc>
        <w:tc>
          <w:tcPr>
            <w:tcW w:w="1276" w:type="dxa"/>
            <w:vMerge w:val="restart"/>
            <w:tcBorders>
              <w:top w:val="single" w:sz="4" w:space="0" w:color="auto"/>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435"/>
        </w:trPr>
        <w:tc>
          <w:tcPr>
            <w:tcW w:w="865"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15:00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A37569" w:rsidP="001B55F0">
            <w:pPr>
              <w:rPr>
                <w:color w:val="000000"/>
                <w:sz w:val="20"/>
                <w:szCs w:val="20"/>
              </w:rPr>
            </w:pPr>
            <w:r w:rsidRPr="00A37569">
              <w:rPr>
                <w:color w:val="000000"/>
                <w:sz w:val="20"/>
                <w:szCs w:val="20"/>
              </w:rPr>
              <w:t>16:05</w:t>
            </w:r>
          </w:p>
        </w:tc>
        <w:tc>
          <w:tcPr>
            <w:tcW w:w="1276" w:type="dxa"/>
            <w:vMerge/>
            <w:tcBorders>
              <w:left w:val="single" w:sz="4" w:space="0" w:color="auto"/>
              <w:right w:val="single" w:sz="4" w:space="0" w:color="auto"/>
            </w:tcBorders>
            <w:vAlign w:val="center"/>
          </w:tcPr>
          <w:p w:rsidR="00C9290B" w:rsidRPr="009F40C1" w:rsidRDefault="00C9290B" w:rsidP="001B55F0">
            <w:pPr>
              <w:rPr>
                <w:color w:val="000000"/>
                <w:sz w:val="22"/>
                <w:szCs w:val="22"/>
              </w:rPr>
            </w:pPr>
          </w:p>
        </w:tc>
      </w:tr>
      <w:tr w:rsidR="00C9290B" w:rsidRPr="009F40C1" w:rsidTr="00B53DD6">
        <w:trPr>
          <w:trHeight w:val="3810"/>
        </w:trPr>
        <w:tc>
          <w:tcPr>
            <w:tcW w:w="865"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51"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49" w:type="dxa"/>
            <w:gridSpan w:val="2"/>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812"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417"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879" w:type="dxa"/>
            <w:vMerge/>
            <w:tcBorders>
              <w:left w:val="single" w:sz="4" w:space="0" w:color="auto"/>
              <w:bottom w:val="single" w:sz="4" w:space="0" w:color="auto"/>
              <w:right w:val="single" w:sz="4" w:space="0" w:color="auto"/>
            </w:tcBorders>
            <w:vAlign w:val="center"/>
          </w:tcPr>
          <w:p w:rsidR="00C9290B" w:rsidRDefault="00C9290B" w:rsidP="001B55F0">
            <w:pPr>
              <w:rPr>
                <w:color w:val="000000"/>
                <w:sz w:val="22"/>
                <w:szCs w:val="22"/>
              </w:rPr>
            </w:pPr>
          </w:p>
        </w:tc>
        <w:tc>
          <w:tcPr>
            <w:tcW w:w="1531"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992" w:type="dxa"/>
            <w:vMerge/>
            <w:tcBorders>
              <w:left w:val="single" w:sz="4" w:space="0" w:color="auto"/>
              <w:bottom w:val="single" w:sz="4" w:space="0" w:color="auto"/>
              <w:right w:val="single" w:sz="4" w:space="0" w:color="auto"/>
            </w:tcBorders>
            <w:vAlign w:val="center"/>
          </w:tcPr>
          <w:p w:rsidR="00C9290B" w:rsidRPr="004D1281" w:rsidRDefault="00C9290B" w:rsidP="001B55F0">
            <w:pPr>
              <w:rPr>
                <w:color w:val="000000"/>
                <w:sz w:val="20"/>
                <w:szCs w:val="20"/>
              </w:rPr>
            </w:pPr>
          </w:p>
        </w:tc>
        <w:tc>
          <w:tcPr>
            <w:tcW w:w="1124"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0"/>
                <w:szCs w:val="20"/>
              </w:rPr>
            </w:pPr>
          </w:p>
        </w:tc>
        <w:tc>
          <w:tcPr>
            <w:tcW w:w="1428" w:type="dxa"/>
            <w:gridSpan w:val="2"/>
            <w:vMerge/>
            <w:tcBorders>
              <w:left w:val="single" w:sz="4" w:space="0" w:color="auto"/>
              <w:bottom w:val="single" w:sz="4" w:space="0" w:color="auto"/>
              <w:right w:val="single" w:sz="4" w:space="0" w:color="auto"/>
            </w:tcBorders>
            <w:vAlign w:val="center"/>
          </w:tcPr>
          <w:p w:rsidR="00C9290B" w:rsidRPr="009F40C1" w:rsidRDefault="00C9290B" w:rsidP="001B55F0">
            <w:pPr>
              <w:rPr>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9290B" w:rsidRPr="00A37569" w:rsidRDefault="00C9290B" w:rsidP="001B55F0">
            <w:pPr>
              <w:rPr>
                <w:color w:val="000000"/>
                <w:sz w:val="20"/>
                <w:szCs w:val="20"/>
              </w:rPr>
            </w:pPr>
          </w:p>
        </w:tc>
        <w:tc>
          <w:tcPr>
            <w:tcW w:w="1276" w:type="dxa"/>
            <w:vMerge/>
            <w:tcBorders>
              <w:left w:val="single" w:sz="4" w:space="0" w:color="auto"/>
              <w:bottom w:val="single" w:sz="4" w:space="0" w:color="auto"/>
              <w:right w:val="single" w:sz="4" w:space="0" w:color="auto"/>
            </w:tcBorders>
            <w:vAlign w:val="center"/>
          </w:tcPr>
          <w:p w:rsidR="00C9290B" w:rsidRPr="009F40C1" w:rsidRDefault="00C9290B" w:rsidP="001B55F0">
            <w:pPr>
              <w:rPr>
                <w:color w:val="000000"/>
                <w:sz w:val="22"/>
                <w:szCs w:val="22"/>
              </w:rPr>
            </w:pP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865" w:type="dxa"/>
          </w:tcPr>
          <w:p w:rsidR="001B55F0" w:rsidRPr="001B55F0" w:rsidRDefault="001B55F0" w:rsidP="001B55F0">
            <w:pPr>
              <w:widowControl w:val="0"/>
              <w:jc w:val="both"/>
              <w:rPr>
                <w:bCs/>
                <w:sz w:val="20"/>
                <w:szCs w:val="20"/>
              </w:rPr>
            </w:pPr>
            <w:r w:rsidRPr="001B55F0">
              <w:rPr>
                <w:bCs/>
                <w:sz w:val="20"/>
                <w:szCs w:val="20"/>
              </w:rPr>
              <w:lastRenderedPageBreak/>
              <w:t>3</w:t>
            </w:r>
          </w:p>
        </w:tc>
        <w:tc>
          <w:tcPr>
            <w:tcW w:w="851" w:type="dxa"/>
          </w:tcPr>
          <w:p w:rsidR="001B55F0" w:rsidRPr="001B55F0" w:rsidRDefault="001B55F0" w:rsidP="001B55F0">
            <w:pPr>
              <w:widowControl w:val="0"/>
              <w:jc w:val="both"/>
              <w:rPr>
                <w:bCs/>
                <w:sz w:val="20"/>
                <w:szCs w:val="20"/>
              </w:rPr>
            </w:pPr>
            <w:r w:rsidRPr="001B55F0">
              <w:rPr>
                <w:bCs/>
                <w:sz w:val="20"/>
                <w:szCs w:val="20"/>
              </w:rPr>
              <w:t>3</w:t>
            </w:r>
          </w:p>
        </w:tc>
        <w:tc>
          <w:tcPr>
            <w:tcW w:w="1437" w:type="dxa"/>
          </w:tcPr>
          <w:p w:rsidR="001B55F0" w:rsidRPr="001B55F0" w:rsidRDefault="001B55F0" w:rsidP="001B55F0">
            <w:pPr>
              <w:widowControl w:val="0"/>
              <w:ind w:left="15"/>
              <w:rPr>
                <w:bCs/>
                <w:sz w:val="20"/>
                <w:szCs w:val="20"/>
              </w:rPr>
            </w:pPr>
            <w:r w:rsidRPr="001B55F0">
              <w:rPr>
                <w:bCs/>
                <w:sz w:val="20"/>
                <w:szCs w:val="20"/>
              </w:rPr>
              <w:t>Суоярви - Леппясюрья</w:t>
            </w:r>
          </w:p>
        </w:tc>
        <w:tc>
          <w:tcPr>
            <w:tcW w:w="1824" w:type="dxa"/>
            <w:gridSpan w:val="2"/>
          </w:tcPr>
          <w:p w:rsidR="001B55F0" w:rsidRPr="001B55F0" w:rsidRDefault="001B55F0" w:rsidP="001B55F0">
            <w:pPr>
              <w:widowControl w:val="0"/>
              <w:ind w:left="15"/>
              <w:rPr>
                <w:bCs/>
                <w:sz w:val="20"/>
                <w:szCs w:val="20"/>
              </w:rPr>
            </w:pPr>
            <w:proofErr w:type="spellStart"/>
            <w:r w:rsidRPr="001B55F0">
              <w:rPr>
                <w:bCs/>
                <w:sz w:val="20"/>
                <w:szCs w:val="20"/>
              </w:rPr>
              <w:t>п</w:t>
            </w:r>
            <w:proofErr w:type="gramStart"/>
            <w:r w:rsidRPr="001B55F0">
              <w:rPr>
                <w:bCs/>
                <w:sz w:val="20"/>
                <w:szCs w:val="20"/>
              </w:rPr>
              <w:t>.П</w:t>
            </w:r>
            <w:proofErr w:type="gramEnd"/>
            <w:r w:rsidRPr="001B55F0">
              <w:rPr>
                <w:bCs/>
                <w:sz w:val="20"/>
                <w:szCs w:val="20"/>
              </w:rPr>
              <w:t>ийтсиоки</w:t>
            </w:r>
            <w:proofErr w:type="spellEnd"/>
          </w:p>
          <w:p w:rsidR="001B55F0" w:rsidRPr="001B55F0" w:rsidRDefault="001B55F0" w:rsidP="001B55F0">
            <w:pPr>
              <w:widowControl w:val="0"/>
              <w:rPr>
                <w:b/>
                <w:bCs/>
                <w:sz w:val="20"/>
                <w:szCs w:val="20"/>
              </w:rPr>
            </w:pPr>
            <w:r w:rsidRPr="001B55F0">
              <w:rPr>
                <w:bCs/>
                <w:sz w:val="20"/>
                <w:szCs w:val="20"/>
              </w:rPr>
              <w:t>п.</w:t>
            </w:r>
            <w:r w:rsidRPr="001B55F0">
              <w:rPr>
                <w:b/>
                <w:bCs/>
                <w:sz w:val="20"/>
                <w:szCs w:val="20"/>
              </w:rPr>
              <w:t xml:space="preserve"> </w:t>
            </w:r>
            <w:proofErr w:type="spellStart"/>
            <w:r w:rsidRPr="001B55F0">
              <w:rPr>
                <w:bCs/>
                <w:sz w:val="20"/>
                <w:szCs w:val="20"/>
              </w:rPr>
              <w:t>Лоймала</w:t>
            </w:r>
            <w:proofErr w:type="spellEnd"/>
          </w:p>
        </w:tc>
        <w:tc>
          <w:tcPr>
            <w:tcW w:w="1417" w:type="dxa"/>
          </w:tcPr>
          <w:p w:rsidR="000D229D" w:rsidRDefault="000D229D" w:rsidP="001B55F0">
            <w:pPr>
              <w:widowControl w:val="0"/>
              <w:ind w:left="15"/>
              <w:rPr>
                <w:bCs/>
                <w:sz w:val="20"/>
                <w:szCs w:val="20"/>
              </w:rPr>
            </w:pPr>
            <w:r>
              <w:rPr>
                <w:bCs/>
                <w:sz w:val="20"/>
                <w:szCs w:val="20"/>
              </w:rPr>
              <w:t>Ул. Победы,</w:t>
            </w:r>
          </w:p>
          <w:p w:rsidR="001B55F0" w:rsidRDefault="000D229D" w:rsidP="001B55F0">
            <w:pPr>
              <w:widowControl w:val="0"/>
              <w:ind w:left="15"/>
              <w:rPr>
                <w:bCs/>
                <w:sz w:val="20"/>
                <w:szCs w:val="20"/>
              </w:rPr>
            </w:pPr>
            <w:r>
              <w:rPr>
                <w:bCs/>
                <w:sz w:val="20"/>
                <w:szCs w:val="20"/>
              </w:rPr>
              <w:t>у</w:t>
            </w:r>
            <w:r w:rsidR="001B55F0" w:rsidRPr="001B55F0">
              <w:rPr>
                <w:bCs/>
                <w:sz w:val="20"/>
                <w:szCs w:val="20"/>
              </w:rPr>
              <w:t>л. Тикиляйнена</w:t>
            </w:r>
            <w:r>
              <w:rPr>
                <w:bCs/>
                <w:sz w:val="20"/>
                <w:szCs w:val="20"/>
              </w:rPr>
              <w:t>,</w:t>
            </w:r>
          </w:p>
          <w:p w:rsidR="000D229D" w:rsidRDefault="000D229D" w:rsidP="001B55F0">
            <w:pPr>
              <w:widowControl w:val="0"/>
              <w:ind w:left="15"/>
              <w:rPr>
                <w:bCs/>
                <w:sz w:val="20"/>
                <w:szCs w:val="20"/>
              </w:rPr>
            </w:pPr>
            <w:r>
              <w:rPr>
                <w:bCs/>
                <w:sz w:val="20"/>
                <w:szCs w:val="20"/>
              </w:rPr>
              <w:t>ул. Центральная,</w:t>
            </w:r>
          </w:p>
          <w:p w:rsidR="000D229D" w:rsidRPr="001B55F0" w:rsidRDefault="000D229D" w:rsidP="001B55F0">
            <w:pPr>
              <w:widowControl w:val="0"/>
              <w:ind w:left="15"/>
              <w:rPr>
                <w:bCs/>
                <w:sz w:val="20"/>
                <w:szCs w:val="20"/>
              </w:rPr>
            </w:pPr>
            <w:r>
              <w:rPr>
                <w:bCs/>
                <w:sz w:val="20"/>
                <w:szCs w:val="20"/>
              </w:rPr>
              <w:t xml:space="preserve">ул. Суоярвское шоссе, ул. </w:t>
            </w:r>
            <w:proofErr w:type="gramStart"/>
            <w:r>
              <w:rPr>
                <w:bCs/>
                <w:sz w:val="20"/>
                <w:szCs w:val="20"/>
              </w:rPr>
              <w:t>Новая</w:t>
            </w:r>
            <w:proofErr w:type="gramEnd"/>
          </w:p>
        </w:tc>
        <w:tc>
          <w:tcPr>
            <w:tcW w:w="885" w:type="dxa"/>
            <w:gridSpan w:val="2"/>
          </w:tcPr>
          <w:p w:rsidR="001B55F0" w:rsidRPr="001B55F0" w:rsidRDefault="001B55F0" w:rsidP="001B55F0">
            <w:pPr>
              <w:widowControl w:val="0"/>
              <w:ind w:left="15"/>
              <w:rPr>
                <w:bCs/>
                <w:sz w:val="20"/>
                <w:szCs w:val="20"/>
              </w:rPr>
            </w:pPr>
            <w:r w:rsidRPr="001B55F0">
              <w:rPr>
                <w:bCs/>
                <w:sz w:val="20"/>
                <w:szCs w:val="20"/>
              </w:rPr>
              <w:t>72</w:t>
            </w:r>
          </w:p>
        </w:tc>
        <w:tc>
          <w:tcPr>
            <w:tcW w:w="1525" w:type="dxa"/>
            <w:vAlign w:val="center"/>
          </w:tcPr>
          <w:p w:rsidR="001B55F0" w:rsidRPr="009F40C1" w:rsidRDefault="001B55F0" w:rsidP="00FA0DFE">
            <w:pPr>
              <w:rPr>
                <w:color w:val="000000"/>
                <w:sz w:val="22"/>
                <w:szCs w:val="22"/>
              </w:rPr>
            </w:pPr>
            <w:r w:rsidRPr="009F40C1">
              <w:rPr>
                <w:color w:val="000000"/>
                <w:sz w:val="20"/>
                <w:szCs w:val="20"/>
              </w:rPr>
              <w:t xml:space="preserve">В установленных </w:t>
            </w:r>
            <w:proofErr w:type="spellStart"/>
            <w:proofErr w:type="gramStart"/>
            <w:r w:rsidRPr="009F40C1">
              <w:rPr>
                <w:color w:val="000000"/>
                <w:sz w:val="20"/>
                <w:szCs w:val="20"/>
              </w:rPr>
              <w:t>остановоч</w:t>
            </w:r>
            <w:r>
              <w:rPr>
                <w:color w:val="000000"/>
                <w:sz w:val="20"/>
                <w:szCs w:val="20"/>
              </w:rPr>
              <w:t>-</w:t>
            </w:r>
            <w:r w:rsidRPr="009F40C1">
              <w:rPr>
                <w:color w:val="000000"/>
                <w:sz w:val="20"/>
                <w:szCs w:val="20"/>
              </w:rPr>
              <w:t>ных</w:t>
            </w:r>
            <w:proofErr w:type="spellEnd"/>
            <w:proofErr w:type="gramEnd"/>
            <w:r w:rsidRPr="009F40C1">
              <w:rPr>
                <w:color w:val="000000"/>
                <w:sz w:val="20"/>
                <w:szCs w:val="20"/>
              </w:rPr>
              <w:t xml:space="preserve"> пунктах и в любом не </w:t>
            </w:r>
            <w:proofErr w:type="spellStart"/>
            <w:r w:rsidRPr="009F40C1">
              <w:rPr>
                <w:color w:val="000000"/>
                <w:sz w:val="20"/>
                <w:szCs w:val="20"/>
              </w:rPr>
              <w:t>запрещен</w:t>
            </w:r>
            <w:r>
              <w:rPr>
                <w:color w:val="000000"/>
                <w:sz w:val="20"/>
                <w:szCs w:val="20"/>
              </w:rPr>
              <w:t>-</w:t>
            </w:r>
            <w:r w:rsidRPr="009F40C1">
              <w:rPr>
                <w:color w:val="000000"/>
                <w:sz w:val="20"/>
                <w:szCs w:val="20"/>
              </w:rPr>
              <w:t>ном</w:t>
            </w:r>
            <w:proofErr w:type="spellEnd"/>
            <w:r w:rsidRPr="009F40C1">
              <w:rPr>
                <w:color w:val="000000"/>
                <w:sz w:val="20"/>
                <w:szCs w:val="20"/>
              </w:rPr>
              <w:t xml:space="preserve"> </w:t>
            </w:r>
            <w:proofErr w:type="spellStart"/>
            <w:r w:rsidRPr="009F40C1">
              <w:rPr>
                <w:color w:val="000000"/>
                <w:sz w:val="20"/>
                <w:szCs w:val="20"/>
              </w:rPr>
              <w:t>Федераль</w:t>
            </w:r>
            <w:r>
              <w:rPr>
                <w:color w:val="000000"/>
                <w:sz w:val="20"/>
                <w:szCs w:val="20"/>
              </w:rPr>
              <w:t>-</w:t>
            </w:r>
            <w:r w:rsidRPr="009F40C1">
              <w:rPr>
                <w:color w:val="000000"/>
                <w:sz w:val="20"/>
                <w:szCs w:val="20"/>
              </w:rPr>
              <w:t>ным</w:t>
            </w:r>
            <w:proofErr w:type="spell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tcPr>
          <w:p w:rsidR="001B55F0" w:rsidRDefault="001B55F0" w:rsidP="001B55F0">
            <w:pPr>
              <w:widowControl w:val="0"/>
              <w:ind w:left="15"/>
              <w:rPr>
                <w:b/>
                <w:bCs/>
              </w:rPr>
            </w:pPr>
            <w:proofErr w:type="spellStart"/>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перевозки по </w:t>
            </w:r>
            <w:proofErr w:type="spellStart"/>
            <w:r w:rsidRPr="009F40C1">
              <w:rPr>
                <w:color w:val="000000"/>
                <w:sz w:val="20"/>
                <w:szCs w:val="20"/>
              </w:rPr>
              <w:t>не</w:t>
            </w:r>
            <w:r w:rsidRPr="009F40C1">
              <w:rPr>
                <w:sz w:val="20"/>
                <w:szCs w:val="20"/>
              </w:rPr>
              <w:t>регули</w:t>
            </w:r>
            <w:r w:rsidRPr="004D1281">
              <w:rPr>
                <w:sz w:val="20"/>
                <w:szCs w:val="20"/>
              </w:rPr>
              <w:t>-руе</w:t>
            </w:r>
            <w:r w:rsidRPr="009F40C1">
              <w:rPr>
                <w:sz w:val="20"/>
                <w:szCs w:val="20"/>
              </w:rPr>
              <w:t>мым</w:t>
            </w:r>
            <w:proofErr w:type="spellEnd"/>
            <w:r w:rsidRPr="009F40C1">
              <w:rPr>
                <w:color w:val="FF0000"/>
                <w:sz w:val="20"/>
                <w:szCs w:val="20"/>
              </w:rPr>
              <w:t xml:space="preserve"> </w:t>
            </w:r>
            <w:r w:rsidRPr="009F40C1">
              <w:rPr>
                <w:color w:val="000000"/>
                <w:sz w:val="20"/>
                <w:szCs w:val="20"/>
              </w:rPr>
              <w:t>тарифам</w:t>
            </w:r>
          </w:p>
        </w:tc>
        <w:tc>
          <w:tcPr>
            <w:tcW w:w="1276" w:type="dxa"/>
            <w:gridSpan w:val="2"/>
          </w:tcPr>
          <w:p w:rsidR="001B55F0" w:rsidRDefault="001B55F0" w:rsidP="001B55F0">
            <w:pPr>
              <w:widowControl w:val="0"/>
              <w:ind w:left="15"/>
              <w:rPr>
                <w:b/>
                <w:bCs/>
              </w:rPr>
            </w:pPr>
            <w:r w:rsidRPr="009F40C1">
              <w:rPr>
                <w:color w:val="000000"/>
                <w:sz w:val="20"/>
                <w:szCs w:val="20"/>
              </w:rPr>
              <w:t>автобусы   малый класс ТС,                 1 единица</w:t>
            </w:r>
          </w:p>
        </w:tc>
        <w:tc>
          <w:tcPr>
            <w:tcW w:w="1276" w:type="dxa"/>
          </w:tcPr>
          <w:p w:rsidR="001B55F0" w:rsidRDefault="001B55F0" w:rsidP="001B55F0">
            <w:pPr>
              <w:widowControl w:val="0"/>
              <w:ind w:left="15"/>
              <w:rPr>
                <w:b/>
                <w:bCs/>
              </w:rPr>
            </w:pPr>
            <w:r w:rsidRPr="009F40C1">
              <w:rPr>
                <w:sz w:val="20"/>
                <w:szCs w:val="20"/>
              </w:rPr>
              <w:t xml:space="preserve">Без </w:t>
            </w:r>
            <w:r w:rsidR="00A37569" w:rsidRPr="009F40C1">
              <w:rPr>
                <w:sz w:val="20"/>
                <w:szCs w:val="20"/>
              </w:rPr>
              <w:t>ограничений</w:t>
            </w:r>
          </w:p>
        </w:tc>
        <w:tc>
          <w:tcPr>
            <w:tcW w:w="992" w:type="dxa"/>
          </w:tcPr>
          <w:p w:rsidR="001B55F0" w:rsidRPr="000D229D" w:rsidRDefault="000D229D" w:rsidP="000D229D">
            <w:pPr>
              <w:widowControl w:val="0"/>
              <w:ind w:left="15"/>
              <w:rPr>
                <w:bCs/>
                <w:sz w:val="20"/>
                <w:szCs w:val="20"/>
              </w:rPr>
            </w:pPr>
            <w:r w:rsidRPr="000D229D">
              <w:rPr>
                <w:bCs/>
                <w:sz w:val="20"/>
                <w:szCs w:val="20"/>
              </w:rPr>
              <w:t>17.30</w:t>
            </w:r>
          </w:p>
        </w:tc>
        <w:tc>
          <w:tcPr>
            <w:tcW w:w="992" w:type="dxa"/>
          </w:tcPr>
          <w:p w:rsidR="001B55F0" w:rsidRDefault="001B55F0" w:rsidP="001B55F0">
            <w:pPr>
              <w:widowControl w:val="0"/>
              <w:ind w:left="15" w:firstLine="709"/>
              <w:rPr>
                <w:b/>
                <w:bCs/>
              </w:rPr>
            </w:pPr>
          </w:p>
        </w:tc>
        <w:tc>
          <w:tcPr>
            <w:tcW w:w="1276" w:type="dxa"/>
          </w:tcPr>
          <w:p w:rsidR="001B55F0" w:rsidRPr="001B55F0" w:rsidRDefault="001B55F0" w:rsidP="001B55F0">
            <w:pPr>
              <w:widowControl w:val="0"/>
              <w:ind w:left="15"/>
              <w:rPr>
                <w:bCs/>
                <w:sz w:val="20"/>
                <w:szCs w:val="20"/>
              </w:rPr>
            </w:pPr>
            <w:r w:rsidRPr="001B55F0">
              <w:rPr>
                <w:bCs/>
                <w:sz w:val="20"/>
                <w:szCs w:val="20"/>
              </w:rPr>
              <w:t>Воскресенье, понедельник, вторник</w:t>
            </w:r>
          </w:p>
        </w:tc>
      </w:tr>
      <w:tr w:rsidR="001B55F0" w:rsidTr="00B53D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2"/>
        </w:trPr>
        <w:tc>
          <w:tcPr>
            <w:tcW w:w="865" w:type="dxa"/>
          </w:tcPr>
          <w:p w:rsidR="001B55F0" w:rsidRPr="001B55F0" w:rsidRDefault="001B55F0" w:rsidP="001B55F0">
            <w:pPr>
              <w:widowControl w:val="0"/>
              <w:rPr>
                <w:bCs/>
                <w:sz w:val="20"/>
                <w:szCs w:val="20"/>
              </w:rPr>
            </w:pPr>
            <w:r w:rsidRPr="001B55F0">
              <w:rPr>
                <w:bCs/>
                <w:sz w:val="20"/>
                <w:szCs w:val="20"/>
              </w:rPr>
              <w:t>4</w:t>
            </w:r>
          </w:p>
        </w:tc>
        <w:tc>
          <w:tcPr>
            <w:tcW w:w="851" w:type="dxa"/>
          </w:tcPr>
          <w:p w:rsidR="001B55F0" w:rsidRPr="001B55F0" w:rsidRDefault="001B55F0" w:rsidP="001B55F0">
            <w:pPr>
              <w:widowControl w:val="0"/>
              <w:rPr>
                <w:bCs/>
                <w:sz w:val="20"/>
                <w:szCs w:val="20"/>
              </w:rPr>
            </w:pPr>
            <w:r w:rsidRPr="001B55F0">
              <w:rPr>
                <w:bCs/>
                <w:sz w:val="20"/>
                <w:szCs w:val="20"/>
              </w:rPr>
              <w:t>4</w:t>
            </w:r>
          </w:p>
        </w:tc>
        <w:tc>
          <w:tcPr>
            <w:tcW w:w="1437" w:type="dxa"/>
          </w:tcPr>
          <w:p w:rsidR="001B55F0" w:rsidRPr="001B55F0" w:rsidRDefault="001B55F0" w:rsidP="001B55F0">
            <w:pPr>
              <w:widowControl w:val="0"/>
              <w:rPr>
                <w:bCs/>
                <w:sz w:val="20"/>
                <w:szCs w:val="20"/>
              </w:rPr>
            </w:pPr>
            <w:r>
              <w:rPr>
                <w:bCs/>
                <w:sz w:val="20"/>
                <w:szCs w:val="20"/>
              </w:rPr>
              <w:t xml:space="preserve">Леппясюрья </w:t>
            </w:r>
            <w:proofErr w:type="gramStart"/>
            <w:r>
              <w:rPr>
                <w:bCs/>
                <w:sz w:val="20"/>
                <w:szCs w:val="20"/>
              </w:rPr>
              <w:t>-С</w:t>
            </w:r>
            <w:proofErr w:type="gramEnd"/>
            <w:r>
              <w:rPr>
                <w:bCs/>
                <w:sz w:val="20"/>
                <w:szCs w:val="20"/>
              </w:rPr>
              <w:t>уоярви</w:t>
            </w:r>
          </w:p>
        </w:tc>
        <w:tc>
          <w:tcPr>
            <w:tcW w:w="1824" w:type="dxa"/>
            <w:gridSpan w:val="2"/>
          </w:tcPr>
          <w:p w:rsidR="006A3046" w:rsidRPr="001B55F0" w:rsidRDefault="006A3046" w:rsidP="006A3046">
            <w:pPr>
              <w:widowControl w:val="0"/>
              <w:ind w:left="15"/>
              <w:rPr>
                <w:bCs/>
                <w:sz w:val="20"/>
                <w:szCs w:val="20"/>
              </w:rPr>
            </w:pPr>
            <w:proofErr w:type="spellStart"/>
            <w:r w:rsidRPr="001B55F0">
              <w:rPr>
                <w:bCs/>
                <w:sz w:val="20"/>
                <w:szCs w:val="20"/>
              </w:rPr>
              <w:t>п</w:t>
            </w:r>
            <w:proofErr w:type="gramStart"/>
            <w:r w:rsidRPr="001B55F0">
              <w:rPr>
                <w:bCs/>
                <w:sz w:val="20"/>
                <w:szCs w:val="20"/>
              </w:rPr>
              <w:t>.П</w:t>
            </w:r>
            <w:proofErr w:type="gramEnd"/>
            <w:r w:rsidRPr="001B55F0">
              <w:rPr>
                <w:bCs/>
                <w:sz w:val="20"/>
                <w:szCs w:val="20"/>
              </w:rPr>
              <w:t>ийтсиоки</w:t>
            </w:r>
            <w:proofErr w:type="spellEnd"/>
          </w:p>
          <w:p w:rsidR="001B55F0" w:rsidRPr="001B55F0" w:rsidRDefault="006A3046" w:rsidP="006A3046">
            <w:pPr>
              <w:widowControl w:val="0"/>
              <w:ind w:left="15"/>
              <w:rPr>
                <w:bCs/>
                <w:sz w:val="20"/>
                <w:szCs w:val="20"/>
              </w:rPr>
            </w:pPr>
            <w:r w:rsidRPr="001B55F0">
              <w:rPr>
                <w:bCs/>
                <w:sz w:val="20"/>
                <w:szCs w:val="20"/>
              </w:rPr>
              <w:t>п.</w:t>
            </w:r>
            <w:r w:rsidRPr="001B55F0">
              <w:rPr>
                <w:b/>
                <w:bCs/>
                <w:sz w:val="20"/>
                <w:szCs w:val="20"/>
              </w:rPr>
              <w:t xml:space="preserve"> </w:t>
            </w:r>
            <w:proofErr w:type="spellStart"/>
            <w:r w:rsidRPr="001B55F0">
              <w:rPr>
                <w:bCs/>
                <w:sz w:val="20"/>
                <w:szCs w:val="20"/>
              </w:rPr>
              <w:t>Лоймала</w:t>
            </w:r>
            <w:proofErr w:type="spellEnd"/>
          </w:p>
        </w:tc>
        <w:tc>
          <w:tcPr>
            <w:tcW w:w="1417" w:type="dxa"/>
          </w:tcPr>
          <w:p w:rsidR="001B55F0" w:rsidRPr="001B55F0" w:rsidRDefault="006A3046" w:rsidP="006A3046">
            <w:pPr>
              <w:widowControl w:val="0"/>
              <w:ind w:left="15"/>
              <w:rPr>
                <w:bCs/>
                <w:sz w:val="20"/>
                <w:szCs w:val="20"/>
              </w:rPr>
            </w:pPr>
            <w:r w:rsidRPr="001B55F0">
              <w:rPr>
                <w:bCs/>
                <w:sz w:val="20"/>
                <w:szCs w:val="20"/>
              </w:rPr>
              <w:t>Ул. Тикиляйнена</w:t>
            </w:r>
          </w:p>
        </w:tc>
        <w:tc>
          <w:tcPr>
            <w:tcW w:w="885" w:type="dxa"/>
            <w:gridSpan w:val="2"/>
          </w:tcPr>
          <w:p w:rsidR="001B55F0" w:rsidRPr="001B55F0" w:rsidRDefault="006A3046" w:rsidP="006A3046">
            <w:pPr>
              <w:widowControl w:val="0"/>
              <w:rPr>
                <w:bCs/>
                <w:sz w:val="20"/>
                <w:szCs w:val="20"/>
              </w:rPr>
            </w:pPr>
            <w:r>
              <w:rPr>
                <w:bCs/>
                <w:sz w:val="20"/>
                <w:szCs w:val="20"/>
              </w:rPr>
              <w:t>72</w:t>
            </w:r>
          </w:p>
        </w:tc>
        <w:tc>
          <w:tcPr>
            <w:tcW w:w="1525" w:type="dxa"/>
          </w:tcPr>
          <w:p w:rsidR="001B55F0" w:rsidRPr="001B55F0" w:rsidRDefault="006A3046" w:rsidP="006A3046">
            <w:pPr>
              <w:widowControl w:val="0"/>
              <w:ind w:left="15"/>
              <w:rPr>
                <w:bCs/>
                <w:sz w:val="20"/>
                <w:szCs w:val="20"/>
              </w:rPr>
            </w:pPr>
            <w:r w:rsidRPr="009F40C1">
              <w:rPr>
                <w:color w:val="000000"/>
                <w:sz w:val="20"/>
                <w:szCs w:val="20"/>
              </w:rPr>
              <w:t xml:space="preserve">В установленных </w:t>
            </w:r>
            <w:r w:rsidR="00D3028E" w:rsidRPr="009F40C1">
              <w:rPr>
                <w:color w:val="000000"/>
                <w:sz w:val="20"/>
                <w:szCs w:val="20"/>
              </w:rPr>
              <w:t>остановоч</w:t>
            </w:r>
            <w:r w:rsidR="00D3028E">
              <w:rPr>
                <w:color w:val="000000"/>
                <w:sz w:val="20"/>
                <w:szCs w:val="20"/>
              </w:rPr>
              <w:t>н</w:t>
            </w:r>
            <w:r w:rsidR="00D3028E" w:rsidRPr="009F40C1">
              <w:rPr>
                <w:color w:val="000000"/>
                <w:sz w:val="20"/>
                <w:szCs w:val="20"/>
              </w:rPr>
              <w:t>ых</w:t>
            </w:r>
            <w:r w:rsidRPr="009F40C1">
              <w:rPr>
                <w:color w:val="000000"/>
                <w:sz w:val="20"/>
                <w:szCs w:val="20"/>
              </w:rPr>
              <w:t xml:space="preserve"> пунктах и в любом не </w:t>
            </w:r>
            <w:r w:rsidR="00D3028E" w:rsidRPr="009F40C1">
              <w:rPr>
                <w:color w:val="000000"/>
                <w:sz w:val="20"/>
                <w:szCs w:val="20"/>
              </w:rPr>
              <w:t>запрещен</w:t>
            </w:r>
            <w:r w:rsidR="00D3028E">
              <w:rPr>
                <w:color w:val="000000"/>
                <w:sz w:val="20"/>
                <w:szCs w:val="20"/>
              </w:rPr>
              <w:t>н</w:t>
            </w:r>
            <w:r w:rsidR="00D3028E" w:rsidRPr="009F40C1">
              <w:rPr>
                <w:color w:val="000000"/>
                <w:sz w:val="20"/>
                <w:szCs w:val="20"/>
              </w:rPr>
              <w:t>ом</w:t>
            </w:r>
            <w:r w:rsidRPr="009F40C1">
              <w:rPr>
                <w:color w:val="000000"/>
                <w:sz w:val="20"/>
                <w:szCs w:val="20"/>
              </w:rPr>
              <w:t xml:space="preserve"> </w:t>
            </w:r>
            <w:proofErr w:type="spellStart"/>
            <w:proofErr w:type="gramStart"/>
            <w:r w:rsidRPr="009F40C1">
              <w:rPr>
                <w:color w:val="000000"/>
                <w:sz w:val="20"/>
                <w:szCs w:val="20"/>
              </w:rPr>
              <w:t>Федераль</w:t>
            </w:r>
            <w:r>
              <w:rPr>
                <w:color w:val="000000"/>
                <w:sz w:val="20"/>
                <w:szCs w:val="20"/>
              </w:rPr>
              <w:t>-</w:t>
            </w:r>
            <w:r w:rsidRPr="009F40C1">
              <w:rPr>
                <w:color w:val="000000"/>
                <w:sz w:val="20"/>
                <w:szCs w:val="20"/>
              </w:rPr>
              <w:t>ным</w:t>
            </w:r>
            <w:proofErr w:type="spellEnd"/>
            <w:proofErr w:type="gramEnd"/>
            <w:r w:rsidRPr="009F40C1">
              <w:rPr>
                <w:color w:val="000000"/>
                <w:sz w:val="20"/>
                <w:szCs w:val="20"/>
              </w:rPr>
              <w:t xml:space="preserve"> законом № 220-ФЗ и правилами дорожного движения месте по маршруту регулярных перевозок</w:t>
            </w:r>
          </w:p>
        </w:tc>
        <w:tc>
          <w:tcPr>
            <w:tcW w:w="992" w:type="dxa"/>
          </w:tcPr>
          <w:p w:rsidR="001B55F0" w:rsidRPr="001B55F0" w:rsidRDefault="006A3046" w:rsidP="006A3046">
            <w:pPr>
              <w:widowControl w:val="0"/>
              <w:ind w:left="15"/>
              <w:rPr>
                <w:bCs/>
                <w:sz w:val="20"/>
                <w:szCs w:val="20"/>
              </w:rPr>
            </w:pPr>
            <w:proofErr w:type="spellStart"/>
            <w:proofErr w:type="gramStart"/>
            <w:r w:rsidRPr="004D1281">
              <w:rPr>
                <w:color w:val="000000"/>
                <w:sz w:val="20"/>
                <w:szCs w:val="20"/>
              </w:rPr>
              <w:t>Р</w:t>
            </w:r>
            <w:r w:rsidRPr="009F40C1">
              <w:rPr>
                <w:color w:val="000000"/>
                <w:sz w:val="20"/>
                <w:szCs w:val="20"/>
              </w:rPr>
              <w:t>егуляр</w:t>
            </w:r>
            <w:r w:rsidRPr="004D1281">
              <w:rPr>
                <w:color w:val="000000"/>
                <w:sz w:val="20"/>
                <w:szCs w:val="20"/>
              </w:rPr>
              <w:t>-</w:t>
            </w:r>
            <w:r w:rsidRPr="009F40C1">
              <w:rPr>
                <w:color w:val="000000"/>
                <w:sz w:val="20"/>
                <w:szCs w:val="20"/>
              </w:rPr>
              <w:t>ные</w:t>
            </w:r>
            <w:proofErr w:type="spellEnd"/>
            <w:proofErr w:type="gramEnd"/>
            <w:r w:rsidRPr="009F40C1">
              <w:rPr>
                <w:color w:val="000000"/>
                <w:sz w:val="20"/>
                <w:szCs w:val="20"/>
              </w:rPr>
              <w:t xml:space="preserve"> перевозки по </w:t>
            </w:r>
            <w:r w:rsidR="00D3028E" w:rsidRPr="009F40C1">
              <w:rPr>
                <w:color w:val="000000"/>
                <w:sz w:val="20"/>
                <w:szCs w:val="20"/>
              </w:rPr>
              <w:t>не</w:t>
            </w:r>
            <w:r w:rsidR="00D3028E" w:rsidRPr="009F40C1">
              <w:rPr>
                <w:sz w:val="20"/>
                <w:szCs w:val="20"/>
              </w:rPr>
              <w:t>регули</w:t>
            </w:r>
            <w:r w:rsidR="00D3028E" w:rsidRPr="004D1281">
              <w:rPr>
                <w:sz w:val="20"/>
                <w:szCs w:val="20"/>
              </w:rPr>
              <w:t>руем</w:t>
            </w:r>
            <w:r w:rsidR="00D3028E" w:rsidRPr="009F40C1">
              <w:rPr>
                <w:sz w:val="20"/>
                <w:szCs w:val="20"/>
              </w:rPr>
              <w:t>ым</w:t>
            </w:r>
            <w:r w:rsidRPr="009F40C1">
              <w:rPr>
                <w:color w:val="FF0000"/>
                <w:sz w:val="20"/>
                <w:szCs w:val="20"/>
              </w:rPr>
              <w:t xml:space="preserve"> </w:t>
            </w:r>
            <w:r w:rsidRPr="009F40C1">
              <w:rPr>
                <w:color w:val="000000"/>
                <w:sz w:val="20"/>
                <w:szCs w:val="20"/>
              </w:rPr>
              <w:t>тарифам</w:t>
            </w:r>
          </w:p>
        </w:tc>
        <w:tc>
          <w:tcPr>
            <w:tcW w:w="1276" w:type="dxa"/>
            <w:gridSpan w:val="2"/>
          </w:tcPr>
          <w:p w:rsidR="001B55F0" w:rsidRPr="001B55F0" w:rsidRDefault="006A3046" w:rsidP="006A3046">
            <w:pPr>
              <w:widowControl w:val="0"/>
              <w:ind w:left="15"/>
              <w:rPr>
                <w:bCs/>
                <w:sz w:val="20"/>
                <w:szCs w:val="20"/>
              </w:rPr>
            </w:pPr>
            <w:r w:rsidRPr="009F40C1">
              <w:rPr>
                <w:color w:val="000000"/>
                <w:sz w:val="20"/>
                <w:szCs w:val="20"/>
              </w:rPr>
              <w:t>автобусы   малый класс ТС,                 1 единица</w:t>
            </w:r>
          </w:p>
        </w:tc>
        <w:tc>
          <w:tcPr>
            <w:tcW w:w="1276" w:type="dxa"/>
          </w:tcPr>
          <w:p w:rsidR="001B55F0" w:rsidRPr="001B55F0" w:rsidRDefault="006A3046" w:rsidP="006A3046">
            <w:pPr>
              <w:widowControl w:val="0"/>
              <w:ind w:left="15"/>
              <w:rPr>
                <w:bCs/>
                <w:sz w:val="20"/>
                <w:szCs w:val="20"/>
              </w:rPr>
            </w:pPr>
            <w:r w:rsidRPr="009F40C1">
              <w:rPr>
                <w:sz w:val="20"/>
                <w:szCs w:val="20"/>
              </w:rPr>
              <w:t xml:space="preserve">Без </w:t>
            </w:r>
            <w:r w:rsidR="000C7266" w:rsidRPr="009F40C1">
              <w:rPr>
                <w:sz w:val="20"/>
                <w:szCs w:val="20"/>
              </w:rPr>
              <w:t>ограничений</w:t>
            </w:r>
          </w:p>
        </w:tc>
        <w:tc>
          <w:tcPr>
            <w:tcW w:w="992" w:type="dxa"/>
          </w:tcPr>
          <w:p w:rsidR="001B55F0" w:rsidRPr="001B55F0" w:rsidRDefault="000D229D" w:rsidP="000D229D">
            <w:pPr>
              <w:widowControl w:val="0"/>
              <w:ind w:left="15"/>
              <w:rPr>
                <w:bCs/>
                <w:sz w:val="20"/>
                <w:szCs w:val="20"/>
              </w:rPr>
            </w:pPr>
            <w:r>
              <w:rPr>
                <w:bCs/>
                <w:sz w:val="20"/>
                <w:szCs w:val="20"/>
              </w:rPr>
              <w:t>7:00</w:t>
            </w:r>
          </w:p>
        </w:tc>
        <w:tc>
          <w:tcPr>
            <w:tcW w:w="992" w:type="dxa"/>
          </w:tcPr>
          <w:p w:rsidR="001B55F0" w:rsidRPr="001B55F0" w:rsidRDefault="001B55F0" w:rsidP="001B55F0">
            <w:pPr>
              <w:widowControl w:val="0"/>
              <w:ind w:left="15" w:firstLine="709"/>
              <w:rPr>
                <w:bCs/>
                <w:sz w:val="20"/>
                <w:szCs w:val="20"/>
              </w:rPr>
            </w:pPr>
          </w:p>
        </w:tc>
        <w:tc>
          <w:tcPr>
            <w:tcW w:w="1276" w:type="dxa"/>
          </w:tcPr>
          <w:p w:rsidR="001B55F0" w:rsidRPr="001B55F0" w:rsidRDefault="006A3046" w:rsidP="006A3046">
            <w:pPr>
              <w:widowControl w:val="0"/>
              <w:ind w:left="15"/>
              <w:rPr>
                <w:bCs/>
                <w:sz w:val="20"/>
                <w:szCs w:val="20"/>
              </w:rPr>
            </w:pPr>
            <w:r>
              <w:rPr>
                <w:bCs/>
                <w:sz w:val="20"/>
                <w:szCs w:val="20"/>
              </w:rPr>
              <w:t>Понедельник, вторник, среда</w:t>
            </w:r>
          </w:p>
        </w:tc>
      </w:tr>
    </w:tbl>
    <w:p w:rsidR="005E3FEC" w:rsidRPr="00B53DD6" w:rsidRDefault="000D0BCB" w:rsidP="00B53DD6">
      <w:pPr>
        <w:rPr>
          <w:noProof/>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7" type="#_x0000_t202" style="position:absolute;margin-left:.9pt;margin-top:477.75pt;width:244.8pt;height:31.9pt;z-index:251657728;mso-position-horizontal-relative:text;mso-position-vertical-relative:text;mso-width-relative:margin;mso-height-relative:margin" strokecolor="white">
            <v:textbox style="mso-next-textbox:#_x0000_s1027">
              <w:txbxContent>
                <w:p w:rsidR="002D12D7" w:rsidRPr="00B53DD6" w:rsidRDefault="002D12D7" w:rsidP="00B53DD6"/>
              </w:txbxContent>
            </v:textbox>
          </v:shape>
        </w:pict>
      </w:r>
    </w:p>
    <w:p w:rsidR="005E3FEC" w:rsidRPr="00B53DD6" w:rsidRDefault="005E3FEC" w:rsidP="00B53DD6">
      <w:pPr>
        <w:rPr>
          <w:noProof/>
          <w:sz w:val="28"/>
          <w:szCs w:val="28"/>
        </w:rPr>
      </w:pPr>
    </w:p>
    <w:p w:rsidR="00FA2470" w:rsidRPr="00814E94" w:rsidRDefault="00FA2470" w:rsidP="00FA2470">
      <w:pPr>
        <w:jc w:val="center"/>
        <w:rPr>
          <w:sz w:val="28"/>
          <w:szCs w:val="28"/>
        </w:rPr>
      </w:pPr>
      <w:r w:rsidRPr="00FA2470">
        <w:rPr>
          <w:sz w:val="28"/>
          <w:szCs w:val="28"/>
        </w:rPr>
        <w:t xml:space="preserve">Схема маршрута </w:t>
      </w:r>
      <w:r w:rsidR="005E3FEC">
        <w:rPr>
          <w:sz w:val="28"/>
          <w:szCs w:val="28"/>
        </w:rPr>
        <w:t xml:space="preserve">«Суоярви – </w:t>
      </w:r>
      <w:proofErr w:type="spellStart"/>
      <w:r w:rsidR="005E3FEC">
        <w:rPr>
          <w:sz w:val="28"/>
          <w:szCs w:val="28"/>
        </w:rPr>
        <w:t>Вегарус</w:t>
      </w:r>
      <w:proofErr w:type="spellEnd"/>
      <w:r w:rsidR="005E3FEC">
        <w:rPr>
          <w:sz w:val="28"/>
          <w:szCs w:val="28"/>
        </w:rPr>
        <w:t xml:space="preserve"> – Суоярви»</w:t>
      </w:r>
      <w:r w:rsidRPr="00FA2470">
        <w:rPr>
          <w:sz w:val="28"/>
          <w:szCs w:val="28"/>
        </w:rPr>
        <w:t xml:space="preserve"> (</w:t>
      </w:r>
      <w:r w:rsidR="005E3FEC">
        <w:rPr>
          <w:sz w:val="28"/>
          <w:szCs w:val="28"/>
        </w:rPr>
        <w:t>Суоярвский муниципальный район</w:t>
      </w:r>
      <w:r w:rsidRPr="00FA2470">
        <w:rPr>
          <w:sz w:val="28"/>
          <w:szCs w:val="28"/>
        </w:rPr>
        <w:t>)</w:t>
      </w:r>
      <w:r>
        <w:rPr>
          <w:sz w:val="28"/>
          <w:szCs w:val="28"/>
        </w:rPr>
        <w:t xml:space="preserve"> протяженность </w:t>
      </w:r>
      <w:r w:rsidR="005E3FEC">
        <w:rPr>
          <w:sz w:val="28"/>
          <w:szCs w:val="28"/>
        </w:rPr>
        <w:t>35</w:t>
      </w:r>
      <w:r>
        <w:rPr>
          <w:sz w:val="28"/>
          <w:szCs w:val="28"/>
        </w:rPr>
        <w:t xml:space="preserve"> км</w:t>
      </w:r>
    </w:p>
    <w:p w:rsidR="00814E94" w:rsidRPr="005E3FEC" w:rsidRDefault="00814E94" w:rsidP="005E3FEC">
      <w:pPr>
        <w:rPr>
          <w:noProof/>
          <w:sz w:val="28"/>
          <w:szCs w:val="28"/>
        </w:rPr>
      </w:pPr>
    </w:p>
    <w:p w:rsidR="00814E94" w:rsidRDefault="005E3FEC" w:rsidP="00FA2470">
      <w:pPr>
        <w:jc w:val="center"/>
        <w:rPr>
          <w:noProof/>
          <w:sz w:val="28"/>
          <w:szCs w:val="28"/>
          <w:lang w:val="en-US"/>
        </w:rPr>
      </w:pPr>
      <w:r w:rsidRPr="005E3FEC">
        <w:rPr>
          <w:noProof/>
          <w:sz w:val="28"/>
          <w:szCs w:val="28"/>
        </w:rPr>
        <w:drawing>
          <wp:inline distT="0" distB="0" distL="0" distR="0">
            <wp:extent cx="9610725" cy="5438775"/>
            <wp:effectExtent l="19050" t="0" r="9525" b="0"/>
            <wp:docPr id="9" name="Рисунок 2" descr="C:\Documents and Settings\Economic12\Desktop\Безымянный44444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conomic12\Desktop\Безымянный4444444.bmp"/>
                    <pic:cNvPicPr>
                      <a:picLocks noChangeAspect="1" noChangeArrowheads="1"/>
                    </pic:cNvPicPr>
                  </pic:nvPicPr>
                  <pic:blipFill>
                    <a:blip r:embed="rId15" cstate="print"/>
                    <a:srcRect/>
                    <a:stretch>
                      <a:fillRect/>
                    </a:stretch>
                  </pic:blipFill>
                  <pic:spPr bwMode="auto">
                    <a:xfrm>
                      <a:off x="0" y="0"/>
                      <a:ext cx="9610725" cy="5438775"/>
                    </a:xfrm>
                    <a:prstGeom prst="rect">
                      <a:avLst/>
                    </a:prstGeom>
                    <a:noFill/>
                    <a:ln w="9525">
                      <a:noFill/>
                      <a:miter lim="800000"/>
                      <a:headEnd/>
                      <a:tailEnd/>
                    </a:ln>
                  </pic:spPr>
                </pic:pic>
              </a:graphicData>
            </a:graphic>
          </wp:inline>
        </w:drawing>
      </w:r>
    </w:p>
    <w:p w:rsidR="00E06F1C" w:rsidRDefault="00E06F1C" w:rsidP="005E3FEC">
      <w:pPr>
        <w:jc w:val="center"/>
        <w:rPr>
          <w:sz w:val="28"/>
          <w:szCs w:val="28"/>
        </w:rPr>
        <w:sectPr w:rsidR="00E06F1C" w:rsidSect="00B53DD6">
          <w:pgSz w:w="16838" w:h="11906" w:orient="landscape"/>
          <w:pgMar w:top="284" w:right="851" w:bottom="142" w:left="851" w:header="709" w:footer="709" w:gutter="0"/>
          <w:cols w:space="708"/>
          <w:docGrid w:linePitch="360"/>
        </w:sectPr>
      </w:pPr>
    </w:p>
    <w:p w:rsidR="005E3FEC" w:rsidRDefault="005E3FEC" w:rsidP="005E3FEC">
      <w:pPr>
        <w:jc w:val="center"/>
        <w:rPr>
          <w:sz w:val="28"/>
          <w:szCs w:val="28"/>
        </w:rPr>
      </w:pPr>
      <w:r w:rsidRPr="00FA2470">
        <w:rPr>
          <w:sz w:val="28"/>
          <w:szCs w:val="28"/>
        </w:rPr>
        <w:lastRenderedPageBreak/>
        <w:t xml:space="preserve">Схема маршрута </w:t>
      </w:r>
      <w:r>
        <w:rPr>
          <w:sz w:val="28"/>
          <w:szCs w:val="28"/>
        </w:rPr>
        <w:t xml:space="preserve">«Суоярви – </w:t>
      </w:r>
      <w:proofErr w:type="spellStart"/>
      <w:r>
        <w:rPr>
          <w:sz w:val="28"/>
          <w:szCs w:val="28"/>
        </w:rPr>
        <w:t>Суоёки</w:t>
      </w:r>
      <w:proofErr w:type="spellEnd"/>
      <w:r>
        <w:rPr>
          <w:sz w:val="28"/>
          <w:szCs w:val="28"/>
        </w:rPr>
        <w:t xml:space="preserve">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w:t>
      </w:r>
      <w:r w:rsidR="004F09EF">
        <w:rPr>
          <w:sz w:val="28"/>
          <w:szCs w:val="28"/>
        </w:rPr>
        <w:t>72</w:t>
      </w:r>
      <w:bookmarkStart w:id="9" w:name="_GoBack"/>
      <w:bookmarkEnd w:id="9"/>
      <w:r>
        <w:rPr>
          <w:sz w:val="28"/>
          <w:szCs w:val="28"/>
        </w:rPr>
        <w:t xml:space="preserve"> км</w:t>
      </w:r>
    </w:p>
    <w:p w:rsidR="00E06F1C" w:rsidRDefault="00E06F1C" w:rsidP="005E3FEC">
      <w:pPr>
        <w:jc w:val="center"/>
        <w:rPr>
          <w:sz w:val="28"/>
          <w:szCs w:val="28"/>
        </w:rPr>
      </w:pPr>
    </w:p>
    <w:p w:rsidR="005E3FEC" w:rsidRPr="00814E94" w:rsidRDefault="005E3FEC" w:rsidP="00E06F1C">
      <w:pPr>
        <w:ind w:left="-426" w:right="-144" w:hanging="141"/>
        <w:jc w:val="center"/>
        <w:rPr>
          <w:sz w:val="28"/>
          <w:szCs w:val="28"/>
        </w:rPr>
      </w:pPr>
      <w:r>
        <w:rPr>
          <w:noProof/>
          <w:sz w:val="28"/>
          <w:szCs w:val="28"/>
        </w:rPr>
        <w:drawing>
          <wp:inline distT="0" distB="0" distL="0" distR="0">
            <wp:extent cx="6619875" cy="698182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623454" cy="6985600"/>
                    </a:xfrm>
                    <a:prstGeom prst="rect">
                      <a:avLst/>
                    </a:prstGeom>
                    <a:noFill/>
                    <a:ln w="9525">
                      <a:noFill/>
                      <a:miter lim="800000"/>
                      <a:headEnd/>
                      <a:tailEnd/>
                    </a:ln>
                  </pic:spPr>
                </pic:pic>
              </a:graphicData>
            </a:graphic>
          </wp:inline>
        </w:drawing>
      </w:r>
    </w:p>
    <w:p w:rsidR="00E06F1C" w:rsidRDefault="00E06F1C" w:rsidP="00FA2470">
      <w:pPr>
        <w:jc w:val="center"/>
        <w:rPr>
          <w:noProof/>
          <w:sz w:val="28"/>
          <w:szCs w:val="28"/>
        </w:rPr>
        <w:sectPr w:rsidR="00E06F1C" w:rsidSect="00E06F1C">
          <w:pgSz w:w="11906" w:h="16838"/>
          <w:pgMar w:top="851" w:right="851" w:bottom="851" w:left="1418" w:header="709" w:footer="709" w:gutter="0"/>
          <w:cols w:space="708"/>
          <w:docGrid w:linePitch="360"/>
        </w:sectPr>
      </w:pPr>
    </w:p>
    <w:p w:rsidR="00E06F1C" w:rsidRDefault="00E06F1C" w:rsidP="00E06F1C">
      <w:pPr>
        <w:jc w:val="center"/>
        <w:rPr>
          <w:sz w:val="28"/>
          <w:szCs w:val="28"/>
        </w:rPr>
      </w:pPr>
      <w:r w:rsidRPr="00FA2470">
        <w:rPr>
          <w:sz w:val="28"/>
          <w:szCs w:val="28"/>
        </w:rPr>
        <w:lastRenderedPageBreak/>
        <w:t xml:space="preserve">Схема маршрута </w:t>
      </w:r>
      <w:r>
        <w:rPr>
          <w:sz w:val="28"/>
          <w:szCs w:val="28"/>
        </w:rPr>
        <w:t>«Суоярви – Леппясюрья»  и  «Леппясюрья – Суоярви»</w:t>
      </w:r>
      <w:r w:rsidRPr="00FA2470">
        <w:rPr>
          <w:sz w:val="28"/>
          <w:szCs w:val="28"/>
        </w:rPr>
        <w:t xml:space="preserve"> (</w:t>
      </w:r>
      <w:r>
        <w:rPr>
          <w:sz w:val="28"/>
          <w:szCs w:val="28"/>
        </w:rPr>
        <w:t>Суоярвский муниципальный район</w:t>
      </w:r>
      <w:r w:rsidRPr="00FA2470">
        <w:rPr>
          <w:sz w:val="28"/>
          <w:szCs w:val="28"/>
        </w:rPr>
        <w:t>)</w:t>
      </w:r>
      <w:r>
        <w:rPr>
          <w:sz w:val="28"/>
          <w:szCs w:val="28"/>
        </w:rPr>
        <w:t xml:space="preserve"> протяженность 26 км</w:t>
      </w:r>
    </w:p>
    <w:p w:rsidR="00E06F1C" w:rsidRDefault="00D95016" w:rsidP="00E06F1C">
      <w:pPr>
        <w:jc w:val="center"/>
        <w:rPr>
          <w:sz w:val="28"/>
          <w:szCs w:val="28"/>
        </w:rPr>
      </w:pPr>
      <w:r>
        <w:rPr>
          <w:noProof/>
          <w:sz w:val="28"/>
          <w:szCs w:val="28"/>
        </w:rPr>
        <w:drawing>
          <wp:inline distT="0" distB="0" distL="0" distR="0">
            <wp:extent cx="9601200" cy="556260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9601200" cy="5562600"/>
                    </a:xfrm>
                    <a:prstGeom prst="rect">
                      <a:avLst/>
                    </a:prstGeom>
                    <a:noFill/>
                    <a:ln w="9525">
                      <a:noFill/>
                      <a:miter lim="800000"/>
                      <a:headEnd/>
                      <a:tailEnd/>
                    </a:ln>
                  </pic:spPr>
                </pic:pic>
              </a:graphicData>
            </a:graphic>
          </wp:inline>
        </w:drawing>
      </w:r>
    </w:p>
    <w:p w:rsidR="00F96128" w:rsidRDefault="00F96128" w:rsidP="00B53DD6">
      <w:pPr>
        <w:rPr>
          <w:sz w:val="28"/>
          <w:szCs w:val="28"/>
        </w:rPr>
        <w:sectPr w:rsidR="00F96128" w:rsidSect="009F40C1">
          <w:pgSz w:w="16838" w:h="11906" w:orient="landscape"/>
          <w:pgMar w:top="851" w:right="851" w:bottom="1418" w:left="851" w:header="709" w:footer="709" w:gutter="0"/>
          <w:cols w:space="708"/>
          <w:docGrid w:linePitch="360"/>
        </w:sectPr>
      </w:pPr>
    </w:p>
    <w:p w:rsidR="0096294F" w:rsidRPr="00D3028E" w:rsidRDefault="0096294F" w:rsidP="00D3028E">
      <w:pPr>
        <w:jc w:val="center"/>
        <w:rPr>
          <w:sz w:val="28"/>
          <w:szCs w:val="28"/>
        </w:rPr>
      </w:pPr>
      <w:r>
        <w:rPr>
          <w:b/>
        </w:rPr>
        <w:lastRenderedPageBreak/>
        <w:t>Р</w:t>
      </w:r>
      <w:r w:rsidRPr="00065FBF">
        <w:rPr>
          <w:b/>
        </w:rPr>
        <w:t>асписани</w:t>
      </w:r>
      <w:r>
        <w:rPr>
          <w:b/>
        </w:rPr>
        <w:t>е</w:t>
      </w:r>
      <w:r w:rsidRPr="00065FBF">
        <w:rPr>
          <w:b/>
        </w:rPr>
        <w:t xml:space="preserve"> движения автобус</w:t>
      </w:r>
      <w:r w:rsidR="00F96128">
        <w:rPr>
          <w:b/>
        </w:rPr>
        <w:t>ов</w:t>
      </w:r>
    </w:p>
    <w:p w:rsidR="00F96128" w:rsidRPr="00F96128" w:rsidRDefault="0096294F" w:rsidP="00D3028E">
      <w:pPr>
        <w:pStyle w:val="ConsTitle"/>
        <w:widowControl/>
        <w:tabs>
          <w:tab w:val="left" w:pos="708"/>
        </w:tabs>
        <w:ind w:right="0"/>
        <w:jc w:val="center"/>
        <w:rPr>
          <w:rFonts w:ascii="Times New Roman" w:hAnsi="Times New Roman" w:cs="Times New Roman"/>
          <w:sz w:val="24"/>
          <w:szCs w:val="24"/>
        </w:rPr>
      </w:pPr>
      <w:r w:rsidRPr="00F96128">
        <w:rPr>
          <w:rFonts w:ascii="Times New Roman" w:hAnsi="Times New Roman" w:cs="Times New Roman"/>
          <w:sz w:val="24"/>
          <w:szCs w:val="24"/>
        </w:rPr>
        <w:t xml:space="preserve">по </w:t>
      </w:r>
      <w:r w:rsidR="00F96128" w:rsidRPr="00F96128">
        <w:rPr>
          <w:rFonts w:ascii="Times New Roman" w:hAnsi="Times New Roman" w:cs="Times New Roman"/>
          <w:sz w:val="24"/>
          <w:szCs w:val="24"/>
        </w:rPr>
        <w:t>муниципальны</w:t>
      </w:r>
      <w:r w:rsidRPr="00F96128">
        <w:rPr>
          <w:rFonts w:ascii="Times New Roman" w:hAnsi="Times New Roman" w:cs="Times New Roman"/>
          <w:sz w:val="24"/>
          <w:szCs w:val="24"/>
        </w:rPr>
        <w:t>м маршрут</w:t>
      </w:r>
      <w:r w:rsidR="00F96128" w:rsidRPr="00F96128">
        <w:rPr>
          <w:rFonts w:ascii="Times New Roman" w:hAnsi="Times New Roman" w:cs="Times New Roman"/>
          <w:sz w:val="24"/>
          <w:szCs w:val="24"/>
        </w:rPr>
        <w:t>ам</w:t>
      </w:r>
      <w:r w:rsidRPr="00F96128">
        <w:rPr>
          <w:rFonts w:ascii="Times New Roman" w:hAnsi="Times New Roman" w:cs="Times New Roman"/>
          <w:sz w:val="24"/>
          <w:szCs w:val="24"/>
        </w:rPr>
        <w:t xml:space="preserve"> </w:t>
      </w:r>
      <w:r w:rsidRPr="00F96128">
        <w:rPr>
          <w:rFonts w:ascii="Times New Roman" w:hAnsi="Times New Roman" w:cs="Times New Roman"/>
          <w:color w:val="000000"/>
          <w:sz w:val="24"/>
          <w:szCs w:val="24"/>
        </w:rPr>
        <w:t>регулярных перевозок</w:t>
      </w:r>
      <w:r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b w:val="0"/>
          <w:color w:val="000000"/>
          <w:sz w:val="24"/>
          <w:szCs w:val="24"/>
        </w:rPr>
        <w:t xml:space="preserve"> </w:t>
      </w:r>
      <w:r w:rsidR="00F96128" w:rsidRPr="00F96128">
        <w:rPr>
          <w:rFonts w:ascii="Times New Roman" w:hAnsi="Times New Roman" w:cs="Times New Roman"/>
          <w:sz w:val="24"/>
          <w:szCs w:val="24"/>
        </w:rPr>
        <w:t xml:space="preserve">«Суоярви – </w:t>
      </w:r>
      <w:proofErr w:type="spellStart"/>
      <w:r w:rsidR="00F96128" w:rsidRPr="00F96128">
        <w:rPr>
          <w:rFonts w:ascii="Times New Roman" w:hAnsi="Times New Roman" w:cs="Times New Roman"/>
          <w:sz w:val="24"/>
          <w:szCs w:val="24"/>
        </w:rPr>
        <w:t>Вегарус</w:t>
      </w:r>
      <w:proofErr w:type="spellEnd"/>
      <w:r w:rsidR="00F96128" w:rsidRPr="00F96128">
        <w:rPr>
          <w:rFonts w:ascii="Times New Roman" w:hAnsi="Times New Roman" w:cs="Times New Roman"/>
          <w:sz w:val="24"/>
          <w:szCs w:val="24"/>
        </w:rPr>
        <w:t xml:space="preserve"> – Суоярви», «Суоярви – </w:t>
      </w:r>
      <w:proofErr w:type="spellStart"/>
      <w:r w:rsidR="00F96128" w:rsidRPr="00F96128">
        <w:rPr>
          <w:rFonts w:ascii="Times New Roman" w:hAnsi="Times New Roman" w:cs="Times New Roman"/>
          <w:sz w:val="24"/>
          <w:szCs w:val="24"/>
        </w:rPr>
        <w:t>Суоёки</w:t>
      </w:r>
      <w:proofErr w:type="spellEnd"/>
      <w:r w:rsidR="00F96128" w:rsidRPr="00F96128">
        <w:rPr>
          <w:rFonts w:ascii="Times New Roman" w:hAnsi="Times New Roman" w:cs="Times New Roman"/>
          <w:sz w:val="24"/>
          <w:szCs w:val="24"/>
        </w:rPr>
        <w:t xml:space="preserve"> – Суоярви», «Суоярви – Леппя</w:t>
      </w:r>
      <w:r w:rsidR="00B53DD6">
        <w:rPr>
          <w:rFonts w:ascii="Times New Roman" w:hAnsi="Times New Roman" w:cs="Times New Roman"/>
          <w:sz w:val="24"/>
          <w:szCs w:val="24"/>
        </w:rPr>
        <w:t xml:space="preserve">сюрья», «Леппясюрья – Суоярви» </w:t>
      </w:r>
      <w:r w:rsidR="00F96128" w:rsidRPr="00F96128">
        <w:rPr>
          <w:rFonts w:ascii="Times New Roman" w:hAnsi="Times New Roman" w:cs="Times New Roman"/>
          <w:sz w:val="24"/>
          <w:szCs w:val="24"/>
        </w:rPr>
        <w:t>на территории Суоярвского муниципального района</w:t>
      </w:r>
    </w:p>
    <w:p w:rsidR="0096294F" w:rsidRPr="00065FBF" w:rsidRDefault="0096294F" w:rsidP="00D3028E">
      <w:pPr>
        <w:jc w:val="center"/>
        <w:rPr>
          <w:b/>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3352"/>
        <w:gridCol w:w="1985"/>
        <w:gridCol w:w="1417"/>
        <w:gridCol w:w="1843"/>
        <w:gridCol w:w="1843"/>
        <w:gridCol w:w="1984"/>
        <w:gridCol w:w="1593"/>
      </w:tblGrid>
      <w:tr w:rsidR="00F96128" w:rsidRPr="00065FBF" w:rsidTr="00676A76">
        <w:tc>
          <w:tcPr>
            <w:tcW w:w="72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 </w:t>
            </w:r>
            <w:proofErr w:type="gramStart"/>
            <w:r>
              <w:rPr>
                <w:color w:val="000000"/>
              </w:rPr>
              <w:t>п</w:t>
            </w:r>
            <w:proofErr w:type="gramEnd"/>
            <w:r>
              <w:rPr>
                <w:color w:val="000000"/>
              </w:rPr>
              <w:t>/п</w:t>
            </w:r>
          </w:p>
        </w:tc>
        <w:tc>
          <w:tcPr>
            <w:tcW w:w="3352"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Путь следования</w:t>
            </w:r>
          </w:p>
        </w:tc>
        <w:tc>
          <w:tcPr>
            <w:tcW w:w="1985"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Дни следования</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Номер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из Суоярви</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Прибытие на конечную остановку</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Отправление с конечной остановки</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Прибытие в Суоярви </w:t>
            </w:r>
          </w:p>
        </w:tc>
      </w:tr>
      <w:tr w:rsidR="00F96128" w:rsidRPr="00065FBF" w:rsidTr="00676A76">
        <w:trPr>
          <w:trHeight w:val="316"/>
        </w:trPr>
        <w:tc>
          <w:tcPr>
            <w:tcW w:w="72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w:t>
            </w:r>
          </w:p>
        </w:tc>
        <w:tc>
          <w:tcPr>
            <w:tcW w:w="3352"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Суоярви-Вегарус-Суоярви</w:t>
            </w:r>
            <w:proofErr w:type="spellEnd"/>
          </w:p>
        </w:tc>
        <w:tc>
          <w:tcPr>
            <w:tcW w:w="1985" w:type="dxa"/>
            <w:vMerge w:val="restart"/>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 xml:space="preserve">Третий четверг месяца </w:t>
            </w: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рейса</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F96128" w:rsidRPr="00065FBF" w:rsidTr="00676A76">
        <w:trPr>
          <w:trHeight w:val="279"/>
        </w:trPr>
        <w:tc>
          <w:tcPr>
            <w:tcW w:w="72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F96128"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F96128" w:rsidRPr="0096294F" w:rsidRDefault="00F96128"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17-00</w:t>
            </w:r>
          </w:p>
        </w:tc>
        <w:tc>
          <w:tcPr>
            <w:tcW w:w="184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18-00</w:t>
            </w:r>
          </w:p>
        </w:tc>
        <w:tc>
          <w:tcPr>
            <w:tcW w:w="1984"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18-05</w:t>
            </w:r>
          </w:p>
        </w:tc>
        <w:tc>
          <w:tcPr>
            <w:tcW w:w="1593" w:type="dxa"/>
          </w:tcPr>
          <w:p w:rsidR="00F96128"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19-05</w:t>
            </w:r>
          </w:p>
        </w:tc>
      </w:tr>
      <w:tr w:rsidR="00676A76" w:rsidRPr="00065FBF" w:rsidTr="00676A76">
        <w:trPr>
          <w:trHeight w:val="411"/>
        </w:trPr>
        <w:tc>
          <w:tcPr>
            <w:tcW w:w="725"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w:t>
            </w:r>
          </w:p>
        </w:tc>
        <w:tc>
          <w:tcPr>
            <w:tcW w:w="3352" w:type="dxa"/>
            <w:vMerge w:val="restart"/>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roofErr w:type="spellStart"/>
            <w:r>
              <w:rPr>
                <w:color w:val="000000"/>
              </w:rPr>
              <w:t>Суоярви-Суоёки-суоярви</w:t>
            </w:r>
            <w:proofErr w:type="spellEnd"/>
          </w:p>
        </w:tc>
        <w:tc>
          <w:tcPr>
            <w:tcW w:w="1985" w:type="dxa"/>
            <w:vMerge w:val="restart"/>
          </w:tcPr>
          <w:p w:rsidR="00676A76" w:rsidRPr="0096294F"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Второй и четвертый четверг месяца</w:t>
            </w: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7-15</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8-15</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8-20</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9-20</w:t>
            </w:r>
          </w:p>
        </w:tc>
      </w:tr>
      <w:tr w:rsidR="00676A76" w:rsidRPr="00065FBF" w:rsidTr="00676A76">
        <w:trPr>
          <w:trHeight w:val="415"/>
        </w:trPr>
        <w:tc>
          <w:tcPr>
            <w:tcW w:w="725"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3352" w:type="dxa"/>
            <w:vMerge/>
          </w:tcPr>
          <w:p w:rsidR="00676A76"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5" w:type="dxa"/>
            <w:vMerge/>
          </w:tcPr>
          <w:p w:rsidR="00676A76" w:rsidRDefault="00676A76" w:rsidP="0067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417"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676A76"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15-00</w:t>
            </w:r>
          </w:p>
        </w:tc>
        <w:tc>
          <w:tcPr>
            <w:tcW w:w="184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16-00</w:t>
            </w:r>
          </w:p>
        </w:tc>
        <w:tc>
          <w:tcPr>
            <w:tcW w:w="1984"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16-05</w:t>
            </w:r>
          </w:p>
        </w:tc>
        <w:tc>
          <w:tcPr>
            <w:tcW w:w="1593" w:type="dxa"/>
          </w:tcPr>
          <w:p w:rsidR="00676A76"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17-05</w:t>
            </w: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3</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Суоярви - Леппясюрья</w:t>
            </w:r>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воскресенье</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 рейс</w:t>
            </w:r>
          </w:p>
        </w:tc>
        <w:tc>
          <w:tcPr>
            <w:tcW w:w="1843" w:type="dxa"/>
          </w:tcPr>
          <w:p w:rsidR="0096294F" w:rsidRPr="0096294F" w:rsidRDefault="00676A76"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17-30</w:t>
            </w:r>
          </w:p>
        </w:tc>
        <w:tc>
          <w:tcPr>
            <w:tcW w:w="184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19-30</w:t>
            </w:r>
          </w:p>
        </w:tc>
        <w:tc>
          <w:tcPr>
            <w:tcW w:w="1984"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59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r>
      <w:tr w:rsidR="0096294F" w:rsidRPr="00065FBF" w:rsidTr="00676A76">
        <w:tc>
          <w:tcPr>
            <w:tcW w:w="72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4</w:t>
            </w:r>
          </w:p>
        </w:tc>
        <w:tc>
          <w:tcPr>
            <w:tcW w:w="3352"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Леппясюрья - Суоярви</w:t>
            </w:r>
          </w:p>
        </w:tc>
        <w:tc>
          <w:tcPr>
            <w:tcW w:w="1985"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Понедельник, вторник, среда</w:t>
            </w:r>
          </w:p>
        </w:tc>
        <w:tc>
          <w:tcPr>
            <w:tcW w:w="1417"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2 рейс</w:t>
            </w:r>
          </w:p>
        </w:tc>
        <w:tc>
          <w:tcPr>
            <w:tcW w:w="1843" w:type="dxa"/>
          </w:tcPr>
          <w:p w:rsidR="0096294F" w:rsidRPr="0096294F" w:rsidRDefault="0096294F" w:rsidP="00DC5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843" w:type="dxa"/>
          </w:tcPr>
          <w:p w:rsidR="0096294F" w:rsidRPr="0096294F" w:rsidRDefault="0096294F"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p>
        </w:tc>
        <w:tc>
          <w:tcPr>
            <w:tcW w:w="1984"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7-00</w:t>
            </w:r>
          </w:p>
        </w:tc>
        <w:tc>
          <w:tcPr>
            <w:tcW w:w="1593" w:type="dxa"/>
          </w:tcPr>
          <w:p w:rsidR="0096294F" w:rsidRPr="0096294F" w:rsidRDefault="00676A76" w:rsidP="009629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Pr>
                <w:color w:val="000000"/>
              </w:rPr>
              <w:t>9-00</w:t>
            </w:r>
          </w:p>
        </w:tc>
      </w:tr>
    </w:tbl>
    <w:p w:rsidR="001924F5" w:rsidRDefault="001924F5" w:rsidP="006E56E7">
      <w:pPr>
        <w:widowControl w:val="0"/>
        <w:jc w:val="both"/>
        <w:rPr>
          <w:b/>
          <w:bCs/>
        </w:rPr>
      </w:pPr>
    </w:p>
    <w:p w:rsidR="001924F5" w:rsidRDefault="001924F5" w:rsidP="006E56E7">
      <w:pPr>
        <w:widowControl w:val="0"/>
        <w:jc w:val="both"/>
        <w:rPr>
          <w:b/>
          <w:bCs/>
        </w:rPr>
      </w:pPr>
    </w:p>
    <w:p w:rsidR="001924F5" w:rsidRDefault="001924F5" w:rsidP="006E56E7">
      <w:pPr>
        <w:widowControl w:val="0"/>
        <w:jc w:val="both"/>
        <w:rPr>
          <w:b/>
          <w:bCs/>
        </w:rPr>
        <w:sectPr w:rsidR="001924F5" w:rsidSect="009F40C1">
          <w:pgSz w:w="16838" w:h="11906" w:orient="landscape"/>
          <w:pgMar w:top="851" w:right="851" w:bottom="1418" w:left="851" w:header="709" w:footer="709" w:gutter="0"/>
          <w:cols w:space="708"/>
          <w:docGrid w:linePitch="360"/>
        </w:sectPr>
      </w:pPr>
    </w:p>
    <w:tbl>
      <w:tblPr>
        <w:tblW w:w="10281" w:type="dxa"/>
        <w:tblLook w:val="01E0"/>
      </w:tblPr>
      <w:tblGrid>
        <w:gridCol w:w="5495"/>
        <w:gridCol w:w="4786"/>
      </w:tblGrid>
      <w:tr w:rsidR="001C5FD3" w:rsidRPr="00E62E0B" w:rsidTr="00492CE6">
        <w:tc>
          <w:tcPr>
            <w:tcW w:w="5495" w:type="dxa"/>
          </w:tcPr>
          <w:p w:rsidR="001C5FD3" w:rsidRPr="00E62E0B" w:rsidRDefault="001C5FD3" w:rsidP="00492CE6">
            <w:pPr>
              <w:pStyle w:val="ConsTitle"/>
              <w:widowControl/>
              <w:ind w:right="0"/>
              <w:jc w:val="center"/>
              <w:rPr>
                <w:rFonts w:ascii="Times New Roman" w:hAnsi="Times New Roman"/>
                <w:sz w:val="28"/>
              </w:rPr>
            </w:pPr>
            <w:r>
              <w:lastRenderedPageBreak/>
              <w:br w:type="page"/>
            </w:r>
          </w:p>
        </w:tc>
        <w:tc>
          <w:tcPr>
            <w:tcW w:w="4786" w:type="dxa"/>
          </w:tcPr>
          <w:p w:rsidR="001C5FD3" w:rsidRPr="00387531" w:rsidRDefault="001C5FD3" w:rsidP="00967974">
            <w:pPr>
              <w:pStyle w:val="ConsTitle"/>
              <w:widowControl/>
              <w:ind w:left="435" w:right="0"/>
              <w:jc w:val="right"/>
              <w:rPr>
                <w:rFonts w:ascii="Times New Roman" w:hAnsi="Times New Roman"/>
                <w:b w:val="0"/>
                <w:sz w:val="24"/>
                <w:szCs w:val="24"/>
              </w:rPr>
            </w:pPr>
            <w:r w:rsidRPr="00387531">
              <w:rPr>
                <w:rFonts w:ascii="Times New Roman" w:hAnsi="Times New Roman"/>
                <w:b w:val="0"/>
                <w:sz w:val="24"/>
                <w:szCs w:val="24"/>
              </w:rPr>
              <w:t xml:space="preserve">Приложение № </w:t>
            </w:r>
            <w:r>
              <w:rPr>
                <w:rFonts w:ascii="Times New Roman" w:hAnsi="Times New Roman"/>
                <w:b w:val="0"/>
                <w:sz w:val="24"/>
                <w:szCs w:val="24"/>
              </w:rPr>
              <w:t>2</w:t>
            </w:r>
          </w:p>
          <w:p w:rsidR="001C5FD3" w:rsidRPr="001C5FD3" w:rsidRDefault="001C5FD3" w:rsidP="00967974">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1C5FD3" w:rsidRPr="00E62E0B" w:rsidRDefault="001C5FD3" w:rsidP="00492CE6">
            <w:pPr>
              <w:pStyle w:val="ConsTitle"/>
              <w:widowControl/>
              <w:ind w:left="255" w:right="0"/>
              <w:jc w:val="center"/>
              <w:rPr>
                <w:rFonts w:ascii="Times New Roman" w:hAnsi="Times New Roman"/>
                <w:sz w:val="28"/>
              </w:rPr>
            </w:pPr>
          </w:p>
        </w:tc>
      </w:tr>
    </w:tbl>
    <w:p w:rsidR="001C5FD3" w:rsidRDefault="001C5FD3" w:rsidP="001C5FD3">
      <w:pPr>
        <w:widowControl w:val="0"/>
        <w:ind w:firstLine="709"/>
        <w:jc w:val="both"/>
        <w:rPr>
          <w:b/>
          <w:bCs/>
        </w:rPr>
      </w:pPr>
    </w:p>
    <w:p w:rsidR="00C87E47" w:rsidRDefault="001C5FD3" w:rsidP="00967974">
      <w:pPr>
        <w:ind w:left="5103"/>
        <w:jc w:val="right"/>
      </w:pPr>
      <w:r w:rsidRPr="00C87E47">
        <w:t xml:space="preserve">В </w:t>
      </w:r>
      <w:r w:rsidR="00C87E47">
        <w:t>администрацию</w:t>
      </w:r>
    </w:p>
    <w:p w:rsidR="00C87E47" w:rsidRDefault="001C5FD3" w:rsidP="00967974">
      <w:pPr>
        <w:ind w:left="5103"/>
        <w:jc w:val="right"/>
      </w:pPr>
      <w:r w:rsidRPr="00C87E47">
        <w:t xml:space="preserve"> муниципального образования </w:t>
      </w:r>
    </w:p>
    <w:p w:rsidR="001C5FD3" w:rsidRPr="00C87E47" w:rsidRDefault="00C87E47" w:rsidP="00967974">
      <w:pPr>
        <w:ind w:left="5103"/>
        <w:jc w:val="right"/>
      </w:pPr>
      <w:r>
        <w:t xml:space="preserve">«Суоярвский </w:t>
      </w:r>
      <w:r w:rsidR="001C5FD3" w:rsidRPr="00C87E47">
        <w:t>район</w:t>
      </w:r>
      <w:r>
        <w:t>»</w:t>
      </w:r>
    </w:p>
    <w:p w:rsidR="001C5FD3" w:rsidRPr="00C87E47" w:rsidRDefault="001C5FD3" w:rsidP="001C5FD3">
      <w:pPr>
        <w:ind w:left="5103"/>
      </w:pPr>
    </w:p>
    <w:p w:rsidR="001C5FD3" w:rsidRPr="00C87E47" w:rsidRDefault="001C5FD3" w:rsidP="001C5FD3">
      <w:pPr>
        <w:tabs>
          <w:tab w:val="left" w:pos="5387"/>
        </w:tabs>
        <w:ind w:firstLine="851"/>
        <w:jc w:val="center"/>
        <w:rPr>
          <w:b/>
        </w:rPr>
      </w:pPr>
      <w:r w:rsidRPr="00C87E47">
        <w:rPr>
          <w:b/>
        </w:rPr>
        <w:t>Заявка</w:t>
      </w:r>
    </w:p>
    <w:p w:rsidR="001C5FD3" w:rsidRPr="00C87E47" w:rsidRDefault="001C5FD3" w:rsidP="001C5FD3">
      <w:pPr>
        <w:tabs>
          <w:tab w:val="left" w:pos="5387"/>
        </w:tabs>
        <w:ind w:firstLine="851"/>
        <w:jc w:val="center"/>
        <w:rPr>
          <w:b/>
        </w:rPr>
      </w:pPr>
      <w:proofErr w:type="gramStart"/>
      <w:r w:rsidRPr="00C87E47">
        <w:rPr>
          <w:b/>
        </w:rPr>
        <w:t>на участие в открытом конкурсе на право получения свидетельства об осуществлении перевозок по муниципальн</w:t>
      </w:r>
      <w:r w:rsidR="00C87E47">
        <w:rPr>
          <w:b/>
        </w:rPr>
        <w:t>о</w:t>
      </w:r>
      <w:r w:rsidRPr="00C87E47">
        <w:rPr>
          <w:b/>
        </w:rPr>
        <w:t>м</w:t>
      </w:r>
      <w:r w:rsidR="00C87E47">
        <w:rPr>
          <w:b/>
        </w:rPr>
        <w:t>у</w:t>
      </w:r>
      <w:r w:rsidRPr="00C87E47">
        <w:rPr>
          <w:b/>
        </w:rPr>
        <w:t xml:space="preserve"> маршрут</w:t>
      </w:r>
      <w:r w:rsidR="00C87E47">
        <w:rPr>
          <w:b/>
        </w:rPr>
        <w:t>у</w:t>
      </w:r>
      <w:proofErr w:type="gramEnd"/>
      <w:r w:rsidR="00C87E47">
        <w:rPr>
          <w:b/>
        </w:rPr>
        <w:t xml:space="preserve"> регулярных перевозок </w:t>
      </w:r>
      <w:r w:rsidRPr="00C87E47">
        <w:rPr>
          <w:b/>
        </w:rPr>
        <w:t xml:space="preserve"> по нерегулируемым тарифам на территории </w:t>
      </w:r>
      <w:r w:rsidR="00C87E47">
        <w:rPr>
          <w:b/>
        </w:rPr>
        <w:t xml:space="preserve">Суоярвского </w:t>
      </w:r>
      <w:r w:rsidRPr="00C87E47">
        <w:rPr>
          <w:b/>
        </w:rPr>
        <w:t xml:space="preserve"> район</w:t>
      </w:r>
      <w:r w:rsidR="00C87E47">
        <w:rPr>
          <w:b/>
        </w:rPr>
        <w:t>а</w:t>
      </w:r>
    </w:p>
    <w:p w:rsidR="001C5FD3" w:rsidRPr="00C87E47" w:rsidRDefault="001C5FD3" w:rsidP="001C5FD3">
      <w:pPr>
        <w:tabs>
          <w:tab w:val="left" w:pos="5387"/>
        </w:tabs>
        <w:ind w:firstLine="851"/>
        <w:jc w:val="both"/>
      </w:pPr>
    </w:p>
    <w:p w:rsidR="001C5FD3" w:rsidRPr="00C87E47" w:rsidRDefault="001C5FD3" w:rsidP="002A35B2">
      <w:pPr>
        <w:tabs>
          <w:tab w:val="left" w:pos="5387"/>
        </w:tabs>
        <w:jc w:val="both"/>
      </w:pPr>
      <w:r w:rsidRPr="00C87E47">
        <w:t>________________________________________________________________</w:t>
      </w:r>
      <w:r w:rsidR="002A35B2">
        <w:t>________</w:t>
      </w:r>
      <w:r w:rsidRPr="00C87E47">
        <w:t>______</w:t>
      </w:r>
    </w:p>
    <w:p w:rsidR="001C5FD3" w:rsidRPr="00C87E47" w:rsidRDefault="001C5FD3" w:rsidP="001C5FD3">
      <w:pPr>
        <w:tabs>
          <w:tab w:val="left" w:pos="5387"/>
        </w:tabs>
        <w:ind w:firstLine="851"/>
        <w:jc w:val="center"/>
        <w:rPr>
          <w:sz w:val="20"/>
          <w:szCs w:val="20"/>
        </w:rPr>
      </w:pPr>
      <w:r w:rsidRPr="00C87E47">
        <w:rPr>
          <w:sz w:val="20"/>
          <w:szCs w:val="20"/>
        </w:rPr>
        <w:t>(наименование юридического лица, Ф.И.О. индивидуального предпринимателя, уполномоченного участника* договора простого товарищества)</w:t>
      </w:r>
    </w:p>
    <w:p w:rsidR="001C5FD3" w:rsidRPr="00C87E47" w:rsidRDefault="001C5FD3" w:rsidP="002A35B2">
      <w:pPr>
        <w:tabs>
          <w:tab w:val="left" w:pos="5387"/>
        </w:tabs>
        <w:jc w:val="both"/>
      </w:pPr>
      <w:r w:rsidRPr="00C87E47">
        <w:t>___________________________________________________________________</w:t>
      </w:r>
      <w:r w:rsidR="002A35B2">
        <w:t>________</w:t>
      </w:r>
      <w:r w:rsidRPr="00C87E47">
        <w:t>___</w:t>
      </w:r>
    </w:p>
    <w:p w:rsidR="001C5FD3" w:rsidRPr="00C87E47" w:rsidRDefault="001C5FD3" w:rsidP="001C5FD3">
      <w:pPr>
        <w:tabs>
          <w:tab w:val="left" w:pos="5387"/>
        </w:tabs>
        <w:ind w:firstLine="851"/>
        <w:jc w:val="center"/>
        <w:rPr>
          <w:sz w:val="20"/>
          <w:szCs w:val="20"/>
        </w:rPr>
      </w:pPr>
      <w:r w:rsidRPr="00C87E47">
        <w:rPr>
          <w:sz w:val="20"/>
          <w:szCs w:val="20"/>
        </w:rPr>
        <w:t xml:space="preserve">(местонахождение, </w:t>
      </w:r>
      <w:r w:rsidR="00C87E47" w:rsidRPr="00C87E47">
        <w:rPr>
          <w:sz w:val="20"/>
          <w:szCs w:val="20"/>
        </w:rPr>
        <w:t xml:space="preserve">юридический и </w:t>
      </w:r>
      <w:r w:rsidRPr="00C87E47">
        <w:rPr>
          <w:sz w:val="20"/>
          <w:szCs w:val="20"/>
        </w:rPr>
        <w:t>почтовый адрес</w:t>
      </w:r>
      <w:r w:rsidR="00C87E47" w:rsidRPr="00C87E47">
        <w:rPr>
          <w:sz w:val="20"/>
          <w:szCs w:val="20"/>
        </w:rPr>
        <w:t xml:space="preserve"> юридического лица, адрес места жительства индивидуального предпринимателя</w:t>
      </w:r>
      <w:r w:rsidRPr="00C87E47">
        <w:rPr>
          <w:sz w:val="20"/>
          <w:szCs w:val="20"/>
        </w:rPr>
        <w:t>)</w:t>
      </w:r>
    </w:p>
    <w:p w:rsidR="001C5FD3" w:rsidRPr="00C87E47" w:rsidRDefault="001C5FD3" w:rsidP="002A35B2">
      <w:pPr>
        <w:tabs>
          <w:tab w:val="left" w:pos="5387"/>
        </w:tabs>
        <w:jc w:val="both"/>
      </w:pPr>
      <w:r w:rsidRPr="00C87E47">
        <w:t>__________________________________________________________________</w:t>
      </w:r>
      <w:r w:rsidR="002A35B2">
        <w:t>________</w:t>
      </w:r>
      <w:r w:rsidRPr="00C87E47">
        <w:t>____</w:t>
      </w:r>
    </w:p>
    <w:p w:rsidR="001C5FD3" w:rsidRPr="00C87E47" w:rsidRDefault="001C5FD3" w:rsidP="001C5FD3">
      <w:pPr>
        <w:tabs>
          <w:tab w:val="left" w:pos="5387"/>
        </w:tabs>
        <w:ind w:firstLine="851"/>
        <w:jc w:val="center"/>
        <w:rPr>
          <w:sz w:val="20"/>
          <w:szCs w:val="20"/>
        </w:rPr>
      </w:pPr>
      <w:r w:rsidRPr="00C87E47">
        <w:rPr>
          <w:sz w:val="20"/>
          <w:szCs w:val="20"/>
        </w:rPr>
        <w:t>(телефон, факс, адрес электронной почты)</w:t>
      </w:r>
    </w:p>
    <w:p w:rsidR="001C5FD3" w:rsidRPr="00C87E47" w:rsidRDefault="001C5FD3" w:rsidP="001C5FD3">
      <w:pPr>
        <w:tabs>
          <w:tab w:val="left" w:pos="5387"/>
        </w:tabs>
        <w:ind w:firstLine="851"/>
        <w:jc w:val="center"/>
      </w:pPr>
    </w:p>
    <w:p w:rsidR="001C5FD3" w:rsidRPr="00C87E47" w:rsidRDefault="001C5FD3" w:rsidP="00C87E47">
      <w:pPr>
        <w:tabs>
          <w:tab w:val="left" w:pos="5387"/>
        </w:tabs>
        <w:jc w:val="both"/>
      </w:pPr>
      <w:r w:rsidRPr="00C87E47">
        <w:t>Идентификационный номер налогоплательщика</w:t>
      </w:r>
      <w:r w:rsidR="00C87E47">
        <w:t xml:space="preserve"> (ИНН)  _____________________________</w:t>
      </w:r>
      <w:r w:rsidRPr="00C87E47">
        <w:t>_</w:t>
      </w:r>
    </w:p>
    <w:p w:rsidR="001C5FD3" w:rsidRPr="00C87E47" w:rsidRDefault="001C5FD3" w:rsidP="001C5FD3">
      <w:pPr>
        <w:tabs>
          <w:tab w:val="left" w:pos="5387"/>
        </w:tabs>
        <w:ind w:firstLine="851"/>
        <w:jc w:val="both"/>
      </w:pPr>
    </w:p>
    <w:p w:rsidR="001C5FD3" w:rsidRPr="00C87E47" w:rsidRDefault="001C5FD3" w:rsidP="00C87E47">
      <w:pPr>
        <w:tabs>
          <w:tab w:val="left" w:pos="5387"/>
        </w:tabs>
        <w:jc w:val="both"/>
      </w:pPr>
      <w:r w:rsidRPr="00C87E47">
        <w:t>Основной государственный регистрационный номер</w:t>
      </w:r>
      <w:r w:rsidR="00C87E47">
        <w:t xml:space="preserve"> (ОГРН / ОГРНИП)_________________</w:t>
      </w:r>
    </w:p>
    <w:p w:rsidR="001C5FD3" w:rsidRPr="00C87E47" w:rsidRDefault="001C5FD3" w:rsidP="001C5FD3">
      <w:pPr>
        <w:tabs>
          <w:tab w:val="left" w:pos="5387"/>
        </w:tabs>
        <w:ind w:firstLine="851"/>
        <w:jc w:val="both"/>
      </w:pPr>
    </w:p>
    <w:p w:rsidR="001C5FD3" w:rsidRPr="00C87E47" w:rsidRDefault="00C87E47" w:rsidP="00C87E47">
      <w:pPr>
        <w:tabs>
          <w:tab w:val="left" w:pos="5387"/>
        </w:tabs>
        <w:jc w:val="both"/>
      </w:pPr>
      <w:r>
        <w:t>Лицензия</w:t>
      </w:r>
      <w:r w:rsidR="001C5FD3" w:rsidRPr="00C87E47">
        <w:t xml:space="preserve"> на осуществление деятельности по перевозке пассажиров автомобильным транспортом, № __</w:t>
      </w:r>
      <w:r>
        <w:t>_________</w:t>
      </w:r>
      <w:r w:rsidR="001C5FD3" w:rsidRPr="00C87E47">
        <w:t xml:space="preserve">___ </w:t>
      </w:r>
      <w:proofErr w:type="gramStart"/>
      <w:r w:rsidR="001C5FD3" w:rsidRPr="00C87E47">
        <w:t>от</w:t>
      </w:r>
      <w:proofErr w:type="gramEnd"/>
      <w:r w:rsidR="001C5FD3" w:rsidRPr="00C87E47">
        <w:t xml:space="preserve"> __________________</w:t>
      </w:r>
      <w:r>
        <w:t xml:space="preserve"> </w:t>
      </w:r>
      <w:proofErr w:type="gramStart"/>
      <w:r>
        <w:t>сроком</w:t>
      </w:r>
      <w:proofErr w:type="gramEnd"/>
      <w:r>
        <w:t xml:space="preserve"> действия _______________</w:t>
      </w:r>
    </w:p>
    <w:p w:rsidR="001C5FD3" w:rsidRPr="00C87E47" w:rsidRDefault="001C5FD3" w:rsidP="001C5FD3">
      <w:pPr>
        <w:tabs>
          <w:tab w:val="left" w:pos="5387"/>
        </w:tabs>
        <w:ind w:firstLine="851"/>
        <w:jc w:val="both"/>
      </w:pPr>
    </w:p>
    <w:p w:rsidR="002A35B2" w:rsidRPr="00583362" w:rsidRDefault="00C87E47" w:rsidP="002A35B2">
      <w:pPr>
        <w:ind w:firstLine="708"/>
      </w:pPr>
      <w:r w:rsidRPr="00C87E47">
        <w:t xml:space="preserve">Изучив конкурсную документацию </w:t>
      </w:r>
      <w:r w:rsidR="00AB0A25">
        <w:t xml:space="preserve">открытого конкурса </w:t>
      </w:r>
      <w:r w:rsidRPr="00C87E47">
        <w:t>на право получения свидетельства об осуществлении перевозок по муниципальн</w:t>
      </w:r>
      <w:r w:rsidR="002A35B2">
        <w:t>ому</w:t>
      </w:r>
      <w:r w:rsidRPr="00C87E47">
        <w:t xml:space="preserve"> маршрут</w:t>
      </w:r>
      <w:r w:rsidR="002A35B2">
        <w:t>у</w:t>
      </w:r>
      <w:r w:rsidRPr="00C87E47">
        <w:t xml:space="preserve"> </w:t>
      </w:r>
    </w:p>
    <w:p w:rsidR="00C87E47" w:rsidRPr="00C87E47" w:rsidRDefault="00C87E47" w:rsidP="00F46559">
      <w:pPr>
        <w:shd w:val="clear" w:color="auto" w:fill="FFFFFF"/>
        <w:jc w:val="both"/>
        <w:rPr>
          <w:spacing w:val="8"/>
        </w:rPr>
      </w:pPr>
      <w:r w:rsidRPr="00C87E47">
        <w:rPr>
          <w:color w:val="000000"/>
        </w:rPr>
        <w:t xml:space="preserve"> </w:t>
      </w:r>
      <w:r w:rsidRPr="00C87E47">
        <w:rPr>
          <w:spacing w:val="8"/>
        </w:rPr>
        <w:t xml:space="preserve"> </w:t>
      </w:r>
      <w:r>
        <w:rPr>
          <w:spacing w:val="8"/>
        </w:rPr>
        <w:t>________________________________________________________________________</w:t>
      </w:r>
    </w:p>
    <w:p w:rsidR="00C87E47" w:rsidRPr="00D1355C" w:rsidRDefault="00C87E47" w:rsidP="00C87E47">
      <w:pPr>
        <w:shd w:val="clear" w:color="auto" w:fill="FFFFFF"/>
        <w:jc w:val="center"/>
        <w:rPr>
          <w:sz w:val="20"/>
          <w:szCs w:val="20"/>
        </w:rPr>
      </w:pPr>
      <w:r w:rsidRPr="00D1355C">
        <w:rPr>
          <w:sz w:val="20"/>
          <w:szCs w:val="20"/>
        </w:rPr>
        <w:t>(наименование заявителя)</w:t>
      </w:r>
    </w:p>
    <w:p w:rsidR="00F46559" w:rsidRPr="0064794A" w:rsidRDefault="00C87E47" w:rsidP="00F46559">
      <w:pPr>
        <w:rPr>
          <w:b/>
        </w:rPr>
      </w:pPr>
      <w:r w:rsidRPr="00C87E47">
        <w:t>сообщает о своем согласии с порядком проведения конкурса и условиями выполнения обслуживания маршрут</w:t>
      </w:r>
      <w:proofErr w:type="gramStart"/>
      <w:r w:rsidRPr="00C87E47">
        <w:t>а(</w:t>
      </w:r>
      <w:proofErr w:type="spellStart"/>
      <w:proofErr w:type="gramEnd"/>
      <w:r w:rsidRPr="00C87E47">
        <w:t>ов</w:t>
      </w:r>
      <w:proofErr w:type="spellEnd"/>
      <w:r w:rsidRPr="00C87E47">
        <w:t>), в связи с чем, просит включить</w:t>
      </w:r>
      <w:r w:rsidR="00492CE6">
        <w:t xml:space="preserve"> </w:t>
      </w:r>
      <w:r w:rsidR="002A35B2">
        <w:t xml:space="preserve"> </w:t>
      </w:r>
      <w:r w:rsidRPr="00C87E47">
        <w:t>в число участников конкурса</w:t>
      </w:r>
      <w:r w:rsidR="00F46559">
        <w:t xml:space="preserve"> </w:t>
      </w:r>
      <w:r w:rsidR="00AB0A25" w:rsidRPr="00C87E47">
        <w:t>на право получения свидетельства об осуществлении перевозок по муниципальн</w:t>
      </w:r>
      <w:r w:rsidR="0064794A">
        <w:t xml:space="preserve">ым </w:t>
      </w:r>
      <w:r w:rsidR="00AB0A25" w:rsidRPr="00C87E47">
        <w:t xml:space="preserve"> маршрут</w:t>
      </w:r>
      <w:r w:rsidR="0064794A">
        <w:t>ам</w:t>
      </w:r>
      <w:r w:rsidR="00AB0A25" w:rsidRPr="00C87E47">
        <w:t xml:space="preserve"> </w:t>
      </w:r>
      <w:r w:rsidR="0064794A">
        <w:t>«</w:t>
      </w:r>
      <w:r w:rsidR="0064794A" w:rsidRPr="0064794A">
        <w:rPr>
          <w:b/>
        </w:rPr>
        <w:t xml:space="preserve">Суоярви – </w:t>
      </w:r>
      <w:proofErr w:type="spellStart"/>
      <w:r w:rsidR="0064794A" w:rsidRPr="0064794A">
        <w:rPr>
          <w:b/>
        </w:rPr>
        <w:t>Верус</w:t>
      </w:r>
      <w:proofErr w:type="spellEnd"/>
      <w:r w:rsidR="0064794A" w:rsidRPr="0064794A">
        <w:rPr>
          <w:b/>
        </w:rPr>
        <w:t xml:space="preserve"> – Суоярви», «Суоярви – Суоёки – Суоярви», «Суоярви – Леппясюрья», «Леппясюрья – Суоярви», «Суоярви – Найстеньярви – Лахколампи».</w:t>
      </w:r>
      <w:r w:rsidR="00F46559" w:rsidRPr="0064794A">
        <w:rPr>
          <w:b/>
        </w:rPr>
        <w:t>на территории Суоярвского муниципального района.</w:t>
      </w:r>
    </w:p>
    <w:p w:rsidR="00AB0A25" w:rsidRDefault="00AB0A25" w:rsidP="00AB0A25">
      <w:pPr>
        <w:tabs>
          <w:tab w:val="left" w:pos="5387"/>
        </w:tabs>
        <w:ind w:firstLine="851"/>
        <w:jc w:val="both"/>
      </w:pPr>
      <w:r w:rsidRPr="00C87E47">
        <w:t>Конкурсные предложения:</w:t>
      </w:r>
    </w:p>
    <w:p w:rsidR="00AB0A25" w:rsidRDefault="00AB0A25" w:rsidP="00AB0A25">
      <w:pPr>
        <w:numPr>
          <w:ilvl w:val="0"/>
          <w:numId w:val="5"/>
        </w:numPr>
        <w:jc w:val="both"/>
      </w:pPr>
      <w:r>
        <w:t>Предлагаемый тариф на перевозки _________________ руб. с человека за 1 поездку.</w:t>
      </w:r>
    </w:p>
    <w:p w:rsidR="00AB0A25" w:rsidRDefault="00AB0A25" w:rsidP="00AB0A25">
      <w:pPr>
        <w:numPr>
          <w:ilvl w:val="0"/>
          <w:numId w:val="5"/>
        </w:numPr>
        <w:jc w:val="both"/>
      </w:pPr>
      <w:r>
        <w:t>В случае признания победителем открытого конкурса обязуюсь приступить к осуществлению регулярных перевозок не позднее ______ календарных дней со дня проведения конкурса (не позднее чем через 60 календарных дней).</w:t>
      </w:r>
    </w:p>
    <w:p w:rsidR="00AB0A25" w:rsidRPr="00C87E47" w:rsidRDefault="00AB0A25" w:rsidP="00AB0A25">
      <w:pPr>
        <w:numPr>
          <w:ilvl w:val="0"/>
          <w:numId w:val="5"/>
        </w:numPr>
        <w:jc w:val="both"/>
      </w:pPr>
      <w:r>
        <w:t>________________________________________________________________________</w:t>
      </w:r>
    </w:p>
    <w:p w:rsidR="00C87E47" w:rsidRPr="00504F98" w:rsidRDefault="00504F98" w:rsidP="00C87E47">
      <w:pPr>
        <w:shd w:val="clear" w:color="auto" w:fill="FFFFFF"/>
        <w:jc w:val="both"/>
        <w:rPr>
          <w:sz w:val="20"/>
          <w:szCs w:val="20"/>
        </w:rPr>
      </w:pPr>
      <w:r>
        <w:rPr>
          <w:sz w:val="20"/>
          <w:szCs w:val="20"/>
        </w:rPr>
        <w:t xml:space="preserve">                                                            (другие предложения претендента)</w:t>
      </w:r>
    </w:p>
    <w:p w:rsidR="00504F98" w:rsidRDefault="00504F98"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p w:rsidR="00C87E47" w:rsidRDefault="00C87E47"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r w:rsidRPr="00AB0A25">
        <w:rPr>
          <w:spacing w:val="-1"/>
        </w:rPr>
        <w:t>К заявке прилагаются документы согласно описи.</w:t>
      </w:r>
      <w:r w:rsidR="00AB0A25">
        <w:rPr>
          <w:spacing w:val="-1"/>
        </w:rPr>
        <w:tab/>
      </w:r>
    </w:p>
    <w:p w:rsidR="00AB0A25" w:rsidRPr="00AB0A25" w:rsidRDefault="00AB0A25" w:rsidP="00AB0A25">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107"/>
        <w:gridCol w:w="3049"/>
        <w:gridCol w:w="279"/>
        <w:gridCol w:w="3097"/>
        <w:gridCol w:w="334"/>
        <w:gridCol w:w="2987"/>
      </w:tblGrid>
      <w:tr w:rsidR="00AB0A25" w:rsidRPr="0066627D" w:rsidTr="001B2F83">
        <w:trPr>
          <w:gridBefore w:val="1"/>
          <w:wBefore w:w="108" w:type="dxa"/>
        </w:trPr>
        <w:tc>
          <w:tcPr>
            <w:tcW w:w="3102" w:type="dxa"/>
            <w:tcBorders>
              <w:bottom w:val="single" w:sz="4" w:space="0" w:color="auto"/>
            </w:tcBorders>
          </w:tcPr>
          <w:p w:rsidR="00AB0A25" w:rsidRPr="0066627D" w:rsidRDefault="00AB0A25" w:rsidP="001B2F83"/>
        </w:tc>
        <w:tc>
          <w:tcPr>
            <w:tcW w:w="281" w:type="dxa"/>
          </w:tcPr>
          <w:p w:rsidR="00AB0A25" w:rsidRPr="0066627D" w:rsidRDefault="00AB0A25" w:rsidP="001B2F83">
            <w:pPr>
              <w:jc w:val="center"/>
            </w:pPr>
          </w:p>
        </w:tc>
        <w:tc>
          <w:tcPr>
            <w:tcW w:w="3163" w:type="dxa"/>
            <w:tcBorders>
              <w:bottom w:val="single" w:sz="4" w:space="0" w:color="auto"/>
            </w:tcBorders>
          </w:tcPr>
          <w:p w:rsidR="00AB0A25" w:rsidRPr="0066627D" w:rsidRDefault="00AB0A25" w:rsidP="001B2F83">
            <w:pPr>
              <w:jc w:val="both"/>
            </w:pPr>
          </w:p>
        </w:tc>
        <w:tc>
          <w:tcPr>
            <w:tcW w:w="338" w:type="dxa"/>
          </w:tcPr>
          <w:p w:rsidR="00AB0A25" w:rsidRPr="0066627D" w:rsidRDefault="00AB0A25" w:rsidP="001B2F83">
            <w:pPr>
              <w:jc w:val="center"/>
            </w:pPr>
          </w:p>
        </w:tc>
        <w:tc>
          <w:tcPr>
            <w:tcW w:w="3037" w:type="dxa"/>
            <w:tcBorders>
              <w:bottom w:val="single" w:sz="4" w:space="0" w:color="auto"/>
            </w:tcBorders>
          </w:tcPr>
          <w:p w:rsidR="00AB0A25" w:rsidRPr="0066627D" w:rsidRDefault="00AB0A25" w:rsidP="001B2F83">
            <w:pPr>
              <w:jc w:val="center"/>
            </w:pPr>
          </w:p>
        </w:tc>
      </w:tr>
      <w:tr w:rsidR="00AB0A25" w:rsidRPr="0066627D" w:rsidTr="001B2F83">
        <w:tc>
          <w:tcPr>
            <w:tcW w:w="3210" w:type="dxa"/>
            <w:gridSpan w:val="2"/>
            <w:tcBorders>
              <w:top w:val="single" w:sz="4" w:space="0" w:color="auto"/>
            </w:tcBorders>
          </w:tcPr>
          <w:p w:rsidR="00AB0A25" w:rsidRPr="0066627D" w:rsidRDefault="00AB0A25" w:rsidP="001B2F83">
            <w:pPr>
              <w:jc w:val="center"/>
              <w:rPr>
                <w:sz w:val="20"/>
                <w:szCs w:val="20"/>
              </w:rPr>
            </w:pPr>
            <w:r w:rsidRPr="0066627D">
              <w:rPr>
                <w:sz w:val="20"/>
                <w:szCs w:val="20"/>
              </w:rPr>
              <w:t>(наименование заявителя)</w:t>
            </w:r>
          </w:p>
        </w:tc>
        <w:tc>
          <w:tcPr>
            <w:tcW w:w="281" w:type="dxa"/>
          </w:tcPr>
          <w:p w:rsidR="00AB0A25" w:rsidRPr="0066627D" w:rsidRDefault="00AB0A25" w:rsidP="001B2F83">
            <w:pPr>
              <w:jc w:val="center"/>
            </w:pPr>
          </w:p>
        </w:tc>
        <w:tc>
          <w:tcPr>
            <w:tcW w:w="3163" w:type="dxa"/>
            <w:tcBorders>
              <w:top w:val="single" w:sz="4" w:space="0" w:color="auto"/>
            </w:tcBorders>
          </w:tcPr>
          <w:p w:rsidR="00AB0A25" w:rsidRPr="0066627D" w:rsidRDefault="00AB0A25" w:rsidP="001B2F83">
            <w:pPr>
              <w:jc w:val="center"/>
              <w:rPr>
                <w:sz w:val="20"/>
                <w:szCs w:val="20"/>
              </w:rPr>
            </w:pPr>
            <w:r w:rsidRPr="0066627D">
              <w:rPr>
                <w:sz w:val="20"/>
                <w:szCs w:val="20"/>
              </w:rPr>
              <w:t>(подпись)</w:t>
            </w:r>
          </w:p>
        </w:tc>
        <w:tc>
          <w:tcPr>
            <w:tcW w:w="338" w:type="dxa"/>
          </w:tcPr>
          <w:p w:rsidR="00AB0A25" w:rsidRPr="0066627D" w:rsidRDefault="00AB0A25" w:rsidP="001B2F83">
            <w:pPr>
              <w:jc w:val="center"/>
            </w:pPr>
          </w:p>
        </w:tc>
        <w:tc>
          <w:tcPr>
            <w:tcW w:w="3037" w:type="dxa"/>
            <w:tcBorders>
              <w:top w:val="single" w:sz="4" w:space="0" w:color="auto"/>
            </w:tcBorders>
          </w:tcPr>
          <w:p w:rsidR="00AB0A25" w:rsidRPr="0066627D" w:rsidRDefault="00AB0A25" w:rsidP="001B2F83">
            <w:pPr>
              <w:jc w:val="center"/>
              <w:rPr>
                <w:sz w:val="20"/>
                <w:szCs w:val="20"/>
              </w:rPr>
            </w:pPr>
            <w:r w:rsidRPr="0066627D">
              <w:rPr>
                <w:sz w:val="20"/>
                <w:szCs w:val="20"/>
              </w:rPr>
              <w:t>(расшифровка подписи)</w:t>
            </w:r>
          </w:p>
        </w:tc>
      </w:tr>
    </w:tbl>
    <w:p w:rsidR="00AB0A25" w:rsidRPr="0066627D" w:rsidRDefault="00AB0A25" w:rsidP="00AB0A25">
      <w:pPr>
        <w:shd w:val="clear" w:color="auto" w:fill="FFFFFF"/>
        <w:rPr>
          <w:sz w:val="22"/>
          <w:szCs w:val="22"/>
        </w:rPr>
      </w:pPr>
      <w:r w:rsidRPr="0066627D">
        <w:rPr>
          <w:sz w:val="22"/>
          <w:szCs w:val="22"/>
        </w:rPr>
        <w:t>М.</w:t>
      </w:r>
      <w:proofErr w:type="gramStart"/>
      <w:r w:rsidRPr="0066627D">
        <w:rPr>
          <w:sz w:val="22"/>
          <w:szCs w:val="22"/>
        </w:rPr>
        <w:t>П</w:t>
      </w:r>
      <w:proofErr w:type="gramEnd"/>
    </w:p>
    <w:p w:rsidR="00AB0A25" w:rsidRPr="0066627D" w:rsidRDefault="00AB0A25" w:rsidP="00AB0A25">
      <w:pPr>
        <w:shd w:val="clear" w:color="auto" w:fill="FFFFFF"/>
        <w:rPr>
          <w:spacing w:val="-1"/>
        </w:rPr>
      </w:pPr>
      <w:r w:rsidRPr="0066627D">
        <w:rPr>
          <w:spacing w:val="-1"/>
        </w:rPr>
        <w:t>«_____»_________________20</w:t>
      </w:r>
      <w:r w:rsidR="00967974">
        <w:rPr>
          <w:spacing w:val="-1"/>
        </w:rPr>
        <w:t>20</w:t>
      </w:r>
      <w:r w:rsidRPr="0066627D">
        <w:rPr>
          <w:spacing w:val="-1"/>
        </w:rPr>
        <w:t xml:space="preserve"> г.  </w:t>
      </w:r>
    </w:p>
    <w:p w:rsidR="001C5FD3" w:rsidRPr="00C87E47" w:rsidRDefault="001C5FD3" w:rsidP="00AB0A25">
      <w:pPr>
        <w:tabs>
          <w:tab w:val="left" w:pos="5387"/>
        </w:tabs>
        <w:jc w:val="both"/>
      </w:pPr>
    </w:p>
    <w:p w:rsidR="00382F65" w:rsidRDefault="00382F65"/>
    <w:p w:rsidR="00C63E62" w:rsidRPr="00387531" w:rsidRDefault="001924F5"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br w:type="page"/>
      </w:r>
      <w:r w:rsidR="00C63E62"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3</w:t>
      </w:r>
    </w:p>
    <w:p w:rsidR="00C63E62" w:rsidRDefault="00C63E62" w:rsidP="00C63E62">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FC6579" w:rsidRDefault="00FC6579" w:rsidP="00B53DD6">
      <w:pPr>
        <w:ind w:right="-1"/>
        <w:rPr>
          <w:b/>
          <w:sz w:val="28"/>
          <w:szCs w:val="28"/>
        </w:rPr>
      </w:pPr>
    </w:p>
    <w:p w:rsidR="00FC6579" w:rsidRPr="00FC6579" w:rsidRDefault="00FC6579" w:rsidP="00FC6579">
      <w:pPr>
        <w:ind w:right="-1"/>
        <w:jc w:val="center"/>
        <w:rPr>
          <w:b/>
          <w:caps/>
        </w:rPr>
      </w:pPr>
      <w:r w:rsidRPr="00FC6579">
        <w:rPr>
          <w:b/>
        </w:rPr>
        <w:t>Опись документов</w:t>
      </w:r>
    </w:p>
    <w:p w:rsidR="00FC6579" w:rsidRPr="00FC6579" w:rsidRDefault="00FC6579" w:rsidP="00FC6579">
      <w:pPr>
        <w:keepNext/>
        <w:keepLines/>
        <w:widowControl w:val="0"/>
        <w:suppressLineNumbers/>
        <w:suppressAutoHyphens/>
        <w:ind w:right="-1"/>
        <w:jc w:val="center"/>
        <w:rPr>
          <w:b/>
        </w:rPr>
      </w:pPr>
      <w:r w:rsidRPr="00FC6579">
        <w:rPr>
          <w:b/>
        </w:rPr>
        <w:t xml:space="preserve">представляемых </w:t>
      </w:r>
      <w:proofErr w:type="gramStart"/>
      <w:r w:rsidRPr="00FC6579">
        <w:rPr>
          <w:b/>
        </w:rPr>
        <w:t>для участия в конкурсе на право получения свидетельства об осуществлении перевозок по муниципальн</w:t>
      </w:r>
      <w:r>
        <w:rPr>
          <w:b/>
        </w:rPr>
        <w:t>ому маршруту</w:t>
      </w:r>
      <w:proofErr w:type="gramEnd"/>
      <w:r w:rsidRPr="00FC6579">
        <w:rPr>
          <w:b/>
        </w:rPr>
        <w:t xml:space="preserve"> регулярных перевозок на территории </w:t>
      </w:r>
      <w:r>
        <w:rPr>
          <w:b/>
        </w:rPr>
        <w:t>Суоярвского муниципального района</w:t>
      </w:r>
    </w:p>
    <w:p w:rsidR="00FC6579" w:rsidRPr="00FC6579" w:rsidRDefault="00FC6579" w:rsidP="00FC6579">
      <w:pPr>
        <w:ind w:right="-1"/>
        <w:jc w:val="center"/>
        <w:rPr>
          <w:caps/>
        </w:rPr>
      </w:pPr>
    </w:p>
    <w:p w:rsidR="00FC6579" w:rsidRPr="0066627D" w:rsidRDefault="00FC6579" w:rsidP="00FC6579">
      <w:pPr>
        <w:autoSpaceDE w:val="0"/>
        <w:autoSpaceDN w:val="0"/>
        <w:adjustRightInd w:val="0"/>
        <w:ind w:firstLine="540"/>
        <w:outlineLvl w:val="2"/>
        <w:rPr>
          <w:i/>
          <w:sz w:val="20"/>
          <w:szCs w:val="20"/>
        </w:rPr>
      </w:pPr>
    </w:p>
    <w:tbl>
      <w:tblPr>
        <w:tblW w:w="9498"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33"/>
        <w:gridCol w:w="5747"/>
        <w:gridCol w:w="1620"/>
        <w:gridCol w:w="1398"/>
      </w:tblGrid>
      <w:tr w:rsidR="00FC6579" w:rsidRPr="00421E66" w:rsidTr="001B2F83">
        <w:tc>
          <w:tcPr>
            <w:tcW w:w="733" w:type="dxa"/>
            <w:shd w:val="clear" w:color="auto" w:fill="auto"/>
            <w:vAlign w:val="center"/>
          </w:tcPr>
          <w:p w:rsidR="00FC6579" w:rsidRPr="00421E66" w:rsidRDefault="00FC6579" w:rsidP="001B2F83">
            <w:pPr>
              <w:jc w:val="center"/>
            </w:pPr>
            <w:r w:rsidRPr="00421E66">
              <w:t>№ п\п</w:t>
            </w:r>
          </w:p>
        </w:tc>
        <w:tc>
          <w:tcPr>
            <w:tcW w:w="5747" w:type="dxa"/>
            <w:shd w:val="clear" w:color="auto" w:fill="auto"/>
            <w:vAlign w:val="center"/>
          </w:tcPr>
          <w:p w:rsidR="00FC6579" w:rsidRPr="00421E66" w:rsidRDefault="00FC6579" w:rsidP="001B2F83">
            <w:pPr>
              <w:jc w:val="center"/>
            </w:pPr>
            <w:r w:rsidRPr="00421E66">
              <w:t>Наименование</w:t>
            </w:r>
          </w:p>
        </w:tc>
        <w:tc>
          <w:tcPr>
            <w:tcW w:w="1620" w:type="dxa"/>
            <w:shd w:val="clear" w:color="auto" w:fill="auto"/>
            <w:vAlign w:val="center"/>
          </w:tcPr>
          <w:p w:rsidR="00FC6579" w:rsidRPr="00421E66" w:rsidRDefault="00FC6579" w:rsidP="001B2F83">
            <w:pPr>
              <w:jc w:val="center"/>
            </w:pPr>
            <w:r w:rsidRPr="00421E66">
              <w:t>Номера страниц</w:t>
            </w:r>
          </w:p>
        </w:tc>
        <w:tc>
          <w:tcPr>
            <w:tcW w:w="1398" w:type="dxa"/>
            <w:shd w:val="clear" w:color="auto" w:fill="auto"/>
          </w:tcPr>
          <w:p w:rsidR="00FC6579" w:rsidRPr="00421E66" w:rsidRDefault="00FC6579" w:rsidP="001B2F83">
            <w:pPr>
              <w:jc w:val="center"/>
            </w:pPr>
            <w:r w:rsidRPr="00421E66">
              <w:t>Кол-во</w:t>
            </w:r>
          </w:p>
          <w:p w:rsidR="00FC6579" w:rsidRPr="00421E66" w:rsidRDefault="00FC6579" w:rsidP="001B2F83">
            <w:pPr>
              <w:jc w:val="center"/>
            </w:pPr>
            <w:r w:rsidRPr="00421E66">
              <w:t>страниц</w:t>
            </w:r>
          </w:p>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Borders>
              <w:bottom w:val="single" w:sz="4" w:space="0" w:color="auto"/>
            </w:tcBorders>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c>
          <w:tcPr>
            <w:tcW w:w="733" w:type="dxa"/>
            <w:tcBorders>
              <w:right w:val="single" w:sz="4" w:space="0" w:color="auto"/>
            </w:tcBorders>
          </w:tcPr>
          <w:p w:rsidR="00FC6579" w:rsidRPr="00421E66" w:rsidRDefault="00FC6579" w:rsidP="00FC6579">
            <w:pPr>
              <w:numPr>
                <w:ilvl w:val="0"/>
                <w:numId w:val="6"/>
              </w:numPr>
              <w:tabs>
                <w:tab w:val="clear" w:pos="720"/>
                <w:tab w:val="num" w:pos="392"/>
              </w:tabs>
              <w:ind w:hanging="720"/>
              <w:jc w:val="center"/>
            </w:pPr>
          </w:p>
        </w:tc>
        <w:tc>
          <w:tcPr>
            <w:tcW w:w="5747" w:type="dxa"/>
            <w:tcBorders>
              <w:top w:val="single" w:sz="4" w:space="0" w:color="auto"/>
              <w:left w:val="single" w:sz="4" w:space="0" w:color="auto"/>
              <w:bottom w:val="single" w:sz="4" w:space="0" w:color="auto"/>
              <w:right w:val="single" w:sz="4" w:space="0" w:color="auto"/>
            </w:tcBorders>
          </w:tcPr>
          <w:p w:rsidR="00FC6579" w:rsidRPr="00421E66" w:rsidRDefault="00FC6579" w:rsidP="001B2F83"/>
        </w:tc>
        <w:tc>
          <w:tcPr>
            <w:tcW w:w="1620" w:type="dxa"/>
            <w:tcBorders>
              <w:left w:val="single" w:sz="4" w:space="0" w:color="auto"/>
            </w:tcBorders>
          </w:tcPr>
          <w:p w:rsidR="00FC6579" w:rsidRPr="00421E66" w:rsidRDefault="00FC6579" w:rsidP="001B2F83"/>
        </w:tc>
        <w:tc>
          <w:tcPr>
            <w:tcW w:w="1398" w:type="dxa"/>
            <w:tcBorders>
              <w:left w:val="single" w:sz="4" w:space="0" w:color="auto"/>
            </w:tcBorders>
          </w:tcPr>
          <w:p w:rsidR="00FC6579" w:rsidRPr="00421E66" w:rsidRDefault="00FC6579" w:rsidP="001B2F83"/>
        </w:tc>
      </w:tr>
      <w:tr w:rsidR="00FC6579" w:rsidRPr="00421E66" w:rsidTr="001B2F83">
        <w:trPr>
          <w:trHeight w:val="189"/>
        </w:trPr>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FC6579">
            <w:pPr>
              <w:numPr>
                <w:ilvl w:val="0"/>
                <w:numId w:val="6"/>
              </w:numPr>
              <w:tabs>
                <w:tab w:val="clear" w:pos="720"/>
                <w:tab w:val="num" w:pos="392"/>
              </w:tabs>
              <w:ind w:hanging="720"/>
              <w:jc w:val="center"/>
            </w:pPr>
          </w:p>
        </w:tc>
        <w:tc>
          <w:tcPr>
            <w:tcW w:w="5747" w:type="dxa"/>
          </w:tcPr>
          <w:p w:rsidR="00FC6579" w:rsidRPr="00421E66" w:rsidRDefault="00FC6579" w:rsidP="001B2F83">
            <w:pPr>
              <w:rPr>
                <w:b/>
                <w:i/>
              </w:rPr>
            </w:pPr>
          </w:p>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Pr>
          <w:p w:rsidR="00FC6579" w:rsidRPr="00421E66" w:rsidRDefault="00FC6579" w:rsidP="001B2F83">
            <w:pPr>
              <w:ind w:left="360"/>
              <w:rPr>
                <w:b/>
              </w:rPr>
            </w:pPr>
            <w:r w:rsidRPr="00421E66">
              <w:rPr>
                <w:b/>
              </w:rPr>
              <w:t>…</w:t>
            </w:r>
          </w:p>
        </w:tc>
        <w:tc>
          <w:tcPr>
            <w:tcW w:w="5747" w:type="dxa"/>
          </w:tcPr>
          <w:p w:rsidR="00FC6579" w:rsidRPr="00421E66" w:rsidRDefault="00FC6579" w:rsidP="001B2F83"/>
        </w:tc>
        <w:tc>
          <w:tcPr>
            <w:tcW w:w="1620" w:type="dxa"/>
          </w:tcPr>
          <w:p w:rsidR="00FC6579" w:rsidRPr="00421E66" w:rsidRDefault="00FC6579" w:rsidP="001B2F83"/>
        </w:tc>
        <w:tc>
          <w:tcPr>
            <w:tcW w:w="1398" w:type="dxa"/>
          </w:tcPr>
          <w:p w:rsidR="00FC6579" w:rsidRPr="00421E66" w:rsidRDefault="00FC6579" w:rsidP="001B2F83"/>
        </w:tc>
      </w:tr>
      <w:tr w:rsidR="00FC6579" w:rsidRPr="00421E66" w:rsidTr="001B2F83">
        <w:tc>
          <w:tcPr>
            <w:tcW w:w="733" w:type="dxa"/>
            <w:tcBorders>
              <w:bottom w:val="single" w:sz="4" w:space="0" w:color="auto"/>
            </w:tcBorders>
          </w:tcPr>
          <w:p w:rsidR="00FC6579" w:rsidRPr="00421E66" w:rsidRDefault="00FC6579" w:rsidP="001B2F83">
            <w:pPr>
              <w:jc w:val="center"/>
            </w:pPr>
          </w:p>
        </w:tc>
        <w:tc>
          <w:tcPr>
            <w:tcW w:w="7367" w:type="dxa"/>
            <w:gridSpan w:val="2"/>
            <w:tcBorders>
              <w:bottom w:val="single" w:sz="4" w:space="0" w:color="auto"/>
            </w:tcBorders>
          </w:tcPr>
          <w:p w:rsidR="00FC6579" w:rsidRDefault="00FC6579" w:rsidP="001B2F83">
            <w:pPr>
              <w:ind w:left="227" w:hanging="227"/>
              <w:rPr>
                <w:b/>
              </w:rPr>
            </w:pPr>
          </w:p>
          <w:p w:rsidR="00FC6579" w:rsidRPr="00421E66" w:rsidRDefault="00FC6579" w:rsidP="001B2F83">
            <w:pPr>
              <w:ind w:left="227" w:hanging="227"/>
            </w:pPr>
            <w:r w:rsidRPr="00421E66">
              <w:t>Всего листов:</w:t>
            </w:r>
          </w:p>
          <w:p w:rsidR="00FC6579" w:rsidRPr="00421E66" w:rsidRDefault="00FC6579" w:rsidP="001B2F83"/>
        </w:tc>
        <w:tc>
          <w:tcPr>
            <w:tcW w:w="1398" w:type="dxa"/>
            <w:tcBorders>
              <w:bottom w:val="single" w:sz="4" w:space="0" w:color="auto"/>
            </w:tcBorders>
          </w:tcPr>
          <w:p w:rsidR="00FC6579" w:rsidRPr="00421E66" w:rsidRDefault="00FC6579" w:rsidP="001B2F83"/>
        </w:tc>
      </w:tr>
    </w:tbl>
    <w:p w:rsidR="00FC6579" w:rsidRPr="0066627D" w:rsidRDefault="00FC6579" w:rsidP="00FC6579">
      <w:pPr>
        <w:rPr>
          <w:b/>
          <w:sz w:val="18"/>
          <w:szCs w:val="18"/>
        </w:rPr>
      </w:pPr>
    </w:p>
    <w:p w:rsidR="009B77C1" w:rsidRPr="00AB0A25" w:rsidRDefault="009B77C1" w:rsidP="009B77C1">
      <w:pPr>
        <w:shd w:val="clear" w:color="auto" w:fill="FFFFFF"/>
        <w:tabs>
          <w:tab w:val="left" w:pos="709"/>
          <w:tab w:val="left" w:pos="1418"/>
          <w:tab w:val="left" w:pos="2127"/>
          <w:tab w:val="left" w:pos="2836"/>
          <w:tab w:val="left" w:pos="3545"/>
          <w:tab w:val="left" w:pos="4254"/>
          <w:tab w:val="left" w:pos="4963"/>
          <w:tab w:val="left" w:pos="5672"/>
          <w:tab w:val="left" w:pos="6381"/>
          <w:tab w:val="left" w:pos="7125"/>
        </w:tabs>
        <w:jc w:val="both"/>
        <w:rPr>
          <w:spacing w:val="-1"/>
        </w:rPr>
      </w:pPr>
    </w:p>
    <w:tbl>
      <w:tblPr>
        <w:tblW w:w="0" w:type="auto"/>
        <w:tblLook w:val="01E0"/>
      </w:tblPr>
      <w:tblGrid>
        <w:gridCol w:w="3156"/>
        <w:gridCol w:w="279"/>
        <w:gridCol w:w="3097"/>
        <w:gridCol w:w="334"/>
        <w:gridCol w:w="2987"/>
      </w:tblGrid>
      <w:tr w:rsidR="009B77C1" w:rsidRPr="0066627D" w:rsidTr="00524D7C">
        <w:tc>
          <w:tcPr>
            <w:tcW w:w="3156" w:type="dxa"/>
            <w:tcBorders>
              <w:bottom w:val="single" w:sz="4" w:space="0" w:color="auto"/>
            </w:tcBorders>
          </w:tcPr>
          <w:p w:rsidR="009B77C1" w:rsidRPr="0066627D" w:rsidRDefault="009B77C1" w:rsidP="001B2F83"/>
        </w:tc>
        <w:tc>
          <w:tcPr>
            <w:tcW w:w="279" w:type="dxa"/>
          </w:tcPr>
          <w:p w:rsidR="009B77C1" w:rsidRPr="0066627D" w:rsidRDefault="009B77C1" w:rsidP="001B2F83">
            <w:pPr>
              <w:jc w:val="center"/>
            </w:pPr>
          </w:p>
        </w:tc>
        <w:tc>
          <w:tcPr>
            <w:tcW w:w="3097" w:type="dxa"/>
            <w:tcBorders>
              <w:bottom w:val="single" w:sz="4" w:space="0" w:color="auto"/>
            </w:tcBorders>
          </w:tcPr>
          <w:p w:rsidR="009B77C1" w:rsidRPr="0066627D" w:rsidRDefault="009B77C1" w:rsidP="001B2F83">
            <w:pPr>
              <w:jc w:val="both"/>
            </w:pPr>
          </w:p>
        </w:tc>
        <w:tc>
          <w:tcPr>
            <w:tcW w:w="334" w:type="dxa"/>
          </w:tcPr>
          <w:p w:rsidR="009B77C1" w:rsidRPr="0066627D" w:rsidRDefault="009B77C1" w:rsidP="001B2F83">
            <w:pPr>
              <w:jc w:val="center"/>
            </w:pPr>
          </w:p>
        </w:tc>
        <w:tc>
          <w:tcPr>
            <w:tcW w:w="2987" w:type="dxa"/>
            <w:tcBorders>
              <w:bottom w:val="single" w:sz="4" w:space="0" w:color="auto"/>
            </w:tcBorders>
          </w:tcPr>
          <w:p w:rsidR="009B77C1" w:rsidRPr="0066627D" w:rsidRDefault="009B77C1" w:rsidP="001B2F83">
            <w:pPr>
              <w:jc w:val="center"/>
            </w:pPr>
          </w:p>
        </w:tc>
      </w:tr>
      <w:tr w:rsidR="009B77C1" w:rsidRPr="0066627D" w:rsidTr="00524D7C">
        <w:tc>
          <w:tcPr>
            <w:tcW w:w="3156" w:type="dxa"/>
            <w:tcBorders>
              <w:top w:val="single" w:sz="4" w:space="0" w:color="auto"/>
            </w:tcBorders>
          </w:tcPr>
          <w:p w:rsidR="009B77C1" w:rsidRPr="0066627D" w:rsidRDefault="009B77C1" w:rsidP="001B2F83">
            <w:pPr>
              <w:jc w:val="center"/>
              <w:rPr>
                <w:sz w:val="20"/>
                <w:szCs w:val="20"/>
              </w:rPr>
            </w:pPr>
            <w:r w:rsidRPr="0066627D">
              <w:rPr>
                <w:sz w:val="20"/>
                <w:szCs w:val="20"/>
              </w:rPr>
              <w:t>(наименование заявителя)</w:t>
            </w:r>
          </w:p>
        </w:tc>
        <w:tc>
          <w:tcPr>
            <w:tcW w:w="279" w:type="dxa"/>
          </w:tcPr>
          <w:p w:rsidR="009B77C1" w:rsidRPr="0066627D" w:rsidRDefault="009B77C1" w:rsidP="001B2F83">
            <w:pPr>
              <w:jc w:val="center"/>
            </w:pPr>
          </w:p>
        </w:tc>
        <w:tc>
          <w:tcPr>
            <w:tcW w:w="3097" w:type="dxa"/>
            <w:tcBorders>
              <w:top w:val="single" w:sz="4" w:space="0" w:color="auto"/>
            </w:tcBorders>
          </w:tcPr>
          <w:p w:rsidR="009B77C1" w:rsidRPr="0066627D" w:rsidRDefault="009B77C1" w:rsidP="001B2F83">
            <w:pPr>
              <w:jc w:val="center"/>
              <w:rPr>
                <w:sz w:val="20"/>
                <w:szCs w:val="20"/>
              </w:rPr>
            </w:pPr>
            <w:r w:rsidRPr="0066627D">
              <w:rPr>
                <w:sz w:val="20"/>
                <w:szCs w:val="20"/>
              </w:rPr>
              <w:t>(подпись)</w:t>
            </w:r>
          </w:p>
        </w:tc>
        <w:tc>
          <w:tcPr>
            <w:tcW w:w="334" w:type="dxa"/>
          </w:tcPr>
          <w:p w:rsidR="009B77C1" w:rsidRPr="0066627D" w:rsidRDefault="009B77C1" w:rsidP="001B2F83">
            <w:pPr>
              <w:jc w:val="center"/>
            </w:pPr>
          </w:p>
        </w:tc>
        <w:tc>
          <w:tcPr>
            <w:tcW w:w="2987" w:type="dxa"/>
            <w:tcBorders>
              <w:top w:val="single" w:sz="4" w:space="0" w:color="auto"/>
            </w:tcBorders>
          </w:tcPr>
          <w:p w:rsidR="009B77C1" w:rsidRPr="0066627D" w:rsidRDefault="009B77C1" w:rsidP="001B2F83">
            <w:pPr>
              <w:jc w:val="center"/>
              <w:rPr>
                <w:sz w:val="20"/>
                <w:szCs w:val="20"/>
              </w:rPr>
            </w:pPr>
            <w:r w:rsidRPr="0066627D">
              <w:rPr>
                <w:sz w:val="20"/>
                <w:szCs w:val="20"/>
              </w:rPr>
              <w:t>(расшифровка подписи)</w:t>
            </w:r>
          </w:p>
        </w:tc>
      </w:tr>
    </w:tbl>
    <w:p w:rsidR="009B77C1" w:rsidRPr="0066627D" w:rsidRDefault="009B77C1" w:rsidP="009B77C1">
      <w:pPr>
        <w:shd w:val="clear" w:color="auto" w:fill="FFFFFF"/>
        <w:rPr>
          <w:sz w:val="22"/>
          <w:szCs w:val="22"/>
        </w:rPr>
      </w:pPr>
      <w:r w:rsidRPr="0066627D">
        <w:rPr>
          <w:sz w:val="22"/>
          <w:szCs w:val="22"/>
        </w:rPr>
        <w:t>М.</w:t>
      </w:r>
      <w:proofErr w:type="gramStart"/>
      <w:r w:rsidRPr="0066627D">
        <w:rPr>
          <w:sz w:val="22"/>
          <w:szCs w:val="22"/>
        </w:rPr>
        <w:t>П</w:t>
      </w:r>
      <w:proofErr w:type="gramEnd"/>
    </w:p>
    <w:p w:rsidR="009B77C1" w:rsidRPr="0066627D" w:rsidRDefault="009B77C1" w:rsidP="009B77C1">
      <w:pPr>
        <w:shd w:val="clear" w:color="auto" w:fill="FFFFFF"/>
        <w:rPr>
          <w:spacing w:val="-1"/>
        </w:rPr>
      </w:pPr>
      <w:r w:rsidRPr="0066627D">
        <w:rPr>
          <w:spacing w:val="-1"/>
        </w:rPr>
        <w:t>«_____»_________________20</w:t>
      </w:r>
      <w:r w:rsidR="00967974">
        <w:rPr>
          <w:spacing w:val="-1"/>
        </w:rPr>
        <w:t>20</w:t>
      </w:r>
      <w:r w:rsidRPr="0066627D">
        <w:rPr>
          <w:spacing w:val="-1"/>
        </w:rPr>
        <w:t xml:space="preserve"> г.  </w:t>
      </w:r>
    </w:p>
    <w:p w:rsidR="009B77C1" w:rsidRPr="00C87E47" w:rsidRDefault="009B77C1" w:rsidP="009B77C1">
      <w:pPr>
        <w:tabs>
          <w:tab w:val="left" w:pos="5387"/>
        </w:tabs>
        <w:jc w:val="both"/>
      </w:pPr>
    </w:p>
    <w:p w:rsidR="00FC6579" w:rsidRPr="001C5FD3" w:rsidRDefault="00FC6579" w:rsidP="00C63E62">
      <w:pPr>
        <w:pStyle w:val="ConsTitle"/>
        <w:widowControl/>
        <w:ind w:left="435" w:right="0"/>
        <w:jc w:val="right"/>
        <w:rPr>
          <w:rFonts w:ascii="Times New Roman" w:hAnsi="Times New Roman"/>
          <w:b w:val="0"/>
          <w:sz w:val="24"/>
          <w:szCs w:val="24"/>
        </w:rPr>
      </w:pPr>
    </w:p>
    <w:p w:rsidR="00C63E62" w:rsidRDefault="00C63E62"/>
    <w:p w:rsidR="001924F5" w:rsidRDefault="001924F5">
      <w:pPr>
        <w:rPr>
          <w:b/>
          <w:bCs/>
        </w:rPr>
        <w:sectPr w:rsidR="001924F5" w:rsidSect="001924F5">
          <w:pgSz w:w="11906" w:h="16838"/>
          <w:pgMar w:top="851" w:right="851" w:bottom="851" w:left="1418" w:header="709" w:footer="709" w:gutter="0"/>
          <w:cols w:space="708"/>
          <w:docGrid w:linePitch="360"/>
        </w:sectPr>
      </w:pPr>
    </w:p>
    <w:p w:rsidR="0041689B" w:rsidRPr="00387531" w:rsidRDefault="0041689B" w:rsidP="0041689B">
      <w:pPr>
        <w:pStyle w:val="ConsTitle"/>
        <w:widowControl/>
        <w:ind w:left="435" w:right="0"/>
        <w:jc w:val="right"/>
        <w:rPr>
          <w:rFonts w:ascii="Times New Roman" w:hAnsi="Times New Roman"/>
          <w:b w:val="0"/>
          <w:sz w:val="24"/>
          <w:szCs w:val="24"/>
        </w:rPr>
      </w:pPr>
      <w:r w:rsidRPr="00387531">
        <w:rPr>
          <w:rFonts w:ascii="Times New Roman" w:hAnsi="Times New Roman"/>
          <w:b w:val="0"/>
          <w:sz w:val="24"/>
          <w:szCs w:val="24"/>
        </w:rPr>
        <w:lastRenderedPageBreak/>
        <w:t xml:space="preserve">Приложение № </w:t>
      </w:r>
      <w:r w:rsidR="00BE38C7">
        <w:rPr>
          <w:rFonts w:ascii="Times New Roman" w:hAnsi="Times New Roman"/>
          <w:b w:val="0"/>
          <w:sz w:val="24"/>
          <w:szCs w:val="24"/>
        </w:rPr>
        <w:t>4</w:t>
      </w:r>
    </w:p>
    <w:p w:rsidR="0041689B" w:rsidRDefault="0041689B" w:rsidP="0041689B">
      <w:pPr>
        <w:pStyle w:val="ConsTitle"/>
        <w:widowControl/>
        <w:ind w:left="435" w:right="0"/>
        <w:jc w:val="right"/>
        <w:rPr>
          <w:rFonts w:ascii="Times New Roman" w:hAnsi="Times New Roman"/>
          <w:b w:val="0"/>
          <w:sz w:val="24"/>
          <w:szCs w:val="24"/>
        </w:rPr>
      </w:pPr>
      <w:r>
        <w:rPr>
          <w:rFonts w:ascii="Times New Roman" w:hAnsi="Times New Roman"/>
          <w:b w:val="0"/>
          <w:sz w:val="24"/>
          <w:szCs w:val="24"/>
        </w:rPr>
        <w:t>к</w:t>
      </w:r>
      <w:r w:rsidRPr="00387531">
        <w:rPr>
          <w:rFonts w:ascii="Times New Roman" w:hAnsi="Times New Roman"/>
          <w:b w:val="0"/>
          <w:sz w:val="24"/>
          <w:szCs w:val="24"/>
        </w:rPr>
        <w:t xml:space="preserve"> </w:t>
      </w:r>
      <w:r>
        <w:rPr>
          <w:rFonts w:ascii="Times New Roman" w:hAnsi="Times New Roman"/>
          <w:b w:val="0"/>
          <w:sz w:val="24"/>
          <w:szCs w:val="24"/>
        </w:rPr>
        <w:t>конкурсной документации</w:t>
      </w:r>
    </w:p>
    <w:p w:rsidR="0041689B" w:rsidRDefault="0041689B">
      <w:pPr>
        <w:rPr>
          <w:b/>
          <w:bCs/>
        </w:rPr>
      </w:pPr>
    </w:p>
    <w:p w:rsidR="0041689B" w:rsidRPr="00B9285D" w:rsidRDefault="0041689B" w:rsidP="00657DF1">
      <w:pPr>
        <w:rPr>
          <w:b/>
        </w:rPr>
      </w:pPr>
      <w:r w:rsidRPr="00B9285D">
        <w:rPr>
          <w:b/>
        </w:rPr>
        <w:t>Информация о претенденте ____________________________________________</w:t>
      </w:r>
      <w:r w:rsidR="00657DF1">
        <w:rPr>
          <w:b/>
        </w:rPr>
        <w:t>(для оценки и сопоставления заявок на участие в конкурсе)</w:t>
      </w:r>
    </w:p>
    <w:p w:rsidR="0041689B" w:rsidRDefault="00657DF1" w:rsidP="00657DF1">
      <w:pPr>
        <w:tabs>
          <w:tab w:val="left" w:pos="5387"/>
        </w:tabs>
        <w:rPr>
          <w:sz w:val="20"/>
          <w:szCs w:val="20"/>
        </w:rPr>
      </w:pPr>
      <w:r>
        <w:rPr>
          <w:sz w:val="20"/>
          <w:szCs w:val="20"/>
        </w:rPr>
        <w:t xml:space="preserve">                                                    </w:t>
      </w:r>
      <w:proofErr w:type="gramStart"/>
      <w:r w:rsidR="0041689B" w:rsidRPr="00C87E47">
        <w:rPr>
          <w:sz w:val="20"/>
          <w:szCs w:val="20"/>
        </w:rPr>
        <w:t xml:space="preserve">(наименование юридического лица, Ф.И.О. индивидуального предпринимателя, </w:t>
      </w:r>
      <w:proofErr w:type="gramEnd"/>
    </w:p>
    <w:p w:rsidR="0041689B" w:rsidRDefault="00657DF1" w:rsidP="00657DF1">
      <w:pPr>
        <w:tabs>
          <w:tab w:val="left" w:pos="5387"/>
        </w:tabs>
        <w:rPr>
          <w:sz w:val="20"/>
          <w:szCs w:val="20"/>
        </w:rPr>
      </w:pPr>
      <w:r>
        <w:rPr>
          <w:sz w:val="20"/>
          <w:szCs w:val="20"/>
        </w:rPr>
        <w:t xml:space="preserve">                                                                </w:t>
      </w:r>
      <w:r w:rsidR="0041689B">
        <w:rPr>
          <w:sz w:val="20"/>
          <w:szCs w:val="20"/>
        </w:rPr>
        <w:t xml:space="preserve"> </w:t>
      </w:r>
      <w:r w:rsidR="0041689B" w:rsidRPr="00C87E47">
        <w:rPr>
          <w:sz w:val="20"/>
          <w:szCs w:val="20"/>
        </w:rPr>
        <w:t>уполномоченного участника* договора простого товарищества)</w:t>
      </w:r>
    </w:p>
    <w:p w:rsidR="00412835" w:rsidRDefault="00412835" w:rsidP="00657DF1">
      <w:pPr>
        <w:tabs>
          <w:tab w:val="left" w:pos="5387"/>
        </w:tabs>
        <w:rPr>
          <w:sz w:val="20"/>
          <w:szCs w:val="20"/>
        </w:rPr>
      </w:pPr>
    </w:p>
    <w:p w:rsidR="00657DF1" w:rsidRPr="00B605D9" w:rsidRDefault="00412835" w:rsidP="00B605D9">
      <w:pPr>
        <w:numPr>
          <w:ilvl w:val="0"/>
          <w:numId w:val="8"/>
        </w:numPr>
        <w:jc w:val="both"/>
      </w:pPr>
      <w:r w:rsidRPr="00B605D9">
        <w:t xml:space="preserve">Сведения о транспортных средствах, предлагаемых к осуществлению перевозок по муниципальному маршруту  </w:t>
      </w:r>
    </w:p>
    <w:tbl>
      <w:tblPr>
        <w:tblpPr w:leftFromText="181" w:rightFromText="181" w:bottomFromText="142" w:vertAnchor="text" w:horzAnchor="margin" w:tblpY="194"/>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559"/>
        <w:gridCol w:w="1559"/>
        <w:gridCol w:w="1418"/>
        <w:gridCol w:w="1418"/>
        <w:gridCol w:w="850"/>
        <w:gridCol w:w="1701"/>
        <w:gridCol w:w="992"/>
        <w:gridCol w:w="1418"/>
        <w:gridCol w:w="992"/>
        <w:gridCol w:w="1276"/>
        <w:gridCol w:w="1417"/>
      </w:tblGrid>
      <w:tr w:rsidR="00B9285D" w:rsidRPr="0066627D" w:rsidTr="00B9285D">
        <w:trPr>
          <w:cantSplit/>
          <w:trHeight w:val="3247"/>
        </w:trPr>
        <w:tc>
          <w:tcPr>
            <w:tcW w:w="534" w:type="dxa"/>
          </w:tcPr>
          <w:p w:rsidR="00C84394" w:rsidRPr="0041689B" w:rsidRDefault="00C84394" w:rsidP="001B2F83">
            <w:pPr>
              <w:ind w:left="-120" w:right="-108"/>
              <w:jc w:val="center"/>
              <w:rPr>
                <w:bCs/>
                <w:sz w:val="22"/>
                <w:szCs w:val="22"/>
              </w:rPr>
            </w:pPr>
            <w:r w:rsidRPr="0041689B">
              <w:rPr>
                <w:bCs/>
                <w:sz w:val="22"/>
                <w:szCs w:val="22"/>
              </w:rPr>
              <w:t>№</w:t>
            </w:r>
          </w:p>
          <w:p w:rsidR="00C84394" w:rsidRPr="0041689B" w:rsidRDefault="00C84394" w:rsidP="001B2F83">
            <w:pPr>
              <w:ind w:left="-120" w:right="-108"/>
              <w:jc w:val="center"/>
              <w:rPr>
                <w:bCs/>
                <w:sz w:val="22"/>
                <w:szCs w:val="22"/>
              </w:rPr>
            </w:pPr>
            <w:r w:rsidRPr="0041689B">
              <w:rPr>
                <w:bCs/>
                <w:sz w:val="22"/>
                <w:szCs w:val="22"/>
              </w:rPr>
              <w:t>п/п</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Наименование (марка)</w:t>
            </w:r>
          </w:p>
          <w:p w:rsidR="00C84394" w:rsidRPr="0041689B" w:rsidRDefault="00C84394" w:rsidP="001B2F83">
            <w:pPr>
              <w:ind w:left="-120" w:right="-108"/>
              <w:jc w:val="center"/>
              <w:rPr>
                <w:bCs/>
                <w:sz w:val="22"/>
                <w:szCs w:val="22"/>
              </w:rPr>
            </w:pPr>
            <w:r>
              <w:rPr>
                <w:bCs/>
                <w:sz w:val="22"/>
                <w:szCs w:val="22"/>
              </w:rPr>
              <w:t>транспортных средств,</w:t>
            </w:r>
          </w:p>
          <w:p w:rsidR="00C84394" w:rsidRPr="0041689B" w:rsidRDefault="00C84394" w:rsidP="001B2F83">
            <w:pPr>
              <w:ind w:left="-120" w:right="-108"/>
              <w:jc w:val="center"/>
              <w:rPr>
                <w:bCs/>
                <w:sz w:val="22"/>
                <w:szCs w:val="22"/>
              </w:rPr>
            </w:pPr>
            <w:proofErr w:type="gramStart"/>
            <w:r w:rsidRPr="0041689B">
              <w:rPr>
                <w:bCs/>
                <w:sz w:val="22"/>
                <w:szCs w:val="22"/>
              </w:rPr>
              <w:t>заявленн</w:t>
            </w:r>
            <w:r>
              <w:rPr>
                <w:bCs/>
                <w:sz w:val="22"/>
                <w:szCs w:val="22"/>
              </w:rPr>
              <w:t>ых</w:t>
            </w:r>
            <w:proofErr w:type="gramEnd"/>
            <w:r w:rsidRPr="0041689B">
              <w:rPr>
                <w:bCs/>
                <w:sz w:val="22"/>
                <w:szCs w:val="22"/>
              </w:rPr>
              <w:t xml:space="preserve"> на участие</w:t>
            </w:r>
          </w:p>
          <w:p w:rsidR="00C84394" w:rsidRPr="00B9285D" w:rsidRDefault="00C84394" w:rsidP="00B9285D">
            <w:pPr>
              <w:ind w:left="-120" w:right="-108"/>
              <w:jc w:val="center"/>
              <w:rPr>
                <w:bCs/>
                <w:sz w:val="22"/>
                <w:szCs w:val="22"/>
              </w:rPr>
            </w:pPr>
            <w:r w:rsidRPr="0041689B">
              <w:rPr>
                <w:bCs/>
                <w:sz w:val="22"/>
                <w:szCs w:val="22"/>
              </w:rPr>
              <w:t>в конкурсе</w:t>
            </w:r>
          </w:p>
        </w:tc>
        <w:tc>
          <w:tcPr>
            <w:tcW w:w="1559"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 xml:space="preserve">Класс </w:t>
            </w:r>
            <w:r>
              <w:rPr>
                <w:bCs/>
                <w:sz w:val="22"/>
                <w:szCs w:val="22"/>
              </w:rPr>
              <w:t>транспортных средств</w:t>
            </w:r>
            <w:r w:rsidRPr="0041689B">
              <w:rPr>
                <w:bCs/>
                <w:sz w:val="22"/>
                <w:szCs w:val="22"/>
              </w:rPr>
              <w:t>, заявленн</w:t>
            </w:r>
            <w:r>
              <w:rPr>
                <w:bCs/>
                <w:sz w:val="22"/>
                <w:szCs w:val="22"/>
              </w:rPr>
              <w:t>ых</w:t>
            </w:r>
            <w:r w:rsidRPr="0041689B">
              <w:rPr>
                <w:bCs/>
                <w:sz w:val="22"/>
                <w:szCs w:val="22"/>
              </w:rPr>
              <w:t xml:space="preserve"> на участие</w:t>
            </w:r>
          </w:p>
          <w:p w:rsidR="00C84394" w:rsidRPr="0041689B" w:rsidRDefault="00C84394" w:rsidP="001B2F83">
            <w:pPr>
              <w:ind w:left="-120" w:right="-108"/>
              <w:jc w:val="center"/>
              <w:rPr>
                <w:bCs/>
                <w:sz w:val="22"/>
                <w:szCs w:val="22"/>
              </w:rPr>
            </w:pPr>
            <w:r w:rsidRPr="0041689B">
              <w:rPr>
                <w:bCs/>
                <w:sz w:val="22"/>
                <w:szCs w:val="22"/>
              </w:rPr>
              <w:t>в конкурсе</w:t>
            </w:r>
          </w:p>
        </w:tc>
        <w:tc>
          <w:tcPr>
            <w:tcW w:w="1418" w:type="dxa"/>
            <w:textDirection w:val="btLr"/>
            <w:vAlign w:val="center"/>
          </w:tcPr>
          <w:p w:rsidR="00C84394" w:rsidRPr="0041689B" w:rsidRDefault="00C84394" w:rsidP="001B2F83">
            <w:pPr>
              <w:ind w:left="-120" w:right="-108"/>
              <w:jc w:val="center"/>
              <w:rPr>
                <w:bCs/>
                <w:sz w:val="22"/>
                <w:szCs w:val="22"/>
              </w:rPr>
            </w:pPr>
            <w:r w:rsidRPr="0041689B">
              <w:rPr>
                <w:bCs/>
                <w:sz w:val="22"/>
                <w:szCs w:val="22"/>
              </w:rPr>
              <w:t>Государственный</w:t>
            </w:r>
          </w:p>
          <w:p w:rsidR="00C84394" w:rsidRPr="0041689B" w:rsidRDefault="00C84394" w:rsidP="001B2F83">
            <w:pPr>
              <w:ind w:left="-120" w:right="-108"/>
              <w:jc w:val="center"/>
              <w:rPr>
                <w:bCs/>
                <w:sz w:val="22"/>
                <w:szCs w:val="22"/>
              </w:rPr>
            </w:pPr>
            <w:r w:rsidRPr="0041689B">
              <w:rPr>
                <w:bCs/>
                <w:sz w:val="22"/>
                <w:szCs w:val="22"/>
              </w:rPr>
              <w:t>регистрационный номер</w:t>
            </w:r>
          </w:p>
        </w:tc>
        <w:tc>
          <w:tcPr>
            <w:tcW w:w="1418" w:type="dxa"/>
            <w:textDirection w:val="btLr"/>
          </w:tcPr>
          <w:p w:rsidR="00C84394" w:rsidRPr="0041689B" w:rsidRDefault="00C84394" w:rsidP="001B2F83">
            <w:pPr>
              <w:ind w:left="-120" w:right="-108"/>
              <w:jc w:val="center"/>
              <w:rPr>
                <w:bCs/>
                <w:sz w:val="22"/>
                <w:szCs w:val="22"/>
              </w:rPr>
            </w:pPr>
            <w:r w:rsidRPr="0041689B">
              <w:rPr>
                <w:bCs/>
                <w:sz w:val="22"/>
                <w:szCs w:val="22"/>
              </w:rPr>
              <w:t xml:space="preserve">Право пользования </w:t>
            </w:r>
          </w:p>
          <w:p w:rsidR="00C84394" w:rsidRPr="0041689B" w:rsidRDefault="001C14DA" w:rsidP="001B2F83">
            <w:pPr>
              <w:ind w:left="-120" w:right="-108"/>
              <w:jc w:val="center"/>
              <w:rPr>
                <w:bCs/>
                <w:sz w:val="22"/>
                <w:szCs w:val="22"/>
              </w:rPr>
            </w:pPr>
            <w:proofErr w:type="gramStart"/>
            <w:r>
              <w:rPr>
                <w:bCs/>
                <w:sz w:val="22"/>
                <w:szCs w:val="22"/>
              </w:rPr>
              <w:t>(в собственности.</w:t>
            </w:r>
            <w:r w:rsidR="00C84394" w:rsidRPr="0041689B">
              <w:rPr>
                <w:bCs/>
                <w:sz w:val="22"/>
                <w:szCs w:val="22"/>
              </w:rPr>
              <w:t xml:space="preserve"> </w:t>
            </w:r>
            <w:proofErr w:type="gramEnd"/>
          </w:p>
          <w:p w:rsidR="00C84394" w:rsidRPr="0041689B" w:rsidRDefault="00C84394" w:rsidP="001B2F83">
            <w:pPr>
              <w:ind w:left="-120" w:right="-108"/>
              <w:jc w:val="center"/>
              <w:rPr>
                <w:bCs/>
                <w:sz w:val="22"/>
                <w:szCs w:val="22"/>
              </w:rPr>
            </w:pPr>
            <w:r w:rsidRPr="0041689B">
              <w:rPr>
                <w:bCs/>
                <w:sz w:val="22"/>
                <w:szCs w:val="22"/>
              </w:rPr>
              <w:t xml:space="preserve">по договору </w:t>
            </w:r>
            <w:r w:rsidR="001C14DA">
              <w:rPr>
                <w:bCs/>
                <w:sz w:val="22"/>
                <w:szCs w:val="22"/>
              </w:rPr>
              <w:t>аренды, лизинга,</w:t>
            </w:r>
            <w:r w:rsidRPr="0041689B">
              <w:rPr>
                <w:bCs/>
                <w:sz w:val="22"/>
                <w:szCs w:val="22"/>
              </w:rPr>
              <w:t xml:space="preserve"> </w:t>
            </w:r>
          </w:p>
          <w:p w:rsidR="00C84394" w:rsidRPr="0041689B" w:rsidRDefault="00C84394" w:rsidP="001B2F83">
            <w:pPr>
              <w:ind w:left="-120" w:right="-108"/>
              <w:jc w:val="center"/>
              <w:rPr>
                <w:bCs/>
                <w:sz w:val="22"/>
                <w:szCs w:val="22"/>
              </w:rPr>
            </w:pPr>
            <w:r w:rsidRPr="0041689B">
              <w:rPr>
                <w:bCs/>
                <w:sz w:val="22"/>
                <w:szCs w:val="22"/>
              </w:rPr>
              <w:t>принятие обязательств по приобретению)</w:t>
            </w:r>
          </w:p>
          <w:p w:rsidR="00C84394" w:rsidRPr="0041689B" w:rsidRDefault="00C84394" w:rsidP="001B2F83">
            <w:pPr>
              <w:ind w:left="-120" w:right="-108"/>
              <w:jc w:val="center"/>
              <w:rPr>
                <w:snapToGrid w:val="0"/>
                <w:spacing w:val="-2"/>
                <w:sz w:val="22"/>
                <w:szCs w:val="22"/>
              </w:rPr>
            </w:pPr>
          </w:p>
        </w:tc>
        <w:tc>
          <w:tcPr>
            <w:tcW w:w="850"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Экологический</w:t>
            </w:r>
          </w:p>
          <w:p w:rsidR="00C84394" w:rsidRPr="0041689B" w:rsidRDefault="00C84394" w:rsidP="001B2F83">
            <w:pPr>
              <w:ind w:left="-120" w:right="-108"/>
              <w:jc w:val="center"/>
              <w:rPr>
                <w:spacing w:val="-2"/>
                <w:sz w:val="22"/>
                <w:szCs w:val="22"/>
              </w:rPr>
            </w:pPr>
            <w:r w:rsidRPr="0041689B">
              <w:rPr>
                <w:spacing w:val="-2"/>
                <w:sz w:val="22"/>
                <w:szCs w:val="22"/>
              </w:rPr>
              <w:t>показатель</w:t>
            </w:r>
          </w:p>
        </w:tc>
        <w:tc>
          <w:tcPr>
            <w:tcW w:w="1701" w:type="dxa"/>
            <w:textDirection w:val="btLr"/>
            <w:vAlign w:val="center"/>
          </w:tcPr>
          <w:p w:rsidR="00C84394" w:rsidRPr="0041689B" w:rsidRDefault="00C84394" w:rsidP="001B2F83">
            <w:pPr>
              <w:ind w:left="-120" w:right="-108"/>
              <w:jc w:val="center"/>
              <w:rPr>
                <w:spacing w:val="-2"/>
                <w:sz w:val="22"/>
                <w:szCs w:val="22"/>
              </w:rPr>
            </w:pPr>
            <w:r w:rsidRPr="0041689B">
              <w:rPr>
                <w:spacing w:val="-2"/>
                <w:sz w:val="22"/>
                <w:szCs w:val="22"/>
              </w:rPr>
              <w:t>Оснащенность</w:t>
            </w:r>
          </w:p>
          <w:p w:rsidR="00C84394" w:rsidRPr="0041689B" w:rsidRDefault="00C84394" w:rsidP="001B2F83">
            <w:pPr>
              <w:ind w:left="-120" w:right="-108"/>
              <w:jc w:val="center"/>
              <w:rPr>
                <w:spacing w:val="-2"/>
                <w:sz w:val="22"/>
                <w:szCs w:val="22"/>
              </w:rPr>
            </w:pPr>
            <w:r w:rsidRPr="0041689B">
              <w:rPr>
                <w:spacing w:val="-2"/>
                <w:sz w:val="22"/>
                <w:szCs w:val="22"/>
              </w:rPr>
              <w:t>приспособлениями</w:t>
            </w:r>
          </w:p>
          <w:p w:rsidR="00C84394" w:rsidRPr="0041689B" w:rsidRDefault="00C84394" w:rsidP="001B2F83">
            <w:pPr>
              <w:ind w:left="-120" w:right="-108"/>
              <w:jc w:val="center"/>
              <w:rPr>
                <w:sz w:val="22"/>
                <w:szCs w:val="22"/>
              </w:rPr>
            </w:pPr>
            <w:r w:rsidRPr="0041689B">
              <w:rPr>
                <w:sz w:val="22"/>
                <w:szCs w:val="22"/>
              </w:rPr>
              <w:t>для перевозки</w:t>
            </w:r>
          </w:p>
          <w:p w:rsidR="00C84394" w:rsidRDefault="00C84394" w:rsidP="0041689B">
            <w:pPr>
              <w:ind w:left="-120" w:right="-108"/>
              <w:jc w:val="center"/>
              <w:rPr>
                <w:sz w:val="22"/>
                <w:szCs w:val="22"/>
              </w:rPr>
            </w:pPr>
            <w:r w:rsidRPr="0041689B">
              <w:rPr>
                <w:sz w:val="22"/>
                <w:szCs w:val="22"/>
              </w:rPr>
              <w:t xml:space="preserve">пассажиров с ограниченными возможностями передвижения, </w:t>
            </w:r>
          </w:p>
          <w:p w:rsidR="00C84394" w:rsidRPr="0041689B" w:rsidRDefault="00C84394" w:rsidP="0041689B">
            <w:pPr>
              <w:ind w:left="-120" w:right="-108"/>
              <w:jc w:val="center"/>
              <w:rPr>
                <w:spacing w:val="-2"/>
                <w:sz w:val="22"/>
                <w:szCs w:val="22"/>
              </w:rPr>
            </w:pPr>
            <w:r>
              <w:rPr>
                <w:snapToGrid w:val="0"/>
                <w:spacing w:val="-2"/>
                <w:sz w:val="22"/>
                <w:szCs w:val="22"/>
              </w:rPr>
              <w:t xml:space="preserve"> </w:t>
            </w:r>
            <w:r w:rsidRPr="0041689B">
              <w:rPr>
                <w:snapToGrid w:val="0"/>
                <w:spacing w:val="-2"/>
                <w:sz w:val="22"/>
                <w:szCs w:val="22"/>
              </w:rPr>
              <w:t xml:space="preserve"> (</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992" w:type="dxa"/>
            <w:textDirection w:val="btLr"/>
            <w:vAlign w:val="center"/>
          </w:tcPr>
          <w:p w:rsidR="00C84394" w:rsidRPr="0041689B" w:rsidRDefault="00C84394" w:rsidP="0041689B">
            <w:pPr>
              <w:ind w:left="-11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пониженного</w:t>
            </w:r>
            <w:proofErr w:type="gramEnd"/>
          </w:p>
          <w:p w:rsidR="00C84394" w:rsidRPr="0041689B" w:rsidRDefault="00C84394" w:rsidP="0041689B">
            <w:pPr>
              <w:ind w:left="-118" w:right="-108"/>
              <w:jc w:val="center"/>
              <w:rPr>
                <w:spacing w:val="-2"/>
                <w:sz w:val="22"/>
                <w:szCs w:val="22"/>
              </w:rPr>
            </w:pPr>
            <w:r w:rsidRPr="0041689B">
              <w:rPr>
                <w:spacing w:val="-2"/>
                <w:sz w:val="22"/>
                <w:szCs w:val="22"/>
              </w:rPr>
              <w:t>уровня пола салона</w:t>
            </w:r>
          </w:p>
          <w:p w:rsidR="00C84394" w:rsidRPr="0041689B" w:rsidRDefault="00C84394" w:rsidP="00B9285D">
            <w:pPr>
              <w:ind w:left="-10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1418" w:type="dxa"/>
            <w:textDirection w:val="btLr"/>
            <w:vAlign w:val="center"/>
          </w:tcPr>
          <w:p w:rsidR="00C84394" w:rsidRPr="0041689B" w:rsidRDefault="00C84394" w:rsidP="0041689B">
            <w:pPr>
              <w:ind w:left="-108" w:right="-108"/>
              <w:jc w:val="center"/>
              <w:rPr>
                <w:spacing w:val="-2"/>
                <w:sz w:val="22"/>
                <w:szCs w:val="22"/>
              </w:rPr>
            </w:pPr>
            <w:r w:rsidRPr="0041689B">
              <w:rPr>
                <w:spacing w:val="-2"/>
                <w:sz w:val="22"/>
                <w:szCs w:val="22"/>
              </w:rPr>
              <w:t xml:space="preserve">Наличие </w:t>
            </w:r>
            <w:proofErr w:type="gramStart"/>
            <w:r w:rsidRPr="0041689B">
              <w:rPr>
                <w:spacing w:val="-2"/>
                <w:sz w:val="22"/>
                <w:szCs w:val="22"/>
              </w:rPr>
              <w:t>багажного</w:t>
            </w:r>
            <w:proofErr w:type="gramEnd"/>
          </w:p>
          <w:p w:rsidR="00C84394" w:rsidRDefault="00C84394" w:rsidP="0041689B">
            <w:pPr>
              <w:ind w:left="-108" w:right="-108"/>
              <w:jc w:val="center"/>
              <w:rPr>
                <w:spacing w:val="-2"/>
                <w:sz w:val="22"/>
                <w:szCs w:val="22"/>
              </w:rPr>
            </w:pPr>
            <w:r>
              <w:rPr>
                <w:spacing w:val="-2"/>
                <w:sz w:val="22"/>
                <w:szCs w:val="22"/>
              </w:rPr>
              <w:t>о</w:t>
            </w:r>
            <w:r w:rsidRPr="0041689B">
              <w:rPr>
                <w:spacing w:val="-2"/>
                <w:sz w:val="22"/>
                <w:szCs w:val="22"/>
              </w:rPr>
              <w:t>тделения</w:t>
            </w:r>
            <w:r>
              <w:rPr>
                <w:spacing w:val="-2"/>
                <w:sz w:val="22"/>
                <w:szCs w:val="22"/>
              </w:rPr>
              <w:t xml:space="preserve">, оборудования для пассажиров с детскими </w:t>
            </w:r>
          </w:p>
          <w:p w:rsidR="00C84394" w:rsidRPr="0041689B" w:rsidRDefault="00C84394" w:rsidP="0041689B">
            <w:pPr>
              <w:ind w:left="-108" w:right="-108"/>
              <w:jc w:val="center"/>
              <w:rPr>
                <w:spacing w:val="-2"/>
                <w:sz w:val="22"/>
                <w:szCs w:val="22"/>
              </w:rPr>
            </w:pPr>
            <w:r>
              <w:rPr>
                <w:spacing w:val="-2"/>
                <w:sz w:val="22"/>
                <w:szCs w:val="22"/>
              </w:rPr>
              <w:t>колясками</w:t>
            </w:r>
          </w:p>
          <w:p w:rsidR="00C84394" w:rsidRPr="0041689B" w:rsidRDefault="00C84394" w:rsidP="0041689B">
            <w:pPr>
              <w:ind w:left="-118" w:right="-108"/>
              <w:jc w:val="center"/>
              <w:rPr>
                <w:spacing w:val="-2"/>
                <w:sz w:val="22"/>
                <w:szCs w:val="22"/>
              </w:rPr>
            </w:pPr>
            <w:r w:rsidRPr="0041689B">
              <w:rPr>
                <w:spacing w:val="-2"/>
                <w:sz w:val="22"/>
                <w:szCs w:val="22"/>
              </w:rPr>
              <w:t>(</w:t>
            </w:r>
            <w:proofErr w:type="gramStart"/>
            <w:r w:rsidRPr="0041689B">
              <w:rPr>
                <w:spacing w:val="-2"/>
                <w:sz w:val="22"/>
                <w:szCs w:val="22"/>
              </w:rPr>
              <w:t>имеется</w:t>
            </w:r>
            <w:proofErr w:type="gramEnd"/>
            <w:r w:rsidR="00B9285D">
              <w:rPr>
                <w:spacing w:val="-2"/>
                <w:sz w:val="22"/>
                <w:szCs w:val="22"/>
              </w:rPr>
              <w:t xml:space="preserve"> </w:t>
            </w:r>
            <w:r w:rsidRPr="0041689B">
              <w:rPr>
                <w:spacing w:val="-2"/>
                <w:sz w:val="22"/>
                <w:szCs w:val="22"/>
              </w:rPr>
              <w:t>/</w:t>
            </w:r>
            <w:r w:rsidR="00B9285D">
              <w:rPr>
                <w:spacing w:val="-2"/>
                <w:sz w:val="22"/>
                <w:szCs w:val="22"/>
              </w:rPr>
              <w:t xml:space="preserve"> </w:t>
            </w:r>
            <w:r w:rsidRPr="0041689B">
              <w:rPr>
                <w:spacing w:val="-2"/>
                <w:sz w:val="22"/>
                <w:szCs w:val="22"/>
              </w:rPr>
              <w:t>отсутствует)</w:t>
            </w:r>
          </w:p>
        </w:tc>
        <w:tc>
          <w:tcPr>
            <w:tcW w:w="992" w:type="dxa"/>
            <w:textDirection w:val="btLr"/>
            <w:vAlign w:val="center"/>
          </w:tcPr>
          <w:p w:rsidR="00C84394" w:rsidRPr="0041689B" w:rsidRDefault="00C84394" w:rsidP="001B2F83">
            <w:pPr>
              <w:ind w:left="-118" w:right="-108"/>
              <w:jc w:val="center"/>
              <w:rPr>
                <w:spacing w:val="-2"/>
                <w:sz w:val="22"/>
                <w:szCs w:val="22"/>
              </w:rPr>
            </w:pPr>
            <w:r w:rsidRPr="0041689B">
              <w:rPr>
                <w:spacing w:val="-2"/>
                <w:sz w:val="22"/>
                <w:szCs w:val="22"/>
              </w:rPr>
              <w:t>Оснащенность</w:t>
            </w:r>
          </w:p>
          <w:p w:rsidR="00C84394" w:rsidRPr="0041689B" w:rsidRDefault="00C84394" w:rsidP="001B2F83">
            <w:pPr>
              <w:ind w:left="-118" w:right="-108"/>
              <w:jc w:val="center"/>
              <w:rPr>
                <w:spacing w:val="-4"/>
                <w:sz w:val="22"/>
                <w:szCs w:val="22"/>
              </w:rPr>
            </w:pPr>
            <w:r w:rsidRPr="0041689B">
              <w:rPr>
                <w:spacing w:val="-4"/>
                <w:sz w:val="22"/>
                <w:szCs w:val="22"/>
              </w:rPr>
              <w:t>кондиционером</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276" w:type="dxa"/>
            <w:textDirection w:val="btLr"/>
            <w:vAlign w:val="center"/>
          </w:tcPr>
          <w:p w:rsidR="00C84394" w:rsidRPr="0041689B" w:rsidRDefault="00C84394" w:rsidP="001B2F83">
            <w:pPr>
              <w:ind w:left="-118" w:right="-108"/>
              <w:jc w:val="center"/>
              <w:rPr>
                <w:sz w:val="22"/>
                <w:szCs w:val="22"/>
              </w:rPr>
            </w:pPr>
            <w:r>
              <w:rPr>
                <w:sz w:val="22"/>
                <w:szCs w:val="22"/>
              </w:rPr>
              <w:t xml:space="preserve">Оснащенность устройствами звуковой или зрительной информации </w:t>
            </w:r>
          </w:p>
          <w:p w:rsidR="00C84394" w:rsidRPr="0041689B" w:rsidRDefault="00C84394" w:rsidP="001B2F83">
            <w:pPr>
              <w:ind w:left="-118" w:right="-108"/>
              <w:jc w:val="center"/>
              <w:rPr>
                <w:spacing w:val="-2"/>
                <w:sz w:val="22"/>
                <w:szCs w:val="22"/>
              </w:rPr>
            </w:pPr>
            <w:r w:rsidRPr="0041689B">
              <w:rPr>
                <w:snapToGrid w:val="0"/>
                <w:spacing w:val="-2"/>
                <w:sz w:val="22"/>
                <w:szCs w:val="22"/>
              </w:rPr>
              <w:t>(</w:t>
            </w:r>
            <w:proofErr w:type="gramStart"/>
            <w:r w:rsidRPr="0041689B">
              <w:rPr>
                <w:snapToGrid w:val="0"/>
                <w:spacing w:val="-2"/>
                <w:sz w:val="22"/>
                <w:szCs w:val="22"/>
              </w:rPr>
              <w:t>оснащен</w:t>
            </w:r>
            <w:proofErr w:type="gramEnd"/>
            <w:r w:rsidR="00B9285D">
              <w:rPr>
                <w:snapToGrid w:val="0"/>
                <w:spacing w:val="-2"/>
                <w:sz w:val="22"/>
                <w:szCs w:val="22"/>
              </w:rPr>
              <w:t xml:space="preserve"> </w:t>
            </w:r>
            <w:r w:rsidRPr="0041689B">
              <w:rPr>
                <w:snapToGrid w:val="0"/>
                <w:spacing w:val="-2"/>
                <w:sz w:val="22"/>
                <w:szCs w:val="22"/>
              </w:rPr>
              <w:t>/</w:t>
            </w:r>
            <w:r w:rsidR="00B9285D">
              <w:rPr>
                <w:snapToGrid w:val="0"/>
                <w:spacing w:val="-2"/>
                <w:sz w:val="22"/>
                <w:szCs w:val="22"/>
              </w:rPr>
              <w:t xml:space="preserve"> </w:t>
            </w:r>
            <w:r w:rsidRPr="0041689B">
              <w:rPr>
                <w:snapToGrid w:val="0"/>
                <w:spacing w:val="-2"/>
                <w:sz w:val="22"/>
                <w:szCs w:val="22"/>
              </w:rPr>
              <w:t>не оснащен)</w:t>
            </w:r>
          </w:p>
        </w:tc>
        <w:tc>
          <w:tcPr>
            <w:tcW w:w="1417" w:type="dxa"/>
            <w:textDirection w:val="btLr"/>
          </w:tcPr>
          <w:p w:rsidR="00C84394" w:rsidRDefault="00C84394" w:rsidP="001B2F83">
            <w:pPr>
              <w:ind w:left="-118" w:right="-108"/>
              <w:jc w:val="center"/>
              <w:rPr>
                <w:sz w:val="22"/>
                <w:szCs w:val="22"/>
              </w:rPr>
            </w:pPr>
            <w:r>
              <w:rPr>
                <w:sz w:val="22"/>
                <w:szCs w:val="22"/>
              </w:rPr>
              <w:t xml:space="preserve">Максимальный срок </w:t>
            </w:r>
          </w:p>
          <w:p w:rsidR="00C84394" w:rsidRDefault="00C84394" w:rsidP="001B2F83">
            <w:pPr>
              <w:ind w:left="-118" w:right="-108"/>
              <w:jc w:val="center"/>
              <w:rPr>
                <w:sz w:val="22"/>
                <w:szCs w:val="22"/>
              </w:rPr>
            </w:pPr>
            <w:r>
              <w:rPr>
                <w:sz w:val="22"/>
                <w:szCs w:val="22"/>
              </w:rPr>
              <w:t xml:space="preserve">эксплуатации </w:t>
            </w:r>
            <w:proofErr w:type="gramStart"/>
            <w:r>
              <w:rPr>
                <w:sz w:val="22"/>
                <w:szCs w:val="22"/>
              </w:rPr>
              <w:t>транспортных</w:t>
            </w:r>
            <w:proofErr w:type="gramEnd"/>
            <w:r>
              <w:rPr>
                <w:sz w:val="22"/>
                <w:szCs w:val="22"/>
              </w:rPr>
              <w:t xml:space="preserve"> </w:t>
            </w:r>
          </w:p>
          <w:p w:rsidR="00C84394" w:rsidRDefault="00C84394" w:rsidP="001B2F83">
            <w:pPr>
              <w:ind w:left="-118" w:right="-108"/>
              <w:jc w:val="center"/>
              <w:rPr>
                <w:sz w:val="22"/>
                <w:szCs w:val="22"/>
              </w:rPr>
            </w:pPr>
            <w:r>
              <w:rPr>
                <w:sz w:val="22"/>
                <w:szCs w:val="22"/>
              </w:rPr>
              <w:t>сре</w:t>
            </w:r>
            <w:proofErr w:type="gramStart"/>
            <w:r>
              <w:rPr>
                <w:sz w:val="22"/>
                <w:szCs w:val="22"/>
              </w:rPr>
              <w:t>дств в т</w:t>
            </w:r>
            <w:proofErr w:type="gramEnd"/>
            <w:r>
              <w:rPr>
                <w:sz w:val="22"/>
                <w:szCs w:val="22"/>
              </w:rPr>
              <w:t xml:space="preserve">ечение срока </w:t>
            </w:r>
          </w:p>
          <w:p w:rsidR="00C84394" w:rsidRDefault="00C84394" w:rsidP="00C84394">
            <w:pPr>
              <w:ind w:left="-118" w:right="-108"/>
              <w:jc w:val="center"/>
              <w:rPr>
                <w:sz w:val="22"/>
                <w:szCs w:val="22"/>
              </w:rPr>
            </w:pPr>
            <w:r>
              <w:rPr>
                <w:sz w:val="22"/>
                <w:szCs w:val="22"/>
              </w:rPr>
              <w:t>действия свидетельства</w:t>
            </w:r>
          </w:p>
        </w:tc>
      </w:tr>
      <w:tr w:rsidR="00B9285D" w:rsidRPr="0066627D" w:rsidTr="00B9285D">
        <w:trPr>
          <w:trHeight w:val="268"/>
        </w:trPr>
        <w:tc>
          <w:tcPr>
            <w:tcW w:w="534" w:type="dxa"/>
          </w:tcPr>
          <w:p w:rsidR="00C84394" w:rsidRPr="0041689B" w:rsidRDefault="00C84394" w:rsidP="001B2F83">
            <w:pPr>
              <w:jc w:val="center"/>
              <w:rPr>
                <w:bCs/>
                <w:sz w:val="22"/>
                <w:szCs w:val="22"/>
              </w:rPr>
            </w:pPr>
            <w:r w:rsidRPr="0041689B">
              <w:rPr>
                <w:bCs/>
                <w:sz w:val="22"/>
                <w:szCs w:val="22"/>
              </w:rPr>
              <w:t>1</w:t>
            </w:r>
          </w:p>
        </w:tc>
        <w:tc>
          <w:tcPr>
            <w:tcW w:w="1559" w:type="dxa"/>
          </w:tcPr>
          <w:p w:rsidR="00C84394" w:rsidRPr="0041689B" w:rsidRDefault="00C84394" w:rsidP="001B2F83">
            <w:pPr>
              <w:jc w:val="center"/>
              <w:rPr>
                <w:bCs/>
                <w:sz w:val="22"/>
                <w:szCs w:val="22"/>
              </w:rPr>
            </w:pPr>
            <w:r w:rsidRPr="0041689B">
              <w:rPr>
                <w:bCs/>
                <w:sz w:val="22"/>
                <w:szCs w:val="22"/>
              </w:rPr>
              <w:t>2</w:t>
            </w:r>
          </w:p>
        </w:tc>
        <w:tc>
          <w:tcPr>
            <w:tcW w:w="1559" w:type="dxa"/>
          </w:tcPr>
          <w:p w:rsidR="00C84394" w:rsidRPr="0041689B" w:rsidRDefault="00C84394" w:rsidP="001B2F83">
            <w:pPr>
              <w:jc w:val="center"/>
              <w:rPr>
                <w:bCs/>
                <w:sz w:val="22"/>
                <w:szCs w:val="22"/>
              </w:rPr>
            </w:pPr>
            <w:r w:rsidRPr="0041689B">
              <w:rPr>
                <w:bCs/>
                <w:sz w:val="22"/>
                <w:szCs w:val="22"/>
              </w:rPr>
              <w:t>3</w:t>
            </w:r>
          </w:p>
        </w:tc>
        <w:tc>
          <w:tcPr>
            <w:tcW w:w="1418" w:type="dxa"/>
          </w:tcPr>
          <w:p w:rsidR="00C84394" w:rsidRPr="0041689B" w:rsidRDefault="00C84394" w:rsidP="001B2F83">
            <w:pPr>
              <w:jc w:val="center"/>
              <w:rPr>
                <w:bCs/>
                <w:sz w:val="22"/>
                <w:szCs w:val="22"/>
              </w:rPr>
            </w:pPr>
            <w:r w:rsidRPr="0041689B">
              <w:rPr>
                <w:bCs/>
                <w:sz w:val="22"/>
                <w:szCs w:val="22"/>
              </w:rPr>
              <w:t>4</w:t>
            </w:r>
          </w:p>
        </w:tc>
        <w:tc>
          <w:tcPr>
            <w:tcW w:w="1418" w:type="dxa"/>
          </w:tcPr>
          <w:p w:rsidR="00C84394" w:rsidRPr="0041689B" w:rsidRDefault="00C84394" w:rsidP="001B2F83">
            <w:pPr>
              <w:jc w:val="center"/>
              <w:rPr>
                <w:bCs/>
                <w:sz w:val="22"/>
                <w:szCs w:val="22"/>
              </w:rPr>
            </w:pPr>
            <w:r w:rsidRPr="0041689B">
              <w:rPr>
                <w:bCs/>
                <w:sz w:val="22"/>
                <w:szCs w:val="22"/>
              </w:rPr>
              <w:t>5</w:t>
            </w:r>
          </w:p>
        </w:tc>
        <w:tc>
          <w:tcPr>
            <w:tcW w:w="850" w:type="dxa"/>
          </w:tcPr>
          <w:p w:rsidR="00C84394" w:rsidRPr="0041689B" w:rsidRDefault="00C84394" w:rsidP="001B2F83">
            <w:pPr>
              <w:jc w:val="center"/>
              <w:rPr>
                <w:bCs/>
                <w:sz w:val="22"/>
                <w:szCs w:val="22"/>
              </w:rPr>
            </w:pPr>
            <w:r w:rsidRPr="0041689B">
              <w:rPr>
                <w:bCs/>
                <w:sz w:val="22"/>
                <w:szCs w:val="22"/>
              </w:rPr>
              <w:t>6</w:t>
            </w:r>
          </w:p>
        </w:tc>
        <w:tc>
          <w:tcPr>
            <w:tcW w:w="1701" w:type="dxa"/>
          </w:tcPr>
          <w:p w:rsidR="00C84394" w:rsidRPr="0041689B" w:rsidRDefault="00C84394" w:rsidP="001B2F83">
            <w:pPr>
              <w:jc w:val="center"/>
              <w:rPr>
                <w:bCs/>
                <w:sz w:val="22"/>
                <w:szCs w:val="22"/>
              </w:rPr>
            </w:pPr>
            <w:r w:rsidRPr="0041689B">
              <w:rPr>
                <w:bCs/>
                <w:sz w:val="22"/>
                <w:szCs w:val="22"/>
              </w:rPr>
              <w:t>7</w:t>
            </w:r>
          </w:p>
        </w:tc>
        <w:tc>
          <w:tcPr>
            <w:tcW w:w="992" w:type="dxa"/>
          </w:tcPr>
          <w:p w:rsidR="00C84394" w:rsidRPr="0041689B" w:rsidRDefault="00C84394" w:rsidP="001B2F83">
            <w:pPr>
              <w:jc w:val="center"/>
              <w:rPr>
                <w:bCs/>
                <w:sz w:val="22"/>
                <w:szCs w:val="22"/>
              </w:rPr>
            </w:pPr>
            <w:r w:rsidRPr="0041689B">
              <w:rPr>
                <w:bCs/>
                <w:sz w:val="22"/>
                <w:szCs w:val="22"/>
              </w:rPr>
              <w:t>8</w:t>
            </w:r>
          </w:p>
        </w:tc>
        <w:tc>
          <w:tcPr>
            <w:tcW w:w="1418" w:type="dxa"/>
          </w:tcPr>
          <w:p w:rsidR="00C84394" w:rsidRPr="0041689B" w:rsidRDefault="00C84394" w:rsidP="001B2F83">
            <w:pPr>
              <w:jc w:val="center"/>
              <w:rPr>
                <w:bCs/>
                <w:sz w:val="22"/>
                <w:szCs w:val="22"/>
              </w:rPr>
            </w:pPr>
            <w:r w:rsidRPr="0041689B">
              <w:rPr>
                <w:bCs/>
                <w:sz w:val="22"/>
                <w:szCs w:val="22"/>
              </w:rPr>
              <w:t>9</w:t>
            </w:r>
          </w:p>
        </w:tc>
        <w:tc>
          <w:tcPr>
            <w:tcW w:w="992" w:type="dxa"/>
          </w:tcPr>
          <w:p w:rsidR="00C84394" w:rsidRPr="0041689B" w:rsidRDefault="00C84394" w:rsidP="001B2F83">
            <w:pPr>
              <w:jc w:val="center"/>
              <w:rPr>
                <w:bCs/>
                <w:sz w:val="22"/>
                <w:szCs w:val="22"/>
              </w:rPr>
            </w:pPr>
            <w:r w:rsidRPr="0041689B">
              <w:rPr>
                <w:bCs/>
                <w:sz w:val="22"/>
                <w:szCs w:val="22"/>
              </w:rPr>
              <w:t>10</w:t>
            </w:r>
          </w:p>
        </w:tc>
        <w:tc>
          <w:tcPr>
            <w:tcW w:w="1276" w:type="dxa"/>
          </w:tcPr>
          <w:p w:rsidR="00C84394" w:rsidRPr="0041689B" w:rsidRDefault="00C84394" w:rsidP="001B2F83">
            <w:pPr>
              <w:jc w:val="center"/>
              <w:rPr>
                <w:bCs/>
                <w:sz w:val="22"/>
                <w:szCs w:val="22"/>
              </w:rPr>
            </w:pPr>
            <w:r w:rsidRPr="0041689B">
              <w:rPr>
                <w:bCs/>
                <w:sz w:val="22"/>
                <w:szCs w:val="22"/>
              </w:rPr>
              <w:t>11</w:t>
            </w:r>
          </w:p>
        </w:tc>
        <w:tc>
          <w:tcPr>
            <w:tcW w:w="1417" w:type="dxa"/>
          </w:tcPr>
          <w:p w:rsidR="00C84394" w:rsidRPr="0041689B" w:rsidRDefault="00B9285D" w:rsidP="001B2F83">
            <w:pPr>
              <w:jc w:val="center"/>
              <w:rPr>
                <w:bCs/>
                <w:sz w:val="22"/>
                <w:szCs w:val="22"/>
              </w:rPr>
            </w:pPr>
            <w:r>
              <w:rPr>
                <w:bCs/>
                <w:sz w:val="22"/>
                <w:szCs w:val="22"/>
              </w:rPr>
              <w:t>12</w:t>
            </w:r>
          </w:p>
        </w:tc>
      </w:tr>
      <w:tr w:rsidR="00B9285D" w:rsidRPr="0066627D" w:rsidTr="00B9285D">
        <w:trPr>
          <w:trHeight w:val="343"/>
        </w:trPr>
        <w:tc>
          <w:tcPr>
            <w:tcW w:w="534"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559"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850" w:type="dxa"/>
          </w:tcPr>
          <w:p w:rsidR="00B9285D" w:rsidRPr="0041689B" w:rsidRDefault="00B9285D" w:rsidP="001B2F83">
            <w:pPr>
              <w:jc w:val="both"/>
              <w:rPr>
                <w:bCs/>
                <w:sz w:val="22"/>
                <w:szCs w:val="22"/>
              </w:rPr>
            </w:pPr>
          </w:p>
        </w:tc>
        <w:tc>
          <w:tcPr>
            <w:tcW w:w="1701"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418" w:type="dxa"/>
          </w:tcPr>
          <w:p w:rsidR="00B9285D" w:rsidRPr="0041689B" w:rsidRDefault="00B9285D" w:rsidP="001B2F83">
            <w:pPr>
              <w:jc w:val="both"/>
              <w:rPr>
                <w:bCs/>
                <w:sz w:val="22"/>
                <w:szCs w:val="22"/>
              </w:rPr>
            </w:pPr>
          </w:p>
        </w:tc>
        <w:tc>
          <w:tcPr>
            <w:tcW w:w="992" w:type="dxa"/>
          </w:tcPr>
          <w:p w:rsidR="00B9285D" w:rsidRPr="0041689B" w:rsidRDefault="00B9285D" w:rsidP="001B2F83">
            <w:pPr>
              <w:jc w:val="both"/>
              <w:rPr>
                <w:bCs/>
                <w:sz w:val="22"/>
                <w:szCs w:val="22"/>
              </w:rPr>
            </w:pPr>
          </w:p>
        </w:tc>
        <w:tc>
          <w:tcPr>
            <w:tcW w:w="1276" w:type="dxa"/>
          </w:tcPr>
          <w:p w:rsidR="00B9285D" w:rsidRPr="0041689B" w:rsidRDefault="00B9285D" w:rsidP="001B2F83">
            <w:pPr>
              <w:jc w:val="both"/>
              <w:rPr>
                <w:bCs/>
                <w:sz w:val="22"/>
                <w:szCs w:val="22"/>
              </w:rPr>
            </w:pPr>
          </w:p>
        </w:tc>
        <w:tc>
          <w:tcPr>
            <w:tcW w:w="1417" w:type="dxa"/>
          </w:tcPr>
          <w:p w:rsidR="00B9285D" w:rsidRPr="0041689B" w:rsidRDefault="00B9285D" w:rsidP="001B2F83">
            <w:pPr>
              <w:jc w:val="both"/>
              <w:rPr>
                <w:bCs/>
                <w:sz w:val="22"/>
                <w:szCs w:val="22"/>
              </w:rPr>
            </w:pPr>
          </w:p>
        </w:tc>
      </w:tr>
      <w:tr w:rsidR="00153607" w:rsidRPr="0066627D" w:rsidTr="00B9285D">
        <w:trPr>
          <w:trHeight w:val="343"/>
        </w:trPr>
        <w:tc>
          <w:tcPr>
            <w:tcW w:w="534"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559"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850" w:type="dxa"/>
          </w:tcPr>
          <w:p w:rsidR="00153607" w:rsidRPr="0041689B" w:rsidRDefault="00153607" w:rsidP="001B2F83">
            <w:pPr>
              <w:jc w:val="both"/>
              <w:rPr>
                <w:bCs/>
                <w:sz w:val="22"/>
                <w:szCs w:val="22"/>
              </w:rPr>
            </w:pPr>
          </w:p>
        </w:tc>
        <w:tc>
          <w:tcPr>
            <w:tcW w:w="1701"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418" w:type="dxa"/>
          </w:tcPr>
          <w:p w:rsidR="00153607" w:rsidRPr="0041689B" w:rsidRDefault="00153607" w:rsidP="001B2F83">
            <w:pPr>
              <w:jc w:val="both"/>
              <w:rPr>
                <w:bCs/>
                <w:sz w:val="22"/>
                <w:szCs w:val="22"/>
              </w:rPr>
            </w:pPr>
          </w:p>
        </w:tc>
        <w:tc>
          <w:tcPr>
            <w:tcW w:w="992" w:type="dxa"/>
          </w:tcPr>
          <w:p w:rsidR="00153607" w:rsidRPr="0041689B" w:rsidRDefault="00153607" w:rsidP="001B2F83">
            <w:pPr>
              <w:jc w:val="both"/>
              <w:rPr>
                <w:bCs/>
                <w:sz w:val="22"/>
                <w:szCs w:val="22"/>
              </w:rPr>
            </w:pPr>
          </w:p>
        </w:tc>
        <w:tc>
          <w:tcPr>
            <w:tcW w:w="1276" w:type="dxa"/>
          </w:tcPr>
          <w:p w:rsidR="00153607" w:rsidRPr="0041689B" w:rsidRDefault="00153607" w:rsidP="001B2F83">
            <w:pPr>
              <w:jc w:val="both"/>
              <w:rPr>
                <w:bCs/>
                <w:sz w:val="22"/>
                <w:szCs w:val="22"/>
              </w:rPr>
            </w:pPr>
          </w:p>
        </w:tc>
        <w:tc>
          <w:tcPr>
            <w:tcW w:w="1417" w:type="dxa"/>
          </w:tcPr>
          <w:p w:rsidR="00153607" w:rsidRPr="0041689B" w:rsidRDefault="00153607" w:rsidP="001B2F83">
            <w:pPr>
              <w:jc w:val="both"/>
              <w:rPr>
                <w:bCs/>
                <w:sz w:val="22"/>
                <w:szCs w:val="22"/>
              </w:rPr>
            </w:pPr>
          </w:p>
        </w:tc>
      </w:tr>
    </w:tbl>
    <w:p w:rsidR="00C84394" w:rsidRDefault="00C84394" w:rsidP="0041689B">
      <w:pPr>
        <w:jc w:val="both"/>
        <w:rPr>
          <w:spacing w:val="-2"/>
          <w:sz w:val="20"/>
          <w:szCs w:val="20"/>
        </w:rPr>
      </w:pPr>
    </w:p>
    <w:p w:rsidR="0041689B" w:rsidRPr="00B605D9" w:rsidRDefault="0041689B" w:rsidP="00B605D9">
      <w:pPr>
        <w:numPr>
          <w:ilvl w:val="0"/>
          <w:numId w:val="8"/>
        </w:numPr>
        <w:jc w:val="both"/>
      </w:pPr>
      <w:r w:rsidRPr="00B605D9">
        <w:rPr>
          <w:spacing w:val="-2"/>
        </w:rPr>
        <w:t>Опыт осуществления регулярных перевозок участником конкурса (годы): ___</w:t>
      </w:r>
      <w:r w:rsidR="00B605D9">
        <w:rPr>
          <w:spacing w:val="-2"/>
        </w:rPr>
        <w:t>_________________________________________________</w:t>
      </w:r>
      <w:r w:rsidRPr="00B605D9">
        <w:rPr>
          <w:spacing w:val="-2"/>
        </w:rPr>
        <w:t>___</w:t>
      </w:r>
    </w:p>
    <w:p w:rsidR="0041689B" w:rsidRDefault="0041689B" w:rsidP="0041689B">
      <w:pPr>
        <w:numPr>
          <w:ilvl w:val="0"/>
          <w:numId w:val="8"/>
        </w:numPr>
        <w:spacing w:before="120"/>
        <w:ind w:left="714" w:hanging="357"/>
        <w:jc w:val="both"/>
      </w:pPr>
      <w:r w:rsidRPr="00B605D9">
        <w:t xml:space="preserve">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w:t>
      </w:r>
      <w:r w:rsidR="00B605D9">
        <w:t>конкурса ________________________________________________________</w:t>
      </w:r>
      <w:r w:rsidR="00524D7C">
        <w:t xml:space="preserve"> </w:t>
      </w:r>
    </w:p>
    <w:p w:rsidR="00524D7C" w:rsidRPr="00524D7C" w:rsidRDefault="00524D7C" w:rsidP="00524D7C">
      <w:pPr>
        <w:numPr>
          <w:ilvl w:val="0"/>
          <w:numId w:val="8"/>
        </w:numPr>
      </w:pPr>
      <w:r w:rsidRPr="00524D7C">
        <w:t>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 ___</w:t>
      </w:r>
      <w:r>
        <w:t>_________</w:t>
      </w:r>
      <w:r w:rsidRPr="00524D7C">
        <w:t>___ ед.</w:t>
      </w:r>
    </w:p>
    <w:p w:rsidR="00524D7C" w:rsidRDefault="00524D7C" w:rsidP="00153607">
      <w:pPr>
        <w:jc w:val="both"/>
        <w:rPr>
          <w:sz w:val="28"/>
          <w:szCs w:val="28"/>
        </w:rPr>
      </w:pPr>
      <w:r>
        <w:rPr>
          <w:sz w:val="28"/>
          <w:szCs w:val="28"/>
        </w:rPr>
        <w:t>*</w:t>
      </w:r>
      <w:r w:rsidRPr="00524D7C">
        <w:rPr>
          <w:sz w:val="20"/>
          <w:szCs w:val="20"/>
        </w:rPr>
        <w:t xml:space="preserve"> </w:t>
      </w:r>
      <w:r w:rsidRPr="0066627D">
        <w:rPr>
          <w:sz w:val="20"/>
          <w:szCs w:val="20"/>
        </w:rPr>
        <w:t xml:space="preserve">Вся информация подтверждается копиями соответствующих документов </w:t>
      </w:r>
      <w:r>
        <w:rPr>
          <w:iCs/>
          <w:sz w:val="20"/>
          <w:szCs w:val="20"/>
        </w:rPr>
        <w:t>заверенных подписью и печатью заявителя</w:t>
      </w:r>
      <w:r w:rsidRPr="0066627D">
        <w:rPr>
          <w:sz w:val="20"/>
          <w:szCs w:val="20"/>
        </w:rPr>
        <w:t xml:space="preserve">. </w:t>
      </w:r>
    </w:p>
    <w:tbl>
      <w:tblPr>
        <w:tblW w:w="0" w:type="auto"/>
        <w:tblLook w:val="01E0"/>
      </w:tblPr>
      <w:tblGrid>
        <w:gridCol w:w="3156"/>
        <w:gridCol w:w="279"/>
        <w:gridCol w:w="3097"/>
        <w:gridCol w:w="334"/>
        <w:gridCol w:w="2987"/>
      </w:tblGrid>
      <w:tr w:rsidR="00524D7C" w:rsidRPr="0066627D" w:rsidTr="001B2F83">
        <w:tc>
          <w:tcPr>
            <w:tcW w:w="3156" w:type="dxa"/>
            <w:tcBorders>
              <w:bottom w:val="single" w:sz="4" w:space="0" w:color="auto"/>
            </w:tcBorders>
          </w:tcPr>
          <w:p w:rsidR="00524D7C" w:rsidRPr="0066627D" w:rsidRDefault="00524D7C" w:rsidP="001B2F83"/>
        </w:tc>
        <w:tc>
          <w:tcPr>
            <w:tcW w:w="279" w:type="dxa"/>
          </w:tcPr>
          <w:p w:rsidR="00524D7C" w:rsidRPr="0066627D" w:rsidRDefault="00524D7C" w:rsidP="001B2F83">
            <w:pPr>
              <w:jc w:val="center"/>
            </w:pPr>
          </w:p>
        </w:tc>
        <w:tc>
          <w:tcPr>
            <w:tcW w:w="3097" w:type="dxa"/>
            <w:tcBorders>
              <w:bottom w:val="single" w:sz="4" w:space="0" w:color="auto"/>
            </w:tcBorders>
          </w:tcPr>
          <w:p w:rsidR="00524D7C" w:rsidRPr="0066627D" w:rsidRDefault="00524D7C" w:rsidP="001B2F83">
            <w:pPr>
              <w:jc w:val="both"/>
            </w:pPr>
          </w:p>
        </w:tc>
        <w:tc>
          <w:tcPr>
            <w:tcW w:w="334" w:type="dxa"/>
          </w:tcPr>
          <w:p w:rsidR="00524D7C" w:rsidRPr="0066627D" w:rsidRDefault="00524D7C" w:rsidP="001B2F83">
            <w:pPr>
              <w:jc w:val="center"/>
            </w:pPr>
          </w:p>
        </w:tc>
        <w:tc>
          <w:tcPr>
            <w:tcW w:w="2987" w:type="dxa"/>
            <w:tcBorders>
              <w:bottom w:val="single" w:sz="4" w:space="0" w:color="auto"/>
            </w:tcBorders>
          </w:tcPr>
          <w:p w:rsidR="00524D7C" w:rsidRPr="0066627D" w:rsidRDefault="00524D7C" w:rsidP="001B2F83">
            <w:pPr>
              <w:jc w:val="center"/>
            </w:pPr>
          </w:p>
        </w:tc>
      </w:tr>
      <w:tr w:rsidR="00524D7C" w:rsidRPr="0066627D" w:rsidTr="001B2F83">
        <w:tc>
          <w:tcPr>
            <w:tcW w:w="3156" w:type="dxa"/>
            <w:tcBorders>
              <w:top w:val="single" w:sz="4" w:space="0" w:color="auto"/>
            </w:tcBorders>
          </w:tcPr>
          <w:p w:rsidR="00524D7C" w:rsidRPr="0066627D" w:rsidRDefault="00524D7C" w:rsidP="001B2F83">
            <w:pPr>
              <w:jc w:val="center"/>
              <w:rPr>
                <w:sz w:val="20"/>
                <w:szCs w:val="20"/>
              </w:rPr>
            </w:pPr>
            <w:r w:rsidRPr="0066627D">
              <w:rPr>
                <w:sz w:val="20"/>
                <w:szCs w:val="20"/>
              </w:rPr>
              <w:t>наименование заявителя)</w:t>
            </w:r>
          </w:p>
        </w:tc>
        <w:tc>
          <w:tcPr>
            <w:tcW w:w="279" w:type="dxa"/>
          </w:tcPr>
          <w:p w:rsidR="00524D7C" w:rsidRPr="0066627D" w:rsidRDefault="00524D7C" w:rsidP="001B2F83">
            <w:pPr>
              <w:jc w:val="center"/>
            </w:pPr>
          </w:p>
        </w:tc>
        <w:tc>
          <w:tcPr>
            <w:tcW w:w="3097" w:type="dxa"/>
            <w:tcBorders>
              <w:top w:val="single" w:sz="4" w:space="0" w:color="auto"/>
            </w:tcBorders>
          </w:tcPr>
          <w:p w:rsidR="00524D7C" w:rsidRPr="0066627D" w:rsidRDefault="00524D7C" w:rsidP="001B2F83">
            <w:pPr>
              <w:jc w:val="center"/>
              <w:rPr>
                <w:sz w:val="20"/>
                <w:szCs w:val="20"/>
              </w:rPr>
            </w:pPr>
            <w:r w:rsidRPr="0066627D">
              <w:rPr>
                <w:sz w:val="20"/>
                <w:szCs w:val="20"/>
              </w:rPr>
              <w:t>(подпись)</w:t>
            </w:r>
          </w:p>
        </w:tc>
        <w:tc>
          <w:tcPr>
            <w:tcW w:w="334" w:type="dxa"/>
          </w:tcPr>
          <w:p w:rsidR="00524D7C" w:rsidRPr="0066627D" w:rsidRDefault="00524D7C" w:rsidP="001B2F83">
            <w:pPr>
              <w:jc w:val="center"/>
            </w:pPr>
          </w:p>
        </w:tc>
        <w:tc>
          <w:tcPr>
            <w:tcW w:w="2987" w:type="dxa"/>
            <w:tcBorders>
              <w:top w:val="single" w:sz="4" w:space="0" w:color="auto"/>
            </w:tcBorders>
          </w:tcPr>
          <w:p w:rsidR="00524D7C" w:rsidRPr="0066627D" w:rsidRDefault="00524D7C" w:rsidP="001B2F83">
            <w:pPr>
              <w:jc w:val="center"/>
              <w:rPr>
                <w:sz w:val="20"/>
                <w:szCs w:val="20"/>
              </w:rPr>
            </w:pPr>
            <w:r w:rsidRPr="0066627D">
              <w:rPr>
                <w:sz w:val="20"/>
                <w:szCs w:val="20"/>
              </w:rPr>
              <w:t>(расшифровка подписи)</w:t>
            </w:r>
          </w:p>
        </w:tc>
      </w:tr>
    </w:tbl>
    <w:p w:rsidR="00F15CA2" w:rsidRPr="00B53DD6" w:rsidRDefault="00F15CA2" w:rsidP="00967974">
      <w:pPr>
        <w:rPr>
          <w:b/>
          <w:sz w:val="28"/>
          <w:szCs w:val="28"/>
          <w:u w:val="single"/>
        </w:rPr>
      </w:pPr>
    </w:p>
    <w:sectPr w:rsidR="00F15CA2" w:rsidRPr="00B53DD6" w:rsidSect="001924F5">
      <w:pgSz w:w="16838" w:h="11906" w:orient="landscape"/>
      <w:pgMar w:top="85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4E0" w:rsidRDefault="008204E0" w:rsidP="00FA2470">
      <w:r>
        <w:separator/>
      </w:r>
    </w:p>
  </w:endnote>
  <w:endnote w:type="continuationSeparator" w:id="0">
    <w:p w:rsidR="008204E0" w:rsidRDefault="008204E0" w:rsidP="00FA24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4E0" w:rsidRDefault="008204E0" w:rsidP="00FA2470">
      <w:r>
        <w:separator/>
      </w:r>
    </w:p>
  </w:footnote>
  <w:footnote w:type="continuationSeparator" w:id="0">
    <w:p w:rsidR="008204E0" w:rsidRDefault="008204E0" w:rsidP="00FA24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AD3"/>
    <w:multiLevelType w:val="hybridMultilevel"/>
    <w:tmpl w:val="6CF46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8C6C87"/>
    <w:multiLevelType w:val="hybridMultilevel"/>
    <w:tmpl w:val="3D843A4E"/>
    <w:lvl w:ilvl="0" w:tplc="87F2B4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D015D28"/>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E955373"/>
    <w:multiLevelType w:val="multilevel"/>
    <w:tmpl w:val="E2F6A036"/>
    <w:lvl w:ilvl="0">
      <w:start w:val="1"/>
      <w:numFmt w:val="decimal"/>
      <w:lvlText w:val="%1."/>
      <w:lvlJc w:val="left"/>
      <w:pPr>
        <w:tabs>
          <w:tab w:val="num" w:pos="720"/>
        </w:tabs>
        <w:ind w:left="720" w:hanging="360"/>
      </w:pPr>
      <w:rPr>
        <w:rFonts w:hint="default"/>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38126E9"/>
    <w:multiLevelType w:val="hybridMultilevel"/>
    <w:tmpl w:val="90E88ABA"/>
    <w:lvl w:ilvl="0" w:tplc="C192942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D34317B"/>
    <w:multiLevelType w:val="hybridMultilevel"/>
    <w:tmpl w:val="F54274EE"/>
    <w:lvl w:ilvl="0" w:tplc="49605BB0">
      <w:start w:val="1"/>
      <w:numFmt w:val="decimal"/>
      <w:lvlText w:val="%1."/>
      <w:lvlJc w:val="left"/>
      <w:pPr>
        <w:tabs>
          <w:tab w:val="num" w:pos="1484"/>
        </w:tabs>
        <w:ind w:left="1484" w:hanging="945"/>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7">
    <w:nsid w:val="75D11A1A"/>
    <w:multiLevelType w:val="hybridMultilevel"/>
    <w:tmpl w:val="26D64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5"/>
  </w:num>
  <w:num w:numId="5">
    <w:abstractNumId w:val="7"/>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0"/>
  <w:drawingGridHorizontalSpacing w:val="120"/>
  <w:displayHorizontalDrawingGridEvery w:val="2"/>
  <w:characterSpacingControl w:val="doNotCompress"/>
  <w:footnotePr>
    <w:footnote w:id="-1"/>
    <w:footnote w:id="0"/>
  </w:footnotePr>
  <w:endnotePr>
    <w:endnote w:id="-1"/>
    <w:endnote w:id="0"/>
  </w:endnotePr>
  <w:compat/>
  <w:rsids>
    <w:rsidRoot w:val="00F75749"/>
    <w:rsid w:val="00001A73"/>
    <w:rsid w:val="000101A9"/>
    <w:rsid w:val="00011C15"/>
    <w:rsid w:val="0001613B"/>
    <w:rsid w:val="000217A3"/>
    <w:rsid w:val="000306C6"/>
    <w:rsid w:val="000344DC"/>
    <w:rsid w:val="00047E98"/>
    <w:rsid w:val="00054CCC"/>
    <w:rsid w:val="0005664B"/>
    <w:rsid w:val="00060C5D"/>
    <w:rsid w:val="000628EF"/>
    <w:rsid w:val="00064BBF"/>
    <w:rsid w:val="00065CCA"/>
    <w:rsid w:val="0006607D"/>
    <w:rsid w:val="000671E6"/>
    <w:rsid w:val="00090AB1"/>
    <w:rsid w:val="000A62EE"/>
    <w:rsid w:val="000C661D"/>
    <w:rsid w:val="000C7266"/>
    <w:rsid w:val="000D0BCB"/>
    <w:rsid w:val="000D229D"/>
    <w:rsid w:val="000D5725"/>
    <w:rsid w:val="000E03E3"/>
    <w:rsid w:val="000E60E6"/>
    <w:rsid w:val="000F2509"/>
    <w:rsid w:val="00100D7B"/>
    <w:rsid w:val="001034BA"/>
    <w:rsid w:val="00105010"/>
    <w:rsid w:val="00111EAA"/>
    <w:rsid w:val="00112EB3"/>
    <w:rsid w:val="001178D2"/>
    <w:rsid w:val="0012427F"/>
    <w:rsid w:val="001367E5"/>
    <w:rsid w:val="00141080"/>
    <w:rsid w:val="00153607"/>
    <w:rsid w:val="0016089D"/>
    <w:rsid w:val="00165216"/>
    <w:rsid w:val="001673CD"/>
    <w:rsid w:val="00170A94"/>
    <w:rsid w:val="0019024F"/>
    <w:rsid w:val="00190864"/>
    <w:rsid w:val="001924F5"/>
    <w:rsid w:val="001963F8"/>
    <w:rsid w:val="001A5FF7"/>
    <w:rsid w:val="001B2F83"/>
    <w:rsid w:val="001B55F0"/>
    <w:rsid w:val="001B5618"/>
    <w:rsid w:val="001B5960"/>
    <w:rsid w:val="001C012D"/>
    <w:rsid w:val="001C0FBB"/>
    <w:rsid w:val="001C14DA"/>
    <w:rsid w:val="001C1B69"/>
    <w:rsid w:val="001C1C08"/>
    <w:rsid w:val="001C2F39"/>
    <w:rsid w:val="001C5FD3"/>
    <w:rsid w:val="001D64F3"/>
    <w:rsid w:val="001E29AF"/>
    <w:rsid w:val="001E7827"/>
    <w:rsid w:val="001F38FC"/>
    <w:rsid w:val="0021016E"/>
    <w:rsid w:val="00217150"/>
    <w:rsid w:val="00222025"/>
    <w:rsid w:val="002552F9"/>
    <w:rsid w:val="00260CF3"/>
    <w:rsid w:val="00263811"/>
    <w:rsid w:val="00265297"/>
    <w:rsid w:val="0027128B"/>
    <w:rsid w:val="0027141F"/>
    <w:rsid w:val="00271B1E"/>
    <w:rsid w:val="00273CBC"/>
    <w:rsid w:val="00273E43"/>
    <w:rsid w:val="00283236"/>
    <w:rsid w:val="00287A69"/>
    <w:rsid w:val="00292C01"/>
    <w:rsid w:val="00292CD2"/>
    <w:rsid w:val="002A35B2"/>
    <w:rsid w:val="002B230A"/>
    <w:rsid w:val="002B4C19"/>
    <w:rsid w:val="002C1708"/>
    <w:rsid w:val="002D12D7"/>
    <w:rsid w:val="002D7876"/>
    <w:rsid w:val="002F1C06"/>
    <w:rsid w:val="00300142"/>
    <w:rsid w:val="00303A19"/>
    <w:rsid w:val="00306FCB"/>
    <w:rsid w:val="0032709A"/>
    <w:rsid w:val="00334D4B"/>
    <w:rsid w:val="003361D4"/>
    <w:rsid w:val="0036285F"/>
    <w:rsid w:val="00366BFA"/>
    <w:rsid w:val="00382F65"/>
    <w:rsid w:val="00387531"/>
    <w:rsid w:val="00393BDA"/>
    <w:rsid w:val="003C50EA"/>
    <w:rsid w:val="003D5262"/>
    <w:rsid w:val="003D5E78"/>
    <w:rsid w:val="003D6053"/>
    <w:rsid w:val="003E08FE"/>
    <w:rsid w:val="003E1AF8"/>
    <w:rsid w:val="003E6528"/>
    <w:rsid w:val="003F7F7B"/>
    <w:rsid w:val="00406893"/>
    <w:rsid w:val="00411FEB"/>
    <w:rsid w:val="00412835"/>
    <w:rsid w:val="0041689B"/>
    <w:rsid w:val="00424173"/>
    <w:rsid w:val="00430441"/>
    <w:rsid w:val="00435F5C"/>
    <w:rsid w:val="00440DEB"/>
    <w:rsid w:val="00452BFC"/>
    <w:rsid w:val="00456D81"/>
    <w:rsid w:val="004669C9"/>
    <w:rsid w:val="00473E4E"/>
    <w:rsid w:val="00492CE6"/>
    <w:rsid w:val="004A1A88"/>
    <w:rsid w:val="004B1447"/>
    <w:rsid w:val="004B2C50"/>
    <w:rsid w:val="004C0F25"/>
    <w:rsid w:val="004D1281"/>
    <w:rsid w:val="004D1464"/>
    <w:rsid w:val="004D1ADC"/>
    <w:rsid w:val="004E090A"/>
    <w:rsid w:val="004F09EF"/>
    <w:rsid w:val="004F0C8B"/>
    <w:rsid w:val="004F2D6E"/>
    <w:rsid w:val="004F6B90"/>
    <w:rsid w:val="0050032A"/>
    <w:rsid w:val="005049A9"/>
    <w:rsid w:val="00504F98"/>
    <w:rsid w:val="00524D7C"/>
    <w:rsid w:val="005256D0"/>
    <w:rsid w:val="00531670"/>
    <w:rsid w:val="00535EF3"/>
    <w:rsid w:val="00547C7F"/>
    <w:rsid w:val="00562B72"/>
    <w:rsid w:val="00566469"/>
    <w:rsid w:val="00574B65"/>
    <w:rsid w:val="005776F9"/>
    <w:rsid w:val="00582985"/>
    <w:rsid w:val="00583362"/>
    <w:rsid w:val="005872DB"/>
    <w:rsid w:val="00596EFB"/>
    <w:rsid w:val="005B3B2D"/>
    <w:rsid w:val="005B7E17"/>
    <w:rsid w:val="005C1B22"/>
    <w:rsid w:val="005C757A"/>
    <w:rsid w:val="005D2265"/>
    <w:rsid w:val="005D3261"/>
    <w:rsid w:val="005D4B34"/>
    <w:rsid w:val="005D5D52"/>
    <w:rsid w:val="005D7EF7"/>
    <w:rsid w:val="005E3FEC"/>
    <w:rsid w:val="005E401C"/>
    <w:rsid w:val="005F2D87"/>
    <w:rsid w:val="005F2EFC"/>
    <w:rsid w:val="005F49D9"/>
    <w:rsid w:val="005F648B"/>
    <w:rsid w:val="00603382"/>
    <w:rsid w:val="006045B0"/>
    <w:rsid w:val="00606497"/>
    <w:rsid w:val="006069B0"/>
    <w:rsid w:val="00607690"/>
    <w:rsid w:val="00624CC5"/>
    <w:rsid w:val="00632127"/>
    <w:rsid w:val="00634BDA"/>
    <w:rsid w:val="006423BE"/>
    <w:rsid w:val="006434B0"/>
    <w:rsid w:val="0064794A"/>
    <w:rsid w:val="00647C4B"/>
    <w:rsid w:val="00651795"/>
    <w:rsid w:val="006538A4"/>
    <w:rsid w:val="00657DF1"/>
    <w:rsid w:val="006745F7"/>
    <w:rsid w:val="00676A76"/>
    <w:rsid w:val="00681254"/>
    <w:rsid w:val="006A3046"/>
    <w:rsid w:val="006A5DBC"/>
    <w:rsid w:val="006B01A1"/>
    <w:rsid w:val="006B5151"/>
    <w:rsid w:val="006B650D"/>
    <w:rsid w:val="006E56E7"/>
    <w:rsid w:val="007060CF"/>
    <w:rsid w:val="00707132"/>
    <w:rsid w:val="00724EFF"/>
    <w:rsid w:val="007305A2"/>
    <w:rsid w:val="007407E7"/>
    <w:rsid w:val="00743071"/>
    <w:rsid w:val="00744074"/>
    <w:rsid w:val="00754F1D"/>
    <w:rsid w:val="0076410E"/>
    <w:rsid w:val="00770C7E"/>
    <w:rsid w:val="00777C46"/>
    <w:rsid w:val="0079337C"/>
    <w:rsid w:val="007A153A"/>
    <w:rsid w:val="007A2F90"/>
    <w:rsid w:val="007A3479"/>
    <w:rsid w:val="007A6C22"/>
    <w:rsid w:val="007B5B5A"/>
    <w:rsid w:val="007E128F"/>
    <w:rsid w:val="007F620B"/>
    <w:rsid w:val="007F65F2"/>
    <w:rsid w:val="007F7358"/>
    <w:rsid w:val="008045CC"/>
    <w:rsid w:val="00811CFD"/>
    <w:rsid w:val="00812A13"/>
    <w:rsid w:val="00814E94"/>
    <w:rsid w:val="00816AF0"/>
    <w:rsid w:val="008204E0"/>
    <w:rsid w:val="00833685"/>
    <w:rsid w:val="008347B9"/>
    <w:rsid w:val="00845CE9"/>
    <w:rsid w:val="00845E62"/>
    <w:rsid w:val="008540F7"/>
    <w:rsid w:val="00861475"/>
    <w:rsid w:val="00875FF9"/>
    <w:rsid w:val="0087771F"/>
    <w:rsid w:val="00892C57"/>
    <w:rsid w:val="008963E8"/>
    <w:rsid w:val="00896DA8"/>
    <w:rsid w:val="008A2E5A"/>
    <w:rsid w:val="008B079B"/>
    <w:rsid w:val="008B554E"/>
    <w:rsid w:val="008C2F3B"/>
    <w:rsid w:val="008C62A2"/>
    <w:rsid w:val="008C77A6"/>
    <w:rsid w:val="008C7C76"/>
    <w:rsid w:val="008D0475"/>
    <w:rsid w:val="008D26FC"/>
    <w:rsid w:val="008E055B"/>
    <w:rsid w:val="008E41E2"/>
    <w:rsid w:val="008E4C18"/>
    <w:rsid w:val="008E5D97"/>
    <w:rsid w:val="008E7CF1"/>
    <w:rsid w:val="00902EB3"/>
    <w:rsid w:val="009149A3"/>
    <w:rsid w:val="0092117B"/>
    <w:rsid w:val="009211F3"/>
    <w:rsid w:val="009217EE"/>
    <w:rsid w:val="00934CF7"/>
    <w:rsid w:val="00937F46"/>
    <w:rsid w:val="009414EF"/>
    <w:rsid w:val="00943BF7"/>
    <w:rsid w:val="0096294F"/>
    <w:rsid w:val="00967974"/>
    <w:rsid w:val="00984608"/>
    <w:rsid w:val="009901C7"/>
    <w:rsid w:val="009910C9"/>
    <w:rsid w:val="009B2460"/>
    <w:rsid w:val="009B77C1"/>
    <w:rsid w:val="009C4570"/>
    <w:rsid w:val="009C790B"/>
    <w:rsid w:val="009D042B"/>
    <w:rsid w:val="009D187B"/>
    <w:rsid w:val="009D7E15"/>
    <w:rsid w:val="009F40C1"/>
    <w:rsid w:val="009F64CD"/>
    <w:rsid w:val="00A069D3"/>
    <w:rsid w:val="00A12933"/>
    <w:rsid w:val="00A2283D"/>
    <w:rsid w:val="00A32DF4"/>
    <w:rsid w:val="00A37569"/>
    <w:rsid w:val="00A41286"/>
    <w:rsid w:val="00A455D9"/>
    <w:rsid w:val="00A521D2"/>
    <w:rsid w:val="00A60140"/>
    <w:rsid w:val="00A61887"/>
    <w:rsid w:val="00A678A7"/>
    <w:rsid w:val="00A71DF0"/>
    <w:rsid w:val="00A7227F"/>
    <w:rsid w:val="00A759DD"/>
    <w:rsid w:val="00AA11FB"/>
    <w:rsid w:val="00AA56E1"/>
    <w:rsid w:val="00AB0A25"/>
    <w:rsid w:val="00AB1F6B"/>
    <w:rsid w:val="00AC3EAF"/>
    <w:rsid w:val="00AD0543"/>
    <w:rsid w:val="00AE2DEC"/>
    <w:rsid w:val="00AF2F7D"/>
    <w:rsid w:val="00AF6640"/>
    <w:rsid w:val="00B07AE5"/>
    <w:rsid w:val="00B2026A"/>
    <w:rsid w:val="00B25AA4"/>
    <w:rsid w:val="00B31311"/>
    <w:rsid w:val="00B32886"/>
    <w:rsid w:val="00B441D6"/>
    <w:rsid w:val="00B5285C"/>
    <w:rsid w:val="00B53DD6"/>
    <w:rsid w:val="00B559AC"/>
    <w:rsid w:val="00B5628A"/>
    <w:rsid w:val="00B605D9"/>
    <w:rsid w:val="00B6396A"/>
    <w:rsid w:val="00B65954"/>
    <w:rsid w:val="00B746B6"/>
    <w:rsid w:val="00B75545"/>
    <w:rsid w:val="00B76A02"/>
    <w:rsid w:val="00B76F96"/>
    <w:rsid w:val="00B77E00"/>
    <w:rsid w:val="00B90130"/>
    <w:rsid w:val="00B90CAF"/>
    <w:rsid w:val="00B9285D"/>
    <w:rsid w:val="00B97442"/>
    <w:rsid w:val="00BA500C"/>
    <w:rsid w:val="00BA6ED6"/>
    <w:rsid w:val="00BE38C7"/>
    <w:rsid w:val="00BF15FA"/>
    <w:rsid w:val="00BF7E81"/>
    <w:rsid w:val="00C20929"/>
    <w:rsid w:val="00C2694D"/>
    <w:rsid w:val="00C32151"/>
    <w:rsid w:val="00C32BAC"/>
    <w:rsid w:val="00C40A95"/>
    <w:rsid w:val="00C44ECE"/>
    <w:rsid w:val="00C47773"/>
    <w:rsid w:val="00C50AB0"/>
    <w:rsid w:val="00C51F45"/>
    <w:rsid w:val="00C55BD5"/>
    <w:rsid w:val="00C575D9"/>
    <w:rsid w:val="00C63E62"/>
    <w:rsid w:val="00C63ED2"/>
    <w:rsid w:val="00C82303"/>
    <w:rsid w:val="00C84394"/>
    <w:rsid w:val="00C848FB"/>
    <w:rsid w:val="00C87E47"/>
    <w:rsid w:val="00C9290B"/>
    <w:rsid w:val="00C96AEA"/>
    <w:rsid w:val="00C979FB"/>
    <w:rsid w:val="00CA0C9A"/>
    <w:rsid w:val="00CA5969"/>
    <w:rsid w:val="00CC26BF"/>
    <w:rsid w:val="00CC2E70"/>
    <w:rsid w:val="00CD5CA7"/>
    <w:rsid w:val="00CE3B7A"/>
    <w:rsid w:val="00D00E75"/>
    <w:rsid w:val="00D21EF0"/>
    <w:rsid w:val="00D24AD2"/>
    <w:rsid w:val="00D2502F"/>
    <w:rsid w:val="00D26AC4"/>
    <w:rsid w:val="00D3028E"/>
    <w:rsid w:val="00D3585F"/>
    <w:rsid w:val="00D4212C"/>
    <w:rsid w:val="00D47927"/>
    <w:rsid w:val="00D50C01"/>
    <w:rsid w:val="00D562A4"/>
    <w:rsid w:val="00D660D4"/>
    <w:rsid w:val="00D7001F"/>
    <w:rsid w:val="00D72A50"/>
    <w:rsid w:val="00D74FF5"/>
    <w:rsid w:val="00D85AA4"/>
    <w:rsid w:val="00D90597"/>
    <w:rsid w:val="00D95016"/>
    <w:rsid w:val="00D9761F"/>
    <w:rsid w:val="00DA1312"/>
    <w:rsid w:val="00DA60D5"/>
    <w:rsid w:val="00DB1081"/>
    <w:rsid w:val="00DC57D4"/>
    <w:rsid w:val="00DD0DC3"/>
    <w:rsid w:val="00DD12E8"/>
    <w:rsid w:val="00DD4F17"/>
    <w:rsid w:val="00DD5F90"/>
    <w:rsid w:val="00DF1625"/>
    <w:rsid w:val="00E06F1C"/>
    <w:rsid w:val="00E111C4"/>
    <w:rsid w:val="00E15573"/>
    <w:rsid w:val="00E162C9"/>
    <w:rsid w:val="00E24615"/>
    <w:rsid w:val="00E26978"/>
    <w:rsid w:val="00E325DE"/>
    <w:rsid w:val="00E3425C"/>
    <w:rsid w:val="00E36937"/>
    <w:rsid w:val="00E410F0"/>
    <w:rsid w:val="00E50EB4"/>
    <w:rsid w:val="00E518FA"/>
    <w:rsid w:val="00E51CB3"/>
    <w:rsid w:val="00E55FA6"/>
    <w:rsid w:val="00E61519"/>
    <w:rsid w:val="00E62E0B"/>
    <w:rsid w:val="00E63C6D"/>
    <w:rsid w:val="00E65621"/>
    <w:rsid w:val="00E92B2F"/>
    <w:rsid w:val="00EA01C3"/>
    <w:rsid w:val="00EA3442"/>
    <w:rsid w:val="00EA69CA"/>
    <w:rsid w:val="00EA7B34"/>
    <w:rsid w:val="00EB65B1"/>
    <w:rsid w:val="00ED10DE"/>
    <w:rsid w:val="00ED64A1"/>
    <w:rsid w:val="00ED66BF"/>
    <w:rsid w:val="00EF68A3"/>
    <w:rsid w:val="00EF6F9C"/>
    <w:rsid w:val="00EF75E7"/>
    <w:rsid w:val="00F01D30"/>
    <w:rsid w:val="00F15CA2"/>
    <w:rsid w:val="00F24413"/>
    <w:rsid w:val="00F24B38"/>
    <w:rsid w:val="00F35387"/>
    <w:rsid w:val="00F3541D"/>
    <w:rsid w:val="00F359F2"/>
    <w:rsid w:val="00F36E26"/>
    <w:rsid w:val="00F36FE1"/>
    <w:rsid w:val="00F379C8"/>
    <w:rsid w:val="00F438E0"/>
    <w:rsid w:val="00F46559"/>
    <w:rsid w:val="00F50285"/>
    <w:rsid w:val="00F526F3"/>
    <w:rsid w:val="00F66037"/>
    <w:rsid w:val="00F67599"/>
    <w:rsid w:val="00F75749"/>
    <w:rsid w:val="00F83B0F"/>
    <w:rsid w:val="00F85B61"/>
    <w:rsid w:val="00F96128"/>
    <w:rsid w:val="00F96DA0"/>
    <w:rsid w:val="00FA0DFE"/>
    <w:rsid w:val="00FA12E7"/>
    <w:rsid w:val="00FA2470"/>
    <w:rsid w:val="00FA351C"/>
    <w:rsid w:val="00FA6C1C"/>
    <w:rsid w:val="00FA7D96"/>
    <w:rsid w:val="00FB364B"/>
    <w:rsid w:val="00FB3FE9"/>
    <w:rsid w:val="00FC27B3"/>
    <w:rsid w:val="00FC3657"/>
    <w:rsid w:val="00FC3DFE"/>
    <w:rsid w:val="00FC5941"/>
    <w:rsid w:val="00FC6579"/>
    <w:rsid w:val="00FD4D8E"/>
    <w:rsid w:val="00FE19F2"/>
    <w:rsid w:val="00FE22E4"/>
    <w:rsid w:val="00FE3C70"/>
    <w:rsid w:val="00FE49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5749"/>
    <w:rPr>
      <w:sz w:val="24"/>
      <w:szCs w:val="24"/>
    </w:rPr>
  </w:style>
  <w:style w:type="paragraph" w:styleId="1">
    <w:name w:val="heading 1"/>
    <w:basedOn w:val="a"/>
    <w:next w:val="a"/>
    <w:qFormat/>
    <w:rsid w:val="00F75749"/>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75749"/>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F75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ConsNormal">
    <w:name w:val="ConsNormal"/>
    <w:rsid w:val="00F75749"/>
    <w:pPr>
      <w:widowControl w:val="0"/>
      <w:autoSpaceDE w:val="0"/>
      <w:autoSpaceDN w:val="0"/>
      <w:adjustRightInd w:val="0"/>
      <w:ind w:right="19772" w:firstLine="720"/>
    </w:pPr>
    <w:rPr>
      <w:rFonts w:ascii="Arial" w:hAnsi="Arial" w:cs="Arial"/>
    </w:rPr>
  </w:style>
  <w:style w:type="paragraph" w:customStyle="1" w:styleId="ConsNonformat">
    <w:name w:val="ConsNonformat"/>
    <w:rsid w:val="00F75749"/>
    <w:pPr>
      <w:widowControl w:val="0"/>
      <w:autoSpaceDE w:val="0"/>
      <w:autoSpaceDN w:val="0"/>
      <w:adjustRightInd w:val="0"/>
      <w:ind w:right="19772"/>
    </w:pPr>
    <w:rPr>
      <w:rFonts w:ascii="Courier New" w:hAnsi="Courier New" w:cs="Courier New"/>
    </w:rPr>
  </w:style>
  <w:style w:type="paragraph" w:customStyle="1" w:styleId="ConsTitle">
    <w:name w:val="ConsTitle"/>
    <w:rsid w:val="00F75749"/>
    <w:pPr>
      <w:widowControl w:val="0"/>
      <w:autoSpaceDE w:val="0"/>
      <w:autoSpaceDN w:val="0"/>
      <w:adjustRightInd w:val="0"/>
      <w:ind w:right="19772"/>
    </w:pPr>
    <w:rPr>
      <w:rFonts w:ascii="Arial" w:hAnsi="Arial" w:cs="Arial"/>
      <w:b/>
      <w:bCs/>
    </w:rPr>
  </w:style>
  <w:style w:type="table" w:styleId="a3">
    <w:name w:val="Table Grid"/>
    <w:basedOn w:val="a1"/>
    <w:uiPriority w:val="59"/>
    <w:rsid w:val="00F757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44ECE"/>
    <w:pPr>
      <w:widowControl w:val="0"/>
      <w:autoSpaceDE w:val="0"/>
      <w:autoSpaceDN w:val="0"/>
      <w:adjustRightInd w:val="0"/>
      <w:ind w:firstLine="720"/>
    </w:pPr>
    <w:rPr>
      <w:rFonts w:ascii="Arial" w:hAnsi="Arial" w:cs="Arial"/>
    </w:rPr>
  </w:style>
  <w:style w:type="character" w:styleId="a4">
    <w:name w:val="Hyperlink"/>
    <w:rsid w:val="00B746B6"/>
    <w:rPr>
      <w:color w:val="0000FF"/>
      <w:u w:val="single"/>
    </w:rPr>
  </w:style>
  <w:style w:type="paragraph" w:styleId="a5">
    <w:name w:val="Block Text"/>
    <w:basedOn w:val="a"/>
    <w:rsid w:val="009D042B"/>
    <w:pPr>
      <w:shd w:val="clear" w:color="auto" w:fill="FFFFFF"/>
      <w:spacing w:line="247" w:lineRule="exact"/>
      <w:ind w:left="5" w:right="17"/>
      <w:jc w:val="both"/>
    </w:pPr>
  </w:style>
  <w:style w:type="paragraph" w:styleId="a6">
    <w:name w:val="Normal (Web)"/>
    <w:basedOn w:val="a"/>
    <w:rsid w:val="00473E4E"/>
    <w:pPr>
      <w:spacing w:before="100" w:beforeAutospacing="1" w:after="100" w:afterAutospacing="1"/>
    </w:pPr>
  </w:style>
  <w:style w:type="paragraph" w:styleId="a7">
    <w:name w:val="List Paragraph"/>
    <w:basedOn w:val="a"/>
    <w:uiPriority w:val="34"/>
    <w:qFormat/>
    <w:rsid w:val="001178D2"/>
    <w:pPr>
      <w:spacing w:after="200" w:line="276" w:lineRule="auto"/>
      <w:ind w:left="720"/>
    </w:pPr>
    <w:rPr>
      <w:rFonts w:ascii="Calibri" w:eastAsia="Calibri" w:hAnsi="Calibri" w:cs="Calibri"/>
      <w:sz w:val="22"/>
      <w:szCs w:val="22"/>
      <w:lang w:eastAsia="en-US"/>
    </w:rPr>
  </w:style>
  <w:style w:type="paragraph" w:styleId="a8">
    <w:name w:val="No Spacing"/>
    <w:uiPriority w:val="1"/>
    <w:qFormat/>
    <w:rsid w:val="00F83B0F"/>
    <w:pPr>
      <w:ind w:firstLine="709"/>
    </w:pPr>
    <w:rPr>
      <w:rFonts w:cs="Calibri"/>
      <w:sz w:val="28"/>
      <w:szCs w:val="22"/>
      <w:lang w:eastAsia="en-US"/>
    </w:rPr>
  </w:style>
  <w:style w:type="character" w:customStyle="1" w:styleId="a9">
    <w:name w:val="Гипертекстовая ссылка"/>
    <w:uiPriority w:val="99"/>
    <w:rsid w:val="00B07AE5"/>
    <w:rPr>
      <w:rFonts w:cs="Times New Roman"/>
      <w:b/>
      <w:color w:val="008000"/>
    </w:rPr>
  </w:style>
  <w:style w:type="character" w:customStyle="1" w:styleId="aa">
    <w:name w:val="Цветовое выделение для Нормальный"/>
    <w:uiPriority w:val="99"/>
    <w:rsid w:val="00B07AE5"/>
    <w:rPr>
      <w:sz w:val="20"/>
    </w:rPr>
  </w:style>
  <w:style w:type="character" w:customStyle="1" w:styleId="20">
    <w:name w:val="Заголовок 2 Знак"/>
    <w:link w:val="2"/>
    <w:rsid w:val="001C012D"/>
    <w:rPr>
      <w:rFonts w:ascii="Arial" w:hAnsi="Arial" w:cs="Arial"/>
      <w:b/>
      <w:bCs/>
      <w:i/>
      <w:iCs/>
      <w:sz w:val="28"/>
      <w:szCs w:val="28"/>
    </w:rPr>
  </w:style>
  <w:style w:type="paragraph" w:styleId="ab">
    <w:name w:val="Body Text Indent"/>
    <w:basedOn w:val="a"/>
    <w:link w:val="ac"/>
    <w:rsid w:val="005776F9"/>
    <w:pPr>
      <w:autoSpaceDE w:val="0"/>
      <w:autoSpaceDN w:val="0"/>
      <w:adjustRightInd w:val="0"/>
      <w:ind w:left="-284" w:firstLine="426"/>
      <w:jc w:val="both"/>
    </w:pPr>
    <w:rPr>
      <w:bCs/>
      <w:sz w:val="28"/>
      <w:szCs w:val="26"/>
    </w:rPr>
  </w:style>
  <w:style w:type="character" w:customStyle="1" w:styleId="ac">
    <w:name w:val="Основной текст с отступом Знак"/>
    <w:link w:val="ab"/>
    <w:rsid w:val="005776F9"/>
    <w:rPr>
      <w:bCs/>
      <w:sz w:val="28"/>
      <w:szCs w:val="26"/>
    </w:rPr>
  </w:style>
  <w:style w:type="paragraph" w:styleId="ad">
    <w:name w:val="header"/>
    <w:basedOn w:val="a"/>
    <w:link w:val="ae"/>
    <w:rsid w:val="00FA2470"/>
    <w:pPr>
      <w:tabs>
        <w:tab w:val="center" w:pos="4677"/>
        <w:tab w:val="right" w:pos="9355"/>
      </w:tabs>
    </w:pPr>
  </w:style>
  <w:style w:type="character" w:customStyle="1" w:styleId="ae">
    <w:name w:val="Верхний колонтитул Знак"/>
    <w:link w:val="ad"/>
    <w:rsid w:val="00FA2470"/>
    <w:rPr>
      <w:sz w:val="24"/>
      <w:szCs w:val="24"/>
    </w:rPr>
  </w:style>
  <w:style w:type="paragraph" w:styleId="af">
    <w:name w:val="footer"/>
    <w:basedOn w:val="a"/>
    <w:link w:val="af0"/>
    <w:rsid w:val="00FA2470"/>
    <w:pPr>
      <w:tabs>
        <w:tab w:val="center" w:pos="4677"/>
        <w:tab w:val="right" w:pos="9355"/>
      </w:tabs>
    </w:pPr>
  </w:style>
  <w:style w:type="character" w:customStyle="1" w:styleId="af0">
    <w:name w:val="Нижний колонтитул Знак"/>
    <w:link w:val="af"/>
    <w:rsid w:val="00FA2470"/>
    <w:rPr>
      <w:sz w:val="24"/>
      <w:szCs w:val="24"/>
    </w:rPr>
  </w:style>
  <w:style w:type="paragraph" w:styleId="af1">
    <w:name w:val="Balloon Text"/>
    <w:basedOn w:val="a"/>
    <w:link w:val="af2"/>
    <w:rsid w:val="001C1C08"/>
    <w:rPr>
      <w:rFonts w:ascii="Tahoma" w:hAnsi="Tahoma" w:cs="Tahoma"/>
      <w:sz w:val="16"/>
      <w:szCs w:val="16"/>
    </w:rPr>
  </w:style>
  <w:style w:type="character" w:customStyle="1" w:styleId="af2">
    <w:name w:val="Текст выноски Знак"/>
    <w:basedOn w:val="a0"/>
    <w:link w:val="af1"/>
    <w:rsid w:val="001C1C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121537">
      <w:bodyDiv w:val="1"/>
      <w:marLeft w:val="0"/>
      <w:marRight w:val="0"/>
      <w:marTop w:val="0"/>
      <w:marBottom w:val="0"/>
      <w:divBdr>
        <w:top w:val="none" w:sz="0" w:space="0" w:color="auto"/>
        <w:left w:val="none" w:sz="0" w:space="0" w:color="auto"/>
        <w:bottom w:val="none" w:sz="0" w:space="0" w:color="auto"/>
        <w:right w:val="none" w:sz="0" w:space="0" w:color="auto"/>
      </w:divBdr>
    </w:div>
    <w:div w:id="1775443321">
      <w:bodyDiv w:val="1"/>
      <w:marLeft w:val="0"/>
      <w:marRight w:val="0"/>
      <w:marTop w:val="0"/>
      <w:marBottom w:val="0"/>
      <w:divBdr>
        <w:top w:val="none" w:sz="0" w:space="0" w:color="auto"/>
        <w:left w:val="none" w:sz="0" w:space="0" w:color="auto"/>
        <w:bottom w:val="none" w:sz="0" w:space="0" w:color="auto"/>
        <w:right w:val="none" w:sz="0" w:space="0" w:color="auto"/>
      </w:divBdr>
    </w:div>
    <w:div w:id="182604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A378C115A607525015EAD755DE64B4463DBDAF033B7772E1FBA398E94E79FF7370071F9783D075ADEF9FCX2L4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jarvi.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ojarvi.r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suodistrict@onego.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ojarvi.ru" TargetMode="External"/><Relationship Id="rId14" Type="http://schemas.openxmlformats.org/officeDocument/2006/relationships/hyperlink" Target="consultantplus://offline/ref=DA378C115A607525015EAD755DE64B4463DBDAF033B7772E1FBA398E94E79FF7370071F9783D075ADEF9FCX2L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A46D1-29A8-4549-AAA3-C9E86954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5443</Words>
  <Characters>31026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36397</CharactersWithSpaces>
  <SharedDoc>false</SharedDoc>
  <HLinks>
    <vt:vector size="30" baseType="variant">
      <vt:variant>
        <vt:i4>655446</vt:i4>
      </vt:variant>
      <vt:variant>
        <vt:i4>12</vt:i4>
      </vt:variant>
      <vt:variant>
        <vt:i4>0</vt:i4>
      </vt:variant>
      <vt:variant>
        <vt:i4>5</vt:i4>
      </vt:variant>
      <vt:variant>
        <vt:lpwstr>consultantplus://offline/ref=DA378C115A607525015EAD755DE64B4463DBDAF033B7772E1FBA398E94E79FF7370071F9783D075ADEF9FCX2L4I</vt:lpwstr>
      </vt:variant>
      <vt:variant>
        <vt:lpwstr/>
      </vt:variant>
      <vt:variant>
        <vt:i4>655446</vt:i4>
      </vt:variant>
      <vt:variant>
        <vt:i4>9</vt:i4>
      </vt:variant>
      <vt:variant>
        <vt:i4>0</vt:i4>
      </vt:variant>
      <vt:variant>
        <vt:i4>5</vt:i4>
      </vt:variant>
      <vt:variant>
        <vt:lpwstr>consultantplus://offline/ref=DA378C115A607525015EAD755DE64B4463DBDAF033B7772E1FBA398E94E79FF7370071F9783D075ADEF9FCX2L4I</vt:lpwstr>
      </vt:variant>
      <vt:variant>
        <vt:lpwstr/>
      </vt:variant>
      <vt:variant>
        <vt:i4>8061055</vt:i4>
      </vt:variant>
      <vt:variant>
        <vt:i4>6</vt:i4>
      </vt:variant>
      <vt:variant>
        <vt:i4>0</vt:i4>
      </vt:variant>
      <vt:variant>
        <vt:i4>5</vt:i4>
      </vt:variant>
      <vt:variant>
        <vt:lpwstr>http://suojarvi.ru/</vt:lpwstr>
      </vt:variant>
      <vt:variant>
        <vt:lpwstr/>
      </vt:variant>
      <vt:variant>
        <vt:i4>8061055</vt:i4>
      </vt:variant>
      <vt:variant>
        <vt:i4>3</vt:i4>
      </vt:variant>
      <vt:variant>
        <vt:i4>0</vt:i4>
      </vt:variant>
      <vt:variant>
        <vt:i4>5</vt:i4>
      </vt:variant>
      <vt:variant>
        <vt:lpwstr>http://suojarvi.ru/</vt:lpwstr>
      </vt:variant>
      <vt:variant>
        <vt:lpwstr/>
      </vt:variant>
      <vt:variant>
        <vt:i4>6881374</vt:i4>
      </vt:variant>
      <vt:variant>
        <vt:i4>0</vt:i4>
      </vt:variant>
      <vt:variant>
        <vt:i4>0</vt:i4>
      </vt:variant>
      <vt:variant>
        <vt:i4>5</vt:i4>
      </vt:variant>
      <vt:variant>
        <vt:lpwstr>mailto:suodistrict@onego.ru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SUD</cp:lastModifiedBy>
  <cp:revision>2</cp:revision>
  <cp:lastPrinted>2019-11-11T06:05:00Z</cp:lastPrinted>
  <dcterms:created xsi:type="dcterms:W3CDTF">2020-10-26T09:39:00Z</dcterms:created>
  <dcterms:modified xsi:type="dcterms:W3CDTF">2020-10-26T09:39:00Z</dcterms:modified>
</cp:coreProperties>
</file>