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A" w:rsidRDefault="00AC4F7A" w:rsidP="00125E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мероприятий по санитарной уборке и благоустройству воинских захоронений, мемориальных сооружений и объектов, увековечивающих память погибших при защите Отечества</w:t>
      </w:r>
      <w:r w:rsidRPr="00AA5631">
        <w:rPr>
          <w:rFonts w:ascii="Times New Roman" w:hAnsi="Times New Roman"/>
          <w:b/>
          <w:sz w:val="28"/>
          <w:szCs w:val="28"/>
        </w:rPr>
        <w:t xml:space="preserve"> </w:t>
      </w:r>
    </w:p>
    <w:p w:rsidR="00125E0F" w:rsidRPr="00AA5631" w:rsidRDefault="00125E0F" w:rsidP="00125E0F">
      <w:pPr>
        <w:jc w:val="center"/>
        <w:rPr>
          <w:rFonts w:ascii="Times New Roman" w:hAnsi="Times New Roman"/>
          <w:b/>
          <w:sz w:val="28"/>
          <w:szCs w:val="28"/>
        </w:rPr>
      </w:pPr>
      <w:r w:rsidRPr="00AA5631">
        <w:rPr>
          <w:rFonts w:ascii="Times New Roman" w:hAnsi="Times New Roman"/>
          <w:b/>
          <w:sz w:val="28"/>
          <w:szCs w:val="28"/>
        </w:rPr>
        <w:t>Суоярвский муниципальный район</w:t>
      </w:r>
    </w:p>
    <w:tbl>
      <w:tblPr>
        <w:tblStyle w:val="a7"/>
        <w:tblW w:w="14730" w:type="dxa"/>
        <w:tblLook w:val="04A0"/>
      </w:tblPr>
      <w:tblGrid>
        <w:gridCol w:w="655"/>
        <w:gridCol w:w="2260"/>
        <w:gridCol w:w="3289"/>
        <w:gridCol w:w="2507"/>
        <w:gridCol w:w="1516"/>
        <w:gridCol w:w="3142"/>
        <w:gridCol w:w="1361"/>
      </w:tblGrid>
      <w:tr w:rsidR="00910241" w:rsidRPr="007542A4" w:rsidTr="00910241">
        <w:tc>
          <w:tcPr>
            <w:tcW w:w="655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3289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2507" w:type="dxa"/>
          </w:tcPr>
          <w:p w:rsidR="00910241" w:rsidRP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41">
              <w:rPr>
                <w:rFonts w:ascii="Times New Roman" w:hAnsi="Times New Roman"/>
                <w:sz w:val="24"/>
                <w:szCs w:val="24"/>
              </w:rPr>
              <w:t>Планируемый (произведенный) объем работ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42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</w:tr>
      <w:tr w:rsidR="00910241" w:rsidRPr="007542A4" w:rsidTr="00910241">
        <w:tc>
          <w:tcPr>
            <w:tcW w:w="655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89" w:type="dxa"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воинов, погибших в годы Великой Отечественной войны 1941-1945 гг.</w:t>
            </w:r>
          </w:p>
          <w:p w:rsidR="00910241" w:rsidRPr="00AA5631" w:rsidRDefault="00910241" w:rsidP="00125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42A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2A4">
              <w:rPr>
                <w:rFonts w:ascii="Times New Roman" w:hAnsi="Times New Roman"/>
                <w:sz w:val="24"/>
                <w:szCs w:val="24"/>
              </w:rPr>
              <w:t>уоярви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Работы по благоустройству памятников и прилегающих к ним территорий 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2" w:type="dxa"/>
            <w:vMerge w:val="restart"/>
          </w:tcPr>
          <w:p w:rsidR="00124C9F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Тишкова Татьяна Васильевна, </w:t>
            </w:r>
          </w:p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89212269249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241" w:rsidRPr="00535C65" w:rsidRDefault="00910241" w:rsidP="00535C6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5C65">
              <w:rPr>
                <w:rFonts w:ascii="Times New Roman" w:hAnsi="Times New Roman"/>
                <w:bCs/>
                <w:iCs/>
                <w:sz w:val="24"/>
                <w:szCs w:val="24"/>
              </w:rPr>
              <w:t>МКУ "ЦЕНТР ИНФОРМАЦИОННО-ХОЗЯЙСТВЕННОГО ОБЕСПЕЧЕНИЯ"</w:t>
            </w:r>
          </w:p>
          <w:p w:rsidR="00910241" w:rsidRDefault="00910241" w:rsidP="00535C6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5C65">
              <w:rPr>
                <w:rFonts w:ascii="Times New Roman" w:hAnsi="Times New Roman"/>
                <w:bCs/>
                <w:iCs/>
                <w:sz w:val="24"/>
                <w:szCs w:val="24"/>
              </w:rPr>
              <w:t>Изотова Ольга Стефановна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910241" w:rsidRPr="00F139AA" w:rsidRDefault="00910241" w:rsidP="00535C6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88145751486</w:t>
            </w:r>
          </w:p>
          <w:p w:rsidR="00910241" w:rsidRPr="00535C65" w:rsidRDefault="00910241" w:rsidP="00535C6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Кладбище советских воинов, умерших от ран в госпиталях г</w:t>
            </w:r>
            <w:proofErr w:type="gramStart"/>
            <w:r w:rsidRPr="007542A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2A4">
              <w:rPr>
                <w:rFonts w:ascii="Times New Roman" w:hAnsi="Times New Roman"/>
                <w:sz w:val="24"/>
                <w:szCs w:val="24"/>
              </w:rPr>
              <w:t>уоярви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910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17.00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535C65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Памятник Герою Советского Союза </w:t>
            </w:r>
            <w:proofErr w:type="spellStart"/>
            <w:r w:rsidRPr="00535C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П.А.Тикиляйнену</w:t>
            </w:r>
            <w:proofErr w:type="spellEnd"/>
            <w:r w:rsidRPr="00535C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(1921-1941)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Default="00910241" w:rsidP="00910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0241" w:rsidRPr="007542A4" w:rsidRDefault="00910241" w:rsidP="00910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910241" w:rsidRPr="007542A4" w:rsidTr="00910241">
        <w:tc>
          <w:tcPr>
            <w:tcW w:w="655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Merge w:val="restart"/>
          </w:tcPr>
          <w:p w:rsidR="00910241" w:rsidRPr="007542A4" w:rsidRDefault="00910241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Лоймольское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89" w:type="dxa"/>
          </w:tcPr>
          <w:p w:rsidR="00910241" w:rsidRPr="007542A4" w:rsidRDefault="00910241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воинов, погибших в годы Великой Отечественной войны 1941-1945 гг.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оймола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Кузнецова Ольга Олеговна, Глава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Лоймольского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89814043988</w:t>
            </w: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E1486F" w:rsidRDefault="00910241" w:rsidP="003B0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советских воинов, погибших в годы Великой Отечественной войны 1941-1945 г.г.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егарус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  <w:p w:rsidR="00FC7970" w:rsidRPr="007542A4" w:rsidRDefault="00FC7970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E1486F" w:rsidRDefault="00910241" w:rsidP="000D17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советских воинов, погибших в годы </w:t>
            </w: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Великой Отечественной войны 1941-1945 г.г.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ийтсиеки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благоустройству </w:t>
            </w: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и прилегающих к ним территорий</w:t>
            </w:r>
          </w:p>
        </w:tc>
        <w:tc>
          <w:tcPr>
            <w:tcW w:w="1516" w:type="dxa"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E1486F" w:rsidRDefault="00910241" w:rsidP="007675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советских воинов, погибших в годы Великой Отечественной войны 1941-1945 г.г.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еппясюрья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E1486F" w:rsidRDefault="00910241" w:rsidP="000D17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Могила неизвестного советского лётчика, погибшего в годы Великой Отечественной войны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айконкоски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910241" w:rsidRPr="007542A4" w:rsidRDefault="00910241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Найстенъярвское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89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воинов, погибших в годы Великой Отечественной войны 1941-1945 гг., п. Найстенъярви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2" w:type="dxa"/>
            <w:vMerge w:val="restart"/>
          </w:tcPr>
          <w:p w:rsidR="00124C9F" w:rsidRDefault="00910241" w:rsidP="000F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Осипова Наталья Владимировна, </w:t>
            </w:r>
          </w:p>
          <w:p w:rsidR="00910241" w:rsidRPr="007542A4" w:rsidRDefault="00910241" w:rsidP="000F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Найстенъярвского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89210187957</w:t>
            </w: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Братская могила советских воинов, погибших в годы Великой Отечественной войны,</w:t>
            </w:r>
          </w:p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Лахколампи</w:t>
            </w:r>
            <w:proofErr w:type="spellEnd"/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E1486F" w:rsidRDefault="00910241" w:rsidP="00B66B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советских воинов, погибших в годы Великой Отечественной войны 1941-1945 г.г.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ойвола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Default="00910241" w:rsidP="00B6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  <w:p w:rsidR="00FC7970" w:rsidRPr="00E1486F" w:rsidRDefault="00FC7970" w:rsidP="00B66B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Pr="00E1486F" w:rsidRDefault="00910241" w:rsidP="00124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Братская могила воинов, погибших в годы Великой Отечественной войны 1941-1945 гг.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486F">
              <w:rPr>
                <w:rFonts w:ascii="Times New Roman" w:hAnsi="Times New Roman"/>
                <w:color w:val="000000"/>
                <w:sz w:val="24"/>
                <w:szCs w:val="24"/>
              </w:rPr>
              <w:t>ипронмяки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Default="00910241" w:rsidP="00B6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  <w:p w:rsidR="00FC7970" w:rsidRPr="00E1486F" w:rsidRDefault="00FC7970" w:rsidP="00B66B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910241" w:rsidRPr="007542A4" w:rsidRDefault="00910241" w:rsidP="00025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Вешкельское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89" w:type="dxa"/>
          </w:tcPr>
          <w:p w:rsidR="00910241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Братская могила воинов, погибших в годы Великой </w:t>
            </w: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1941-1945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ешкелица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Хаутаваара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благоустройству </w:t>
            </w: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42" w:type="dxa"/>
          </w:tcPr>
          <w:p w:rsidR="00124C9F" w:rsidRDefault="00910241" w:rsidP="0014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Ирина Васильевна, </w:t>
            </w:r>
          </w:p>
          <w:p w:rsidR="00910241" w:rsidRPr="007542A4" w:rsidRDefault="00910241" w:rsidP="0014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Глава Вешкельского сельского поселения, 89210157545</w:t>
            </w: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</w:tr>
      <w:tr w:rsidR="00910241" w:rsidRPr="007542A4" w:rsidTr="00910241">
        <w:tc>
          <w:tcPr>
            <w:tcW w:w="655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  <w:vMerge w:val="restart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Поросозерское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89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</w:t>
            </w:r>
            <w:r w:rsidRPr="00535C65">
              <w:rPr>
                <w:rFonts w:ascii="Times New Roman" w:hAnsi="Times New Roman"/>
                <w:sz w:val="24"/>
                <w:szCs w:val="24"/>
              </w:rPr>
              <w:t>(</w:t>
            </w:r>
            <w:r w:rsidRPr="00535C65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535C65">
              <w:rPr>
                <w:rFonts w:ascii="Times New Roman CYR" w:hAnsi="Times New Roman CYR" w:cs="Times New Roman CYR"/>
              </w:rPr>
              <w:t>Гарлоева</w:t>
            </w:r>
            <w:proofErr w:type="spellEnd"/>
            <w:r w:rsidRPr="00535C65">
              <w:rPr>
                <w:rFonts w:ascii="Times New Roman CYR" w:hAnsi="Times New Roman CYR" w:cs="Times New Roman CYR"/>
              </w:rPr>
              <w:t xml:space="preserve"> за д. № 18; Красный Бор)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  <w:vMerge w:val="restart"/>
          </w:tcPr>
          <w:p w:rsidR="00124C9F" w:rsidRDefault="00910241" w:rsidP="000F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Ольга Владимировна, </w:t>
            </w:r>
          </w:p>
          <w:p w:rsidR="00910241" w:rsidRPr="007542A4" w:rsidRDefault="00910241" w:rsidP="000F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542A4">
              <w:rPr>
                <w:rFonts w:ascii="Times New Roman" w:hAnsi="Times New Roman"/>
                <w:sz w:val="24"/>
                <w:szCs w:val="24"/>
              </w:rPr>
              <w:t>Поросозерского</w:t>
            </w:r>
            <w:proofErr w:type="spellEnd"/>
            <w:r w:rsidRPr="007542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89004590537</w:t>
            </w: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  <w:tr w:rsidR="00910241" w:rsidRPr="007542A4" w:rsidTr="00910241">
        <w:tc>
          <w:tcPr>
            <w:tcW w:w="655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0241" w:rsidRDefault="00910241" w:rsidP="00125E0F">
            <w:pPr>
              <w:jc w:val="center"/>
              <w:rPr>
                <w:rFonts w:ascii="Times New Roman CYR" w:hAnsi="Times New Roman CYR" w:cs="Times New Roman CYR"/>
                <w:color w:val="44444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Братская могила воинов, погибших в годы Великой Отечественной войны 1941-1945 гг.</w:t>
            </w:r>
            <w:r>
              <w:rPr>
                <w:rFonts w:ascii="Times New Roman CYR" w:hAnsi="Times New Roman CYR" w:cs="Times New Roman CYR"/>
                <w:color w:val="444444"/>
              </w:rPr>
              <w:t xml:space="preserve"> </w:t>
            </w:r>
          </w:p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65">
              <w:rPr>
                <w:rFonts w:ascii="Times New Roman CYR" w:hAnsi="Times New Roman CYR" w:cs="Times New Roman CYR"/>
              </w:rPr>
              <w:t xml:space="preserve">(ул. </w:t>
            </w:r>
            <w:proofErr w:type="spellStart"/>
            <w:r w:rsidRPr="00535C65">
              <w:rPr>
                <w:rFonts w:ascii="Times New Roman CYR" w:hAnsi="Times New Roman CYR" w:cs="Times New Roman CYR"/>
              </w:rPr>
              <w:t>Совдозерское</w:t>
            </w:r>
            <w:proofErr w:type="spellEnd"/>
            <w:r w:rsidRPr="00535C65">
              <w:rPr>
                <w:rFonts w:ascii="Times New Roman CYR" w:hAnsi="Times New Roman CYR" w:cs="Times New Roman CYR"/>
              </w:rPr>
              <w:t xml:space="preserve"> шоссе)</w:t>
            </w:r>
          </w:p>
        </w:tc>
        <w:tc>
          <w:tcPr>
            <w:tcW w:w="2507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Работы по благоустройству памятников и прилегающих к ним территорий</w:t>
            </w:r>
          </w:p>
        </w:tc>
        <w:tc>
          <w:tcPr>
            <w:tcW w:w="1516" w:type="dxa"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  <w:vMerge/>
          </w:tcPr>
          <w:p w:rsidR="00910241" w:rsidRPr="007542A4" w:rsidRDefault="00910241" w:rsidP="00125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10241" w:rsidRPr="007542A4" w:rsidRDefault="00910241" w:rsidP="000D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A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 – 07.05.</w:t>
            </w:r>
            <w:r w:rsidRPr="007542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</w:tr>
    </w:tbl>
    <w:p w:rsidR="00125E0F" w:rsidRDefault="00125E0F" w:rsidP="004C15C7">
      <w:pPr>
        <w:autoSpaceDE w:val="0"/>
        <w:autoSpaceDN w:val="0"/>
        <w:adjustRightInd w:val="0"/>
        <w:spacing w:after="240" w:line="312" w:lineRule="atLeast"/>
        <w:rPr>
          <w:rFonts w:ascii="Times New Roman" w:hAnsi="Times New Roman"/>
          <w:sz w:val="28"/>
          <w:szCs w:val="28"/>
        </w:rPr>
      </w:pPr>
    </w:p>
    <w:p w:rsidR="00910241" w:rsidRPr="00125E0F" w:rsidRDefault="00910241" w:rsidP="004C15C7">
      <w:pPr>
        <w:autoSpaceDE w:val="0"/>
        <w:autoSpaceDN w:val="0"/>
        <w:adjustRightInd w:val="0"/>
        <w:spacing w:after="240" w:line="312" w:lineRule="atLeast"/>
        <w:rPr>
          <w:rFonts w:ascii="Times New Roman" w:hAnsi="Times New Roman"/>
          <w:sz w:val="28"/>
          <w:szCs w:val="28"/>
        </w:rPr>
      </w:pPr>
    </w:p>
    <w:sectPr w:rsidR="00910241" w:rsidRPr="00125E0F" w:rsidSect="00910241">
      <w:pgSz w:w="16838" w:h="11906" w:orient="landscape"/>
      <w:pgMar w:top="1135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AF9"/>
    <w:rsid w:val="0000390E"/>
    <w:rsid w:val="00051AF9"/>
    <w:rsid w:val="0007333A"/>
    <w:rsid w:val="000928C6"/>
    <w:rsid w:val="00094975"/>
    <w:rsid w:val="00097D73"/>
    <w:rsid w:val="000F6F42"/>
    <w:rsid w:val="00124C9F"/>
    <w:rsid w:val="00125E0F"/>
    <w:rsid w:val="0012788F"/>
    <w:rsid w:val="00143D66"/>
    <w:rsid w:val="00162A40"/>
    <w:rsid w:val="00182A67"/>
    <w:rsid w:val="001A40F6"/>
    <w:rsid w:val="001D172C"/>
    <w:rsid w:val="00206D05"/>
    <w:rsid w:val="0027738C"/>
    <w:rsid w:val="002D5823"/>
    <w:rsid w:val="00313120"/>
    <w:rsid w:val="00334472"/>
    <w:rsid w:val="00355461"/>
    <w:rsid w:val="003B0091"/>
    <w:rsid w:val="003D38D3"/>
    <w:rsid w:val="00463873"/>
    <w:rsid w:val="00473F96"/>
    <w:rsid w:val="004C15C7"/>
    <w:rsid w:val="00535C65"/>
    <w:rsid w:val="00536C4A"/>
    <w:rsid w:val="00547D55"/>
    <w:rsid w:val="005776E8"/>
    <w:rsid w:val="006E0864"/>
    <w:rsid w:val="007542A4"/>
    <w:rsid w:val="0076741C"/>
    <w:rsid w:val="00767567"/>
    <w:rsid w:val="007953B1"/>
    <w:rsid w:val="008178E1"/>
    <w:rsid w:val="00817F8B"/>
    <w:rsid w:val="008621EC"/>
    <w:rsid w:val="008C6FDA"/>
    <w:rsid w:val="008E037D"/>
    <w:rsid w:val="00910241"/>
    <w:rsid w:val="00A042A9"/>
    <w:rsid w:val="00A44DE5"/>
    <w:rsid w:val="00A67DBD"/>
    <w:rsid w:val="00A77B7C"/>
    <w:rsid w:val="00AA5631"/>
    <w:rsid w:val="00AC4F7A"/>
    <w:rsid w:val="00B66B0E"/>
    <w:rsid w:val="00B70150"/>
    <w:rsid w:val="00B70D2F"/>
    <w:rsid w:val="00B747D5"/>
    <w:rsid w:val="00B8072F"/>
    <w:rsid w:val="00BD618A"/>
    <w:rsid w:val="00C215B7"/>
    <w:rsid w:val="00C34B11"/>
    <w:rsid w:val="00CA68C2"/>
    <w:rsid w:val="00CA7F8C"/>
    <w:rsid w:val="00CB5265"/>
    <w:rsid w:val="00D67970"/>
    <w:rsid w:val="00D919DC"/>
    <w:rsid w:val="00E023F7"/>
    <w:rsid w:val="00E26271"/>
    <w:rsid w:val="00E265FA"/>
    <w:rsid w:val="00E51FCF"/>
    <w:rsid w:val="00F10BA4"/>
    <w:rsid w:val="00F15F4B"/>
    <w:rsid w:val="00F25934"/>
    <w:rsid w:val="00F470C0"/>
    <w:rsid w:val="00F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AF9"/>
    <w:rPr>
      <w:color w:val="000080"/>
      <w:u w:val="single"/>
    </w:rPr>
  </w:style>
  <w:style w:type="paragraph" w:customStyle="1" w:styleId="1">
    <w:name w:val="Обычный1"/>
    <w:rsid w:val="00051A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51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2021-04-15T14:46:00Z</cp:lastPrinted>
  <dcterms:created xsi:type="dcterms:W3CDTF">2020-01-16T06:32:00Z</dcterms:created>
  <dcterms:modified xsi:type="dcterms:W3CDTF">2021-04-19T06:11:00Z</dcterms:modified>
</cp:coreProperties>
</file>