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A6A" w:rsidRDefault="00635A6A" w:rsidP="00635A6A">
      <w:pPr>
        <w:pStyle w:val="ConsPlusNormal"/>
        <w:jc w:val="right"/>
      </w:pPr>
      <w:r>
        <w:t>Приложение 5</w:t>
      </w:r>
    </w:p>
    <w:p w:rsidR="00635A6A" w:rsidRDefault="00921094" w:rsidP="00921094">
      <w:pPr>
        <w:pStyle w:val="ConsPlusNormal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="00635A6A">
        <w:t xml:space="preserve">к </w:t>
      </w:r>
      <w:r>
        <w:t>Программе</w:t>
      </w:r>
      <w:r w:rsidR="00635A6A">
        <w:t xml:space="preserve"> </w:t>
      </w:r>
    </w:p>
    <w:p w:rsidR="00635A6A" w:rsidRDefault="00635A6A" w:rsidP="00635A6A">
      <w:pPr>
        <w:pStyle w:val="ConsPlusNormal"/>
        <w:jc w:val="both"/>
      </w:pPr>
    </w:p>
    <w:p w:rsidR="00635A6A" w:rsidRDefault="000C2A53" w:rsidP="00635A6A">
      <w:pPr>
        <w:pStyle w:val="ConsPlusNormal"/>
        <w:jc w:val="center"/>
      </w:pPr>
      <w:r>
        <w:t xml:space="preserve"> ПЕРЕЧЕНЬ</w:t>
      </w:r>
      <w:r w:rsidR="00635A6A">
        <w:t xml:space="preserve"> ЦЕЛЕВЫХ ПОКАЗАТЕЛЕЙ ПРОГРАММЫ</w:t>
      </w:r>
    </w:p>
    <w:p w:rsidR="00635A6A" w:rsidRDefault="00635A6A" w:rsidP="00635A6A">
      <w:pPr>
        <w:pStyle w:val="ConsPlusNormal"/>
        <w:jc w:val="both"/>
      </w:pPr>
    </w:p>
    <w:tbl>
      <w:tblPr>
        <w:tblW w:w="15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7"/>
        <w:gridCol w:w="65"/>
        <w:gridCol w:w="6506"/>
        <w:gridCol w:w="14"/>
        <w:gridCol w:w="7"/>
        <w:gridCol w:w="688"/>
        <w:gridCol w:w="9"/>
        <w:gridCol w:w="37"/>
        <w:gridCol w:w="1234"/>
        <w:gridCol w:w="1276"/>
        <w:gridCol w:w="21"/>
        <w:gridCol w:w="1122"/>
        <w:gridCol w:w="993"/>
        <w:gridCol w:w="1134"/>
        <w:gridCol w:w="992"/>
        <w:gridCol w:w="6"/>
        <w:gridCol w:w="1337"/>
      </w:tblGrid>
      <w:tr w:rsidR="0017391E" w:rsidTr="005C4782">
        <w:trPr>
          <w:tblHeader/>
          <w:jc w:val="center"/>
        </w:trPr>
        <w:tc>
          <w:tcPr>
            <w:tcW w:w="457" w:type="dxa"/>
            <w:vMerge w:val="restart"/>
            <w:shd w:val="clear" w:color="auto" w:fill="FFFFFF"/>
            <w:vAlign w:val="center"/>
          </w:tcPr>
          <w:p w:rsidR="00A815E6" w:rsidRPr="004F78D0" w:rsidRDefault="00A815E6" w:rsidP="00DA518F">
            <w:pPr>
              <w:pStyle w:val="ConsPlusNormal"/>
              <w:jc w:val="center"/>
              <w:rPr>
                <w:b/>
                <w:szCs w:val="24"/>
              </w:rPr>
            </w:pPr>
            <w:r w:rsidRPr="004F78D0">
              <w:rPr>
                <w:b/>
                <w:szCs w:val="24"/>
              </w:rPr>
              <w:t>№</w:t>
            </w:r>
          </w:p>
          <w:p w:rsidR="00A815E6" w:rsidRPr="004F78D0" w:rsidRDefault="00A815E6" w:rsidP="00DA518F">
            <w:pPr>
              <w:pStyle w:val="ConsPlusNormal"/>
              <w:jc w:val="center"/>
              <w:rPr>
                <w:b/>
                <w:szCs w:val="24"/>
              </w:rPr>
            </w:pPr>
            <w:proofErr w:type="spellStart"/>
            <w:proofErr w:type="gramStart"/>
            <w:r w:rsidRPr="004F78D0">
              <w:rPr>
                <w:b/>
                <w:szCs w:val="24"/>
              </w:rPr>
              <w:t>п</w:t>
            </w:r>
            <w:proofErr w:type="spellEnd"/>
            <w:proofErr w:type="gramEnd"/>
            <w:r w:rsidRPr="004F78D0">
              <w:rPr>
                <w:b/>
                <w:szCs w:val="24"/>
              </w:rPr>
              <w:t>/</w:t>
            </w:r>
            <w:proofErr w:type="spellStart"/>
            <w:r w:rsidRPr="004F78D0">
              <w:rPr>
                <w:b/>
                <w:szCs w:val="24"/>
              </w:rPr>
              <w:t>п</w:t>
            </w:r>
            <w:proofErr w:type="spellEnd"/>
          </w:p>
        </w:tc>
        <w:tc>
          <w:tcPr>
            <w:tcW w:w="6592" w:type="dxa"/>
            <w:gridSpan w:val="4"/>
            <w:vMerge w:val="restart"/>
            <w:shd w:val="clear" w:color="auto" w:fill="FFFFFF"/>
            <w:vAlign w:val="center"/>
          </w:tcPr>
          <w:p w:rsidR="00A815E6" w:rsidRPr="004F78D0" w:rsidRDefault="00A815E6" w:rsidP="00DA518F">
            <w:pPr>
              <w:pStyle w:val="ConsPlusNormal"/>
              <w:jc w:val="center"/>
              <w:rPr>
                <w:b/>
                <w:szCs w:val="24"/>
              </w:rPr>
            </w:pPr>
            <w:r w:rsidRPr="004F78D0">
              <w:rPr>
                <w:b/>
                <w:szCs w:val="24"/>
              </w:rPr>
              <w:t>Наименование показателя</w:t>
            </w:r>
          </w:p>
        </w:tc>
        <w:tc>
          <w:tcPr>
            <w:tcW w:w="688" w:type="dxa"/>
            <w:vMerge w:val="restart"/>
            <w:shd w:val="clear" w:color="auto" w:fill="FFFFFF"/>
            <w:vAlign w:val="center"/>
          </w:tcPr>
          <w:p w:rsidR="00A815E6" w:rsidRPr="004F78D0" w:rsidRDefault="00A815E6" w:rsidP="00DA518F">
            <w:pPr>
              <w:pStyle w:val="ConsPlusNormal"/>
              <w:jc w:val="center"/>
              <w:rPr>
                <w:b/>
                <w:szCs w:val="24"/>
              </w:rPr>
            </w:pPr>
            <w:r w:rsidRPr="004F78D0">
              <w:rPr>
                <w:b/>
                <w:szCs w:val="24"/>
              </w:rPr>
              <w:t xml:space="preserve">ед. </w:t>
            </w:r>
            <w:proofErr w:type="spellStart"/>
            <w:r w:rsidRPr="004F78D0">
              <w:rPr>
                <w:b/>
                <w:szCs w:val="24"/>
              </w:rPr>
              <w:t>изм</w:t>
            </w:r>
            <w:proofErr w:type="spellEnd"/>
            <w:r w:rsidRPr="004F78D0">
              <w:rPr>
                <w:b/>
                <w:szCs w:val="24"/>
              </w:rPr>
              <w:t>.</w:t>
            </w:r>
          </w:p>
        </w:tc>
        <w:tc>
          <w:tcPr>
            <w:tcW w:w="8161" w:type="dxa"/>
            <w:gridSpan w:val="11"/>
            <w:shd w:val="clear" w:color="auto" w:fill="FFFFFF"/>
          </w:tcPr>
          <w:p w:rsidR="00A815E6" w:rsidRPr="004F78D0" w:rsidRDefault="00A815E6" w:rsidP="00DA518F">
            <w:pPr>
              <w:pStyle w:val="ConsPlusNormal"/>
              <w:jc w:val="center"/>
              <w:rPr>
                <w:b/>
                <w:szCs w:val="24"/>
              </w:rPr>
            </w:pPr>
            <w:r w:rsidRPr="004F78D0">
              <w:rPr>
                <w:b/>
                <w:szCs w:val="24"/>
              </w:rPr>
              <w:t>Значения целевых показателей по годам:</w:t>
            </w:r>
          </w:p>
        </w:tc>
      </w:tr>
      <w:tr w:rsidR="000018A7" w:rsidTr="005C4782">
        <w:trPr>
          <w:trHeight w:val="436"/>
          <w:tblHeader/>
          <w:jc w:val="center"/>
        </w:trPr>
        <w:tc>
          <w:tcPr>
            <w:tcW w:w="45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018A7" w:rsidRPr="004F78D0" w:rsidRDefault="000018A7" w:rsidP="00DA518F">
            <w:pPr>
              <w:rPr>
                <w:b/>
              </w:rPr>
            </w:pPr>
          </w:p>
        </w:tc>
        <w:tc>
          <w:tcPr>
            <w:tcW w:w="6592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</w:tcPr>
          <w:p w:rsidR="000018A7" w:rsidRPr="004F78D0" w:rsidRDefault="000018A7" w:rsidP="00DA518F">
            <w:pPr>
              <w:rPr>
                <w:b/>
              </w:rPr>
            </w:pPr>
          </w:p>
        </w:tc>
        <w:tc>
          <w:tcPr>
            <w:tcW w:w="68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018A7" w:rsidRPr="004F78D0" w:rsidRDefault="000018A7" w:rsidP="00DA518F">
            <w:pPr>
              <w:rPr>
                <w:b/>
              </w:rPr>
            </w:pPr>
          </w:p>
        </w:tc>
        <w:tc>
          <w:tcPr>
            <w:tcW w:w="128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0018A7" w:rsidRDefault="00C7270C" w:rsidP="00C7270C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2016</w:t>
            </w:r>
          </w:p>
          <w:p w:rsidR="000018A7" w:rsidRPr="004F78D0" w:rsidRDefault="000018A7" w:rsidP="00C7270C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018A7" w:rsidRPr="004F78D0" w:rsidRDefault="000018A7" w:rsidP="00C7270C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2017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FFFFFF"/>
          </w:tcPr>
          <w:p w:rsidR="000018A7" w:rsidRPr="004F78D0" w:rsidRDefault="000018A7" w:rsidP="00C7270C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2018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0018A7" w:rsidRPr="004F78D0" w:rsidRDefault="000018A7" w:rsidP="00C7270C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0018A7" w:rsidRPr="004F78D0" w:rsidRDefault="000018A7" w:rsidP="00C7270C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2020</w:t>
            </w:r>
          </w:p>
        </w:tc>
        <w:tc>
          <w:tcPr>
            <w:tcW w:w="99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018A7" w:rsidRPr="004F78D0" w:rsidRDefault="000018A7" w:rsidP="00C7270C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2021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FFFFFF"/>
          </w:tcPr>
          <w:p w:rsidR="000018A7" w:rsidRPr="004F78D0" w:rsidRDefault="00E10B16" w:rsidP="00C7270C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2022</w:t>
            </w:r>
          </w:p>
        </w:tc>
      </w:tr>
      <w:tr w:rsidR="000018A7" w:rsidTr="001D5947">
        <w:trPr>
          <w:trHeight w:hRule="exact" w:val="397"/>
          <w:jc w:val="center"/>
        </w:trPr>
        <w:tc>
          <w:tcPr>
            <w:tcW w:w="14561" w:type="dxa"/>
            <w:gridSpan w:val="16"/>
            <w:shd w:val="clear" w:color="auto" w:fill="FFFFFF"/>
            <w:vAlign w:val="center"/>
          </w:tcPr>
          <w:p w:rsidR="000018A7" w:rsidRPr="004F78D0" w:rsidRDefault="000018A7" w:rsidP="004F78D0">
            <w:pPr>
              <w:pStyle w:val="ConsPlusNormal"/>
              <w:jc w:val="center"/>
              <w:rPr>
                <w:b/>
                <w:szCs w:val="24"/>
              </w:rPr>
            </w:pPr>
            <w:r w:rsidRPr="004F78D0">
              <w:rPr>
                <w:b/>
                <w:szCs w:val="24"/>
              </w:rPr>
              <w:t>Демография: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0018A7" w:rsidRPr="004F78D0" w:rsidRDefault="000018A7" w:rsidP="000018A7">
            <w:pPr>
              <w:pStyle w:val="ConsPlusNormal"/>
              <w:jc w:val="center"/>
              <w:rPr>
                <w:b/>
                <w:szCs w:val="24"/>
              </w:rPr>
            </w:pPr>
          </w:p>
        </w:tc>
      </w:tr>
      <w:tr w:rsidR="000018A7" w:rsidTr="005C4782">
        <w:trPr>
          <w:trHeight w:val="436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0018A7" w:rsidRPr="00DE710D" w:rsidRDefault="00DE710D" w:rsidP="00DE710D">
            <w:pPr>
              <w:jc w:val="center"/>
              <w:rPr>
                <w:sz w:val="16"/>
                <w:szCs w:val="16"/>
              </w:rPr>
            </w:pPr>
            <w:r w:rsidRPr="00DE710D">
              <w:rPr>
                <w:sz w:val="16"/>
                <w:szCs w:val="16"/>
              </w:rPr>
              <w:t>1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0018A7" w:rsidRPr="00910008" w:rsidRDefault="000018A7" w:rsidP="00DA518F">
            <w:r w:rsidRPr="00910008">
              <w:t>Коэффициент естественного прироста (убыли</w:t>
            </w:r>
            <w:proofErr w:type="gramStart"/>
            <w:r w:rsidRPr="00910008">
              <w:t xml:space="preserve"> -) </w:t>
            </w:r>
            <w:proofErr w:type="gramEnd"/>
            <w:r w:rsidRPr="00910008">
              <w:t>в расчете на 1000 населения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0018A7" w:rsidRPr="00910008" w:rsidRDefault="000018A7" w:rsidP="00EF2CE5">
            <w:pPr>
              <w:jc w:val="center"/>
            </w:pPr>
            <w:r>
              <w:t>чел.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0018A7" w:rsidRPr="004176AE" w:rsidRDefault="004176AE" w:rsidP="00DA518F">
            <w:pPr>
              <w:pStyle w:val="ConsPlusNormal"/>
              <w:jc w:val="center"/>
              <w:rPr>
                <w:szCs w:val="24"/>
              </w:rPr>
            </w:pPr>
            <w:r w:rsidRPr="004176AE">
              <w:rPr>
                <w:szCs w:val="24"/>
              </w:rPr>
              <w:t>-129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0018A7" w:rsidRPr="004176AE" w:rsidRDefault="00E10B16" w:rsidP="004176AE">
            <w:pPr>
              <w:pStyle w:val="ConsPlusNormal"/>
              <w:jc w:val="center"/>
              <w:rPr>
                <w:szCs w:val="24"/>
              </w:rPr>
            </w:pPr>
            <w:r w:rsidRPr="004176AE">
              <w:rPr>
                <w:szCs w:val="24"/>
              </w:rPr>
              <w:t>-</w:t>
            </w:r>
            <w:r w:rsidR="004176AE" w:rsidRPr="004176AE">
              <w:rPr>
                <w:szCs w:val="24"/>
              </w:rPr>
              <w:t>107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0018A7" w:rsidRPr="004176AE" w:rsidRDefault="00E10B16" w:rsidP="004176AE">
            <w:pPr>
              <w:pStyle w:val="ConsPlusNormal"/>
              <w:jc w:val="center"/>
              <w:rPr>
                <w:szCs w:val="24"/>
              </w:rPr>
            </w:pPr>
            <w:r w:rsidRPr="004176AE">
              <w:rPr>
                <w:szCs w:val="24"/>
              </w:rPr>
              <w:t>-</w:t>
            </w:r>
            <w:r w:rsidR="004176AE" w:rsidRPr="004176AE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018A7" w:rsidRPr="004176AE" w:rsidRDefault="004176AE" w:rsidP="004176AE">
            <w:pPr>
              <w:pStyle w:val="ConsPlusNormal"/>
              <w:jc w:val="center"/>
              <w:rPr>
                <w:szCs w:val="24"/>
              </w:rPr>
            </w:pPr>
            <w:r w:rsidRPr="004176AE">
              <w:rPr>
                <w:szCs w:val="24"/>
              </w:rPr>
              <w:t>-10</w:t>
            </w:r>
            <w:r w:rsidR="00E10B16" w:rsidRPr="004176AE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018A7" w:rsidRPr="004176AE" w:rsidRDefault="00E10B16" w:rsidP="004176AE">
            <w:pPr>
              <w:pStyle w:val="ConsPlusNormal"/>
              <w:jc w:val="center"/>
              <w:rPr>
                <w:szCs w:val="24"/>
              </w:rPr>
            </w:pPr>
            <w:r w:rsidRPr="004176AE">
              <w:rPr>
                <w:szCs w:val="24"/>
              </w:rPr>
              <w:t>-</w:t>
            </w:r>
            <w:r w:rsidR="004176AE" w:rsidRPr="004176AE">
              <w:rPr>
                <w:szCs w:val="24"/>
              </w:rPr>
              <w:t>10</w:t>
            </w:r>
            <w:r w:rsidRPr="004176AE">
              <w:rPr>
                <w:szCs w:val="24"/>
              </w:rPr>
              <w:t>0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0018A7" w:rsidRPr="004176AE" w:rsidRDefault="00E10B16" w:rsidP="004176AE">
            <w:pPr>
              <w:pStyle w:val="ConsPlusNormal"/>
              <w:jc w:val="center"/>
              <w:rPr>
                <w:szCs w:val="24"/>
              </w:rPr>
            </w:pPr>
            <w:r w:rsidRPr="004176AE">
              <w:rPr>
                <w:szCs w:val="24"/>
              </w:rPr>
              <w:t>-</w:t>
            </w:r>
            <w:r w:rsidR="004176AE" w:rsidRPr="004176AE">
              <w:rPr>
                <w:szCs w:val="24"/>
              </w:rPr>
              <w:t>10</w:t>
            </w:r>
            <w:r w:rsidRPr="004176AE">
              <w:rPr>
                <w:szCs w:val="24"/>
              </w:rPr>
              <w:t>0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0018A7" w:rsidRPr="004176AE" w:rsidRDefault="00E10B16" w:rsidP="004176AE">
            <w:pPr>
              <w:pStyle w:val="ConsPlusNormal"/>
              <w:jc w:val="center"/>
              <w:rPr>
                <w:szCs w:val="24"/>
              </w:rPr>
            </w:pPr>
            <w:r w:rsidRPr="004176AE">
              <w:rPr>
                <w:szCs w:val="24"/>
              </w:rPr>
              <w:t>-</w:t>
            </w:r>
            <w:r w:rsidR="004176AE" w:rsidRPr="004176AE">
              <w:rPr>
                <w:szCs w:val="24"/>
              </w:rPr>
              <w:t>10</w:t>
            </w:r>
            <w:r w:rsidRPr="004176AE">
              <w:rPr>
                <w:szCs w:val="24"/>
              </w:rPr>
              <w:t>0</w:t>
            </w:r>
          </w:p>
        </w:tc>
      </w:tr>
      <w:tr w:rsidR="000018A7" w:rsidTr="005C4782">
        <w:trPr>
          <w:trHeight w:val="436"/>
          <w:jc w:val="center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18A7" w:rsidRPr="00DE710D" w:rsidRDefault="00DE710D" w:rsidP="00DE710D">
            <w:pPr>
              <w:jc w:val="center"/>
              <w:rPr>
                <w:sz w:val="16"/>
                <w:szCs w:val="16"/>
              </w:rPr>
            </w:pPr>
            <w:r w:rsidRPr="00DE710D">
              <w:rPr>
                <w:sz w:val="16"/>
                <w:szCs w:val="16"/>
              </w:rPr>
              <w:t>2</w:t>
            </w:r>
          </w:p>
        </w:tc>
        <w:tc>
          <w:tcPr>
            <w:tcW w:w="6592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18A7" w:rsidRPr="00910008" w:rsidRDefault="000018A7" w:rsidP="00DA518F">
            <w:r w:rsidRPr="00910008">
              <w:t>Миграционная убыль (прирост) на 1000 населения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18A7" w:rsidRPr="00910008" w:rsidRDefault="000018A7" w:rsidP="00EF2CE5">
            <w:pPr>
              <w:jc w:val="center"/>
            </w:pPr>
            <w:r>
              <w:t>чел.</w:t>
            </w:r>
          </w:p>
        </w:tc>
        <w:tc>
          <w:tcPr>
            <w:tcW w:w="1280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18A7" w:rsidRPr="003648F5" w:rsidRDefault="00E10B16" w:rsidP="00DA518F">
            <w:pPr>
              <w:pStyle w:val="ConsPlusNormal"/>
              <w:jc w:val="center"/>
              <w:rPr>
                <w:szCs w:val="24"/>
              </w:rPr>
            </w:pPr>
            <w:r w:rsidRPr="003648F5">
              <w:rPr>
                <w:szCs w:val="24"/>
              </w:rPr>
              <w:t>-194</w:t>
            </w: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18A7" w:rsidRPr="003648F5" w:rsidRDefault="00E10B16" w:rsidP="003648F5">
            <w:pPr>
              <w:pStyle w:val="ConsPlusNormal"/>
              <w:jc w:val="center"/>
              <w:rPr>
                <w:szCs w:val="24"/>
              </w:rPr>
            </w:pPr>
            <w:r w:rsidRPr="003648F5">
              <w:rPr>
                <w:szCs w:val="24"/>
              </w:rPr>
              <w:t>-</w:t>
            </w:r>
            <w:r w:rsidR="003648F5" w:rsidRPr="003648F5">
              <w:rPr>
                <w:szCs w:val="24"/>
              </w:rPr>
              <w:t>18</w:t>
            </w:r>
            <w:r w:rsidRPr="003648F5">
              <w:rPr>
                <w:szCs w:val="24"/>
              </w:rPr>
              <w:t>3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18A7" w:rsidRPr="003648F5" w:rsidRDefault="00E10B16" w:rsidP="003648F5">
            <w:pPr>
              <w:pStyle w:val="ConsPlusNormal"/>
              <w:jc w:val="center"/>
              <w:rPr>
                <w:szCs w:val="24"/>
              </w:rPr>
            </w:pPr>
            <w:r w:rsidRPr="003648F5">
              <w:rPr>
                <w:szCs w:val="24"/>
              </w:rPr>
              <w:t>-</w:t>
            </w:r>
            <w:r w:rsidR="003648F5" w:rsidRPr="003648F5">
              <w:rPr>
                <w:szCs w:val="24"/>
              </w:rPr>
              <w:t>180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18A7" w:rsidRPr="003648F5" w:rsidRDefault="00E10B16" w:rsidP="003648F5">
            <w:pPr>
              <w:pStyle w:val="ConsPlusNormal"/>
              <w:jc w:val="center"/>
              <w:rPr>
                <w:szCs w:val="24"/>
              </w:rPr>
            </w:pPr>
            <w:r w:rsidRPr="003648F5">
              <w:rPr>
                <w:szCs w:val="24"/>
              </w:rPr>
              <w:t>-</w:t>
            </w:r>
            <w:r w:rsidR="003648F5" w:rsidRPr="003648F5">
              <w:rPr>
                <w:szCs w:val="24"/>
              </w:rPr>
              <w:t>180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18A7" w:rsidRPr="003648F5" w:rsidRDefault="00E10B16" w:rsidP="003648F5">
            <w:pPr>
              <w:pStyle w:val="ConsPlusNormal"/>
              <w:jc w:val="center"/>
              <w:rPr>
                <w:szCs w:val="24"/>
              </w:rPr>
            </w:pPr>
            <w:r w:rsidRPr="003648F5">
              <w:rPr>
                <w:szCs w:val="24"/>
              </w:rPr>
              <w:t>-</w:t>
            </w:r>
            <w:r w:rsidR="003648F5" w:rsidRPr="003648F5">
              <w:rPr>
                <w:szCs w:val="24"/>
              </w:rPr>
              <w:t>18</w:t>
            </w:r>
            <w:r w:rsidRPr="003648F5">
              <w:rPr>
                <w:szCs w:val="24"/>
              </w:rPr>
              <w:t>0</w:t>
            </w:r>
          </w:p>
        </w:tc>
        <w:tc>
          <w:tcPr>
            <w:tcW w:w="99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18A7" w:rsidRPr="003648F5" w:rsidRDefault="003648F5" w:rsidP="003648F5">
            <w:pPr>
              <w:pStyle w:val="ConsPlusNormal"/>
              <w:jc w:val="center"/>
              <w:rPr>
                <w:szCs w:val="24"/>
              </w:rPr>
            </w:pPr>
            <w:r w:rsidRPr="003648F5">
              <w:rPr>
                <w:szCs w:val="24"/>
              </w:rPr>
              <w:t>-18</w:t>
            </w:r>
            <w:r w:rsidR="00E10B16" w:rsidRPr="003648F5">
              <w:rPr>
                <w:szCs w:val="24"/>
              </w:rPr>
              <w:t>0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18A7" w:rsidRPr="003648F5" w:rsidRDefault="003648F5" w:rsidP="003648F5">
            <w:pPr>
              <w:pStyle w:val="ConsPlusNormal"/>
              <w:jc w:val="center"/>
              <w:rPr>
                <w:szCs w:val="24"/>
              </w:rPr>
            </w:pPr>
            <w:r w:rsidRPr="003648F5">
              <w:rPr>
                <w:szCs w:val="24"/>
              </w:rPr>
              <w:t>-18</w:t>
            </w:r>
            <w:r w:rsidR="00E10B16" w:rsidRPr="003648F5">
              <w:rPr>
                <w:szCs w:val="24"/>
              </w:rPr>
              <w:t>0</w:t>
            </w:r>
          </w:p>
        </w:tc>
      </w:tr>
      <w:tr w:rsidR="000018A7" w:rsidTr="001D5947">
        <w:trPr>
          <w:trHeight w:hRule="exact" w:val="397"/>
          <w:jc w:val="center"/>
        </w:trPr>
        <w:tc>
          <w:tcPr>
            <w:tcW w:w="14561" w:type="dxa"/>
            <w:gridSpan w:val="16"/>
            <w:shd w:val="clear" w:color="auto" w:fill="FFFFFF"/>
          </w:tcPr>
          <w:p w:rsidR="000018A7" w:rsidRPr="00DE710D" w:rsidRDefault="000018A7" w:rsidP="00DA518F">
            <w:pPr>
              <w:pStyle w:val="ConsPlusNormal"/>
              <w:jc w:val="center"/>
              <w:rPr>
                <w:b/>
                <w:szCs w:val="24"/>
              </w:rPr>
            </w:pPr>
            <w:r w:rsidRPr="00DE710D">
              <w:rPr>
                <w:b/>
                <w:szCs w:val="24"/>
              </w:rPr>
              <w:t>Экономическое развитие</w:t>
            </w:r>
            <w:r w:rsidR="00AC2CD9">
              <w:rPr>
                <w:b/>
                <w:szCs w:val="24"/>
              </w:rPr>
              <w:t>:</w:t>
            </w:r>
          </w:p>
        </w:tc>
        <w:tc>
          <w:tcPr>
            <w:tcW w:w="1337" w:type="dxa"/>
            <w:shd w:val="clear" w:color="auto" w:fill="FFFFFF"/>
          </w:tcPr>
          <w:p w:rsidR="000018A7" w:rsidRPr="004F78D0" w:rsidRDefault="000018A7" w:rsidP="000018A7">
            <w:pPr>
              <w:pStyle w:val="ConsPlusNormal"/>
              <w:jc w:val="center"/>
              <w:rPr>
                <w:b/>
                <w:szCs w:val="24"/>
              </w:rPr>
            </w:pPr>
          </w:p>
        </w:tc>
      </w:tr>
      <w:tr w:rsidR="000018A7" w:rsidTr="005C4782">
        <w:trPr>
          <w:trHeight w:val="494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0018A7" w:rsidRPr="00DE710D" w:rsidRDefault="00DE710D" w:rsidP="00DE710D">
            <w:pPr>
              <w:jc w:val="center"/>
              <w:rPr>
                <w:sz w:val="16"/>
                <w:szCs w:val="16"/>
              </w:rPr>
            </w:pPr>
            <w:r w:rsidRPr="00DE710D">
              <w:rPr>
                <w:sz w:val="16"/>
                <w:szCs w:val="16"/>
              </w:rPr>
              <w:t>3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0018A7" w:rsidRPr="00910008" w:rsidRDefault="000018A7" w:rsidP="00DA518F">
            <w:r w:rsidRPr="00910008">
              <w:t xml:space="preserve">Выручка от реализации товаров (работ, услуг) 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0018A7" w:rsidRPr="00D25D88" w:rsidRDefault="000018A7" w:rsidP="001023A0">
            <w:pPr>
              <w:jc w:val="center"/>
            </w:pPr>
            <w:r w:rsidRPr="00910008">
              <w:t>млн. руб.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0018A7" w:rsidRPr="00EC2359" w:rsidRDefault="00EC2359" w:rsidP="00DA518F">
            <w:pPr>
              <w:pStyle w:val="ConsPlusNormal"/>
              <w:jc w:val="center"/>
              <w:rPr>
                <w:szCs w:val="24"/>
              </w:rPr>
            </w:pPr>
            <w:r w:rsidRPr="00EC2359">
              <w:rPr>
                <w:szCs w:val="24"/>
              </w:rPr>
              <w:t>19,2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0018A7" w:rsidRPr="00EC2359" w:rsidRDefault="00EC2359" w:rsidP="00DA518F">
            <w:pPr>
              <w:pStyle w:val="ConsPlusNormal"/>
              <w:jc w:val="center"/>
              <w:rPr>
                <w:szCs w:val="24"/>
              </w:rPr>
            </w:pPr>
            <w:r w:rsidRPr="00EC2359">
              <w:rPr>
                <w:szCs w:val="24"/>
              </w:rPr>
              <w:t>21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0018A7" w:rsidRPr="00EC2359" w:rsidRDefault="00EC2359" w:rsidP="00DA518F">
            <w:pPr>
              <w:pStyle w:val="ConsPlusNormal"/>
              <w:jc w:val="center"/>
              <w:rPr>
                <w:szCs w:val="24"/>
              </w:rPr>
            </w:pPr>
            <w:r w:rsidRPr="00EC2359">
              <w:rPr>
                <w:szCs w:val="24"/>
              </w:rPr>
              <w:t>22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018A7" w:rsidRPr="00EC2359" w:rsidRDefault="00EC2359" w:rsidP="00DA518F">
            <w:pPr>
              <w:pStyle w:val="ConsPlusNormal"/>
              <w:jc w:val="center"/>
              <w:rPr>
                <w:szCs w:val="24"/>
              </w:rPr>
            </w:pPr>
            <w:r w:rsidRPr="00EC2359">
              <w:rPr>
                <w:szCs w:val="24"/>
              </w:rPr>
              <w:t>23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018A7" w:rsidRPr="00EC2359" w:rsidRDefault="00EC2359" w:rsidP="00DA518F">
            <w:pPr>
              <w:pStyle w:val="ConsPlusNormal"/>
              <w:jc w:val="center"/>
              <w:rPr>
                <w:szCs w:val="24"/>
              </w:rPr>
            </w:pPr>
            <w:r w:rsidRPr="00EC2359">
              <w:rPr>
                <w:szCs w:val="24"/>
              </w:rPr>
              <w:t>24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0018A7" w:rsidRPr="00EC2359" w:rsidRDefault="00EC2359" w:rsidP="00DA518F">
            <w:pPr>
              <w:pStyle w:val="ConsPlusNormal"/>
              <w:jc w:val="center"/>
              <w:rPr>
                <w:szCs w:val="24"/>
              </w:rPr>
            </w:pPr>
            <w:r w:rsidRPr="00EC2359">
              <w:rPr>
                <w:szCs w:val="24"/>
              </w:rPr>
              <w:t>24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0018A7" w:rsidRPr="00EC2359" w:rsidRDefault="00EC2359" w:rsidP="00DA518F">
            <w:pPr>
              <w:pStyle w:val="ConsPlusNormal"/>
              <w:jc w:val="center"/>
              <w:rPr>
                <w:szCs w:val="24"/>
              </w:rPr>
            </w:pPr>
            <w:r w:rsidRPr="00EC2359">
              <w:rPr>
                <w:szCs w:val="24"/>
              </w:rPr>
              <w:t>24</w:t>
            </w:r>
          </w:p>
        </w:tc>
      </w:tr>
      <w:tr w:rsidR="000018A7" w:rsidTr="005C4782">
        <w:trPr>
          <w:trHeight w:val="265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0018A7" w:rsidRPr="00DE710D" w:rsidRDefault="00DE710D" w:rsidP="00DE710D">
            <w:pPr>
              <w:jc w:val="center"/>
              <w:rPr>
                <w:sz w:val="16"/>
                <w:szCs w:val="16"/>
              </w:rPr>
            </w:pPr>
            <w:r w:rsidRPr="00DE710D">
              <w:rPr>
                <w:sz w:val="16"/>
                <w:szCs w:val="16"/>
              </w:rPr>
              <w:t>4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0018A7" w:rsidRPr="00910008" w:rsidRDefault="000018A7" w:rsidP="00DA518F">
            <w:r w:rsidRPr="00910008">
              <w:t>Индекс промышленного производства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0018A7" w:rsidRPr="00910008" w:rsidRDefault="000018A7" w:rsidP="001023A0">
            <w:pPr>
              <w:jc w:val="center"/>
            </w:pPr>
            <w:r>
              <w:t>%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0018A7" w:rsidRPr="00E755A6" w:rsidRDefault="00E755A6" w:rsidP="00DA518F">
            <w:pPr>
              <w:pStyle w:val="ConsPlusNormal"/>
              <w:jc w:val="center"/>
              <w:rPr>
                <w:szCs w:val="24"/>
              </w:rPr>
            </w:pPr>
            <w:r w:rsidRPr="00E755A6">
              <w:rPr>
                <w:szCs w:val="24"/>
              </w:rPr>
              <w:t>101,2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0018A7" w:rsidRPr="00E755A6" w:rsidRDefault="00E755A6" w:rsidP="00DA518F">
            <w:pPr>
              <w:pStyle w:val="ConsPlusNormal"/>
              <w:jc w:val="center"/>
              <w:rPr>
                <w:szCs w:val="24"/>
              </w:rPr>
            </w:pPr>
            <w:r w:rsidRPr="00E755A6">
              <w:rPr>
                <w:szCs w:val="24"/>
              </w:rPr>
              <w:t>115,4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0018A7" w:rsidRPr="00E755A6" w:rsidRDefault="00E755A6" w:rsidP="00DA518F">
            <w:pPr>
              <w:pStyle w:val="ConsPlusNormal"/>
              <w:jc w:val="center"/>
              <w:rPr>
                <w:szCs w:val="24"/>
              </w:rPr>
            </w:pPr>
            <w:r w:rsidRPr="00E755A6">
              <w:rPr>
                <w:szCs w:val="24"/>
              </w:rPr>
              <w:t>102,0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018A7" w:rsidRPr="00E755A6" w:rsidRDefault="00E10B16" w:rsidP="00E755A6">
            <w:pPr>
              <w:pStyle w:val="ConsPlusNormal"/>
              <w:jc w:val="center"/>
              <w:rPr>
                <w:szCs w:val="24"/>
              </w:rPr>
            </w:pPr>
            <w:r w:rsidRPr="00E755A6">
              <w:rPr>
                <w:szCs w:val="24"/>
              </w:rPr>
              <w:t>1</w:t>
            </w:r>
            <w:r w:rsidR="00E755A6" w:rsidRPr="00E755A6">
              <w:rPr>
                <w:szCs w:val="24"/>
              </w:rPr>
              <w:t>05</w:t>
            </w:r>
            <w:r w:rsidRPr="00E755A6">
              <w:rPr>
                <w:szCs w:val="24"/>
              </w:rPr>
              <w:t>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018A7" w:rsidRPr="00E755A6" w:rsidRDefault="00E10B16" w:rsidP="00E755A6">
            <w:pPr>
              <w:pStyle w:val="ConsPlusNormal"/>
              <w:jc w:val="center"/>
              <w:rPr>
                <w:szCs w:val="24"/>
              </w:rPr>
            </w:pPr>
            <w:r w:rsidRPr="00E755A6">
              <w:rPr>
                <w:szCs w:val="24"/>
              </w:rPr>
              <w:t>1</w:t>
            </w:r>
            <w:r w:rsidR="00E755A6" w:rsidRPr="00E755A6">
              <w:rPr>
                <w:szCs w:val="24"/>
              </w:rPr>
              <w:t>05</w:t>
            </w:r>
            <w:r w:rsidRPr="00E755A6">
              <w:rPr>
                <w:szCs w:val="24"/>
              </w:rPr>
              <w:t>,00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0018A7" w:rsidRPr="00E755A6" w:rsidRDefault="00E10B16" w:rsidP="00E755A6">
            <w:pPr>
              <w:pStyle w:val="ConsPlusNormal"/>
              <w:jc w:val="center"/>
              <w:rPr>
                <w:szCs w:val="24"/>
              </w:rPr>
            </w:pPr>
            <w:r w:rsidRPr="00E755A6">
              <w:rPr>
                <w:szCs w:val="24"/>
              </w:rPr>
              <w:t>1</w:t>
            </w:r>
            <w:r w:rsidR="00E755A6" w:rsidRPr="00E755A6">
              <w:rPr>
                <w:szCs w:val="24"/>
              </w:rPr>
              <w:t>05</w:t>
            </w:r>
            <w:r w:rsidRPr="00E755A6">
              <w:rPr>
                <w:szCs w:val="24"/>
              </w:rPr>
              <w:t>,00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0018A7" w:rsidRPr="00E755A6" w:rsidRDefault="00E10B16" w:rsidP="00E755A6">
            <w:pPr>
              <w:pStyle w:val="ConsPlusNormal"/>
              <w:jc w:val="center"/>
              <w:rPr>
                <w:szCs w:val="24"/>
              </w:rPr>
            </w:pPr>
            <w:r w:rsidRPr="00E755A6">
              <w:rPr>
                <w:szCs w:val="24"/>
              </w:rPr>
              <w:t>1</w:t>
            </w:r>
            <w:r w:rsidR="00E755A6" w:rsidRPr="00E755A6">
              <w:rPr>
                <w:szCs w:val="24"/>
              </w:rPr>
              <w:t>05</w:t>
            </w:r>
            <w:r w:rsidRPr="00E755A6">
              <w:rPr>
                <w:szCs w:val="24"/>
              </w:rPr>
              <w:t>,00</w:t>
            </w:r>
          </w:p>
        </w:tc>
      </w:tr>
      <w:tr w:rsidR="000018A7" w:rsidTr="005C4782">
        <w:trPr>
          <w:trHeight w:val="661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0018A7" w:rsidRPr="00DE710D" w:rsidRDefault="00DE710D" w:rsidP="00DE710D">
            <w:pPr>
              <w:jc w:val="center"/>
              <w:rPr>
                <w:sz w:val="16"/>
                <w:szCs w:val="16"/>
              </w:rPr>
            </w:pPr>
            <w:r w:rsidRPr="00DE710D">
              <w:rPr>
                <w:sz w:val="16"/>
                <w:szCs w:val="16"/>
              </w:rPr>
              <w:t>5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0018A7" w:rsidRPr="00F7246D" w:rsidRDefault="000018A7" w:rsidP="00DA518F">
            <w:r>
              <w:t>П</w:t>
            </w:r>
            <w:r w:rsidRPr="00F7246D">
              <w:t xml:space="preserve">роизводства продукции </w:t>
            </w:r>
            <w:r>
              <w:t>агропромышленного и рыбохозяйственного комплексов: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0018A7" w:rsidRPr="00910008" w:rsidRDefault="000018A7" w:rsidP="001023A0">
            <w:pPr>
              <w:jc w:val="center"/>
            </w:pPr>
            <w:r>
              <w:t>%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0018A7" w:rsidRPr="00D25D88" w:rsidRDefault="000018A7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0018A7" w:rsidRPr="00D25D88" w:rsidRDefault="000018A7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22" w:type="dxa"/>
            <w:shd w:val="clear" w:color="auto" w:fill="FFFFFF"/>
            <w:vAlign w:val="center"/>
          </w:tcPr>
          <w:p w:rsidR="000018A7" w:rsidRPr="00D25D88" w:rsidRDefault="000018A7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0018A7" w:rsidRPr="00D25D88" w:rsidRDefault="000018A7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018A7" w:rsidRPr="00D25D88" w:rsidRDefault="000018A7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0018A7" w:rsidRDefault="000018A7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337" w:type="dxa"/>
            <w:shd w:val="clear" w:color="auto" w:fill="FFFFFF"/>
            <w:vAlign w:val="center"/>
          </w:tcPr>
          <w:p w:rsidR="000018A7" w:rsidRDefault="000018A7" w:rsidP="00DA518F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0018A7" w:rsidTr="005C4782">
        <w:trPr>
          <w:trHeight w:val="452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0018A7" w:rsidRPr="00151FAD" w:rsidRDefault="000018A7" w:rsidP="00DA518F">
            <w:pPr>
              <w:rPr>
                <w:sz w:val="16"/>
                <w:szCs w:val="16"/>
              </w:rPr>
            </w:pPr>
          </w:p>
          <w:p w:rsidR="000018A7" w:rsidRPr="00151FAD" w:rsidRDefault="000018A7" w:rsidP="00DA518F">
            <w:pPr>
              <w:rPr>
                <w:sz w:val="16"/>
                <w:szCs w:val="16"/>
              </w:rPr>
            </w:pPr>
            <w:r w:rsidRPr="00151FAD">
              <w:rPr>
                <w:sz w:val="16"/>
                <w:szCs w:val="16"/>
              </w:rPr>
              <w:t>5.1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0018A7" w:rsidRDefault="000018A7" w:rsidP="00DA518F">
            <w:r>
              <w:t>Продукция сельского хозяйства по видам: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0018A7" w:rsidRDefault="000018A7" w:rsidP="001023A0">
            <w:pPr>
              <w:jc w:val="center"/>
            </w:pP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0018A7" w:rsidRPr="00D25D88" w:rsidRDefault="000018A7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0018A7" w:rsidRPr="00D25D88" w:rsidRDefault="000018A7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22" w:type="dxa"/>
            <w:shd w:val="clear" w:color="auto" w:fill="FFFFFF"/>
            <w:vAlign w:val="center"/>
          </w:tcPr>
          <w:p w:rsidR="000018A7" w:rsidRPr="00D25D88" w:rsidRDefault="000018A7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0018A7" w:rsidRPr="00D25D88" w:rsidRDefault="000018A7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018A7" w:rsidRPr="00D25D88" w:rsidRDefault="000018A7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0018A7" w:rsidRDefault="000018A7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337" w:type="dxa"/>
            <w:shd w:val="clear" w:color="auto" w:fill="FFFFFF"/>
            <w:vAlign w:val="center"/>
          </w:tcPr>
          <w:p w:rsidR="000018A7" w:rsidRDefault="000018A7" w:rsidP="00DA518F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0018A7" w:rsidTr="005C4782">
        <w:trPr>
          <w:trHeight w:val="223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0018A7" w:rsidRPr="00151FAD" w:rsidRDefault="000018A7" w:rsidP="00DA518F">
            <w:pPr>
              <w:rPr>
                <w:sz w:val="16"/>
                <w:szCs w:val="16"/>
              </w:rPr>
            </w:pPr>
            <w:r w:rsidRPr="00151FAD">
              <w:rPr>
                <w:sz w:val="16"/>
                <w:szCs w:val="16"/>
              </w:rPr>
              <w:t>5.1.1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0018A7" w:rsidRDefault="000018A7" w:rsidP="00DA518F">
            <w:r>
              <w:t>молоко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0018A7" w:rsidRDefault="000018A7" w:rsidP="001023A0">
            <w:pPr>
              <w:jc w:val="center"/>
            </w:pPr>
            <w:r>
              <w:t>тонн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0018A7" w:rsidRPr="00D15BDE" w:rsidRDefault="00D15BDE" w:rsidP="00DA518F">
            <w:pPr>
              <w:pStyle w:val="ConsPlusNormal"/>
              <w:jc w:val="center"/>
              <w:rPr>
                <w:szCs w:val="24"/>
              </w:rPr>
            </w:pPr>
            <w:r w:rsidRPr="00D15BDE">
              <w:rPr>
                <w:szCs w:val="24"/>
              </w:rPr>
              <w:t>345,1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0018A7" w:rsidRPr="00D15BDE" w:rsidRDefault="00D15BDE" w:rsidP="00DA518F">
            <w:pPr>
              <w:pStyle w:val="ConsPlusNormal"/>
              <w:jc w:val="center"/>
              <w:rPr>
                <w:szCs w:val="24"/>
              </w:rPr>
            </w:pPr>
            <w:r w:rsidRPr="00D15BDE">
              <w:rPr>
                <w:szCs w:val="24"/>
              </w:rPr>
              <w:t>285,7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0018A7" w:rsidRPr="00D15BDE" w:rsidRDefault="00D15BDE" w:rsidP="00DA518F">
            <w:pPr>
              <w:pStyle w:val="ConsPlusNormal"/>
              <w:jc w:val="center"/>
              <w:rPr>
                <w:szCs w:val="24"/>
              </w:rPr>
            </w:pPr>
            <w:r w:rsidRPr="00D15BDE">
              <w:rPr>
                <w:szCs w:val="24"/>
              </w:rPr>
              <w:t>280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018A7" w:rsidRPr="00D15BDE" w:rsidRDefault="00E10B16" w:rsidP="00D15BDE">
            <w:pPr>
              <w:pStyle w:val="ConsPlusNormal"/>
              <w:jc w:val="center"/>
              <w:rPr>
                <w:szCs w:val="24"/>
              </w:rPr>
            </w:pPr>
            <w:r w:rsidRPr="00D15BDE">
              <w:rPr>
                <w:szCs w:val="24"/>
              </w:rPr>
              <w:t>2</w:t>
            </w:r>
            <w:r w:rsidR="00D15BDE" w:rsidRPr="00D15BDE">
              <w:rPr>
                <w:szCs w:val="24"/>
              </w:rPr>
              <w:t>75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018A7" w:rsidRPr="00D15BDE" w:rsidRDefault="00E10B16" w:rsidP="00D15BDE">
            <w:pPr>
              <w:pStyle w:val="ConsPlusNormal"/>
              <w:jc w:val="center"/>
              <w:rPr>
                <w:szCs w:val="24"/>
              </w:rPr>
            </w:pPr>
            <w:r w:rsidRPr="00D15BDE">
              <w:rPr>
                <w:szCs w:val="24"/>
              </w:rPr>
              <w:t>2</w:t>
            </w:r>
            <w:r w:rsidR="00D15BDE" w:rsidRPr="00D15BDE">
              <w:rPr>
                <w:szCs w:val="24"/>
              </w:rPr>
              <w:t>75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0018A7" w:rsidRPr="00D15BDE" w:rsidRDefault="00E10B16" w:rsidP="00D15BDE">
            <w:pPr>
              <w:pStyle w:val="ConsPlusNormal"/>
              <w:jc w:val="center"/>
              <w:rPr>
                <w:szCs w:val="24"/>
              </w:rPr>
            </w:pPr>
            <w:r w:rsidRPr="00D15BDE">
              <w:rPr>
                <w:szCs w:val="24"/>
              </w:rPr>
              <w:t>2</w:t>
            </w:r>
            <w:r w:rsidR="00D15BDE" w:rsidRPr="00D15BDE">
              <w:rPr>
                <w:szCs w:val="24"/>
              </w:rPr>
              <w:t>75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0018A7" w:rsidRPr="00D15BDE" w:rsidRDefault="00E10B16" w:rsidP="00D15BDE">
            <w:pPr>
              <w:pStyle w:val="ConsPlusNormal"/>
              <w:jc w:val="center"/>
              <w:rPr>
                <w:szCs w:val="24"/>
              </w:rPr>
            </w:pPr>
            <w:r w:rsidRPr="00D15BDE">
              <w:rPr>
                <w:szCs w:val="24"/>
              </w:rPr>
              <w:t>2</w:t>
            </w:r>
            <w:r w:rsidR="00D15BDE" w:rsidRPr="00D15BDE">
              <w:rPr>
                <w:szCs w:val="24"/>
              </w:rPr>
              <w:t>75</w:t>
            </w:r>
          </w:p>
        </w:tc>
      </w:tr>
      <w:tr w:rsidR="000018A7" w:rsidTr="005C4782">
        <w:trPr>
          <w:trHeight w:val="245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0018A7" w:rsidRPr="00151FAD" w:rsidRDefault="000018A7" w:rsidP="00DA518F">
            <w:pPr>
              <w:rPr>
                <w:sz w:val="16"/>
                <w:szCs w:val="16"/>
              </w:rPr>
            </w:pPr>
          </w:p>
          <w:p w:rsidR="000018A7" w:rsidRPr="00151FAD" w:rsidRDefault="000018A7" w:rsidP="00DA518F">
            <w:pPr>
              <w:rPr>
                <w:sz w:val="16"/>
                <w:szCs w:val="16"/>
              </w:rPr>
            </w:pPr>
            <w:r w:rsidRPr="00151FAD">
              <w:rPr>
                <w:sz w:val="16"/>
                <w:szCs w:val="16"/>
              </w:rPr>
              <w:t>5.1.2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0018A7" w:rsidRDefault="000018A7" w:rsidP="00DA518F">
            <w:r>
              <w:t>Скот и птица в живом весе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0018A7" w:rsidRDefault="000018A7" w:rsidP="001023A0">
            <w:pPr>
              <w:jc w:val="center"/>
            </w:pPr>
            <w:r>
              <w:t>тонн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0018A7" w:rsidRPr="00A95EAE" w:rsidRDefault="00A95EAE" w:rsidP="00DA518F">
            <w:pPr>
              <w:pStyle w:val="ConsPlusNormal"/>
              <w:jc w:val="center"/>
              <w:rPr>
                <w:szCs w:val="24"/>
              </w:rPr>
            </w:pPr>
            <w:r w:rsidRPr="00A95EAE">
              <w:rPr>
                <w:szCs w:val="24"/>
              </w:rPr>
              <w:t>72,9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0018A7" w:rsidRPr="00A95EAE" w:rsidRDefault="00A95EAE" w:rsidP="00DA518F">
            <w:pPr>
              <w:pStyle w:val="ConsPlusNormal"/>
              <w:jc w:val="center"/>
              <w:rPr>
                <w:szCs w:val="24"/>
              </w:rPr>
            </w:pPr>
            <w:r w:rsidRPr="00A95EAE">
              <w:rPr>
                <w:szCs w:val="24"/>
              </w:rPr>
              <w:t>67,2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0018A7" w:rsidRPr="00A95EAE" w:rsidRDefault="00A95EAE" w:rsidP="00DA518F">
            <w:pPr>
              <w:pStyle w:val="ConsPlusNormal"/>
              <w:jc w:val="center"/>
              <w:rPr>
                <w:szCs w:val="24"/>
              </w:rPr>
            </w:pPr>
            <w:r w:rsidRPr="00A95EAE">
              <w:rPr>
                <w:szCs w:val="24"/>
              </w:rPr>
              <w:t>65,8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018A7" w:rsidRPr="00A95EAE" w:rsidRDefault="00A95EAE" w:rsidP="00DA518F">
            <w:pPr>
              <w:pStyle w:val="ConsPlusNormal"/>
              <w:jc w:val="center"/>
              <w:rPr>
                <w:szCs w:val="24"/>
              </w:rPr>
            </w:pPr>
            <w:r w:rsidRPr="00A95EAE">
              <w:rPr>
                <w:szCs w:val="24"/>
              </w:rPr>
              <w:t>64,5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018A7" w:rsidRPr="00A95EAE" w:rsidRDefault="00A95EAE" w:rsidP="00DA518F">
            <w:pPr>
              <w:pStyle w:val="ConsPlusNormal"/>
              <w:jc w:val="center"/>
              <w:rPr>
                <w:szCs w:val="24"/>
              </w:rPr>
            </w:pPr>
            <w:r w:rsidRPr="00A95EAE">
              <w:rPr>
                <w:szCs w:val="24"/>
              </w:rPr>
              <w:t>64,5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0018A7" w:rsidRPr="00A95EAE" w:rsidRDefault="00A95EAE" w:rsidP="00DA518F">
            <w:pPr>
              <w:pStyle w:val="ConsPlusNormal"/>
              <w:jc w:val="center"/>
              <w:rPr>
                <w:szCs w:val="24"/>
              </w:rPr>
            </w:pPr>
            <w:r w:rsidRPr="00A95EAE">
              <w:rPr>
                <w:szCs w:val="24"/>
              </w:rPr>
              <w:t>64,5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0018A7" w:rsidRPr="00A95EAE" w:rsidRDefault="00A95EAE" w:rsidP="00DA518F">
            <w:pPr>
              <w:pStyle w:val="ConsPlusNormal"/>
              <w:jc w:val="center"/>
              <w:rPr>
                <w:szCs w:val="24"/>
              </w:rPr>
            </w:pPr>
            <w:r w:rsidRPr="00A95EAE">
              <w:rPr>
                <w:szCs w:val="24"/>
              </w:rPr>
              <w:t>64,5</w:t>
            </w:r>
          </w:p>
        </w:tc>
      </w:tr>
      <w:tr w:rsidR="000018A7" w:rsidTr="005C4782">
        <w:trPr>
          <w:trHeight w:val="351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0018A7" w:rsidRPr="00151FAD" w:rsidRDefault="000018A7" w:rsidP="00DA518F">
            <w:pPr>
              <w:rPr>
                <w:sz w:val="16"/>
                <w:szCs w:val="16"/>
              </w:rPr>
            </w:pPr>
            <w:r w:rsidRPr="00151FAD">
              <w:rPr>
                <w:sz w:val="16"/>
                <w:szCs w:val="16"/>
              </w:rPr>
              <w:t>5.1.3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0018A7" w:rsidRDefault="000018A7" w:rsidP="00DA518F">
            <w:r>
              <w:t>картофель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0018A7" w:rsidRDefault="000018A7" w:rsidP="001023A0">
            <w:pPr>
              <w:jc w:val="center"/>
            </w:pPr>
            <w:r>
              <w:t>тонн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0018A7" w:rsidRPr="00A95EAE" w:rsidRDefault="00A95EAE" w:rsidP="00DA518F">
            <w:pPr>
              <w:pStyle w:val="ConsPlusNormal"/>
              <w:jc w:val="center"/>
              <w:rPr>
                <w:szCs w:val="24"/>
              </w:rPr>
            </w:pPr>
            <w:r w:rsidRPr="00A95EAE">
              <w:rPr>
                <w:szCs w:val="24"/>
              </w:rPr>
              <w:t>2085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0018A7" w:rsidRPr="00A95EAE" w:rsidRDefault="00A95EAE" w:rsidP="00DA518F">
            <w:pPr>
              <w:pStyle w:val="ConsPlusNormal"/>
              <w:jc w:val="center"/>
              <w:rPr>
                <w:szCs w:val="24"/>
              </w:rPr>
            </w:pPr>
            <w:r w:rsidRPr="00A95EAE">
              <w:rPr>
                <w:szCs w:val="24"/>
              </w:rPr>
              <w:t>1845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0018A7" w:rsidRPr="004C7463" w:rsidRDefault="004C7463" w:rsidP="00DA518F">
            <w:pPr>
              <w:pStyle w:val="ConsPlusNormal"/>
              <w:jc w:val="center"/>
              <w:rPr>
                <w:szCs w:val="24"/>
              </w:rPr>
            </w:pPr>
            <w:r w:rsidRPr="004C7463">
              <w:rPr>
                <w:szCs w:val="24"/>
              </w:rPr>
              <w:t>1808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018A7" w:rsidRPr="004C7463" w:rsidRDefault="004C7463" w:rsidP="00DA518F">
            <w:pPr>
              <w:pStyle w:val="ConsPlusNormal"/>
              <w:jc w:val="center"/>
              <w:rPr>
                <w:szCs w:val="24"/>
              </w:rPr>
            </w:pPr>
            <w:r w:rsidRPr="004C7463">
              <w:rPr>
                <w:szCs w:val="24"/>
              </w:rPr>
              <w:t>1770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018A7" w:rsidRPr="004C7463" w:rsidRDefault="004C7463" w:rsidP="00DA518F">
            <w:pPr>
              <w:pStyle w:val="ConsPlusNormal"/>
              <w:jc w:val="center"/>
              <w:rPr>
                <w:szCs w:val="24"/>
              </w:rPr>
            </w:pPr>
            <w:r w:rsidRPr="004C7463">
              <w:rPr>
                <w:szCs w:val="24"/>
              </w:rPr>
              <w:t>1770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0018A7" w:rsidRPr="004C7463" w:rsidRDefault="004C7463" w:rsidP="00DA518F">
            <w:pPr>
              <w:pStyle w:val="ConsPlusNormal"/>
              <w:jc w:val="center"/>
              <w:rPr>
                <w:szCs w:val="24"/>
              </w:rPr>
            </w:pPr>
            <w:r w:rsidRPr="004C7463">
              <w:rPr>
                <w:szCs w:val="24"/>
              </w:rPr>
              <w:t>1770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0018A7" w:rsidRPr="004C7463" w:rsidRDefault="004C7463" w:rsidP="00DA518F">
            <w:pPr>
              <w:pStyle w:val="ConsPlusNormal"/>
              <w:jc w:val="center"/>
              <w:rPr>
                <w:szCs w:val="24"/>
              </w:rPr>
            </w:pPr>
            <w:r w:rsidRPr="004C7463">
              <w:rPr>
                <w:szCs w:val="24"/>
              </w:rPr>
              <w:t>1770</w:t>
            </w:r>
          </w:p>
        </w:tc>
      </w:tr>
      <w:tr w:rsidR="000018A7" w:rsidTr="005C4782">
        <w:trPr>
          <w:trHeight w:val="279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0018A7" w:rsidRPr="00151FAD" w:rsidRDefault="000018A7" w:rsidP="00DA518F">
            <w:pPr>
              <w:rPr>
                <w:sz w:val="16"/>
                <w:szCs w:val="16"/>
              </w:rPr>
            </w:pPr>
            <w:r w:rsidRPr="00151FAD">
              <w:rPr>
                <w:sz w:val="16"/>
                <w:szCs w:val="16"/>
              </w:rPr>
              <w:t>5.1.4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0018A7" w:rsidRDefault="000018A7" w:rsidP="00DA518F">
            <w:r>
              <w:t>овощи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0018A7" w:rsidRDefault="000018A7" w:rsidP="001023A0">
            <w:pPr>
              <w:jc w:val="center"/>
            </w:pPr>
            <w:r>
              <w:t>тонн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0018A7" w:rsidRPr="00A95EAE" w:rsidRDefault="00A95EAE" w:rsidP="00DA518F">
            <w:pPr>
              <w:pStyle w:val="ConsPlusNormal"/>
              <w:jc w:val="center"/>
              <w:rPr>
                <w:szCs w:val="24"/>
              </w:rPr>
            </w:pPr>
            <w:r w:rsidRPr="00A95EAE">
              <w:rPr>
                <w:szCs w:val="24"/>
              </w:rPr>
              <w:t>610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0018A7" w:rsidRPr="00A95EAE" w:rsidRDefault="00A95EAE" w:rsidP="00DA518F">
            <w:pPr>
              <w:pStyle w:val="ConsPlusNormal"/>
              <w:jc w:val="center"/>
              <w:rPr>
                <w:szCs w:val="24"/>
              </w:rPr>
            </w:pPr>
            <w:r w:rsidRPr="00A95EAE">
              <w:rPr>
                <w:szCs w:val="24"/>
              </w:rPr>
              <w:t>548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0018A7" w:rsidRPr="004C7463" w:rsidRDefault="004C7463" w:rsidP="00DA518F">
            <w:pPr>
              <w:pStyle w:val="ConsPlusNormal"/>
              <w:jc w:val="center"/>
              <w:rPr>
                <w:szCs w:val="24"/>
              </w:rPr>
            </w:pPr>
            <w:r w:rsidRPr="004C7463">
              <w:rPr>
                <w:szCs w:val="24"/>
              </w:rPr>
              <w:t>537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018A7" w:rsidRPr="004C7463" w:rsidRDefault="004C7463" w:rsidP="00DA518F">
            <w:pPr>
              <w:pStyle w:val="ConsPlusNormal"/>
              <w:jc w:val="center"/>
              <w:rPr>
                <w:szCs w:val="24"/>
              </w:rPr>
            </w:pPr>
            <w:r w:rsidRPr="004C7463">
              <w:rPr>
                <w:szCs w:val="24"/>
              </w:rPr>
              <w:t>526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018A7" w:rsidRPr="004C7463" w:rsidRDefault="004C7463" w:rsidP="00DA518F">
            <w:pPr>
              <w:pStyle w:val="ConsPlusNormal"/>
              <w:jc w:val="center"/>
              <w:rPr>
                <w:szCs w:val="24"/>
              </w:rPr>
            </w:pPr>
            <w:r w:rsidRPr="004C7463">
              <w:rPr>
                <w:szCs w:val="24"/>
              </w:rPr>
              <w:t>526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0018A7" w:rsidRPr="004C7463" w:rsidRDefault="004C7463" w:rsidP="00DA518F">
            <w:pPr>
              <w:pStyle w:val="ConsPlusNormal"/>
              <w:jc w:val="center"/>
              <w:rPr>
                <w:szCs w:val="24"/>
              </w:rPr>
            </w:pPr>
            <w:r w:rsidRPr="004C7463">
              <w:rPr>
                <w:szCs w:val="24"/>
              </w:rPr>
              <w:t>526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0018A7" w:rsidRPr="004C7463" w:rsidRDefault="004C7463" w:rsidP="00DA518F">
            <w:pPr>
              <w:pStyle w:val="ConsPlusNormal"/>
              <w:jc w:val="center"/>
              <w:rPr>
                <w:szCs w:val="24"/>
              </w:rPr>
            </w:pPr>
            <w:r w:rsidRPr="004C7463">
              <w:rPr>
                <w:szCs w:val="24"/>
              </w:rPr>
              <w:t>526</w:t>
            </w:r>
          </w:p>
        </w:tc>
      </w:tr>
      <w:tr w:rsidR="00A06710" w:rsidTr="005C4782">
        <w:trPr>
          <w:trHeight w:val="279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A06710" w:rsidRPr="00151FAD" w:rsidRDefault="00A06710" w:rsidP="00DA51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A06710" w:rsidRDefault="00A06710" w:rsidP="00DA518F">
            <w:r>
              <w:t>Продукция рыбной отрасли: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A06710" w:rsidRDefault="00A06710" w:rsidP="00DA518F"/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A06710" w:rsidRPr="0071390C" w:rsidRDefault="00A06710" w:rsidP="00DA518F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A06710" w:rsidRPr="0071390C" w:rsidRDefault="00A06710" w:rsidP="00DA518F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122" w:type="dxa"/>
            <w:shd w:val="clear" w:color="auto" w:fill="FFFFFF"/>
            <w:vAlign w:val="center"/>
          </w:tcPr>
          <w:p w:rsidR="00A06710" w:rsidRPr="0071390C" w:rsidRDefault="00A06710" w:rsidP="00DA518F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A06710" w:rsidRPr="0071390C" w:rsidRDefault="00A06710" w:rsidP="00DA518F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6710" w:rsidRPr="0071390C" w:rsidRDefault="00A06710" w:rsidP="00DA518F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A06710" w:rsidRPr="0071390C" w:rsidRDefault="00A06710" w:rsidP="00DA518F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337" w:type="dxa"/>
            <w:shd w:val="clear" w:color="auto" w:fill="FFFFFF"/>
            <w:vAlign w:val="center"/>
          </w:tcPr>
          <w:p w:rsidR="00A06710" w:rsidRPr="0071390C" w:rsidRDefault="00A06710" w:rsidP="00DA518F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</w:tr>
      <w:tr w:rsidR="00A06710" w:rsidTr="005C4782">
        <w:trPr>
          <w:trHeight w:val="279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A06710" w:rsidRPr="00151FAD" w:rsidRDefault="00A06710" w:rsidP="00DA51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5.2.1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A06710" w:rsidRDefault="00A06710" w:rsidP="00DA518F">
            <w:r>
              <w:t xml:space="preserve">Объем выращивания объектов </w:t>
            </w:r>
            <w:proofErr w:type="spellStart"/>
            <w:r>
              <w:t>аквакультуры</w:t>
            </w:r>
            <w:proofErr w:type="spellEnd"/>
            <w:r>
              <w:t xml:space="preserve"> (товарная рыба, посадочный материал)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A06710" w:rsidRDefault="00A06710">
            <w:r w:rsidRPr="0068355A">
              <w:t>тонн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A06710" w:rsidRPr="00D33FA1" w:rsidRDefault="00D33FA1" w:rsidP="00DA518F">
            <w:pPr>
              <w:pStyle w:val="ConsPlusNormal"/>
              <w:jc w:val="center"/>
              <w:rPr>
                <w:szCs w:val="24"/>
              </w:rPr>
            </w:pPr>
            <w:r w:rsidRPr="00D33FA1">
              <w:rPr>
                <w:szCs w:val="24"/>
              </w:rPr>
              <w:t>270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A06710" w:rsidRPr="0031382A" w:rsidRDefault="0031382A" w:rsidP="00DA518F">
            <w:pPr>
              <w:pStyle w:val="ConsPlusNormal"/>
              <w:jc w:val="center"/>
              <w:rPr>
                <w:szCs w:val="24"/>
              </w:rPr>
            </w:pPr>
            <w:r w:rsidRPr="0031382A">
              <w:rPr>
                <w:szCs w:val="24"/>
              </w:rPr>
              <w:t>420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A06710" w:rsidRPr="0031382A" w:rsidRDefault="0031382A" w:rsidP="00DA518F">
            <w:pPr>
              <w:pStyle w:val="ConsPlusNormal"/>
              <w:jc w:val="center"/>
              <w:rPr>
                <w:szCs w:val="24"/>
              </w:rPr>
            </w:pPr>
            <w:r w:rsidRPr="0031382A">
              <w:rPr>
                <w:szCs w:val="24"/>
              </w:rPr>
              <w:t>445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06710" w:rsidRPr="0031382A" w:rsidRDefault="0031382A" w:rsidP="00DA518F">
            <w:pPr>
              <w:pStyle w:val="ConsPlusNormal"/>
              <w:jc w:val="center"/>
              <w:rPr>
                <w:szCs w:val="24"/>
              </w:rPr>
            </w:pPr>
            <w:r w:rsidRPr="0031382A">
              <w:rPr>
                <w:szCs w:val="24"/>
              </w:rPr>
              <w:t>470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710" w:rsidRPr="0031382A" w:rsidRDefault="0031382A" w:rsidP="00DA518F">
            <w:pPr>
              <w:pStyle w:val="ConsPlusNormal"/>
              <w:jc w:val="center"/>
              <w:rPr>
                <w:szCs w:val="24"/>
              </w:rPr>
            </w:pPr>
            <w:r w:rsidRPr="0031382A">
              <w:rPr>
                <w:szCs w:val="24"/>
              </w:rPr>
              <w:t>470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A06710" w:rsidRPr="0031382A" w:rsidRDefault="00C7270C" w:rsidP="0031382A">
            <w:pPr>
              <w:pStyle w:val="ConsPlusNormal"/>
              <w:jc w:val="center"/>
              <w:rPr>
                <w:szCs w:val="24"/>
              </w:rPr>
            </w:pPr>
            <w:r w:rsidRPr="0031382A">
              <w:rPr>
                <w:szCs w:val="24"/>
              </w:rPr>
              <w:t>4</w:t>
            </w:r>
            <w:r w:rsidR="0031382A" w:rsidRPr="0031382A">
              <w:rPr>
                <w:szCs w:val="24"/>
              </w:rPr>
              <w:t>70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A06710" w:rsidRPr="0031382A" w:rsidRDefault="00C7270C" w:rsidP="0031382A">
            <w:pPr>
              <w:pStyle w:val="ConsPlusNormal"/>
              <w:jc w:val="center"/>
              <w:rPr>
                <w:szCs w:val="24"/>
              </w:rPr>
            </w:pPr>
            <w:r w:rsidRPr="0031382A">
              <w:rPr>
                <w:szCs w:val="24"/>
              </w:rPr>
              <w:t>4</w:t>
            </w:r>
            <w:r w:rsidR="0031382A" w:rsidRPr="0031382A">
              <w:rPr>
                <w:szCs w:val="24"/>
              </w:rPr>
              <w:t>70</w:t>
            </w:r>
          </w:p>
        </w:tc>
      </w:tr>
      <w:tr w:rsidR="00A06710" w:rsidTr="005C4782">
        <w:trPr>
          <w:trHeight w:val="279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A06710" w:rsidRPr="00151FAD" w:rsidRDefault="00A06710" w:rsidP="00DA51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5.3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A06710" w:rsidRDefault="00A06710" w:rsidP="00DA518F">
            <w:r>
              <w:t>Продукция пищевой и перерабатывающей и перерабатыв</w:t>
            </w:r>
            <w:r w:rsidR="00274BE7">
              <w:t>ающей промышленности по видам (</w:t>
            </w:r>
            <w:r>
              <w:t>с учетом видов деятельности, представленных в муниципальном образовании)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A06710" w:rsidRDefault="00A06710" w:rsidP="00DA518F"/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A06710" w:rsidRPr="00D25D88" w:rsidRDefault="00A06710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A06710" w:rsidRPr="00D25D88" w:rsidRDefault="00A06710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22" w:type="dxa"/>
            <w:shd w:val="clear" w:color="auto" w:fill="FFFFFF"/>
            <w:vAlign w:val="center"/>
          </w:tcPr>
          <w:p w:rsidR="00A06710" w:rsidRPr="00D25D88" w:rsidRDefault="00A06710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A06710" w:rsidRPr="00D25D88" w:rsidRDefault="00A06710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6710" w:rsidRPr="00D25D88" w:rsidRDefault="00A06710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A06710" w:rsidRDefault="00A06710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337" w:type="dxa"/>
            <w:shd w:val="clear" w:color="auto" w:fill="FFFFFF"/>
            <w:vAlign w:val="center"/>
          </w:tcPr>
          <w:p w:rsidR="00A06710" w:rsidRDefault="00A06710" w:rsidP="00DA518F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A06710" w:rsidTr="005C4782">
        <w:trPr>
          <w:trHeight w:val="279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A06710" w:rsidRPr="00151FAD" w:rsidRDefault="00A06710" w:rsidP="00DA51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5.3.1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A06710" w:rsidRDefault="00274BE7" w:rsidP="00DA518F">
            <w:r>
              <w:t>Хлеб и хлебобулочные изделия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A06710" w:rsidRDefault="00A06710">
            <w:r w:rsidRPr="007756FE">
              <w:t>тонн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A06710" w:rsidRPr="00274BE7" w:rsidRDefault="00274BE7" w:rsidP="00DA518F">
            <w:pPr>
              <w:pStyle w:val="ConsPlusNormal"/>
              <w:jc w:val="center"/>
              <w:rPr>
                <w:szCs w:val="24"/>
              </w:rPr>
            </w:pPr>
            <w:r w:rsidRPr="00274BE7">
              <w:rPr>
                <w:szCs w:val="24"/>
              </w:rPr>
              <w:t>525,8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A06710" w:rsidRPr="00274BE7" w:rsidRDefault="00274BE7" w:rsidP="00DA518F">
            <w:pPr>
              <w:pStyle w:val="ConsPlusNormal"/>
              <w:jc w:val="center"/>
              <w:rPr>
                <w:szCs w:val="24"/>
              </w:rPr>
            </w:pPr>
            <w:r w:rsidRPr="00274BE7">
              <w:rPr>
                <w:szCs w:val="24"/>
              </w:rPr>
              <w:t>517,9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A06710" w:rsidRPr="00274BE7" w:rsidRDefault="00274BE7" w:rsidP="00DA518F">
            <w:pPr>
              <w:pStyle w:val="ConsPlusNormal"/>
              <w:jc w:val="center"/>
              <w:rPr>
                <w:szCs w:val="24"/>
              </w:rPr>
            </w:pPr>
            <w:r w:rsidRPr="00274BE7">
              <w:rPr>
                <w:szCs w:val="24"/>
              </w:rPr>
              <w:t>518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06710" w:rsidRPr="00274BE7" w:rsidRDefault="00274BE7" w:rsidP="00DA518F">
            <w:pPr>
              <w:pStyle w:val="ConsPlusNormal"/>
              <w:jc w:val="center"/>
              <w:rPr>
                <w:szCs w:val="24"/>
              </w:rPr>
            </w:pPr>
            <w:r w:rsidRPr="00274BE7">
              <w:rPr>
                <w:szCs w:val="24"/>
              </w:rPr>
              <w:t>518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710" w:rsidRPr="00274BE7" w:rsidRDefault="00274BE7" w:rsidP="00DA518F">
            <w:pPr>
              <w:pStyle w:val="ConsPlusNormal"/>
              <w:jc w:val="center"/>
              <w:rPr>
                <w:szCs w:val="24"/>
              </w:rPr>
            </w:pPr>
            <w:r w:rsidRPr="00274BE7">
              <w:rPr>
                <w:szCs w:val="24"/>
              </w:rPr>
              <w:t>518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A06710" w:rsidRPr="00274BE7" w:rsidRDefault="00274BE7" w:rsidP="00DA518F">
            <w:pPr>
              <w:pStyle w:val="ConsPlusNormal"/>
              <w:jc w:val="center"/>
              <w:rPr>
                <w:szCs w:val="24"/>
              </w:rPr>
            </w:pPr>
            <w:r w:rsidRPr="00274BE7">
              <w:rPr>
                <w:szCs w:val="24"/>
              </w:rPr>
              <w:t>518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A06710" w:rsidRPr="00274BE7" w:rsidRDefault="00274BE7" w:rsidP="00DA518F">
            <w:pPr>
              <w:pStyle w:val="ConsPlusNormal"/>
              <w:jc w:val="center"/>
              <w:rPr>
                <w:szCs w:val="24"/>
              </w:rPr>
            </w:pPr>
            <w:r w:rsidRPr="00274BE7">
              <w:rPr>
                <w:szCs w:val="24"/>
              </w:rPr>
              <w:t>518</w:t>
            </w:r>
          </w:p>
        </w:tc>
      </w:tr>
      <w:tr w:rsidR="00A06710" w:rsidTr="005C4782">
        <w:trPr>
          <w:trHeight w:val="279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A06710" w:rsidRPr="00151FAD" w:rsidRDefault="00A06710" w:rsidP="00DA51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5.3.4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A06710" w:rsidRDefault="00A06710" w:rsidP="00DA518F">
            <w:r>
              <w:t>Кондитерские изделия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A06710" w:rsidRDefault="00A06710">
            <w:r w:rsidRPr="007756FE">
              <w:t>тонн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A06710" w:rsidRPr="00274BE7" w:rsidRDefault="00274BE7" w:rsidP="00DA518F">
            <w:pPr>
              <w:pStyle w:val="ConsPlusNormal"/>
              <w:jc w:val="center"/>
              <w:rPr>
                <w:szCs w:val="24"/>
              </w:rPr>
            </w:pPr>
            <w:r w:rsidRPr="00274BE7">
              <w:rPr>
                <w:szCs w:val="24"/>
              </w:rPr>
              <w:t>72,8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A06710" w:rsidRPr="00274BE7" w:rsidRDefault="00274BE7" w:rsidP="00DA518F">
            <w:pPr>
              <w:pStyle w:val="ConsPlusNormal"/>
              <w:jc w:val="center"/>
              <w:rPr>
                <w:szCs w:val="24"/>
              </w:rPr>
            </w:pPr>
            <w:r w:rsidRPr="00274BE7">
              <w:rPr>
                <w:szCs w:val="24"/>
              </w:rPr>
              <w:t>66,6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A06710" w:rsidRPr="00274BE7" w:rsidRDefault="00274BE7" w:rsidP="00DA518F">
            <w:pPr>
              <w:pStyle w:val="ConsPlusNormal"/>
              <w:jc w:val="center"/>
              <w:rPr>
                <w:szCs w:val="24"/>
              </w:rPr>
            </w:pPr>
            <w:r w:rsidRPr="00274BE7">
              <w:rPr>
                <w:szCs w:val="24"/>
              </w:rPr>
              <w:t>67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06710" w:rsidRPr="00274BE7" w:rsidRDefault="00274BE7" w:rsidP="00DA518F">
            <w:pPr>
              <w:pStyle w:val="ConsPlusNormal"/>
              <w:jc w:val="center"/>
              <w:rPr>
                <w:szCs w:val="24"/>
              </w:rPr>
            </w:pPr>
            <w:r w:rsidRPr="00274BE7">
              <w:rPr>
                <w:szCs w:val="24"/>
              </w:rPr>
              <w:t>67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710" w:rsidRPr="00274BE7" w:rsidRDefault="00274BE7" w:rsidP="00DA518F">
            <w:pPr>
              <w:pStyle w:val="ConsPlusNormal"/>
              <w:jc w:val="center"/>
              <w:rPr>
                <w:szCs w:val="24"/>
              </w:rPr>
            </w:pPr>
            <w:r w:rsidRPr="00274BE7">
              <w:rPr>
                <w:szCs w:val="24"/>
              </w:rPr>
              <w:t>67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A06710" w:rsidRPr="00274BE7" w:rsidRDefault="00274BE7" w:rsidP="00DA518F">
            <w:pPr>
              <w:pStyle w:val="ConsPlusNormal"/>
              <w:jc w:val="center"/>
              <w:rPr>
                <w:szCs w:val="24"/>
              </w:rPr>
            </w:pPr>
            <w:r w:rsidRPr="00274BE7">
              <w:rPr>
                <w:szCs w:val="24"/>
              </w:rPr>
              <w:t>67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A06710" w:rsidRPr="00274BE7" w:rsidRDefault="00274BE7" w:rsidP="00DA518F">
            <w:pPr>
              <w:pStyle w:val="ConsPlusNormal"/>
              <w:jc w:val="center"/>
              <w:rPr>
                <w:szCs w:val="24"/>
              </w:rPr>
            </w:pPr>
            <w:r w:rsidRPr="00274BE7">
              <w:rPr>
                <w:szCs w:val="24"/>
              </w:rPr>
              <w:t>67</w:t>
            </w:r>
          </w:p>
        </w:tc>
      </w:tr>
      <w:tr w:rsidR="007D0C6C" w:rsidTr="005C4782">
        <w:trPr>
          <w:trHeight w:val="279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7D0C6C" w:rsidRPr="00151FAD" w:rsidRDefault="007D0C6C" w:rsidP="00DA51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5.3.5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7D0C6C" w:rsidRDefault="007D0C6C" w:rsidP="00DA518F">
            <w:r>
              <w:t>Чай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7D0C6C" w:rsidRDefault="007D0C6C">
            <w:r w:rsidRPr="007756FE">
              <w:t>тонн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7D0C6C" w:rsidRPr="004371F6" w:rsidRDefault="007D0C6C" w:rsidP="00DA518F">
            <w:pPr>
              <w:pStyle w:val="ConsPlusNormal"/>
              <w:jc w:val="center"/>
              <w:rPr>
                <w:szCs w:val="24"/>
              </w:rPr>
            </w:pPr>
            <w:r w:rsidRPr="004371F6">
              <w:rPr>
                <w:szCs w:val="24"/>
              </w:rPr>
              <w:t>2,6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7D0C6C" w:rsidRPr="004371F6" w:rsidRDefault="007D0C6C" w:rsidP="00DA518F">
            <w:pPr>
              <w:pStyle w:val="ConsPlusNormal"/>
              <w:jc w:val="center"/>
              <w:rPr>
                <w:szCs w:val="24"/>
              </w:rPr>
            </w:pPr>
            <w:r w:rsidRPr="004371F6">
              <w:rPr>
                <w:szCs w:val="24"/>
              </w:rPr>
              <w:t>2,6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7D0C6C" w:rsidRPr="004371F6" w:rsidRDefault="007D0C6C" w:rsidP="00DA518F">
            <w:pPr>
              <w:pStyle w:val="ConsPlusNormal"/>
              <w:jc w:val="center"/>
              <w:rPr>
                <w:szCs w:val="24"/>
              </w:rPr>
            </w:pPr>
            <w:r w:rsidRPr="004371F6">
              <w:rPr>
                <w:szCs w:val="24"/>
              </w:rPr>
              <w:t>5,0</w:t>
            </w:r>
          </w:p>
        </w:tc>
        <w:tc>
          <w:tcPr>
            <w:tcW w:w="993" w:type="dxa"/>
            <w:shd w:val="clear" w:color="auto" w:fill="FFFFFF"/>
          </w:tcPr>
          <w:p w:rsidR="007D0C6C" w:rsidRPr="004371F6" w:rsidRDefault="007D0C6C" w:rsidP="007D0C6C">
            <w:pPr>
              <w:jc w:val="center"/>
            </w:pPr>
            <w:r w:rsidRPr="004371F6">
              <w:t>6,0</w:t>
            </w:r>
          </w:p>
        </w:tc>
        <w:tc>
          <w:tcPr>
            <w:tcW w:w="1134" w:type="dxa"/>
            <w:shd w:val="clear" w:color="auto" w:fill="FFFFFF"/>
          </w:tcPr>
          <w:p w:rsidR="007D0C6C" w:rsidRPr="004371F6" w:rsidRDefault="007D0C6C" w:rsidP="007D0C6C">
            <w:pPr>
              <w:jc w:val="center"/>
            </w:pPr>
            <w:r w:rsidRPr="004371F6">
              <w:t>7,0</w:t>
            </w:r>
          </w:p>
        </w:tc>
        <w:tc>
          <w:tcPr>
            <w:tcW w:w="998" w:type="dxa"/>
            <w:gridSpan w:val="2"/>
            <w:shd w:val="clear" w:color="auto" w:fill="FFFFFF"/>
          </w:tcPr>
          <w:p w:rsidR="007D0C6C" w:rsidRPr="004371F6" w:rsidRDefault="007D0C6C" w:rsidP="007D0C6C">
            <w:pPr>
              <w:jc w:val="center"/>
            </w:pPr>
            <w:r w:rsidRPr="004371F6">
              <w:t>7,0</w:t>
            </w:r>
          </w:p>
        </w:tc>
        <w:tc>
          <w:tcPr>
            <w:tcW w:w="1337" w:type="dxa"/>
            <w:shd w:val="clear" w:color="auto" w:fill="FFFFFF"/>
          </w:tcPr>
          <w:p w:rsidR="007D0C6C" w:rsidRPr="004371F6" w:rsidRDefault="007D0C6C" w:rsidP="007D0C6C">
            <w:pPr>
              <w:jc w:val="center"/>
            </w:pPr>
            <w:r w:rsidRPr="004371F6">
              <w:t>7,0</w:t>
            </w:r>
          </w:p>
        </w:tc>
      </w:tr>
      <w:tr w:rsidR="007D0C6C" w:rsidTr="005C4782">
        <w:trPr>
          <w:trHeight w:val="279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7D0C6C" w:rsidRDefault="007D0C6C" w:rsidP="00DA51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5.3.6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7D0C6C" w:rsidRDefault="007D0C6C" w:rsidP="00DA518F">
            <w:r>
              <w:t>Клюква в сахаре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7D0C6C" w:rsidRPr="007756FE" w:rsidRDefault="007D0C6C">
            <w:r>
              <w:t>тонн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7D0C6C" w:rsidRPr="004371F6" w:rsidRDefault="004371F6" w:rsidP="00DA518F">
            <w:pPr>
              <w:pStyle w:val="ConsPlusNormal"/>
              <w:jc w:val="center"/>
              <w:rPr>
                <w:szCs w:val="24"/>
              </w:rPr>
            </w:pPr>
            <w:r w:rsidRPr="004371F6">
              <w:rPr>
                <w:szCs w:val="24"/>
              </w:rPr>
              <w:t>-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7D0C6C" w:rsidRPr="004371F6" w:rsidRDefault="004371F6" w:rsidP="00DA518F">
            <w:pPr>
              <w:pStyle w:val="ConsPlusNormal"/>
              <w:jc w:val="center"/>
              <w:rPr>
                <w:szCs w:val="24"/>
              </w:rPr>
            </w:pPr>
            <w:r w:rsidRPr="004371F6">
              <w:rPr>
                <w:szCs w:val="24"/>
              </w:rPr>
              <w:t>5</w:t>
            </w:r>
            <w:r w:rsidR="007D0C6C" w:rsidRPr="004371F6">
              <w:rPr>
                <w:szCs w:val="24"/>
              </w:rPr>
              <w:t>,0</w:t>
            </w:r>
          </w:p>
        </w:tc>
        <w:tc>
          <w:tcPr>
            <w:tcW w:w="1122" w:type="dxa"/>
            <w:shd w:val="clear" w:color="auto" w:fill="FFFFFF"/>
          </w:tcPr>
          <w:p w:rsidR="007D0C6C" w:rsidRPr="004371F6" w:rsidRDefault="004371F6" w:rsidP="007D0C6C">
            <w:pPr>
              <w:jc w:val="center"/>
            </w:pPr>
            <w:r w:rsidRPr="004371F6">
              <w:t>7</w:t>
            </w:r>
            <w:r w:rsidR="007D0C6C" w:rsidRPr="004371F6">
              <w:t>,0</w:t>
            </w:r>
          </w:p>
        </w:tc>
        <w:tc>
          <w:tcPr>
            <w:tcW w:w="993" w:type="dxa"/>
            <w:shd w:val="clear" w:color="auto" w:fill="FFFFFF"/>
          </w:tcPr>
          <w:p w:rsidR="007D0C6C" w:rsidRPr="004371F6" w:rsidRDefault="004371F6" w:rsidP="007D0C6C">
            <w:pPr>
              <w:jc w:val="center"/>
            </w:pPr>
            <w:r w:rsidRPr="004371F6">
              <w:t>8</w:t>
            </w:r>
            <w:r w:rsidR="007D0C6C" w:rsidRPr="004371F6">
              <w:t>,0</w:t>
            </w:r>
          </w:p>
        </w:tc>
        <w:tc>
          <w:tcPr>
            <w:tcW w:w="1134" w:type="dxa"/>
            <w:shd w:val="clear" w:color="auto" w:fill="FFFFFF"/>
          </w:tcPr>
          <w:p w:rsidR="007D0C6C" w:rsidRPr="004371F6" w:rsidRDefault="007D0C6C" w:rsidP="007D0C6C">
            <w:pPr>
              <w:jc w:val="center"/>
            </w:pPr>
            <w:r w:rsidRPr="004371F6">
              <w:t>10,0</w:t>
            </w:r>
          </w:p>
        </w:tc>
        <w:tc>
          <w:tcPr>
            <w:tcW w:w="998" w:type="dxa"/>
            <w:gridSpan w:val="2"/>
            <w:shd w:val="clear" w:color="auto" w:fill="FFFFFF"/>
          </w:tcPr>
          <w:p w:rsidR="007D0C6C" w:rsidRPr="004371F6" w:rsidRDefault="007D0C6C" w:rsidP="007D0C6C">
            <w:pPr>
              <w:jc w:val="center"/>
            </w:pPr>
            <w:r w:rsidRPr="004371F6">
              <w:t>10,0</w:t>
            </w:r>
          </w:p>
        </w:tc>
        <w:tc>
          <w:tcPr>
            <w:tcW w:w="1337" w:type="dxa"/>
            <w:shd w:val="clear" w:color="auto" w:fill="FFFFFF"/>
          </w:tcPr>
          <w:p w:rsidR="007D0C6C" w:rsidRPr="004371F6" w:rsidRDefault="007D0C6C" w:rsidP="007D0C6C">
            <w:pPr>
              <w:jc w:val="center"/>
            </w:pPr>
            <w:r w:rsidRPr="004371F6">
              <w:t>10,0</w:t>
            </w:r>
          </w:p>
        </w:tc>
      </w:tr>
      <w:tr w:rsidR="00A06710" w:rsidTr="00DE710D">
        <w:trPr>
          <w:trHeight w:val="868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A06710" w:rsidRPr="00DE710D" w:rsidRDefault="00DE710D" w:rsidP="00DE710D">
            <w:pPr>
              <w:jc w:val="center"/>
              <w:rPr>
                <w:sz w:val="16"/>
                <w:szCs w:val="16"/>
              </w:rPr>
            </w:pPr>
            <w:r w:rsidRPr="00DE710D">
              <w:rPr>
                <w:sz w:val="16"/>
                <w:szCs w:val="16"/>
              </w:rPr>
              <w:t>6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A06710" w:rsidRDefault="00A06710" w:rsidP="00F7246D">
            <w:r>
              <w:t xml:space="preserve">Объем инвестиций в основной капитал </w:t>
            </w:r>
          </w:p>
          <w:p w:rsidR="00A06710" w:rsidRDefault="00A06710" w:rsidP="00F7246D">
            <w:r>
              <w:t xml:space="preserve">(за исключением бюджетных средств) </w:t>
            </w:r>
          </w:p>
          <w:p w:rsidR="00A06710" w:rsidRPr="00910008" w:rsidRDefault="00A06710" w:rsidP="00F7246D">
            <w:r>
              <w:t>в расчете на 1 жителя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A06710" w:rsidRPr="00910008" w:rsidRDefault="00E354FB" w:rsidP="001023A0">
            <w:pPr>
              <w:jc w:val="center"/>
            </w:pPr>
            <w:r>
              <w:t>рублей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A06710" w:rsidRPr="00D32CAA" w:rsidRDefault="00E354FB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904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A06710" w:rsidRPr="00D32CAA" w:rsidRDefault="003E1B9B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12159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A06710" w:rsidRPr="00D32CAA" w:rsidRDefault="00E354FB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2000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06710" w:rsidRPr="00D32CAA" w:rsidRDefault="00E354FB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2500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710" w:rsidRPr="00D32CAA" w:rsidRDefault="00E354FB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2500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A06710" w:rsidRPr="00D32CAA" w:rsidRDefault="00E354FB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2500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A06710" w:rsidRPr="00D32CAA" w:rsidRDefault="00E354FB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2500</w:t>
            </w:r>
          </w:p>
        </w:tc>
      </w:tr>
      <w:tr w:rsidR="00A06710" w:rsidTr="00DE710D">
        <w:trPr>
          <w:trHeight w:val="676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A06710" w:rsidRPr="00DE710D" w:rsidRDefault="00A06710" w:rsidP="00DE710D">
            <w:pPr>
              <w:jc w:val="center"/>
              <w:rPr>
                <w:sz w:val="16"/>
                <w:szCs w:val="16"/>
              </w:rPr>
            </w:pPr>
            <w:r w:rsidRPr="00DE710D">
              <w:rPr>
                <w:sz w:val="16"/>
                <w:szCs w:val="16"/>
              </w:rPr>
              <w:t>7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A06710" w:rsidRPr="004F78D0" w:rsidRDefault="00A06710" w:rsidP="00910008">
            <w:r w:rsidRPr="004F78D0">
              <w:t xml:space="preserve">Число субъектов малого и среднего предпринимательства в расчете </w:t>
            </w:r>
          </w:p>
          <w:p w:rsidR="00A06710" w:rsidRPr="00910008" w:rsidRDefault="00A06710" w:rsidP="00910008">
            <w:pPr>
              <w:rPr>
                <w:rFonts w:ascii="Arial" w:hAnsi="Arial" w:cs="Arial"/>
              </w:rPr>
            </w:pPr>
            <w:r w:rsidRPr="004F78D0">
              <w:t>на 10 тыс. человек населения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A06710" w:rsidRPr="00910008" w:rsidRDefault="00A06710" w:rsidP="001023A0">
            <w:pPr>
              <w:jc w:val="center"/>
            </w:pPr>
            <w:r>
              <w:t>ед.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A06710" w:rsidRPr="00D32CAA" w:rsidRDefault="00074A1A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228,2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A06710" w:rsidRPr="00D32CAA" w:rsidRDefault="001232D5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208,0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A06710" w:rsidRPr="00D32CAA" w:rsidRDefault="001232D5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21</w:t>
            </w:r>
            <w:r w:rsidR="00FE2369" w:rsidRPr="00D32CAA">
              <w:rPr>
                <w:szCs w:val="24"/>
              </w:rPr>
              <w:t>0,0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06710" w:rsidRPr="00D32CAA" w:rsidRDefault="00FE2369" w:rsidP="001232D5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21</w:t>
            </w:r>
            <w:r w:rsidR="001232D5" w:rsidRPr="00D32CAA">
              <w:rPr>
                <w:szCs w:val="24"/>
              </w:rPr>
              <w:t>5</w:t>
            </w:r>
            <w:r w:rsidRPr="00D32CAA">
              <w:rPr>
                <w:szCs w:val="24"/>
              </w:rPr>
              <w:t>,</w:t>
            </w:r>
            <w:r w:rsidR="001232D5" w:rsidRPr="00D32CAA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710" w:rsidRPr="00D32CAA" w:rsidRDefault="00FE2369" w:rsidP="001232D5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2</w:t>
            </w:r>
            <w:r w:rsidR="001232D5" w:rsidRPr="00D32CAA">
              <w:rPr>
                <w:szCs w:val="24"/>
              </w:rPr>
              <w:t>20</w:t>
            </w:r>
            <w:r w:rsidRPr="00D32CAA">
              <w:rPr>
                <w:szCs w:val="24"/>
              </w:rPr>
              <w:t>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6710" w:rsidRPr="00D32CAA" w:rsidRDefault="00FE2369" w:rsidP="001232D5">
            <w:pPr>
              <w:pStyle w:val="ConsPlusNormal"/>
              <w:ind w:right="-62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2</w:t>
            </w:r>
            <w:r w:rsidR="001232D5" w:rsidRPr="00D32CAA">
              <w:rPr>
                <w:szCs w:val="24"/>
              </w:rPr>
              <w:t>25</w:t>
            </w:r>
            <w:r w:rsidRPr="00D32CAA">
              <w:rPr>
                <w:szCs w:val="24"/>
              </w:rPr>
              <w:t>,0</w:t>
            </w:r>
          </w:p>
        </w:tc>
        <w:tc>
          <w:tcPr>
            <w:tcW w:w="1343" w:type="dxa"/>
            <w:gridSpan w:val="2"/>
            <w:shd w:val="clear" w:color="auto" w:fill="FFFFFF"/>
            <w:vAlign w:val="center"/>
          </w:tcPr>
          <w:p w:rsidR="00A06710" w:rsidRPr="00D32CAA" w:rsidRDefault="00FE2369" w:rsidP="001232D5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23</w:t>
            </w:r>
            <w:r w:rsidR="001232D5" w:rsidRPr="00D32CAA">
              <w:rPr>
                <w:szCs w:val="24"/>
              </w:rPr>
              <w:t>0</w:t>
            </w:r>
            <w:r w:rsidRPr="00D32CAA">
              <w:rPr>
                <w:szCs w:val="24"/>
              </w:rPr>
              <w:t>,0</w:t>
            </w:r>
          </w:p>
        </w:tc>
      </w:tr>
      <w:tr w:rsidR="00A06710" w:rsidTr="00DE710D">
        <w:trPr>
          <w:trHeight w:val="436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A06710" w:rsidRPr="00DE710D" w:rsidRDefault="00DE710D" w:rsidP="00DE710D">
            <w:pPr>
              <w:jc w:val="center"/>
              <w:rPr>
                <w:sz w:val="16"/>
                <w:szCs w:val="16"/>
              </w:rPr>
            </w:pPr>
            <w:r w:rsidRPr="00DE710D">
              <w:rPr>
                <w:sz w:val="16"/>
                <w:szCs w:val="16"/>
              </w:rPr>
              <w:t>8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A06710" w:rsidRPr="00F7246D" w:rsidRDefault="00A06710" w:rsidP="00DA518F">
            <w:pPr>
              <w:rPr>
                <w:rFonts w:ascii="Arial" w:hAnsi="Arial" w:cs="Arial"/>
              </w:rPr>
            </w:pPr>
            <w:r w:rsidRPr="004F78D0"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A06710" w:rsidRPr="00910008" w:rsidRDefault="00A06710" w:rsidP="003B6AF1">
            <w:pPr>
              <w:jc w:val="center"/>
            </w:pPr>
            <w:r>
              <w:t>%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A06710" w:rsidRPr="00D32CAA" w:rsidRDefault="00CC60BD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31,07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A06710" w:rsidRPr="00D32CAA" w:rsidRDefault="00B01F9F" w:rsidP="001232D5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3</w:t>
            </w:r>
            <w:r w:rsidR="001232D5" w:rsidRPr="00D32CAA">
              <w:rPr>
                <w:szCs w:val="24"/>
              </w:rPr>
              <w:t>0</w:t>
            </w:r>
            <w:r w:rsidRPr="00D32CAA">
              <w:rPr>
                <w:szCs w:val="24"/>
              </w:rPr>
              <w:t>,</w:t>
            </w:r>
            <w:r w:rsidR="001232D5" w:rsidRPr="00D32CAA">
              <w:rPr>
                <w:szCs w:val="24"/>
              </w:rPr>
              <w:t>2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A06710" w:rsidRPr="00D32CAA" w:rsidRDefault="00B01F9F" w:rsidP="001232D5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3</w:t>
            </w:r>
            <w:r w:rsidR="001232D5" w:rsidRPr="00D32CAA">
              <w:rPr>
                <w:szCs w:val="24"/>
              </w:rPr>
              <w:t>1</w:t>
            </w:r>
            <w:r w:rsidRPr="00D32CAA">
              <w:rPr>
                <w:szCs w:val="24"/>
              </w:rPr>
              <w:t>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06710" w:rsidRPr="00D32CAA" w:rsidRDefault="00B01F9F" w:rsidP="001232D5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3</w:t>
            </w:r>
            <w:r w:rsidR="001232D5" w:rsidRPr="00D32CAA">
              <w:rPr>
                <w:szCs w:val="24"/>
              </w:rPr>
              <w:t>1</w:t>
            </w:r>
            <w:r w:rsidRPr="00D32CAA">
              <w:rPr>
                <w:szCs w:val="24"/>
              </w:rPr>
              <w:t>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710" w:rsidRPr="00D32CAA" w:rsidRDefault="00B01F9F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3</w:t>
            </w:r>
            <w:r w:rsidR="00CC60BD" w:rsidRPr="00D32CAA">
              <w:rPr>
                <w:szCs w:val="24"/>
              </w:rPr>
              <w:t>2</w:t>
            </w:r>
            <w:r w:rsidRPr="00D32CAA">
              <w:rPr>
                <w:szCs w:val="24"/>
              </w:rPr>
              <w:t>,</w:t>
            </w:r>
            <w:r w:rsidR="001232D5" w:rsidRPr="00D32CAA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6710" w:rsidRPr="00D32CAA" w:rsidRDefault="00B01F9F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3</w:t>
            </w:r>
            <w:r w:rsidR="00CC60BD" w:rsidRPr="00D32CAA">
              <w:rPr>
                <w:szCs w:val="24"/>
              </w:rPr>
              <w:t>2</w:t>
            </w:r>
            <w:r w:rsidRPr="00D32CAA">
              <w:rPr>
                <w:szCs w:val="24"/>
              </w:rPr>
              <w:t>,5</w:t>
            </w:r>
          </w:p>
        </w:tc>
        <w:tc>
          <w:tcPr>
            <w:tcW w:w="1343" w:type="dxa"/>
            <w:gridSpan w:val="2"/>
            <w:shd w:val="clear" w:color="auto" w:fill="FFFFFF"/>
            <w:vAlign w:val="center"/>
          </w:tcPr>
          <w:p w:rsidR="00A06710" w:rsidRPr="00D32CAA" w:rsidRDefault="00B01F9F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3</w:t>
            </w:r>
            <w:r w:rsidR="00CC60BD" w:rsidRPr="00D32CAA">
              <w:rPr>
                <w:szCs w:val="24"/>
              </w:rPr>
              <w:t>2</w:t>
            </w:r>
            <w:r w:rsidRPr="00D32CAA">
              <w:rPr>
                <w:szCs w:val="24"/>
              </w:rPr>
              <w:t>,5</w:t>
            </w:r>
          </w:p>
        </w:tc>
      </w:tr>
      <w:tr w:rsidR="005C4782" w:rsidRPr="004F78D0" w:rsidTr="005C4782">
        <w:trPr>
          <w:trHeight w:hRule="exact" w:val="397"/>
          <w:jc w:val="center"/>
        </w:trPr>
        <w:tc>
          <w:tcPr>
            <w:tcW w:w="15898" w:type="dxa"/>
            <w:gridSpan w:val="1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5C4782" w:rsidRDefault="005C4782" w:rsidP="00DA518F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Дорожная сеть:</w:t>
            </w:r>
          </w:p>
        </w:tc>
      </w:tr>
      <w:tr w:rsidR="005C4782" w:rsidRPr="004F78D0" w:rsidTr="00DE710D">
        <w:trPr>
          <w:trHeight w:hRule="exact" w:val="1257"/>
          <w:jc w:val="center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Pr="00DE710D" w:rsidRDefault="00DE710D" w:rsidP="00DA518F">
            <w:pPr>
              <w:pStyle w:val="ConsPlusNormal"/>
              <w:jc w:val="center"/>
              <w:rPr>
                <w:sz w:val="16"/>
                <w:szCs w:val="16"/>
              </w:rPr>
            </w:pPr>
            <w:r w:rsidRPr="00DE710D">
              <w:rPr>
                <w:sz w:val="16"/>
                <w:szCs w:val="16"/>
              </w:rPr>
              <w:t>9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Default="005C4782" w:rsidP="005C4782">
            <w:pPr>
              <w:rPr>
                <w:color w:val="000000"/>
              </w:rPr>
            </w:pPr>
            <w:r>
              <w:rPr>
                <w:color w:val="000000"/>
              </w:rPr>
              <w:t>Доля протяженности автомобильных дорог общего пользования местного значения, не отвечающих нормативным требованиям, в       общей протяженности автомобильных дорог общего пользования местного значения</w:t>
            </w:r>
          </w:p>
          <w:p w:rsidR="005C4782" w:rsidRPr="00D32CAA" w:rsidRDefault="005C4782" w:rsidP="00DA518F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b/>
                <w:szCs w:val="24"/>
              </w:rPr>
            </w:pPr>
            <w:r>
              <w:t>%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Default="005C4782" w:rsidP="008128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Default="005C4782" w:rsidP="008128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57,00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Default="005C4782" w:rsidP="008128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Default="005C4782" w:rsidP="008128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Default="005C4782" w:rsidP="008128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Pr="005C4782" w:rsidRDefault="005C4782" w:rsidP="00812839">
            <w:pPr>
              <w:pStyle w:val="ConsPlusNormal"/>
              <w:jc w:val="center"/>
              <w:rPr>
                <w:szCs w:val="24"/>
              </w:rPr>
            </w:pPr>
            <w:r w:rsidRPr="005C4782">
              <w:rPr>
                <w:szCs w:val="24"/>
              </w:rPr>
              <w:t>53,00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Pr="005C4782" w:rsidRDefault="005C4782" w:rsidP="00812839">
            <w:pPr>
              <w:pStyle w:val="ConsPlusNormal"/>
              <w:jc w:val="center"/>
              <w:rPr>
                <w:szCs w:val="24"/>
              </w:rPr>
            </w:pPr>
            <w:r w:rsidRPr="005C4782">
              <w:rPr>
                <w:szCs w:val="24"/>
              </w:rPr>
              <w:t>52,00</w:t>
            </w:r>
          </w:p>
        </w:tc>
      </w:tr>
      <w:tr w:rsidR="00DE710D" w:rsidRPr="004F78D0" w:rsidTr="00DE710D">
        <w:trPr>
          <w:trHeight w:hRule="exact" w:val="1692"/>
          <w:jc w:val="center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10D" w:rsidRPr="00DE710D" w:rsidRDefault="00DE710D" w:rsidP="00DA518F">
            <w:pPr>
              <w:pStyle w:val="ConsPlusNormal"/>
              <w:jc w:val="center"/>
              <w:rPr>
                <w:sz w:val="16"/>
                <w:szCs w:val="16"/>
              </w:rPr>
            </w:pPr>
            <w:r w:rsidRPr="00DE710D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10D" w:rsidRPr="00DE710D" w:rsidRDefault="00DE710D" w:rsidP="00DE710D">
            <w:pPr>
              <w:rPr>
                <w:color w:val="000000"/>
              </w:rPr>
            </w:pPr>
            <w:r>
              <w:rPr>
                <w:color w:val="000000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 муниципального района, в общей численности населения  района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10D" w:rsidRPr="00D32CAA" w:rsidRDefault="00DE710D" w:rsidP="00DA518F">
            <w:pPr>
              <w:pStyle w:val="ConsPlusNormal"/>
              <w:jc w:val="center"/>
              <w:rPr>
                <w:b/>
                <w:szCs w:val="24"/>
              </w:rPr>
            </w:pPr>
            <w: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10D" w:rsidRDefault="00DE710D" w:rsidP="00DE71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10D" w:rsidRDefault="00DE710D" w:rsidP="00DE71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1,62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10D" w:rsidRDefault="00DE710D" w:rsidP="00DE71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10D" w:rsidRDefault="00DE710D" w:rsidP="00DE71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10D" w:rsidRDefault="00DE710D" w:rsidP="00DE71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10D" w:rsidRDefault="00DE710D" w:rsidP="00DE710D">
            <w:pPr>
              <w:jc w:val="center"/>
            </w:pPr>
            <w:r w:rsidRPr="00B2745F">
              <w:rPr>
                <w:color w:val="000000"/>
              </w:rPr>
              <w:t>1,62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10D" w:rsidRDefault="00DE710D" w:rsidP="00DE710D">
            <w:pPr>
              <w:jc w:val="center"/>
            </w:pPr>
            <w:r w:rsidRPr="00B2745F">
              <w:rPr>
                <w:color w:val="000000"/>
              </w:rPr>
              <w:t>1,62</w:t>
            </w:r>
          </w:p>
        </w:tc>
      </w:tr>
      <w:tr w:rsidR="005C4782" w:rsidRPr="004F78D0" w:rsidTr="005C4782">
        <w:trPr>
          <w:trHeight w:hRule="exact" w:val="397"/>
          <w:jc w:val="center"/>
        </w:trPr>
        <w:tc>
          <w:tcPr>
            <w:tcW w:w="15898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b/>
                <w:szCs w:val="24"/>
              </w:rPr>
            </w:pPr>
            <w:r w:rsidRPr="00D32CAA">
              <w:rPr>
                <w:b/>
                <w:szCs w:val="24"/>
              </w:rPr>
              <w:t>Культура:</w:t>
            </w:r>
          </w:p>
        </w:tc>
      </w:tr>
      <w:tr w:rsidR="005C4782" w:rsidTr="005C4782">
        <w:trPr>
          <w:trHeight w:val="436"/>
          <w:jc w:val="center"/>
        </w:trPr>
        <w:tc>
          <w:tcPr>
            <w:tcW w:w="457" w:type="dxa"/>
            <w:tcBorders>
              <w:bottom w:val="nil"/>
            </w:tcBorders>
            <w:shd w:val="clear" w:color="auto" w:fill="FFFFFF"/>
            <w:vAlign w:val="center"/>
          </w:tcPr>
          <w:p w:rsidR="005C4782" w:rsidRPr="00702A4C" w:rsidRDefault="00DE710D" w:rsidP="00DE71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592" w:type="dxa"/>
            <w:gridSpan w:val="4"/>
            <w:tcBorders>
              <w:bottom w:val="nil"/>
            </w:tcBorders>
            <w:shd w:val="clear" w:color="auto" w:fill="FFFFFF"/>
            <w:vAlign w:val="center"/>
          </w:tcPr>
          <w:p w:rsidR="005C4782" w:rsidRPr="00D25D88" w:rsidRDefault="005C4782" w:rsidP="00DA518F">
            <w:r w:rsidRPr="00371FE3"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688" w:type="dxa"/>
            <w:tcBorders>
              <w:bottom w:val="nil"/>
            </w:tcBorders>
            <w:shd w:val="clear" w:color="auto" w:fill="FFFFFF"/>
            <w:vAlign w:val="center"/>
          </w:tcPr>
          <w:p w:rsidR="005C4782" w:rsidRPr="00D25D88" w:rsidRDefault="005C4782" w:rsidP="00DA518F"/>
        </w:tc>
        <w:tc>
          <w:tcPr>
            <w:tcW w:w="1280" w:type="dxa"/>
            <w:gridSpan w:val="3"/>
            <w:tcBorders>
              <w:bottom w:val="nil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97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22" w:type="dxa"/>
            <w:tcBorders>
              <w:bottom w:val="nil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343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5C4782" w:rsidTr="005C4782">
        <w:trPr>
          <w:trHeight w:val="436"/>
          <w:jc w:val="center"/>
        </w:trPr>
        <w:tc>
          <w:tcPr>
            <w:tcW w:w="457" w:type="dxa"/>
            <w:tcBorders>
              <w:top w:val="nil"/>
            </w:tcBorders>
            <w:shd w:val="clear" w:color="auto" w:fill="FFFFFF"/>
            <w:vAlign w:val="center"/>
          </w:tcPr>
          <w:p w:rsidR="005C4782" w:rsidRPr="00702A4C" w:rsidRDefault="005C4782" w:rsidP="00DA518F">
            <w:pPr>
              <w:rPr>
                <w:sz w:val="16"/>
                <w:szCs w:val="16"/>
              </w:rPr>
            </w:pPr>
          </w:p>
        </w:tc>
        <w:tc>
          <w:tcPr>
            <w:tcW w:w="6592" w:type="dxa"/>
            <w:gridSpan w:val="4"/>
            <w:tcBorders>
              <w:top w:val="nil"/>
            </w:tcBorders>
            <w:shd w:val="clear" w:color="auto" w:fill="FFFFFF"/>
            <w:vAlign w:val="center"/>
          </w:tcPr>
          <w:p w:rsidR="005C4782" w:rsidRPr="00D25D88" w:rsidRDefault="005C4782" w:rsidP="00DA518F">
            <w:r w:rsidRPr="00371FE3">
              <w:t>учреждениями клубного типа</w:t>
            </w:r>
          </w:p>
        </w:tc>
        <w:tc>
          <w:tcPr>
            <w:tcW w:w="688" w:type="dxa"/>
            <w:tcBorders>
              <w:top w:val="nil"/>
            </w:tcBorders>
            <w:shd w:val="clear" w:color="auto" w:fill="FFFFFF"/>
            <w:vAlign w:val="center"/>
          </w:tcPr>
          <w:p w:rsidR="005C4782" w:rsidRPr="00D25D88" w:rsidRDefault="005C4782" w:rsidP="003B6AF1">
            <w:pPr>
              <w:jc w:val="center"/>
            </w:pPr>
            <w:r>
              <w:t>%</w:t>
            </w:r>
          </w:p>
        </w:tc>
        <w:tc>
          <w:tcPr>
            <w:tcW w:w="1280" w:type="dxa"/>
            <w:gridSpan w:val="3"/>
            <w:tcBorders>
              <w:top w:val="nil"/>
            </w:tcBorders>
            <w:shd w:val="clear" w:color="auto" w:fill="FFFFFF"/>
            <w:vAlign w:val="center"/>
          </w:tcPr>
          <w:p w:rsidR="005C4782" w:rsidRPr="00D32CAA" w:rsidRDefault="005C4782" w:rsidP="00BC2576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118</w:t>
            </w:r>
          </w:p>
        </w:tc>
        <w:tc>
          <w:tcPr>
            <w:tcW w:w="1297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:rsidR="005C4782" w:rsidRPr="00D32CAA" w:rsidRDefault="005C4782" w:rsidP="00BC2576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163</w:t>
            </w:r>
          </w:p>
        </w:tc>
        <w:tc>
          <w:tcPr>
            <w:tcW w:w="1122" w:type="dxa"/>
            <w:tcBorders>
              <w:top w:val="nil"/>
            </w:tcBorders>
            <w:shd w:val="clear" w:color="auto" w:fill="FFFFFF"/>
            <w:vAlign w:val="center"/>
          </w:tcPr>
          <w:p w:rsidR="005C4782" w:rsidRPr="00D32CAA" w:rsidRDefault="005C4782" w:rsidP="00BC2576">
            <w:pPr>
              <w:jc w:val="center"/>
            </w:pPr>
            <w:r w:rsidRPr="00D32CAA">
              <w:t>163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FFFFFF"/>
            <w:vAlign w:val="center"/>
          </w:tcPr>
          <w:p w:rsidR="005C4782" w:rsidRPr="00D32CAA" w:rsidRDefault="005C4782" w:rsidP="00BC2576">
            <w:pPr>
              <w:jc w:val="center"/>
            </w:pPr>
            <w:r w:rsidRPr="00D32CAA">
              <w:t>163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FFFFF"/>
            <w:vAlign w:val="center"/>
          </w:tcPr>
          <w:p w:rsidR="005C4782" w:rsidRPr="00D32CAA" w:rsidRDefault="005C4782" w:rsidP="00BC2576">
            <w:pPr>
              <w:jc w:val="center"/>
            </w:pPr>
            <w:r w:rsidRPr="00D32CAA">
              <w:t>163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/>
            <w:vAlign w:val="center"/>
          </w:tcPr>
          <w:p w:rsidR="005C4782" w:rsidRPr="00D32CAA" w:rsidRDefault="005C4782" w:rsidP="00BC2576">
            <w:pPr>
              <w:jc w:val="center"/>
            </w:pPr>
            <w:r w:rsidRPr="00D32CAA">
              <w:t>163</w:t>
            </w:r>
          </w:p>
        </w:tc>
        <w:tc>
          <w:tcPr>
            <w:tcW w:w="1343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:rsidR="005C4782" w:rsidRPr="00D32CAA" w:rsidRDefault="005C4782" w:rsidP="00BC2576">
            <w:pPr>
              <w:jc w:val="center"/>
            </w:pPr>
            <w:r w:rsidRPr="00D32CAA">
              <w:t>163</w:t>
            </w:r>
          </w:p>
        </w:tc>
      </w:tr>
      <w:tr w:rsidR="005C4782" w:rsidTr="005C4782">
        <w:trPr>
          <w:trHeight w:val="610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5C4782" w:rsidRPr="00702A4C" w:rsidRDefault="005C4782" w:rsidP="00DE710D">
            <w:pPr>
              <w:rPr>
                <w:sz w:val="16"/>
                <w:szCs w:val="16"/>
              </w:rPr>
            </w:pPr>
            <w:r w:rsidRPr="00702A4C">
              <w:rPr>
                <w:sz w:val="16"/>
                <w:szCs w:val="16"/>
              </w:rPr>
              <w:t>1</w:t>
            </w:r>
            <w:r w:rsidR="00DE710D">
              <w:rPr>
                <w:sz w:val="16"/>
                <w:szCs w:val="16"/>
              </w:rPr>
              <w:t>2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5C4782" w:rsidRPr="00D25D88" w:rsidRDefault="005C4782" w:rsidP="00DA518F">
            <w:r w:rsidRPr="00371FE3">
              <w:t>библиотеками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5C4782" w:rsidRPr="00D25D88" w:rsidRDefault="005C4782" w:rsidP="003B6AF1">
            <w:pPr>
              <w:jc w:val="center"/>
            </w:pPr>
            <w:r>
              <w:t>%</w:t>
            </w:r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100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100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100</w:t>
            </w:r>
          </w:p>
        </w:tc>
        <w:tc>
          <w:tcPr>
            <w:tcW w:w="1343" w:type="dxa"/>
            <w:gridSpan w:val="2"/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100</w:t>
            </w:r>
          </w:p>
        </w:tc>
      </w:tr>
      <w:tr w:rsidR="005C4782" w:rsidTr="005C4782">
        <w:trPr>
          <w:trHeight w:val="436"/>
          <w:jc w:val="center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702A4C" w:rsidRDefault="005C4782" w:rsidP="00DE710D">
            <w:pPr>
              <w:rPr>
                <w:sz w:val="16"/>
                <w:szCs w:val="16"/>
              </w:rPr>
            </w:pPr>
            <w:r w:rsidRPr="00702A4C">
              <w:rPr>
                <w:sz w:val="16"/>
                <w:szCs w:val="16"/>
              </w:rPr>
              <w:t>1</w:t>
            </w:r>
            <w:r w:rsidR="00DE710D">
              <w:rPr>
                <w:sz w:val="16"/>
                <w:szCs w:val="16"/>
              </w:rPr>
              <w:t>3</w:t>
            </w:r>
          </w:p>
        </w:tc>
        <w:tc>
          <w:tcPr>
            <w:tcW w:w="6592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F7246D" w:rsidRDefault="005C4782" w:rsidP="00DA518F">
            <w:r w:rsidRPr="00F7246D"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25D88" w:rsidRDefault="005C4782" w:rsidP="003B6AF1">
            <w:pPr>
              <w:jc w:val="center"/>
            </w:pPr>
            <w:r>
              <w:t>%</w:t>
            </w:r>
          </w:p>
        </w:tc>
        <w:tc>
          <w:tcPr>
            <w:tcW w:w="1280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21,00</w:t>
            </w: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21,00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16,67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16,67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16,67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16,67</w:t>
            </w:r>
          </w:p>
        </w:tc>
        <w:tc>
          <w:tcPr>
            <w:tcW w:w="134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16,67</w:t>
            </w:r>
          </w:p>
        </w:tc>
      </w:tr>
      <w:tr w:rsidR="005C4782" w:rsidTr="001D5947">
        <w:trPr>
          <w:trHeight w:hRule="exact" w:val="397"/>
          <w:jc w:val="center"/>
        </w:trPr>
        <w:tc>
          <w:tcPr>
            <w:tcW w:w="15898" w:type="dxa"/>
            <w:gridSpan w:val="17"/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b/>
                <w:szCs w:val="24"/>
              </w:rPr>
            </w:pPr>
            <w:r w:rsidRPr="00D32CAA">
              <w:rPr>
                <w:b/>
                <w:szCs w:val="24"/>
              </w:rPr>
              <w:t>Физическая культура и спорт</w:t>
            </w:r>
            <w:r w:rsidR="00AC2CD9">
              <w:rPr>
                <w:b/>
                <w:szCs w:val="24"/>
              </w:rPr>
              <w:t>:</w:t>
            </w:r>
          </w:p>
        </w:tc>
      </w:tr>
      <w:tr w:rsidR="005C4782" w:rsidTr="005C4782">
        <w:trPr>
          <w:trHeight w:val="436"/>
          <w:jc w:val="center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702A4C" w:rsidRDefault="005C4782" w:rsidP="00AC2CD9">
            <w:pPr>
              <w:jc w:val="center"/>
              <w:rPr>
                <w:sz w:val="16"/>
                <w:szCs w:val="16"/>
              </w:rPr>
            </w:pPr>
            <w:r w:rsidRPr="00702A4C">
              <w:rPr>
                <w:sz w:val="16"/>
                <w:szCs w:val="16"/>
              </w:rPr>
              <w:t>1</w:t>
            </w:r>
            <w:r w:rsidR="00DE710D">
              <w:rPr>
                <w:sz w:val="16"/>
                <w:szCs w:val="16"/>
              </w:rPr>
              <w:t>4</w:t>
            </w:r>
          </w:p>
        </w:tc>
        <w:tc>
          <w:tcPr>
            <w:tcW w:w="6592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25D88" w:rsidRDefault="005C4782" w:rsidP="00DA518F">
            <w:r w:rsidRPr="00F7246D"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t>%</w:t>
            </w:r>
          </w:p>
        </w:tc>
        <w:tc>
          <w:tcPr>
            <w:tcW w:w="1280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32,83</w:t>
            </w: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42,59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9712E8">
            <w:pPr>
              <w:jc w:val="center"/>
            </w:pPr>
            <w:r w:rsidRPr="00D32CAA">
              <w:t>42,59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9712E8">
            <w:pPr>
              <w:jc w:val="center"/>
            </w:pPr>
            <w:r w:rsidRPr="00D32CAA">
              <w:t>42,59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9712E8">
            <w:pPr>
              <w:jc w:val="center"/>
            </w:pPr>
            <w:r w:rsidRPr="00D32CAA">
              <w:t>42,59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9712E8">
            <w:pPr>
              <w:jc w:val="center"/>
            </w:pPr>
            <w:r w:rsidRPr="00D32CAA">
              <w:t>42,59</w:t>
            </w:r>
          </w:p>
        </w:tc>
        <w:tc>
          <w:tcPr>
            <w:tcW w:w="134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9712E8">
            <w:pPr>
              <w:jc w:val="center"/>
            </w:pPr>
            <w:r w:rsidRPr="00D32CAA">
              <w:t>42,59</w:t>
            </w:r>
          </w:p>
        </w:tc>
      </w:tr>
      <w:tr w:rsidR="00AC2CD9" w:rsidTr="000E3265">
        <w:trPr>
          <w:trHeight w:hRule="exact" w:val="397"/>
          <w:jc w:val="center"/>
        </w:trPr>
        <w:tc>
          <w:tcPr>
            <w:tcW w:w="15898" w:type="dxa"/>
            <w:gridSpan w:val="17"/>
            <w:shd w:val="clear" w:color="auto" w:fill="FFFFFF"/>
            <w:vAlign w:val="center"/>
          </w:tcPr>
          <w:p w:rsidR="00AC2CD9" w:rsidRPr="00D70CA5" w:rsidRDefault="00AC2CD9" w:rsidP="00702A4C">
            <w:pPr>
              <w:pStyle w:val="ConsPlusNormal"/>
              <w:tabs>
                <w:tab w:val="left" w:pos="3708"/>
              </w:tabs>
              <w:rPr>
                <w:b/>
                <w:color w:val="FF0000"/>
                <w:szCs w:val="24"/>
                <w:highlight w:val="yellow"/>
              </w:rPr>
            </w:pPr>
            <w:r w:rsidRPr="00AC2CD9">
              <w:rPr>
                <w:b/>
                <w:szCs w:val="24"/>
              </w:rPr>
              <w:tab/>
              <w:t xml:space="preserve">                                           Жилищное строительство</w:t>
            </w:r>
            <w:r>
              <w:rPr>
                <w:b/>
                <w:szCs w:val="24"/>
              </w:rPr>
              <w:t>:</w:t>
            </w:r>
          </w:p>
        </w:tc>
      </w:tr>
      <w:tr w:rsidR="005C4782" w:rsidTr="005C4782">
        <w:trPr>
          <w:trHeight w:val="436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5C4782" w:rsidRPr="00702A4C" w:rsidRDefault="005C4782" w:rsidP="00AC2CD9">
            <w:pPr>
              <w:jc w:val="center"/>
              <w:rPr>
                <w:sz w:val="16"/>
                <w:szCs w:val="16"/>
              </w:rPr>
            </w:pPr>
            <w:r w:rsidRPr="00702A4C">
              <w:rPr>
                <w:sz w:val="16"/>
                <w:szCs w:val="16"/>
              </w:rPr>
              <w:t>1</w:t>
            </w:r>
            <w:r w:rsidR="00AC2CD9">
              <w:rPr>
                <w:sz w:val="16"/>
                <w:szCs w:val="16"/>
              </w:rPr>
              <w:t>5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5C4782" w:rsidRPr="003D071D" w:rsidRDefault="005C4782" w:rsidP="00DA518F">
            <w:r w:rsidRPr="003D071D">
              <w:t>Жилищный фонд на конец года всего (на конец года)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5C4782" w:rsidRPr="003D071D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тыс.</w:t>
            </w:r>
          </w:p>
          <w:p w:rsidR="005C4782" w:rsidRPr="003D071D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кв</w:t>
            </w:r>
            <w:proofErr w:type="gramStart"/>
            <w:r w:rsidRPr="003D071D">
              <w:rPr>
                <w:szCs w:val="24"/>
              </w:rPr>
              <w:t>.м</w:t>
            </w:r>
            <w:proofErr w:type="gramEnd"/>
          </w:p>
        </w:tc>
        <w:tc>
          <w:tcPr>
            <w:tcW w:w="1280" w:type="dxa"/>
            <w:gridSpan w:val="3"/>
            <w:shd w:val="clear" w:color="auto" w:fill="FFFFFF"/>
            <w:vAlign w:val="center"/>
          </w:tcPr>
          <w:p w:rsidR="005C4782" w:rsidRPr="003D071D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478,8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5C4782" w:rsidRPr="003D071D" w:rsidRDefault="005C4782" w:rsidP="00D70CA5">
            <w:pPr>
              <w:pStyle w:val="ConsPlusNormal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479,1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5C4782" w:rsidRPr="003D071D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474,0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C4782" w:rsidRPr="003D071D" w:rsidRDefault="005C4782" w:rsidP="00B613DE">
            <w:pPr>
              <w:jc w:val="center"/>
            </w:pPr>
            <w:r w:rsidRPr="003D071D">
              <w:t>474,0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4782" w:rsidRPr="003D071D" w:rsidRDefault="005C4782" w:rsidP="00B613DE">
            <w:pPr>
              <w:jc w:val="center"/>
            </w:pPr>
            <w:r w:rsidRPr="003D071D">
              <w:t>474,0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C4782" w:rsidRPr="003D071D" w:rsidRDefault="005C4782" w:rsidP="00B613DE">
            <w:pPr>
              <w:jc w:val="center"/>
            </w:pPr>
            <w:r w:rsidRPr="003D071D">
              <w:t>474,0</w:t>
            </w:r>
          </w:p>
        </w:tc>
        <w:tc>
          <w:tcPr>
            <w:tcW w:w="1343" w:type="dxa"/>
            <w:gridSpan w:val="2"/>
            <w:shd w:val="clear" w:color="auto" w:fill="FFFFFF"/>
            <w:vAlign w:val="center"/>
          </w:tcPr>
          <w:p w:rsidR="005C4782" w:rsidRPr="003D071D" w:rsidRDefault="005C4782" w:rsidP="00B613DE">
            <w:pPr>
              <w:jc w:val="center"/>
            </w:pPr>
            <w:r w:rsidRPr="003D071D">
              <w:t>474,0</w:t>
            </w:r>
          </w:p>
        </w:tc>
      </w:tr>
      <w:tr w:rsidR="005C4782" w:rsidTr="005C4782">
        <w:trPr>
          <w:trHeight w:val="436"/>
          <w:jc w:val="center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6E53B4" w:rsidRDefault="005C4782" w:rsidP="00AC2CD9">
            <w:pPr>
              <w:jc w:val="center"/>
              <w:rPr>
                <w:sz w:val="16"/>
                <w:szCs w:val="16"/>
              </w:rPr>
            </w:pPr>
            <w:r w:rsidRPr="006E53B4">
              <w:rPr>
                <w:sz w:val="16"/>
                <w:szCs w:val="16"/>
              </w:rPr>
              <w:t>1</w:t>
            </w:r>
            <w:r w:rsidR="00AC2CD9">
              <w:rPr>
                <w:sz w:val="16"/>
                <w:szCs w:val="16"/>
              </w:rPr>
              <w:t>6</w:t>
            </w:r>
          </w:p>
        </w:tc>
        <w:tc>
          <w:tcPr>
            <w:tcW w:w="6592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DA518F">
            <w:r w:rsidRPr="003D071D">
              <w:t>Общая площадь жилых помещений в аварийных жилых домах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тыс. кв</w:t>
            </w:r>
            <w:proofErr w:type="gramStart"/>
            <w:r w:rsidRPr="003D071D">
              <w:rPr>
                <w:szCs w:val="24"/>
              </w:rPr>
              <w:t>.м</w:t>
            </w:r>
            <w:proofErr w:type="gramEnd"/>
          </w:p>
        </w:tc>
        <w:tc>
          <w:tcPr>
            <w:tcW w:w="1280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7,2</w:t>
            </w: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2,86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39,6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B613DE">
            <w:pPr>
              <w:jc w:val="center"/>
            </w:pPr>
            <w:r w:rsidRPr="003D071D">
              <w:t>39,6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B613DE">
            <w:pPr>
              <w:jc w:val="center"/>
            </w:pPr>
            <w:r w:rsidRPr="003D071D">
              <w:t>39,6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B613DE">
            <w:pPr>
              <w:jc w:val="center"/>
            </w:pPr>
            <w:r w:rsidRPr="003D071D">
              <w:t>39,6</w:t>
            </w:r>
          </w:p>
        </w:tc>
        <w:tc>
          <w:tcPr>
            <w:tcW w:w="134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B613DE">
            <w:pPr>
              <w:jc w:val="center"/>
            </w:pPr>
            <w:r w:rsidRPr="003D071D">
              <w:t>39,6</w:t>
            </w:r>
          </w:p>
        </w:tc>
      </w:tr>
      <w:tr w:rsidR="005C4782" w:rsidTr="005C4782">
        <w:trPr>
          <w:trHeight w:val="436"/>
          <w:jc w:val="center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25D88" w:rsidRDefault="005C4782" w:rsidP="00AC2CD9">
            <w:pPr>
              <w:jc w:val="center"/>
            </w:pPr>
            <w:r w:rsidRPr="006E53B4">
              <w:rPr>
                <w:sz w:val="16"/>
                <w:szCs w:val="16"/>
              </w:rPr>
              <w:t>1</w:t>
            </w:r>
            <w:r w:rsidR="00AC2CD9">
              <w:rPr>
                <w:sz w:val="16"/>
                <w:szCs w:val="16"/>
              </w:rPr>
              <w:t>7</w:t>
            </w:r>
          </w:p>
        </w:tc>
        <w:tc>
          <w:tcPr>
            <w:tcW w:w="6592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DA518F">
            <w:r w:rsidRPr="003D071D">
              <w:t>Общая площадь жилых помещений, приходящаяся в среднем на одного жителя, - всего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кв</w:t>
            </w:r>
            <w:proofErr w:type="gramStart"/>
            <w:r w:rsidRPr="003D071D">
              <w:rPr>
                <w:szCs w:val="24"/>
              </w:rPr>
              <w:t>.м</w:t>
            </w:r>
            <w:proofErr w:type="gramEnd"/>
          </w:p>
        </w:tc>
        <w:tc>
          <w:tcPr>
            <w:tcW w:w="1280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29,3</w:t>
            </w: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30,5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28,8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E57617">
            <w:pPr>
              <w:pStyle w:val="ConsPlusNormal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29,0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29,0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470C1A">
            <w:pPr>
              <w:pStyle w:val="ConsPlusNormal"/>
              <w:ind w:left="118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29,0</w:t>
            </w:r>
          </w:p>
        </w:tc>
        <w:tc>
          <w:tcPr>
            <w:tcW w:w="134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3D071D" w:rsidRDefault="005C4782" w:rsidP="00470C1A">
            <w:pPr>
              <w:pStyle w:val="ConsPlusNormal"/>
              <w:ind w:left="118"/>
              <w:jc w:val="center"/>
              <w:rPr>
                <w:szCs w:val="24"/>
              </w:rPr>
            </w:pPr>
            <w:r w:rsidRPr="003D071D">
              <w:rPr>
                <w:szCs w:val="24"/>
              </w:rPr>
              <w:t>29,0</w:t>
            </w:r>
          </w:p>
        </w:tc>
      </w:tr>
      <w:tr w:rsidR="00AC2CD9" w:rsidTr="00675BB8">
        <w:trPr>
          <w:trHeight w:hRule="exact" w:val="397"/>
          <w:jc w:val="center"/>
        </w:trPr>
        <w:tc>
          <w:tcPr>
            <w:tcW w:w="15898" w:type="dxa"/>
            <w:gridSpan w:val="17"/>
            <w:shd w:val="clear" w:color="auto" w:fill="FFFFFF"/>
            <w:vAlign w:val="center"/>
          </w:tcPr>
          <w:p w:rsidR="00AC2CD9" w:rsidRPr="00D32CAA" w:rsidRDefault="00AC2CD9" w:rsidP="00DA518F">
            <w:pPr>
              <w:pStyle w:val="ConsPlusNormal"/>
              <w:jc w:val="center"/>
              <w:rPr>
                <w:b/>
                <w:szCs w:val="24"/>
              </w:rPr>
            </w:pPr>
            <w:r w:rsidRPr="00D32CAA">
              <w:rPr>
                <w:b/>
                <w:szCs w:val="24"/>
              </w:rPr>
              <w:lastRenderedPageBreak/>
              <w:t>Бюджетный потенциал</w:t>
            </w:r>
            <w:r>
              <w:rPr>
                <w:b/>
                <w:szCs w:val="24"/>
              </w:rPr>
              <w:t>:</w:t>
            </w:r>
          </w:p>
        </w:tc>
      </w:tr>
      <w:tr w:rsidR="005C4782" w:rsidTr="005C4782">
        <w:trPr>
          <w:trHeight w:val="1323"/>
          <w:jc w:val="center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6E53B4" w:rsidRDefault="005C4782" w:rsidP="00AC2CD9">
            <w:pPr>
              <w:rPr>
                <w:sz w:val="16"/>
                <w:szCs w:val="16"/>
              </w:rPr>
            </w:pPr>
            <w:r w:rsidRPr="006E53B4">
              <w:rPr>
                <w:sz w:val="16"/>
                <w:szCs w:val="16"/>
              </w:rPr>
              <w:t>1</w:t>
            </w:r>
            <w:r w:rsidR="00AC2CD9">
              <w:rPr>
                <w:sz w:val="16"/>
                <w:szCs w:val="16"/>
              </w:rPr>
              <w:t>8</w:t>
            </w:r>
          </w:p>
        </w:tc>
        <w:tc>
          <w:tcPr>
            <w:tcW w:w="6592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25D88" w:rsidRDefault="005C4782" w:rsidP="00DA518F">
            <w:r w:rsidRPr="00F7246D">
              <w:t>Доля налоговых и неналоговых доходов местного бюджета 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73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%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59,58</w:t>
            </w: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C7270C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51,94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51,90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52,40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53,00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C7270C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53,60</w:t>
            </w:r>
          </w:p>
        </w:tc>
        <w:tc>
          <w:tcPr>
            <w:tcW w:w="134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54,10</w:t>
            </w:r>
          </w:p>
        </w:tc>
      </w:tr>
      <w:tr w:rsidR="00AC2CD9" w:rsidTr="00E9015B">
        <w:trPr>
          <w:trHeight w:hRule="exact" w:val="397"/>
          <w:jc w:val="center"/>
        </w:trPr>
        <w:tc>
          <w:tcPr>
            <w:tcW w:w="15898" w:type="dxa"/>
            <w:gridSpan w:val="1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C2CD9" w:rsidRPr="00371FE3" w:rsidRDefault="00AC2CD9" w:rsidP="00DA518F">
            <w:pPr>
              <w:pStyle w:val="ConsPlusNormal"/>
              <w:jc w:val="center"/>
              <w:rPr>
                <w:b/>
                <w:szCs w:val="24"/>
              </w:rPr>
            </w:pPr>
            <w:r w:rsidRPr="00371FE3">
              <w:rPr>
                <w:b/>
              </w:rPr>
              <w:t>Потребительский рынок</w:t>
            </w:r>
            <w:r>
              <w:rPr>
                <w:b/>
              </w:rPr>
              <w:t>:</w:t>
            </w:r>
          </w:p>
        </w:tc>
      </w:tr>
      <w:tr w:rsidR="005C4782" w:rsidTr="005C4782">
        <w:trPr>
          <w:trHeight w:val="436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Pr="006E53B4" w:rsidRDefault="005C4782" w:rsidP="00DA518F">
            <w:pPr>
              <w:rPr>
                <w:sz w:val="16"/>
                <w:szCs w:val="16"/>
              </w:rPr>
            </w:pPr>
            <w:r w:rsidRPr="006E53B4">
              <w:rPr>
                <w:sz w:val="16"/>
                <w:szCs w:val="16"/>
              </w:rPr>
              <w:t>1</w:t>
            </w:r>
            <w:r w:rsidR="00AC2CD9">
              <w:rPr>
                <w:sz w:val="16"/>
                <w:szCs w:val="16"/>
              </w:rPr>
              <w:t>9</w:t>
            </w:r>
          </w:p>
        </w:tc>
        <w:tc>
          <w:tcPr>
            <w:tcW w:w="6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Pr="00D25D88" w:rsidRDefault="005C4782" w:rsidP="00DA518F">
            <w:r w:rsidRPr="00371FE3">
              <w:t>Оборот розничной торговли</w:t>
            </w:r>
            <w:r>
              <w:t xml:space="preserve"> на 1 жителя</w:t>
            </w:r>
          </w:p>
        </w:tc>
        <w:tc>
          <w:tcPr>
            <w:tcW w:w="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Pr="00D25D88" w:rsidRDefault="005C4782" w:rsidP="00DA518F">
            <w:pPr>
              <w:pStyle w:val="ConsPlusNormal"/>
              <w:jc w:val="center"/>
              <w:rPr>
                <w:szCs w:val="24"/>
              </w:rPr>
            </w:pPr>
            <w:r>
              <w:t>тыс.</w:t>
            </w:r>
            <w:r w:rsidRPr="00A815E6">
              <w:t xml:space="preserve"> руб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Pr="00DE7917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E7917">
              <w:rPr>
                <w:szCs w:val="24"/>
              </w:rPr>
              <w:t>40,90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Pr="00DE7917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E7917">
              <w:rPr>
                <w:szCs w:val="24"/>
              </w:rPr>
              <w:t>45,83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Pr="00DE7917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E7917">
              <w:rPr>
                <w:szCs w:val="24"/>
              </w:rPr>
              <w:t>47,66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Pr="00DE7917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E7917">
              <w:rPr>
                <w:szCs w:val="24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Pr="00DE7917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E7917">
              <w:rPr>
                <w:szCs w:val="24"/>
              </w:rPr>
              <w:t>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Pr="00DE7917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E7917">
              <w:rPr>
                <w:szCs w:val="24"/>
              </w:rPr>
              <w:t>49,5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782" w:rsidRPr="00DE7917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E7917">
              <w:rPr>
                <w:szCs w:val="24"/>
              </w:rPr>
              <w:t>49,5</w:t>
            </w:r>
          </w:p>
        </w:tc>
      </w:tr>
      <w:tr w:rsidR="005C4782" w:rsidTr="005C4782">
        <w:trPr>
          <w:trHeight w:val="436"/>
          <w:jc w:val="center"/>
        </w:trPr>
        <w:tc>
          <w:tcPr>
            <w:tcW w:w="45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C4782" w:rsidRPr="006E53B4" w:rsidRDefault="00AC2CD9" w:rsidP="00AC2C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592" w:type="dxa"/>
            <w:gridSpan w:val="4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5C4782" w:rsidRPr="00D25D88" w:rsidRDefault="005C4782" w:rsidP="003721D2">
            <w:r w:rsidRPr="00371FE3">
              <w:t>Оборот общественного питания</w:t>
            </w:r>
            <w:r>
              <w:t xml:space="preserve"> на 1 жителя</w:t>
            </w:r>
          </w:p>
        </w:tc>
        <w:tc>
          <w:tcPr>
            <w:tcW w:w="734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5C4782" w:rsidRPr="00D25D88" w:rsidRDefault="005C4782" w:rsidP="00DA518F">
            <w:pPr>
              <w:pStyle w:val="ConsPlusNormal"/>
              <w:jc w:val="center"/>
              <w:rPr>
                <w:szCs w:val="24"/>
              </w:rPr>
            </w:pPr>
            <w:r>
              <w:t>тыс.</w:t>
            </w:r>
            <w:r w:rsidRPr="00A815E6">
              <w:t xml:space="preserve"> руб</w:t>
            </w:r>
          </w:p>
        </w:tc>
        <w:tc>
          <w:tcPr>
            <w:tcW w:w="1234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5C4782" w:rsidRPr="00D772C6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772C6">
              <w:rPr>
                <w:szCs w:val="24"/>
              </w:rPr>
              <w:t>0,6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5C4782" w:rsidRPr="00D772C6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772C6">
              <w:rPr>
                <w:szCs w:val="24"/>
              </w:rPr>
              <w:t>0,6</w:t>
            </w:r>
          </w:p>
        </w:tc>
        <w:tc>
          <w:tcPr>
            <w:tcW w:w="1122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5C4782" w:rsidRPr="00D772C6" w:rsidRDefault="005C4782" w:rsidP="00D772C6">
            <w:pPr>
              <w:pStyle w:val="ConsPlusNormal"/>
              <w:jc w:val="center"/>
              <w:rPr>
                <w:szCs w:val="24"/>
              </w:rPr>
            </w:pPr>
            <w:r w:rsidRPr="00D772C6">
              <w:rPr>
                <w:szCs w:val="24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5C4782" w:rsidRPr="00D772C6" w:rsidRDefault="005C4782" w:rsidP="00D772C6">
            <w:pPr>
              <w:pStyle w:val="ConsPlusNormal"/>
              <w:jc w:val="center"/>
              <w:rPr>
                <w:szCs w:val="24"/>
              </w:rPr>
            </w:pPr>
            <w:r w:rsidRPr="00D772C6">
              <w:rPr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5C4782" w:rsidRPr="00D772C6" w:rsidRDefault="005C4782" w:rsidP="00D772C6">
            <w:pPr>
              <w:pStyle w:val="ConsPlusNormal"/>
              <w:jc w:val="center"/>
              <w:rPr>
                <w:szCs w:val="24"/>
              </w:rPr>
            </w:pPr>
            <w:r w:rsidRPr="00D772C6">
              <w:rPr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5C4782" w:rsidRPr="00D772C6" w:rsidRDefault="005C4782" w:rsidP="00D772C6">
            <w:pPr>
              <w:pStyle w:val="ConsPlusNormal"/>
              <w:jc w:val="center"/>
              <w:rPr>
                <w:szCs w:val="24"/>
              </w:rPr>
            </w:pPr>
            <w:r w:rsidRPr="00D772C6">
              <w:rPr>
                <w:szCs w:val="24"/>
              </w:rPr>
              <w:t>0,5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5C4782" w:rsidRPr="00D772C6" w:rsidRDefault="005C4782" w:rsidP="00D772C6">
            <w:pPr>
              <w:pStyle w:val="ConsPlusNormal"/>
              <w:jc w:val="center"/>
              <w:rPr>
                <w:szCs w:val="24"/>
              </w:rPr>
            </w:pPr>
            <w:r w:rsidRPr="00D772C6">
              <w:rPr>
                <w:szCs w:val="24"/>
              </w:rPr>
              <w:t>0,5</w:t>
            </w:r>
          </w:p>
        </w:tc>
      </w:tr>
      <w:tr w:rsidR="005C4782" w:rsidTr="005C4782">
        <w:trPr>
          <w:trHeight w:val="436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5C4782" w:rsidRPr="006E53B4" w:rsidRDefault="005C4782" w:rsidP="00AC2CD9">
            <w:pPr>
              <w:rPr>
                <w:sz w:val="16"/>
                <w:szCs w:val="16"/>
              </w:rPr>
            </w:pPr>
            <w:r w:rsidRPr="006E53B4">
              <w:rPr>
                <w:sz w:val="16"/>
                <w:szCs w:val="16"/>
              </w:rPr>
              <w:t>2</w:t>
            </w:r>
            <w:r w:rsidR="00AC2CD9">
              <w:rPr>
                <w:sz w:val="16"/>
                <w:szCs w:val="16"/>
              </w:rPr>
              <w:t>1</w:t>
            </w:r>
          </w:p>
        </w:tc>
        <w:tc>
          <w:tcPr>
            <w:tcW w:w="6592" w:type="dxa"/>
            <w:gridSpan w:val="4"/>
            <w:tcBorders>
              <w:bottom w:val="nil"/>
            </w:tcBorders>
            <w:shd w:val="clear" w:color="auto" w:fill="FFFFFF"/>
            <w:vAlign w:val="center"/>
          </w:tcPr>
          <w:p w:rsidR="005C4782" w:rsidRPr="00D25D88" w:rsidRDefault="005C4782" w:rsidP="003721D2">
            <w:r w:rsidRPr="00371FE3">
              <w:t xml:space="preserve">Объем платных услуг </w:t>
            </w:r>
            <w:r>
              <w:t>на 1 жителя</w:t>
            </w:r>
          </w:p>
        </w:tc>
        <w:tc>
          <w:tcPr>
            <w:tcW w:w="734" w:type="dxa"/>
            <w:gridSpan w:val="3"/>
            <w:tcBorders>
              <w:bottom w:val="nil"/>
            </w:tcBorders>
            <w:shd w:val="clear" w:color="auto" w:fill="FFFFFF"/>
            <w:vAlign w:val="center"/>
          </w:tcPr>
          <w:p w:rsidR="005C4782" w:rsidRPr="00D25D88" w:rsidRDefault="005C4782" w:rsidP="003721D2">
            <w:pPr>
              <w:pStyle w:val="ConsPlusNormal"/>
              <w:jc w:val="center"/>
              <w:rPr>
                <w:szCs w:val="24"/>
              </w:rPr>
            </w:pPr>
            <w:r>
              <w:t>тыс.</w:t>
            </w:r>
            <w:r w:rsidRPr="00A815E6">
              <w:t xml:space="preserve"> руб</w:t>
            </w:r>
          </w:p>
        </w:tc>
        <w:tc>
          <w:tcPr>
            <w:tcW w:w="1234" w:type="dxa"/>
            <w:tcBorders>
              <w:bottom w:val="nil"/>
            </w:tcBorders>
            <w:shd w:val="clear" w:color="auto" w:fill="FFFFFF"/>
            <w:vAlign w:val="center"/>
          </w:tcPr>
          <w:p w:rsidR="005C4782" w:rsidRPr="00CD4C8F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CD4C8F">
              <w:rPr>
                <w:szCs w:val="24"/>
              </w:rPr>
              <w:t>22,09</w:t>
            </w:r>
          </w:p>
        </w:tc>
        <w:tc>
          <w:tcPr>
            <w:tcW w:w="1297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5C4782" w:rsidRPr="00CD4C8F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CD4C8F">
              <w:rPr>
                <w:szCs w:val="24"/>
              </w:rPr>
              <w:t>24,19</w:t>
            </w:r>
          </w:p>
        </w:tc>
        <w:tc>
          <w:tcPr>
            <w:tcW w:w="1122" w:type="dxa"/>
            <w:tcBorders>
              <w:bottom w:val="nil"/>
            </w:tcBorders>
            <w:shd w:val="clear" w:color="auto" w:fill="FFFFFF"/>
            <w:vAlign w:val="center"/>
          </w:tcPr>
          <w:p w:rsidR="005C4782" w:rsidRPr="00CD4C8F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CD4C8F">
              <w:rPr>
                <w:szCs w:val="24"/>
              </w:rPr>
              <w:t>26,4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  <w:vAlign w:val="center"/>
          </w:tcPr>
          <w:p w:rsidR="005C4782" w:rsidRPr="00CD4C8F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CD4C8F">
              <w:rPr>
                <w:szCs w:val="24"/>
              </w:rPr>
              <w:t>28,7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5C4782" w:rsidRPr="00CD4C8F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CD4C8F">
              <w:rPr>
                <w:szCs w:val="24"/>
              </w:rPr>
              <w:t>28,7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FFFFFF"/>
            <w:vAlign w:val="center"/>
          </w:tcPr>
          <w:p w:rsidR="005C4782" w:rsidRPr="00CD4C8F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CD4C8F">
              <w:rPr>
                <w:szCs w:val="24"/>
              </w:rPr>
              <w:t>28,7</w:t>
            </w:r>
          </w:p>
        </w:tc>
        <w:tc>
          <w:tcPr>
            <w:tcW w:w="1343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5C4782" w:rsidRPr="00CD4C8F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CD4C8F">
              <w:rPr>
                <w:szCs w:val="24"/>
              </w:rPr>
              <w:t>28,7</w:t>
            </w:r>
          </w:p>
        </w:tc>
      </w:tr>
      <w:tr w:rsidR="00AC2CD9" w:rsidRPr="00371FE3" w:rsidTr="0000132E">
        <w:trPr>
          <w:trHeight w:hRule="exact" w:val="397"/>
          <w:jc w:val="center"/>
        </w:trPr>
        <w:tc>
          <w:tcPr>
            <w:tcW w:w="15898" w:type="dxa"/>
            <w:gridSpan w:val="17"/>
            <w:shd w:val="clear" w:color="auto" w:fill="FFFFFF"/>
            <w:vAlign w:val="center"/>
          </w:tcPr>
          <w:p w:rsidR="00AC2CD9" w:rsidRPr="00371FE3" w:rsidRDefault="00AC2CD9" w:rsidP="00DA518F">
            <w:pPr>
              <w:pStyle w:val="ConsPlusNormal"/>
              <w:jc w:val="center"/>
              <w:rPr>
                <w:b/>
                <w:szCs w:val="24"/>
              </w:rPr>
            </w:pPr>
            <w:r w:rsidRPr="00371FE3">
              <w:rPr>
                <w:b/>
              </w:rPr>
              <w:t>Рынок труда и заработной платы:</w:t>
            </w:r>
          </w:p>
        </w:tc>
      </w:tr>
      <w:tr w:rsidR="005C4782" w:rsidTr="005C4782">
        <w:trPr>
          <w:trHeight w:val="436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5C4782" w:rsidRPr="006E53B4" w:rsidRDefault="005C4782" w:rsidP="00AC2CD9">
            <w:pPr>
              <w:rPr>
                <w:sz w:val="16"/>
                <w:szCs w:val="16"/>
              </w:rPr>
            </w:pPr>
            <w:r w:rsidRPr="006E53B4">
              <w:rPr>
                <w:sz w:val="16"/>
                <w:szCs w:val="16"/>
              </w:rPr>
              <w:t>2</w:t>
            </w:r>
            <w:r w:rsidR="00AC2CD9">
              <w:rPr>
                <w:sz w:val="16"/>
                <w:szCs w:val="16"/>
              </w:rPr>
              <w:t>2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5C4782" w:rsidRPr="00D25D88" w:rsidRDefault="005C4782" w:rsidP="003721D2">
            <w:r w:rsidRPr="00910008">
              <w:t xml:space="preserve">Среднесписочная численность </w:t>
            </w:r>
            <w:proofErr w:type="gramStart"/>
            <w:r w:rsidRPr="00910008">
              <w:t>работающих</w:t>
            </w:r>
            <w:proofErr w:type="gramEnd"/>
            <w:r w:rsidRPr="00910008">
              <w:t xml:space="preserve"> </w:t>
            </w:r>
          </w:p>
        </w:tc>
        <w:tc>
          <w:tcPr>
            <w:tcW w:w="734" w:type="dxa"/>
            <w:gridSpan w:val="3"/>
            <w:shd w:val="clear" w:color="auto" w:fill="FFFFFF"/>
            <w:vAlign w:val="center"/>
          </w:tcPr>
          <w:p w:rsidR="005C4782" w:rsidRPr="00D25D88" w:rsidRDefault="005C4782" w:rsidP="003721D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5C4782" w:rsidRPr="003C3CB3" w:rsidRDefault="005C4782" w:rsidP="002531F2">
            <w:pPr>
              <w:pStyle w:val="ConsPlusNormal"/>
              <w:jc w:val="center"/>
              <w:rPr>
                <w:szCs w:val="24"/>
              </w:rPr>
            </w:pPr>
            <w:r w:rsidRPr="003C3CB3">
              <w:rPr>
                <w:szCs w:val="24"/>
              </w:rPr>
              <w:t>4600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5C4782" w:rsidRPr="003C3CB3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3C3CB3">
              <w:rPr>
                <w:szCs w:val="24"/>
              </w:rPr>
              <w:t>4430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5C4782" w:rsidRPr="003C3CB3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3C3CB3">
              <w:rPr>
                <w:szCs w:val="24"/>
              </w:rPr>
              <w:t>4260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C4782" w:rsidRPr="003C3CB3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3C3CB3">
              <w:rPr>
                <w:szCs w:val="24"/>
              </w:rPr>
              <w:t>4100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4782" w:rsidRPr="003C3CB3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3C3CB3">
              <w:rPr>
                <w:szCs w:val="24"/>
              </w:rPr>
              <w:t>4100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C4782" w:rsidRPr="003C3CB3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3C3CB3">
              <w:rPr>
                <w:szCs w:val="24"/>
              </w:rPr>
              <w:t>4100</w:t>
            </w:r>
          </w:p>
        </w:tc>
        <w:tc>
          <w:tcPr>
            <w:tcW w:w="1343" w:type="dxa"/>
            <w:gridSpan w:val="2"/>
            <w:shd w:val="clear" w:color="auto" w:fill="FFFFFF"/>
            <w:vAlign w:val="center"/>
          </w:tcPr>
          <w:p w:rsidR="005C4782" w:rsidRPr="003C3CB3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3C3CB3">
              <w:rPr>
                <w:szCs w:val="24"/>
              </w:rPr>
              <w:t>4100</w:t>
            </w:r>
          </w:p>
        </w:tc>
      </w:tr>
      <w:tr w:rsidR="005C4782" w:rsidTr="005C4782">
        <w:trPr>
          <w:trHeight w:hRule="exact" w:val="920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5C4782" w:rsidRDefault="005C4782" w:rsidP="00AC2CD9">
            <w:r w:rsidRPr="00A22B96">
              <w:rPr>
                <w:sz w:val="16"/>
                <w:szCs w:val="16"/>
              </w:rPr>
              <w:t>2</w:t>
            </w:r>
            <w:r w:rsidR="00AC2CD9">
              <w:rPr>
                <w:sz w:val="16"/>
                <w:szCs w:val="16"/>
              </w:rPr>
              <w:t>3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5C4782" w:rsidRDefault="005C4782" w:rsidP="003721D2">
            <w:r w:rsidRPr="00371FE3">
              <w:t>Уровень зарегистрированной безработицы к трудоспособному населению</w:t>
            </w:r>
          </w:p>
        </w:tc>
        <w:tc>
          <w:tcPr>
            <w:tcW w:w="734" w:type="dxa"/>
            <w:gridSpan w:val="3"/>
            <w:shd w:val="clear" w:color="auto" w:fill="FFFFFF"/>
            <w:vAlign w:val="center"/>
          </w:tcPr>
          <w:p w:rsidR="005C4782" w:rsidRPr="00D25D88" w:rsidRDefault="005C4782" w:rsidP="003721D2">
            <w:pPr>
              <w:pStyle w:val="ConsPlusNormal"/>
              <w:jc w:val="center"/>
              <w:rPr>
                <w:szCs w:val="24"/>
              </w:rPr>
            </w:pPr>
            <w:r>
              <w:t>%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5C4782" w:rsidRPr="00FB6405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FB6405">
              <w:rPr>
                <w:szCs w:val="24"/>
              </w:rPr>
              <w:t>2,6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5C4782" w:rsidRPr="00FB6405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FB6405">
              <w:rPr>
                <w:szCs w:val="24"/>
              </w:rPr>
              <w:t>2,1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5C4782" w:rsidRPr="00FB6405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FB6405">
              <w:rPr>
                <w:szCs w:val="24"/>
              </w:rPr>
              <w:t>1,9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C4782" w:rsidRPr="00FB6405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FB6405">
              <w:rPr>
                <w:szCs w:val="24"/>
              </w:rPr>
              <w:t>1,7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4782" w:rsidRPr="00FB6405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FB6405">
              <w:rPr>
                <w:szCs w:val="24"/>
              </w:rPr>
              <w:t>1,7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C4782" w:rsidRPr="00FB6405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FB6405">
              <w:rPr>
                <w:szCs w:val="24"/>
              </w:rPr>
              <w:t>1,7</w:t>
            </w:r>
          </w:p>
        </w:tc>
        <w:tc>
          <w:tcPr>
            <w:tcW w:w="1343" w:type="dxa"/>
            <w:gridSpan w:val="2"/>
            <w:shd w:val="clear" w:color="auto" w:fill="FFFFFF"/>
            <w:vAlign w:val="center"/>
          </w:tcPr>
          <w:p w:rsidR="005C4782" w:rsidRPr="00FB6405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FB6405">
              <w:rPr>
                <w:szCs w:val="24"/>
              </w:rPr>
              <w:t>1,7</w:t>
            </w:r>
          </w:p>
        </w:tc>
      </w:tr>
      <w:tr w:rsidR="005C4782" w:rsidTr="005C4782">
        <w:trPr>
          <w:trHeight w:hRule="exact" w:val="799"/>
          <w:jc w:val="center"/>
        </w:trPr>
        <w:tc>
          <w:tcPr>
            <w:tcW w:w="457" w:type="dxa"/>
            <w:shd w:val="clear" w:color="auto" w:fill="FFFFFF"/>
            <w:vAlign w:val="center"/>
          </w:tcPr>
          <w:p w:rsidR="005C4782" w:rsidRPr="00A22B96" w:rsidRDefault="005C4782" w:rsidP="00AC2CD9">
            <w:pPr>
              <w:rPr>
                <w:sz w:val="16"/>
                <w:szCs w:val="16"/>
              </w:rPr>
            </w:pPr>
            <w:r w:rsidRPr="00A22B96">
              <w:rPr>
                <w:sz w:val="16"/>
                <w:szCs w:val="16"/>
              </w:rPr>
              <w:t>2</w:t>
            </w:r>
            <w:r w:rsidR="00AC2CD9">
              <w:rPr>
                <w:sz w:val="16"/>
                <w:szCs w:val="16"/>
              </w:rPr>
              <w:t>4</w:t>
            </w:r>
          </w:p>
        </w:tc>
        <w:tc>
          <w:tcPr>
            <w:tcW w:w="6592" w:type="dxa"/>
            <w:gridSpan w:val="4"/>
            <w:shd w:val="clear" w:color="auto" w:fill="FFFFFF"/>
            <w:vAlign w:val="center"/>
          </w:tcPr>
          <w:p w:rsidR="005C4782" w:rsidRPr="00D25D88" w:rsidRDefault="005C4782" w:rsidP="003721D2">
            <w:r w:rsidRPr="00910008">
              <w:t>Среднемесячная номинальная начисленная заработная плата работников</w:t>
            </w:r>
          </w:p>
        </w:tc>
        <w:tc>
          <w:tcPr>
            <w:tcW w:w="734" w:type="dxa"/>
            <w:gridSpan w:val="3"/>
            <w:shd w:val="clear" w:color="auto" w:fill="FFFFFF"/>
            <w:vAlign w:val="center"/>
          </w:tcPr>
          <w:p w:rsidR="005C4782" w:rsidRPr="00D25D88" w:rsidRDefault="005C4782" w:rsidP="003721D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руб.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5C4782" w:rsidRPr="00D32CAA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30662</w:t>
            </w: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 w:rsidR="005C4782" w:rsidRPr="00D32CAA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33912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5C4782" w:rsidRPr="00D32CAA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37900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C4782" w:rsidRPr="00D32CAA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41700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4782" w:rsidRPr="00D32CAA" w:rsidRDefault="005C4782" w:rsidP="003721D2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45900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C4782" w:rsidRPr="00D32CAA" w:rsidRDefault="005C4782" w:rsidP="00DA518F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50500</w:t>
            </w:r>
          </w:p>
        </w:tc>
        <w:tc>
          <w:tcPr>
            <w:tcW w:w="1343" w:type="dxa"/>
            <w:gridSpan w:val="2"/>
            <w:shd w:val="clear" w:color="auto" w:fill="FFFFFF"/>
            <w:vAlign w:val="center"/>
          </w:tcPr>
          <w:p w:rsidR="005C4782" w:rsidRPr="00D32CAA" w:rsidRDefault="005C4782" w:rsidP="009F006A">
            <w:pPr>
              <w:pStyle w:val="ConsPlusNormal"/>
              <w:jc w:val="center"/>
              <w:rPr>
                <w:szCs w:val="24"/>
              </w:rPr>
            </w:pPr>
            <w:r w:rsidRPr="00D32CAA">
              <w:rPr>
                <w:szCs w:val="24"/>
              </w:rPr>
              <w:t>55500</w:t>
            </w:r>
          </w:p>
        </w:tc>
      </w:tr>
    </w:tbl>
    <w:p w:rsidR="00635A6A" w:rsidRDefault="00635A6A" w:rsidP="00D73408">
      <w:pPr>
        <w:pStyle w:val="ConsPlusNormal"/>
        <w:jc w:val="both"/>
      </w:pPr>
    </w:p>
    <w:sectPr w:rsidR="00635A6A" w:rsidSect="0015146C">
      <w:footerReference w:type="even" r:id="rId7"/>
      <w:footerReference w:type="default" r:id="rId8"/>
      <w:pgSz w:w="16840" w:h="11907" w:orient="landscape" w:code="9"/>
      <w:pgMar w:top="360" w:right="567" w:bottom="180" w:left="567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D8C" w:rsidRDefault="00202D8C" w:rsidP="00EF564C">
      <w:r>
        <w:separator/>
      </w:r>
    </w:p>
  </w:endnote>
  <w:endnote w:type="continuationSeparator" w:id="0">
    <w:p w:rsidR="00202D8C" w:rsidRDefault="00202D8C" w:rsidP="00EF5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F93" w:rsidRDefault="008C5833" w:rsidP="00D53B4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71F9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1F93" w:rsidRDefault="00B71F93" w:rsidP="00B23BF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F93" w:rsidRDefault="008C5833" w:rsidP="00D53B4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71F9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071D">
      <w:rPr>
        <w:rStyle w:val="a5"/>
        <w:noProof/>
      </w:rPr>
      <w:t>4</w:t>
    </w:r>
    <w:r>
      <w:rPr>
        <w:rStyle w:val="a5"/>
      </w:rPr>
      <w:fldChar w:fldCharType="end"/>
    </w:r>
  </w:p>
  <w:p w:rsidR="00B71F93" w:rsidRDefault="00B71F93" w:rsidP="00B23BF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D8C" w:rsidRDefault="00202D8C" w:rsidP="00EF564C">
      <w:r>
        <w:separator/>
      </w:r>
    </w:p>
  </w:footnote>
  <w:footnote w:type="continuationSeparator" w:id="0">
    <w:p w:rsidR="00202D8C" w:rsidRDefault="00202D8C" w:rsidP="00EF56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42C5B"/>
    <w:multiLevelType w:val="hybridMultilevel"/>
    <w:tmpl w:val="F3D26EF8"/>
    <w:lvl w:ilvl="0" w:tplc="1E26DC5A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564E03"/>
    <w:multiLevelType w:val="hybridMultilevel"/>
    <w:tmpl w:val="2D440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497C1C"/>
    <w:multiLevelType w:val="hybridMultilevel"/>
    <w:tmpl w:val="3486884E"/>
    <w:lvl w:ilvl="0" w:tplc="B06A66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CADC1C">
      <w:start w:val="17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0A76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16E0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0209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2415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0C23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98F6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E417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56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EB2"/>
    <w:rsid w:val="00001860"/>
    <w:rsid w:val="000018A7"/>
    <w:rsid w:val="00003738"/>
    <w:rsid w:val="0000434D"/>
    <w:rsid w:val="00004566"/>
    <w:rsid w:val="00007FFC"/>
    <w:rsid w:val="000146AA"/>
    <w:rsid w:val="00015712"/>
    <w:rsid w:val="00016083"/>
    <w:rsid w:val="00034432"/>
    <w:rsid w:val="00037480"/>
    <w:rsid w:val="00040F3B"/>
    <w:rsid w:val="0004257B"/>
    <w:rsid w:val="00046193"/>
    <w:rsid w:val="00053956"/>
    <w:rsid w:val="000565A2"/>
    <w:rsid w:val="00056EEF"/>
    <w:rsid w:val="000635B7"/>
    <w:rsid w:val="00064E92"/>
    <w:rsid w:val="00065522"/>
    <w:rsid w:val="00067E82"/>
    <w:rsid w:val="00072FE2"/>
    <w:rsid w:val="00073BDB"/>
    <w:rsid w:val="000742D0"/>
    <w:rsid w:val="00074A1A"/>
    <w:rsid w:val="000752A6"/>
    <w:rsid w:val="000759F5"/>
    <w:rsid w:val="00076248"/>
    <w:rsid w:val="00082542"/>
    <w:rsid w:val="000861D6"/>
    <w:rsid w:val="00090C95"/>
    <w:rsid w:val="0009151D"/>
    <w:rsid w:val="000945C9"/>
    <w:rsid w:val="00094AAF"/>
    <w:rsid w:val="00094AE6"/>
    <w:rsid w:val="000A4E97"/>
    <w:rsid w:val="000B0FD4"/>
    <w:rsid w:val="000B2752"/>
    <w:rsid w:val="000B393C"/>
    <w:rsid w:val="000B404E"/>
    <w:rsid w:val="000B5A62"/>
    <w:rsid w:val="000C2A53"/>
    <w:rsid w:val="000C2BED"/>
    <w:rsid w:val="000C3460"/>
    <w:rsid w:val="000C376A"/>
    <w:rsid w:val="000C41AD"/>
    <w:rsid w:val="000C4D9E"/>
    <w:rsid w:val="000C55C2"/>
    <w:rsid w:val="000D0F06"/>
    <w:rsid w:val="000D2F13"/>
    <w:rsid w:val="000D57BC"/>
    <w:rsid w:val="000D7EA0"/>
    <w:rsid w:val="000E46DD"/>
    <w:rsid w:val="000E4AD8"/>
    <w:rsid w:val="000E4F91"/>
    <w:rsid w:val="000E5995"/>
    <w:rsid w:val="000E6876"/>
    <w:rsid w:val="000F20DF"/>
    <w:rsid w:val="001005A8"/>
    <w:rsid w:val="001023A0"/>
    <w:rsid w:val="00105CAA"/>
    <w:rsid w:val="001074DC"/>
    <w:rsid w:val="00114510"/>
    <w:rsid w:val="00115D58"/>
    <w:rsid w:val="00117672"/>
    <w:rsid w:val="00122AF2"/>
    <w:rsid w:val="001232D5"/>
    <w:rsid w:val="00124F4F"/>
    <w:rsid w:val="001346F7"/>
    <w:rsid w:val="001352D9"/>
    <w:rsid w:val="0014309C"/>
    <w:rsid w:val="001464C7"/>
    <w:rsid w:val="0015146C"/>
    <w:rsid w:val="001515A5"/>
    <w:rsid w:val="00151FAD"/>
    <w:rsid w:val="0015230B"/>
    <w:rsid w:val="0015233F"/>
    <w:rsid w:val="001728CF"/>
    <w:rsid w:val="0017391E"/>
    <w:rsid w:val="00173C82"/>
    <w:rsid w:val="00173EDF"/>
    <w:rsid w:val="00174761"/>
    <w:rsid w:val="0017721B"/>
    <w:rsid w:val="00181916"/>
    <w:rsid w:val="001823AA"/>
    <w:rsid w:val="00182FD5"/>
    <w:rsid w:val="00183554"/>
    <w:rsid w:val="00184364"/>
    <w:rsid w:val="001850D7"/>
    <w:rsid w:val="0019195F"/>
    <w:rsid w:val="001946BB"/>
    <w:rsid w:val="001948B8"/>
    <w:rsid w:val="001955A4"/>
    <w:rsid w:val="00195BD1"/>
    <w:rsid w:val="00197358"/>
    <w:rsid w:val="001A089B"/>
    <w:rsid w:val="001A08B6"/>
    <w:rsid w:val="001A7214"/>
    <w:rsid w:val="001B0471"/>
    <w:rsid w:val="001B39B9"/>
    <w:rsid w:val="001D0D9A"/>
    <w:rsid w:val="001D5947"/>
    <w:rsid w:val="001E5666"/>
    <w:rsid w:val="001E6A2A"/>
    <w:rsid w:val="001E6FB7"/>
    <w:rsid w:val="001E778E"/>
    <w:rsid w:val="001F17CE"/>
    <w:rsid w:val="001F5119"/>
    <w:rsid w:val="001F66DB"/>
    <w:rsid w:val="001F7B8B"/>
    <w:rsid w:val="00202D8C"/>
    <w:rsid w:val="0020360D"/>
    <w:rsid w:val="00210512"/>
    <w:rsid w:val="00211479"/>
    <w:rsid w:val="00214881"/>
    <w:rsid w:val="0021488D"/>
    <w:rsid w:val="00214BE2"/>
    <w:rsid w:val="00216A9D"/>
    <w:rsid w:val="00226FA6"/>
    <w:rsid w:val="002320A4"/>
    <w:rsid w:val="00240445"/>
    <w:rsid w:val="00246868"/>
    <w:rsid w:val="002531F2"/>
    <w:rsid w:val="00254050"/>
    <w:rsid w:val="00257ABE"/>
    <w:rsid w:val="00262EE2"/>
    <w:rsid w:val="00263911"/>
    <w:rsid w:val="00265C20"/>
    <w:rsid w:val="002740B2"/>
    <w:rsid w:val="00274BE7"/>
    <w:rsid w:val="0027511C"/>
    <w:rsid w:val="00275F67"/>
    <w:rsid w:val="002777F0"/>
    <w:rsid w:val="00282E97"/>
    <w:rsid w:val="00290D4B"/>
    <w:rsid w:val="00291F86"/>
    <w:rsid w:val="002924C5"/>
    <w:rsid w:val="002A250C"/>
    <w:rsid w:val="002A282F"/>
    <w:rsid w:val="002A3698"/>
    <w:rsid w:val="002A58AA"/>
    <w:rsid w:val="002A7769"/>
    <w:rsid w:val="002A7E6D"/>
    <w:rsid w:val="002B6F46"/>
    <w:rsid w:val="002B7038"/>
    <w:rsid w:val="002B7A3C"/>
    <w:rsid w:val="002C41FF"/>
    <w:rsid w:val="002C58E8"/>
    <w:rsid w:val="002D0ACC"/>
    <w:rsid w:val="002D184E"/>
    <w:rsid w:val="002D321F"/>
    <w:rsid w:val="002D5D11"/>
    <w:rsid w:val="002D663D"/>
    <w:rsid w:val="002E0000"/>
    <w:rsid w:val="002E135A"/>
    <w:rsid w:val="002E14C3"/>
    <w:rsid w:val="002E45F6"/>
    <w:rsid w:val="002E7AF4"/>
    <w:rsid w:val="002F1AB4"/>
    <w:rsid w:val="002F362A"/>
    <w:rsid w:val="002F3712"/>
    <w:rsid w:val="002F6667"/>
    <w:rsid w:val="002F708B"/>
    <w:rsid w:val="00300664"/>
    <w:rsid w:val="003044E5"/>
    <w:rsid w:val="00304739"/>
    <w:rsid w:val="00312A12"/>
    <w:rsid w:val="0031382A"/>
    <w:rsid w:val="00314377"/>
    <w:rsid w:val="00314572"/>
    <w:rsid w:val="003216AD"/>
    <w:rsid w:val="0032540B"/>
    <w:rsid w:val="00325ECE"/>
    <w:rsid w:val="00332C21"/>
    <w:rsid w:val="0033426C"/>
    <w:rsid w:val="003351CA"/>
    <w:rsid w:val="00342CAB"/>
    <w:rsid w:val="00344B75"/>
    <w:rsid w:val="00346763"/>
    <w:rsid w:val="00352C02"/>
    <w:rsid w:val="003539FC"/>
    <w:rsid w:val="00354A7C"/>
    <w:rsid w:val="00356C8F"/>
    <w:rsid w:val="00360817"/>
    <w:rsid w:val="00362908"/>
    <w:rsid w:val="003648F5"/>
    <w:rsid w:val="00365091"/>
    <w:rsid w:val="003705D3"/>
    <w:rsid w:val="00371FE3"/>
    <w:rsid w:val="003721D2"/>
    <w:rsid w:val="00380006"/>
    <w:rsid w:val="0038618A"/>
    <w:rsid w:val="00392C0B"/>
    <w:rsid w:val="00396073"/>
    <w:rsid w:val="003A0290"/>
    <w:rsid w:val="003A1BF9"/>
    <w:rsid w:val="003A35F2"/>
    <w:rsid w:val="003B1609"/>
    <w:rsid w:val="003B3FFB"/>
    <w:rsid w:val="003B6AF1"/>
    <w:rsid w:val="003C3CB3"/>
    <w:rsid w:val="003C4D8F"/>
    <w:rsid w:val="003C6432"/>
    <w:rsid w:val="003C7026"/>
    <w:rsid w:val="003C7D40"/>
    <w:rsid w:val="003D071D"/>
    <w:rsid w:val="003D0D0C"/>
    <w:rsid w:val="003D3E83"/>
    <w:rsid w:val="003E1B9B"/>
    <w:rsid w:val="003E1BE9"/>
    <w:rsid w:val="003E4098"/>
    <w:rsid w:val="003E43D2"/>
    <w:rsid w:val="003E7D29"/>
    <w:rsid w:val="003F2433"/>
    <w:rsid w:val="003F260E"/>
    <w:rsid w:val="003F27B5"/>
    <w:rsid w:val="003F558F"/>
    <w:rsid w:val="003F60A5"/>
    <w:rsid w:val="003F60B2"/>
    <w:rsid w:val="003F7ECB"/>
    <w:rsid w:val="00400935"/>
    <w:rsid w:val="004011CE"/>
    <w:rsid w:val="00401E9D"/>
    <w:rsid w:val="004063F0"/>
    <w:rsid w:val="0040663D"/>
    <w:rsid w:val="00407F3E"/>
    <w:rsid w:val="00410393"/>
    <w:rsid w:val="00410659"/>
    <w:rsid w:val="00411DC4"/>
    <w:rsid w:val="004176AE"/>
    <w:rsid w:val="00427B4F"/>
    <w:rsid w:val="00434121"/>
    <w:rsid w:val="004371F6"/>
    <w:rsid w:val="0044239D"/>
    <w:rsid w:val="00445C05"/>
    <w:rsid w:val="0045014D"/>
    <w:rsid w:val="004560D4"/>
    <w:rsid w:val="00456B80"/>
    <w:rsid w:val="0046158D"/>
    <w:rsid w:val="00461983"/>
    <w:rsid w:val="004640CD"/>
    <w:rsid w:val="004664D9"/>
    <w:rsid w:val="00466521"/>
    <w:rsid w:val="0046745F"/>
    <w:rsid w:val="00470C1A"/>
    <w:rsid w:val="004738F0"/>
    <w:rsid w:val="00473F6A"/>
    <w:rsid w:val="004759A9"/>
    <w:rsid w:val="00475DDF"/>
    <w:rsid w:val="0048788B"/>
    <w:rsid w:val="0049056B"/>
    <w:rsid w:val="00492C1A"/>
    <w:rsid w:val="004953A5"/>
    <w:rsid w:val="00495F75"/>
    <w:rsid w:val="004A74A2"/>
    <w:rsid w:val="004B37E7"/>
    <w:rsid w:val="004B3F98"/>
    <w:rsid w:val="004C001B"/>
    <w:rsid w:val="004C27DD"/>
    <w:rsid w:val="004C5883"/>
    <w:rsid w:val="004C7463"/>
    <w:rsid w:val="004D3159"/>
    <w:rsid w:val="004D5FAC"/>
    <w:rsid w:val="004E0B3F"/>
    <w:rsid w:val="004E1168"/>
    <w:rsid w:val="004E268C"/>
    <w:rsid w:val="004E7530"/>
    <w:rsid w:val="004F0975"/>
    <w:rsid w:val="004F09DD"/>
    <w:rsid w:val="004F0F55"/>
    <w:rsid w:val="004F11AF"/>
    <w:rsid w:val="004F235C"/>
    <w:rsid w:val="004F5768"/>
    <w:rsid w:val="004F78D0"/>
    <w:rsid w:val="00502893"/>
    <w:rsid w:val="00504727"/>
    <w:rsid w:val="00505641"/>
    <w:rsid w:val="005071FB"/>
    <w:rsid w:val="00511266"/>
    <w:rsid w:val="00511BAD"/>
    <w:rsid w:val="00511F98"/>
    <w:rsid w:val="005136E0"/>
    <w:rsid w:val="00513CE8"/>
    <w:rsid w:val="00514087"/>
    <w:rsid w:val="00515DEB"/>
    <w:rsid w:val="00516ED9"/>
    <w:rsid w:val="00517D7B"/>
    <w:rsid w:val="00521DAA"/>
    <w:rsid w:val="00524DAE"/>
    <w:rsid w:val="00530F27"/>
    <w:rsid w:val="00533A67"/>
    <w:rsid w:val="00534796"/>
    <w:rsid w:val="005376E4"/>
    <w:rsid w:val="0054011A"/>
    <w:rsid w:val="005402CE"/>
    <w:rsid w:val="00543FBA"/>
    <w:rsid w:val="00547C72"/>
    <w:rsid w:val="005535A6"/>
    <w:rsid w:val="00555B4E"/>
    <w:rsid w:val="00556B07"/>
    <w:rsid w:val="00556D27"/>
    <w:rsid w:val="00561FDC"/>
    <w:rsid w:val="00562683"/>
    <w:rsid w:val="00564076"/>
    <w:rsid w:val="00564B67"/>
    <w:rsid w:val="005655C9"/>
    <w:rsid w:val="00565FC4"/>
    <w:rsid w:val="00566C25"/>
    <w:rsid w:val="005740F2"/>
    <w:rsid w:val="00585A2B"/>
    <w:rsid w:val="00596339"/>
    <w:rsid w:val="005A1373"/>
    <w:rsid w:val="005A2D2D"/>
    <w:rsid w:val="005A4CCC"/>
    <w:rsid w:val="005A5FB2"/>
    <w:rsid w:val="005A7CD0"/>
    <w:rsid w:val="005B292A"/>
    <w:rsid w:val="005B50A5"/>
    <w:rsid w:val="005B57C3"/>
    <w:rsid w:val="005B6729"/>
    <w:rsid w:val="005B7056"/>
    <w:rsid w:val="005C147A"/>
    <w:rsid w:val="005C1630"/>
    <w:rsid w:val="005C2A4A"/>
    <w:rsid w:val="005C2E73"/>
    <w:rsid w:val="005C4782"/>
    <w:rsid w:val="005D0C89"/>
    <w:rsid w:val="005D10D3"/>
    <w:rsid w:val="005D27D1"/>
    <w:rsid w:val="005D7A5F"/>
    <w:rsid w:val="005E0611"/>
    <w:rsid w:val="005E1B12"/>
    <w:rsid w:val="005F5A0C"/>
    <w:rsid w:val="005F6B20"/>
    <w:rsid w:val="006009F9"/>
    <w:rsid w:val="00602280"/>
    <w:rsid w:val="006023A4"/>
    <w:rsid w:val="00611A88"/>
    <w:rsid w:val="006135E0"/>
    <w:rsid w:val="0062131B"/>
    <w:rsid w:val="00625246"/>
    <w:rsid w:val="00625C25"/>
    <w:rsid w:val="0062614D"/>
    <w:rsid w:val="006263C0"/>
    <w:rsid w:val="00635108"/>
    <w:rsid w:val="00635A6A"/>
    <w:rsid w:val="00635ACF"/>
    <w:rsid w:val="0064278F"/>
    <w:rsid w:val="0064325B"/>
    <w:rsid w:val="006454E5"/>
    <w:rsid w:val="006625A2"/>
    <w:rsid w:val="00663770"/>
    <w:rsid w:val="00664E53"/>
    <w:rsid w:val="00665932"/>
    <w:rsid w:val="0067098D"/>
    <w:rsid w:val="006801B9"/>
    <w:rsid w:val="006877F3"/>
    <w:rsid w:val="006923DB"/>
    <w:rsid w:val="00693851"/>
    <w:rsid w:val="00695CEC"/>
    <w:rsid w:val="006A045C"/>
    <w:rsid w:val="006A1EF2"/>
    <w:rsid w:val="006A6A25"/>
    <w:rsid w:val="006B397F"/>
    <w:rsid w:val="006B7425"/>
    <w:rsid w:val="006B7CD1"/>
    <w:rsid w:val="006D2E7B"/>
    <w:rsid w:val="006D4D5C"/>
    <w:rsid w:val="006D52C0"/>
    <w:rsid w:val="006E00F2"/>
    <w:rsid w:val="006E53B4"/>
    <w:rsid w:val="006F1705"/>
    <w:rsid w:val="006F3F8F"/>
    <w:rsid w:val="007004AD"/>
    <w:rsid w:val="00702A4C"/>
    <w:rsid w:val="00707E07"/>
    <w:rsid w:val="0071390C"/>
    <w:rsid w:val="00716EB2"/>
    <w:rsid w:val="00721B51"/>
    <w:rsid w:val="00724896"/>
    <w:rsid w:val="00725BE2"/>
    <w:rsid w:val="00732CDF"/>
    <w:rsid w:val="00745F30"/>
    <w:rsid w:val="00746BE0"/>
    <w:rsid w:val="00746EEE"/>
    <w:rsid w:val="0075046F"/>
    <w:rsid w:val="00751DB5"/>
    <w:rsid w:val="00752C05"/>
    <w:rsid w:val="0075360A"/>
    <w:rsid w:val="00754540"/>
    <w:rsid w:val="007561B9"/>
    <w:rsid w:val="00765E6C"/>
    <w:rsid w:val="0076663C"/>
    <w:rsid w:val="007709EF"/>
    <w:rsid w:val="007746B5"/>
    <w:rsid w:val="0078185B"/>
    <w:rsid w:val="00782747"/>
    <w:rsid w:val="00782A59"/>
    <w:rsid w:val="00783260"/>
    <w:rsid w:val="00783270"/>
    <w:rsid w:val="007833FA"/>
    <w:rsid w:val="00791EFB"/>
    <w:rsid w:val="00795894"/>
    <w:rsid w:val="00797CB4"/>
    <w:rsid w:val="007A02D6"/>
    <w:rsid w:val="007A6097"/>
    <w:rsid w:val="007A62DB"/>
    <w:rsid w:val="007A6448"/>
    <w:rsid w:val="007A74B7"/>
    <w:rsid w:val="007C02B1"/>
    <w:rsid w:val="007C1075"/>
    <w:rsid w:val="007C248D"/>
    <w:rsid w:val="007C5335"/>
    <w:rsid w:val="007C6760"/>
    <w:rsid w:val="007D0C6C"/>
    <w:rsid w:val="007D5696"/>
    <w:rsid w:val="007E10F8"/>
    <w:rsid w:val="007E734B"/>
    <w:rsid w:val="007E7439"/>
    <w:rsid w:val="007F10AA"/>
    <w:rsid w:val="0080064D"/>
    <w:rsid w:val="00802B1D"/>
    <w:rsid w:val="008060BA"/>
    <w:rsid w:val="008113D4"/>
    <w:rsid w:val="008119D2"/>
    <w:rsid w:val="00811AD6"/>
    <w:rsid w:val="008156C2"/>
    <w:rsid w:val="008207EC"/>
    <w:rsid w:val="00823E96"/>
    <w:rsid w:val="008261BF"/>
    <w:rsid w:val="00826F23"/>
    <w:rsid w:val="00830F0E"/>
    <w:rsid w:val="00833B3F"/>
    <w:rsid w:val="008340E8"/>
    <w:rsid w:val="008431B5"/>
    <w:rsid w:val="00851ABF"/>
    <w:rsid w:val="00852B61"/>
    <w:rsid w:val="00852BB0"/>
    <w:rsid w:val="0085305A"/>
    <w:rsid w:val="00853232"/>
    <w:rsid w:val="00853FD6"/>
    <w:rsid w:val="00855529"/>
    <w:rsid w:val="00857084"/>
    <w:rsid w:val="008576B5"/>
    <w:rsid w:val="0086059B"/>
    <w:rsid w:val="00860F76"/>
    <w:rsid w:val="00864AB8"/>
    <w:rsid w:val="0086678D"/>
    <w:rsid w:val="00873251"/>
    <w:rsid w:val="00873E6B"/>
    <w:rsid w:val="00875D48"/>
    <w:rsid w:val="00882043"/>
    <w:rsid w:val="00885E05"/>
    <w:rsid w:val="00890AC1"/>
    <w:rsid w:val="008922C4"/>
    <w:rsid w:val="00893601"/>
    <w:rsid w:val="008A1E57"/>
    <w:rsid w:val="008A36C1"/>
    <w:rsid w:val="008B683C"/>
    <w:rsid w:val="008C2AB0"/>
    <w:rsid w:val="008C5833"/>
    <w:rsid w:val="008C7842"/>
    <w:rsid w:val="008C7C95"/>
    <w:rsid w:val="008D1522"/>
    <w:rsid w:val="008D4A29"/>
    <w:rsid w:val="008E0592"/>
    <w:rsid w:val="008E2493"/>
    <w:rsid w:val="008E6269"/>
    <w:rsid w:val="008E63EB"/>
    <w:rsid w:val="008E66E3"/>
    <w:rsid w:val="008F4870"/>
    <w:rsid w:val="008F5D31"/>
    <w:rsid w:val="00901CD8"/>
    <w:rsid w:val="00906B02"/>
    <w:rsid w:val="00907E2C"/>
    <w:rsid w:val="00910008"/>
    <w:rsid w:val="00910432"/>
    <w:rsid w:val="00911EF9"/>
    <w:rsid w:val="00912CBC"/>
    <w:rsid w:val="00912DF8"/>
    <w:rsid w:val="009202DC"/>
    <w:rsid w:val="00921094"/>
    <w:rsid w:val="00922C21"/>
    <w:rsid w:val="00924F6D"/>
    <w:rsid w:val="00926531"/>
    <w:rsid w:val="00930AEF"/>
    <w:rsid w:val="009331F9"/>
    <w:rsid w:val="00933258"/>
    <w:rsid w:val="009333D7"/>
    <w:rsid w:val="00933B78"/>
    <w:rsid w:val="00934F22"/>
    <w:rsid w:val="00936FB2"/>
    <w:rsid w:val="00937195"/>
    <w:rsid w:val="00937369"/>
    <w:rsid w:val="00937AC0"/>
    <w:rsid w:val="00937C5A"/>
    <w:rsid w:val="00952B62"/>
    <w:rsid w:val="00954509"/>
    <w:rsid w:val="00954A9C"/>
    <w:rsid w:val="00955EC7"/>
    <w:rsid w:val="00961DCE"/>
    <w:rsid w:val="009679AB"/>
    <w:rsid w:val="009712E8"/>
    <w:rsid w:val="00972EFF"/>
    <w:rsid w:val="00975AF1"/>
    <w:rsid w:val="009810E1"/>
    <w:rsid w:val="00982F37"/>
    <w:rsid w:val="0099353B"/>
    <w:rsid w:val="00993ACA"/>
    <w:rsid w:val="00994962"/>
    <w:rsid w:val="009952AF"/>
    <w:rsid w:val="009961E4"/>
    <w:rsid w:val="0099625E"/>
    <w:rsid w:val="009962A7"/>
    <w:rsid w:val="009A14C1"/>
    <w:rsid w:val="009A2FEF"/>
    <w:rsid w:val="009A466B"/>
    <w:rsid w:val="009A6031"/>
    <w:rsid w:val="009A6A94"/>
    <w:rsid w:val="009B12FF"/>
    <w:rsid w:val="009B21F6"/>
    <w:rsid w:val="009B49DE"/>
    <w:rsid w:val="009B7A25"/>
    <w:rsid w:val="009C0718"/>
    <w:rsid w:val="009C1CB7"/>
    <w:rsid w:val="009C22B0"/>
    <w:rsid w:val="009C340C"/>
    <w:rsid w:val="009D04B0"/>
    <w:rsid w:val="009E399D"/>
    <w:rsid w:val="009E437F"/>
    <w:rsid w:val="009E5B93"/>
    <w:rsid w:val="009E77F1"/>
    <w:rsid w:val="009F006A"/>
    <w:rsid w:val="009F09F9"/>
    <w:rsid w:val="009F7241"/>
    <w:rsid w:val="00A019F9"/>
    <w:rsid w:val="00A06710"/>
    <w:rsid w:val="00A06B8D"/>
    <w:rsid w:val="00A07932"/>
    <w:rsid w:val="00A13F37"/>
    <w:rsid w:val="00A13F55"/>
    <w:rsid w:val="00A17B2B"/>
    <w:rsid w:val="00A200EB"/>
    <w:rsid w:val="00A20588"/>
    <w:rsid w:val="00A21267"/>
    <w:rsid w:val="00A22B96"/>
    <w:rsid w:val="00A230A9"/>
    <w:rsid w:val="00A24585"/>
    <w:rsid w:val="00A24D0B"/>
    <w:rsid w:val="00A36AEA"/>
    <w:rsid w:val="00A36C93"/>
    <w:rsid w:val="00A40932"/>
    <w:rsid w:val="00A411A8"/>
    <w:rsid w:val="00A41611"/>
    <w:rsid w:val="00A458D6"/>
    <w:rsid w:val="00A54E05"/>
    <w:rsid w:val="00A64F4D"/>
    <w:rsid w:val="00A6742F"/>
    <w:rsid w:val="00A70536"/>
    <w:rsid w:val="00A73916"/>
    <w:rsid w:val="00A74EAC"/>
    <w:rsid w:val="00A75677"/>
    <w:rsid w:val="00A7710D"/>
    <w:rsid w:val="00A81449"/>
    <w:rsid w:val="00A815E6"/>
    <w:rsid w:val="00A81C95"/>
    <w:rsid w:val="00A84BE6"/>
    <w:rsid w:val="00A850EF"/>
    <w:rsid w:val="00A86430"/>
    <w:rsid w:val="00A87419"/>
    <w:rsid w:val="00A92F95"/>
    <w:rsid w:val="00A95EAE"/>
    <w:rsid w:val="00AA1369"/>
    <w:rsid w:val="00AA4749"/>
    <w:rsid w:val="00AA7E4F"/>
    <w:rsid w:val="00AB40F5"/>
    <w:rsid w:val="00AB48D5"/>
    <w:rsid w:val="00AB7D59"/>
    <w:rsid w:val="00AC2CD9"/>
    <w:rsid w:val="00AC47F3"/>
    <w:rsid w:val="00AC5CBC"/>
    <w:rsid w:val="00AC5D42"/>
    <w:rsid w:val="00AC6BCC"/>
    <w:rsid w:val="00AC781B"/>
    <w:rsid w:val="00AD26CF"/>
    <w:rsid w:val="00AD4E02"/>
    <w:rsid w:val="00AE049D"/>
    <w:rsid w:val="00AE0A47"/>
    <w:rsid w:val="00AE256A"/>
    <w:rsid w:val="00AE62AE"/>
    <w:rsid w:val="00AF06BF"/>
    <w:rsid w:val="00AF1515"/>
    <w:rsid w:val="00AF4377"/>
    <w:rsid w:val="00AF6B78"/>
    <w:rsid w:val="00B01A84"/>
    <w:rsid w:val="00B01F9F"/>
    <w:rsid w:val="00B02DD5"/>
    <w:rsid w:val="00B03096"/>
    <w:rsid w:val="00B04B0E"/>
    <w:rsid w:val="00B12B9F"/>
    <w:rsid w:val="00B138A2"/>
    <w:rsid w:val="00B14989"/>
    <w:rsid w:val="00B14D44"/>
    <w:rsid w:val="00B21F3B"/>
    <w:rsid w:val="00B2236E"/>
    <w:rsid w:val="00B23BFA"/>
    <w:rsid w:val="00B27D58"/>
    <w:rsid w:val="00B32D52"/>
    <w:rsid w:val="00B35C79"/>
    <w:rsid w:val="00B52551"/>
    <w:rsid w:val="00B52C8C"/>
    <w:rsid w:val="00B5379E"/>
    <w:rsid w:val="00B57254"/>
    <w:rsid w:val="00B613DE"/>
    <w:rsid w:val="00B65BC3"/>
    <w:rsid w:val="00B71D8C"/>
    <w:rsid w:val="00B71F93"/>
    <w:rsid w:val="00B76BAD"/>
    <w:rsid w:val="00B773A6"/>
    <w:rsid w:val="00B829A8"/>
    <w:rsid w:val="00B91FB9"/>
    <w:rsid w:val="00B945BB"/>
    <w:rsid w:val="00BA627E"/>
    <w:rsid w:val="00BB3E77"/>
    <w:rsid w:val="00BB603A"/>
    <w:rsid w:val="00BC2576"/>
    <w:rsid w:val="00BC2F9A"/>
    <w:rsid w:val="00BC58D2"/>
    <w:rsid w:val="00BD23E0"/>
    <w:rsid w:val="00BD476D"/>
    <w:rsid w:val="00BD65B2"/>
    <w:rsid w:val="00BE2655"/>
    <w:rsid w:val="00BE364E"/>
    <w:rsid w:val="00BE5A54"/>
    <w:rsid w:val="00BF0E50"/>
    <w:rsid w:val="00BF14A2"/>
    <w:rsid w:val="00BF33FF"/>
    <w:rsid w:val="00BF3DBF"/>
    <w:rsid w:val="00BF4145"/>
    <w:rsid w:val="00BF4FB0"/>
    <w:rsid w:val="00BF61FB"/>
    <w:rsid w:val="00BF7D8F"/>
    <w:rsid w:val="00BF7E48"/>
    <w:rsid w:val="00C0458B"/>
    <w:rsid w:val="00C1013A"/>
    <w:rsid w:val="00C15070"/>
    <w:rsid w:val="00C2578C"/>
    <w:rsid w:val="00C32817"/>
    <w:rsid w:val="00C46FE9"/>
    <w:rsid w:val="00C5701C"/>
    <w:rsid w:val="00C7270C"/>
    <w:rsid w:val="00C75751"/>
    <w:rsid w:val="00C7683D"/>
    <w:rsid w:val="00C77C8F"/>
    <w:rsid w:val="00C829B5"/>
    <w:rsid w:val="00C83416"/>
    <w:rsid w:val="00C83804"/>
    <w:rsid w:val="00C83DCA"/>
    <w:rsid w:val="00C84BBE"/>
    <w:rsid w:val="00CA019F"/>
    <w:rsid w:val="00CB2116"/>
    <w:rsid w:val="00CB39B7"/>
    <w:rsid w:val="00CB73BD"/>
    <w:rsid w:val="00CC1030"/>
    <w:rsid w:val="00CC1C3C"/>
    <w:rsid w:val="00CC3A09"/>
    <w:rsid w:val="00CC60BD"/>
    <w:rsid w:val="00CD2B7C"/>
    <w:rsid w:val="00CD4C8F"/>
    <w:rsid w:val="00CD742D"/>
    <w:rsid w:val="00CE022A"/>
    <w:rsid w:val="00CE31B7"/>
    <w:rsid w:val="00CE671E"/>
    <w:rsid w:val="00CF1B82"/>
    <w:rsid w:val="00CF2A71"/>
    <w:rsid w:val="00CF4766"/>
    <w:rsid w:val="00CF6526"/>
    <w:rsid w:val="00D00172"/>
    <w:rsid w:val="00D00D32"/>
    <w:rsid w:val="00D01185"/>
    <w:rsid w:val="00D036B8"/>
    <w:rsid w:val="00D04F96"/>
    <w:rsid w:val="00D12444"/>
    <w:rsid w:val="00D15A10"/>
    <w:rsid w:val="00D15BDE"/>
    <w:rsid w:val="00D15DF0"/>
    <w:rsid w:val="00D2093C"/>
    <w:rsid w:val="00D2336C"/>
    <w:rsid w:val="00D25D88"/>
    <w:rsid w:val="00D32CAA"/>
    <w:rsid w:val="00D33FA1"/>
    <w:rsid w:val="00D37058"/>
    <w:rsid w:val="00D37D0A"/>
    <w:rsid w:val="00D426D2"/>
    <w:rsid w:val="00D53B47"/>
    <w:rsid w:val="00D57C4A"/>
    <w:rsid w:val="00D645AB"/>
    <w:rsid w:val="00D64A00"/>
    <w:rsid w:val="00D66B68"/>
    <w:rsid w:val="00D70CA5"/>
    <w:rsid w:val="00D73408"/>
    <w:rsid w:val="00D75215"/>
    <w:rsid w:val="00D772C6"/>
    <w:rsid w:val="00D77D43"/>
    <w:rsid w:val="00D84854"/>
    <w:rsid w:val="00D9230F"/>
    <w:rsid w:val="00D940B2"/>
    <w:rsid w:val="00DA42D6"/>
    <w:rsid w:val="00DA518F"/>
    <w:rsid w:val="00DC04ED"/>
    <w:rsid w:val="00DC13F3"/>
    <w:rsid w:val="00DC59F6"/>
    <w:rsid w:val="00DD02B1"/>
    <w:rsid w:val="00DD08A0"/>
    <w:rsid w:val="00DD3607"/>
    <w:rsid w:val="00DD5DA6"/>
    <w:rsid w:val="00DE226B"/>
    <w:rsid w:val="00DE3CA2"/>
    <w:rsid w:val="00DE47A8"/>
    <w:rsid w:val="00DE6593"/>
    <w:rsid w:val="00DE710D"/>
    <w:rsid w:val="00DE7917"/>
    <w:rsid w:val="00DF07AC"/>
    <w:rsid w:val="00DF2610"/>
    <w:rsid w:val="00DF28B8"/>
    <w:rsid w:val="00DF62EA"/>
    <w:rsid w:val="00E00C6A"/>
    <w:rsid w:val="00E03A51"/>
    <w:rsid w:val="00E048A3"/>
    <w:rsid w:val="00E0516A"/>
    <w:rsid w:val="00E056EE"/>
    <w:rsid w:val="00E06E39"/>
    <w:rsid w:val="00E10B16"/>
    <w:rsid w:val="00E12F79"/>
    <w:rsid w:val="00E13119"/>
    <w:rsid w:val="00E1571D"/>
    <w:rsid w:val="00E165FC"/>
    <w:rsid w:val="00E1673F"/>
    <w:rsid w:val="00E20E66"/>
    <w:rsid w:val="00E25F07"/>
    <w:rsid w:val="00E316E3"/>
    <w:rsid w:val="00E3318C"/>
    <w:rsid w:val="00E354FB"/>
    <w:rsid w:val="00E35FD1"/>
    <w:rsid w:val="00E36E28"/>
    <w:rsid w:val="00E4185A"/>
    <w:rsid w:val="00E440D1"/>
    <w:rsid w:val="00E46BAA"/>
    <w:rsid w:val="00E5110C"/>
    <w:rsid w:val="00E54E5E"/>
    <w:rsid w:val="00E57617"/>
    <w:rsid w:val="00E62405"/>
    <w:rsid w:val="00E67EB5"/>
    <w:rsid w:val="00E70052"/>
    <w:rsid w:val="00E755A6"/>
    <w:rsid w:val="00E83388"/>
    <w:rsid w:val="00E83A22"/>
    <w:rsid w:val="00E84CDB"/>
    <w:rsid w:val="00E84D02"/>
    <w:rsid w:val="00E8502D"/>
    <w:rsid w:val="00E85EDB"/>
    <w:rsid w:val="00E872E0"/>
    <w:rsid w:val="00E8764F"/>
    <w:rsid w:val="00E87855"/>
    <w:rsid w:val="00E87BAC"/>
    <w:rsid w:val="00E87F75"/>
    <w:rsid w:val="00E90724"/>
    <w:rsid w:val="00E91AFF"/>
    <w:rsid w:val="00E93AD0"/>
    <w:rsid w:val="00EA28FC"/>
    <w:rsid w:val="00EC1169"/>
    <w:rsid w:val="00EC1F4E"/>
    <w:rsid w:val="00EC2359"/>
    <w:rsid w:val="00EC53B4"/>
    <w:rsid w:val="00EC6942"/>
    <w:rsid w:val="00ED0F0F"/>
    <w:rsid w:val="00ED306B"/>
    <w:rsid w:val="00ED4F00"/>
    <w:rsid w:val="00ED608B"/>
    <w:rsid w:val="00ED6382"/>
    <w:rsid w:val="00ED6C26"/>
    <w:rsid w:val="00EE4592"/>
    <w:rsid w:val="00EF101C"/>
    <w:rsid w:val="00EF2CE5"/>
    <w:rsid w:val="00EF564C"/>
    <w:rsid w:val="00EF6AEB"/>
    <w:rsid w:val="00EF7C33"/>
    <w:rsid w:val="00F01707"/>
    <w:rsid w:val="00F0175B"/>
    <w:rsid w:val="00F041FB"/>
    <w:rsid w:val="00F04F59"/>
    <w:rsid w:val="00F05803"/>
    <w:rsid w:val="00F131B9"/>
    <w:rsid w:val="00F14B69"/>
    <w:rsid w:val="00F165FC"/>
    <w:rsid w:val="00F16898"/>
    <w:rsid w:val="00F2366F"/>
    <w:rsid w:val="00F238EF"/>
    <w:rsid w:val="00F2433B"/>
    <w:rsid w:val="00F30874"/>
    <w:rsid w:val="00F353E2"/>
    <w:rsid w:val="00F57D27"/>
    <w:rsid w:val="00F61C66"/>
    <w:rsid w:val="00F64CC1"/>
    <w:rsid w:val="00F654F8"/>
    <w:rsid w:val="00F668AC"/>
    <w:rsid w:val="00F71514"/>
    <w:rsid w:val="00F7246D"/>
    <w:rsid w:val="00F72CEA"/>
    <w:rsid w:val="00F80597"/>
    <w:rsid w:val="00F80E78"/>
    <w:rsid w:val="00F84CCA"/>
    <w:rsid w:val="00F84D9D"/>
    <w:rsid w:val="00F85379"/>
    <w:rsid w:val="00F90073"/>
    <w:rsid w:val="00F9156E"/>
    <w:rsid w:val="00F947B9"/>
    <w:rsid w:val="00F9654C"/>
    <w:rsid w:val="00F96574"/>
    <w:rsid w:val="00F97873"/>
    <w:rsid w:val="00FA107F"/>
    <w:rsid w:val="00FA1528"/>
    <w:rsid w:val="00FA2C66"/>
    <w:rsid w:val="00FA53E8"/>
    <w:rsid w:val="00FA6F3A"/>
    <w:rsid w:val="00FA744B"/>
    <w:rsid w:val="00FB047E"/>
    <w:rsid w:val="00FB0946"/>
    <w:rsid w:val="00FB0AEB"/>
    <w:rsid w:val="00FB2064"/>
    <w:rsid w:val="00FB5F27"/>
    <w:rsid w:val="00FB6384"/>
    <w:rsid w:val="00FB6405"/>
    <w:rsid w:val="00FC1954"/>
    <w:rsid w:val="00FD14A2"/>
    <w:rsid w:val="00FD3C9B"/>
    <w:rsid w:val="00FD5A02"/>
    <w:rsid w:val="00FD6379"/>
    <w:rsid w:val="00FE1385"/>
    <w:rsid w:val="00FE2369"/>
    <w:rsid w:val="00FE2FB1"/>
    <w:rsid w:val="00FE3B0A"/>
    <w:rsid w:val="00FE4BBC"/>
    <w:rsid w:val="00FF15A3"/>
    <w:rsid w:val="00FF6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0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6EB2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716EB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Normal">
    <w:name w:val="ConsNormal"/>
    <w:rsid w:val="004560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1A0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0B0FD4"/>
    <w:pPr>
      <w:spacing w:after="120" w:line="360" w:lineRule="exact"/>
      <w:ind w:left="283" w:firstLine="709"/>
      <w:jc w:val="both"/>
    </w:pPr>
    <w:rPr>
      <w:sz w:val="16"/>
      <w:szCs w:val="16"/>
    </w:rPr>
  </w:style>
  <w:style w:type="paragraph" w:styleId="a4">
    <w:name w:val="footer"/>
    <w:basedOn w:val="a"/>
    <w:rsid w:val="00B23B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23BFA"/>
  </w:style>
  <w:style w:type="paragraph" w:customStyle="1" w:styleId="Report">
    <w:name w:val="Report"/>
    <w:basedOn w:val="a"/>
    <w:semiHidden/>
    <w:rsid w:val="00BF4FB0"/>
    <w:pPr>
      <w:spacing w:line="360" w:lineRule="auto"/>
      <w:ind w:firstLine="567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Administration of Irkutsk region</Company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o.beljavskaja</dc:creator>
  <cp:lastModifiedBy>Татьяна</cp:lastModifiedBy>
  <cp:revision>63</cp:revision>
  <cp:lastPrinted>2018-06-04T09:28:00Z</cp:lastPrinted>
  <dcterms:created xsi:type="dcterms:W3CDTF">2018-01-11T06:36:00Z</dcterms:created>
  <dcterms:modified xsi:type="dcterms:W3CDTF">2018-06-04T09:37:00Z</dcterms:modified>
</cp:coreProperties>
</file>