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36" w:rsidRDefault="00BA6AC2" w:rsidP="00A63936">
      <w:pPr>
        <w:ind w:left="-993"/>
        <w:jc w:val="center"/>
      </w:pPr>
      <w:r>
        <w:t xml:space="preserve"> </w:t>
      </w:r>
      <w:r w:rsidR="00A63936">
        <w:t>ОБРАЗЕЦ ЗАЯВКИ</w:t>
      </w:r>
    </w:p>
    <w:p w:rsidR="00A63936" w:rsidRDefault="00A63936" w:rsidP="00A63936">
      <w:pPr>
        <w:ind w:left="-993"/>
        <w:jc w:val="center"/>
        <w:rPr>
          <w:i/>
        </w:rPr>
      </w:pPr>
      <w:r>
        <w:rPr>
          <w:i/>
        </w:rPr>
        <w:t>На фирменном бланке предприятия</w:t>
      </w:r>
    </w:p>
    <w:p w:rsidR="00A63936" w:rsidRDefault="00A63936" w:rsidP="00160E21">
      <w:pPr>
        <w:ind w:left="5664"/>
      </w:pPr>
    </w:p>
    <w:p w:rsidR="00160E21" w:rsidRDefault="00160E21" w:rsidP="00160E21">
      <w:pPr>
        <w:ind w:left="5664"/>
        <w:rPr>
          <w:rStyle w:val="a6"/>
          <w:b w:val="0"/>
        </w:rPr>
      </w:pPr>
      <w:r>
        <w:t xml:space="preserve">Директору </w:t>
      </w:r>
      <w:r>
        <w:rPr>
          <w:rStyle w:val="a6"/>
          <w:b w:val="0"/>
        </w:rPr>
        <w:t xml:space="preserve">Филиала </w:t>
      </w:r>
    </w:p>
    <w:p w:rsidR="00160E21" w:rsidRDefault="00160E21" w:rsidP="00160E21">
      <w:pPr>
        <w:ind w:left="5664"/>
      </w:pPr>
      <w:r>
        <w:rPr>
          <w:rStyle w:val="a6"/>
          <w:b w:val="0"/>
        </w:rPr>
        <w:t xml:space="preserve">ФГБУ «Центр лабораторного               анализа и технических измерений               по СЗФО» Росприроднадзора –               «ЦЛАТИ по Республике Карелия»                                                              </w:t>
      </w:r>
      <w:r>
        <w:rPr>
          <w:b/>
        </w:rPr>
        <w:t xml:space="preserve"> </w:t>
      </w:r>
      <w:r>
        <w:t xml:space="preserve">Бараевой  Тамаре Викентьевне </w:t>
      </w:r>
    </w:p>
    <w:p w:rsidR="00160E21" w:rsidRDefault="00160E21" w:rsidP="00160E21">
      <w:pPr>
        <w:ind w:left="5664"/>
        <w:rPr>
          <w:sz w:val="16"/>
          <w:szCs w:val="16"/>
        </w:rPr>
      </w:pPr>
    </w:p>
    <w:p w:rsidR="00160E21" w:rsidRDefault="00160E21" w:rsidP="00160E21">
      <w:pPr>
        <w:ind w:left="5664"/>
      </w:pPr>
      <w:r>
        <w:t>от____________________________</w:t>
      </w:r>
    </w:p>
    <w:p w:rsidR="00160E21" w:rsidRDefault="00160E21" w:rsidP="00160E21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(наименование юридического лица/ИП)</w:t>
      </w:r>
    </w:p>
    <w:p w:rsidR="00160E21" w:rsidRDefault="00160E21" w:rsidP="00160E21">
      <w:pPr>
        <w:ind w:left="5664"/>
        <w:jc w:val="center"/>
        <w:rPr>
          <w:sz w:val="16"/>
          <w:szCs w:val="16"/>
        </w:rPr>
      </w:pPr>
    </w:p>
    <w:p w:rsidR="00160E21" w:rsidRDefault="00160E21" w:rsidP="00160E21">
      <w:pPr>
        <w:ind w:left="5664"/>
      </w:pPr>
      <w:r>
        <w:t>______________________________</w:t>
      </w:r>
    </w:p>
    <w:p w:rsidR="00160E21" w:rsidRDefault="00160E21" w:rsidP="00160E21">
      <w:pPr>
        <w:ind w:left="5664"/>
      </w:pPr>
    </w:p>
    <w:p w:rsidR="00F27FAF" w:rsidRDefault="00F27FAF" w:rsidP="00092BAF"/>
    <w:p w:rsidR="00F27FAF" w:rsidRDefault="00F27FAF" w:rsidP="00F27FAF">
      <w:pPr>
        <w:jc w:val="center"/>
        <w:rPr>
          <w:b/>
          <w:sz w:val="28"/>
          <w:szCs w:val="28"/>
        </w:rPr>
      </w:pPr>
      <w:r w:rsidRPr="00F27FAF">
        <w:rPr>
          <w:b/>
          <w:sz w:val="28"/>
          <w:szCs w:val="28"/>
        </w:rPr>
        <w:t>ЗАЯВКА</w:t>
      </w:r>
    </w:p>
    <w:p w:rsidR="00D32298" w:rsidRDefault="00D32298" w:rsidP="00F27FAF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1D7317" w:rsidRPr="00045FEC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7317" w:rsidRPr="001E25A8" w:rsidRDefault="001D7317" w:rsidP="004D2779">
            <w:pPr>
              <w:jc w:val="both"/>
              <w:rPr>
                <w:color w:val="000000"/>
                <w:sz w:val="28"/>
                <w:szCs w:val="28"/>
              </w:rPr>
            </w:pPr>
            <w:r w:rsidRPr="001E25A8">
              <w:rPr>
                <w:color w:val="000000"/>
                <w:sz w:val="28"/>
                <w:szCs w:val="28"/>
              </w:rPr>
              <w:t xml:space="preserve">Прошу </w:t>
            </w:r>
            <w:r w:rsidR="008C56EF" w:rsidRPr="001E25A8">
              <w:rPr>
                <w:color w:val="000000"/>
                <w:sz w:val="28"/>
                <w:szCs w:val="28"/>
              </w:rPr>
              <w:t xml:space="preserve">оказать </w:t>
            </w:r>
            <w:r w:rsidR="001E25A8">
              <w:rPr>
                <w:color w:val="000000"/>
                <w:sz w:val="28"/>
                <w:szCs w:val="28"/>
              </w:rPr>
              <w:t xml:space="preserve">информационную </w:t>
            </w:r>
            <w:r w:rsidR="008C56EF" w:rsidRPr="001E25A8">
              <w:rPr>
                <w:color w:val="000000"/>
                <w:sz w:val="28"/>
                <w:szCs w:val="28"/>
              </w:rPr>
              <w:t>услугу</w:t>
            </w:r>
            <w:r w:rsidRPr="001E25A8">
              <w:rPr>
                <w:color w:val="000000"/>
                <w:sz w:val="28"/>
                <w:szCs w:val="28"/>
              </w:rPr>
              <w:t xml:space="preserve"> по </w:t>
            </w:r>
            <w:r w:rsidR="001E25A8">
              <w:rPr>
                <w:color w:val="000000"/>
                <w:sz w:val="28"/>
                <w:szCs w:val="28"/>
              </w:rPr>
              <w:t>определению категори</w:t>
            </w:r>
            <w:r w:rsidR="009B54EA">
              <w:rPr>
                <w:color w:val="000000"/>
                <w:sz w:val="28"/>
                <w:szCs w:val="28"/>
              </w:rPr>
              <w:t>и</w:t>
            </w:r>
            <w:r w:rsidR="001E25A8" w:rsidRPr="001E25A8">
              <w:rPr>
                <w:color w:val="000000"/>
                <w:sz w:val="28"/>
                <w:szCs w:val="28"/>
              </w:rPr>
              <w:t xml:space="preserve"> </w:t>
            </w:r>
            <w:r w:rsidR="001E25A8">
              <w:rPr>
                <w:color w:val="000000"/>
                <w:sz w:val="28"/>
                <w:szCs w:val="28"/>
              </w:rPr>
              <w:t>объектов</w:t>
            </w:r>
            <w:r w:rsidR="001E25A8" w:rsidRPr="001E25A8">
              <w:rPr>
                <w:rStyle w:val="field-content"/>
                <w:color w:val="000000"/>
                <w:sz w:val="28"/>
                <w:szCs w:val="28"/>
              </w:rPr>
              <w:t xml:space="preserve"> </w:t>
            </w:r>
            <w:r w:rsidR="001E25A8">
              <w:rPr>
                <w:rStyle w:val="field-content"/>
                <w:color w:val="000000"/>
                <w:sz w:val="28"/>
                <w:szCs w:val="28"/>
              </w:rPr>
              <w:t xml:space="preserve">негативного </w:t>
            </w:r>
            <w:r w:rsidR="001E25A8" w:rsidRPr="001E25A8">
              <w:rPr>
                <w:rStyle w:val="field-content"/>
                <w:color w:val="000000"/>
                <w:sz w:val="28"/>
                <w:szCs w:val="28"/>
              </w:rPr>
              <w:t xml:space="preserve">воздействия на окружающую среду (НВОС) </w:t>
            </w:r>
            <w:r w:rsidR="009B54EA" w:rsidRPr="009B54EA">
              <w:rPr>
                <w:rStyle w:val="field-content"/>
                <w:color w:val="000000"/>
                <w:sz w:val="28"/>
                <w:szCs w:val="28"/>
                <w:u w:val="single"/>
              </w:rPr>
              <w:t>юридического лица/ ИП</w:t>
            </w:r>
            <w:r w:rsidR="001E25A8">
              <w:rPr>
                <w:rStyle w:val="field-content"/>
                <w:color w:val="000000"/>
                <w:sz w:val="28"/>
                <w:szCs w:val="28"/>
              </w:rPr>
              <w:t xml:space="preserve"> </w:t>
            </w:r>
            <w:r w:rsidR="001E25A8" w:rsidRPr="001E25A8">
              <w:rPr>
                <w:sz w:val="28"/>
                <w:szCs w:val="28"/>
              </w:rPr>
              <w:t xml:space="preserve">в соответствии с Постановлением Правительства РФ от 28.09.2015 года </w:t>
            </w:r>
            <w:r w:rsidR="001E25A8">
              <w:rPr>
                <w:sz w:val="28"/>
                <w:szCs w:val="28"/>
              </w:rPr>
              <w:t xml:space="preserve">       </w:t>
            </w:r>
            <w:r w:rsidR="001E25A8" w:rsidRPr="001E25A8">
              <w:rPr>
                <w:sz w:val="28"/>
                <w:szCs w:val="28"/>
              </w:rPr>
              <w:t>№ 1029</w:t>
            </w:r>
            <w:r w:rsidR="001E25A8">
              <w:rPr>
                <w:sz w:val="28"/>
                <w:szCs w:val="28"/>
              </w:rPr>
              <w:t xml:space="preserve"> и</w:t>
            </w:r>
            <w:r w:rsidR="001E25A8" w:rsidRPr="001E25A8">
              <w:rPr>
                <w:sz w:val="28"/>
                <w:szCs w:val="28"/>
              </w:rPr>
              <w:t xml:space="preserve"> </w:t>
            </w:r>
            <w:hyperlink r:id="rId5" w:history="1">
              <w:r w:rsidR="003E2890" w:rsidRPr="001E25A8">
                <w:rPr>
                  <w:rStyle w:val="a4"/>
                  <w:color w:val="000000"/>
                  <w:sz w:val="28"/>
                  <w:szCs w:val="28"/>
                  <w:u w:val="none"/>
                </w:rPr>
                <w:t>постановке</w:t>
              </w:r>
              <w:r w:rsidR="001E25A8">
                <w:rPr>
                  <w:rStyle w:val="a4"/>
                  <w:color w:val="000000"/>
                  <w:sz w:val="28"/>
                  <w:szCs w:val="28"/>
                  <w:u w:val="none"/>
                </w:rPr>
                <w:t xml:space="preserve"> </w:t>
              </w:r>
              <w:r w:rsidR="003E2890" w:rsidRPr="001E25A8">
                <w:rPr>
                  <w:rStyle w:val="a4"/>
                  <w:color w:val="000000"/>
                  <w:sz w:val="28"/>
                  <w:szCs w:val="28"/>
                  <w:u w:val="none"/>
                </w:rPr>
                <w:t>на государственный учет объектов</w:t>
              </w:r>
            </w:hyperlink>
            <w:r w:rsidR="001E25A8">
              <w:rPr>
                <w:rStyle w:val="field-content"/>
                <w:color w:val="000000"/>
                <w:sz w:val="28"/>
                <w:szCs w:val="28"/>
              </w:rPr>
              <w:t xml:space="preserve"> НВОС</w:t>
            </w:r>
            <w:r w:rsidR="001E25A8" w:rsidRPr="001E25A8">
              <w:rPr>
                <w:rStyle w:val="field-content"/>
                <w:color w:val="000000"/>
                <w:sz w:val="28"/>
                <w:szCs w:val="28"/>
              </w:rPr>
              <w:t xml:space="preserve"> в органе государственного экологического надзора</w:t>
            </w:r>
            <w:r w:rsidR="001E25A8">
              <w:rPr>
                <w:rStyle w:val="field-content"/>
                <w:color w:val="000000"/>
                <w:sz w:val="28"/>
                <w:szCs w:val="28"/>
              </w:rPr>
              <w:t xml:space="preserve"> </w:t>
            </w:r>
            <w:r w:rsidR="001E25A8" w:rsidRPr="001E25A8">
              <w:rPr>
                <w:sz w:val="28"/>
                <w:szCs w:val="28"/>
              </w:rPr>
              <w:t>в соответствии с Постановлением Правительства РФ от 28.0</w:t>
            </w:r>
            <w:r w:rsidR="009B54EA">
              <w:rPr>
                <w:sz w:val="28"/>
                <w:szCs w:val="28"/>
              </w:rPr>
              <w:t>8</w:t>
            </w:r>
            <w:r w:rsidR="001E25A8" w:rsidRPr="001E25A8">
              <w:rPr>
                <w:sz w:val="28"/>
                <w:szCs w:val="28"/>
              </w:rPr>
              <w:t xml:space="preserve">.2015 года № </w:t>
            </w:r>
            <w:r w:rsidR="001E25A8">
              <w:rPr>
                <w:sz w:val="28"/>
                <w:szCs w:val="28"/>
              </w:rPr>
              <w:t>903</w:t>
            </w:r>
          </w:p>
        </w:tc>
      </w:tr>
    </w:tbl>
    <w:p w:rsidR="003E2890" w:rsidRDefault="003E2890" w:rsidP="00F27FAF"/>
    <w:p w:rsidR="003F7F9E" w:rsidRPr="008C56EF" w:rsidRDefault="003F7F9E" w:rsidP="003F7F9E">
      <w:pPr>
        <w:rPr>
          <w:b/>
          <w:sz w:val="28"/>
          <w:szCs w:val="28"/>
        </w:rPr>
      </w:pPr>
      <w:r w:rsidRPr="008C56EF">
        <w:rPr>
          <w:b/>
          <w:sz w:val="28"/>
          <w:szCs w:val="28"/>
        </w:rPr>
        <w:t>Контактное лицо, ФИО ________________________</w:t>
      </w:r>
      <w:r>
        <w:rPr>
          <w:b/>
          <w:sz w:val="28"/>
          <w:szCs w:val="28"/>
        </w:rPr>
        <w:t>______________________</w:t>
      </w:r>
    </w:p>
    <w:p w:rsidR="003F7F9E" w:rsidRDefault="003F7F9E" w:rsidP="003F7F9E">
      <w:pPr>
        <w:rPr>
          <w:b/>
          <w:sz w:val="28"/>
          <w:szCs w:val="28"/>
        </w:rPr>
      </w:pPr>
    </w:p>
    <w:p w:rsidR="003F7F9E" w:rsidRDefault="003F7F9E" w:rsidP="003F7F9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3F7F9E" w:rsidRPr="009E22D3" w:rsidRDefault="003F7F9E" w:rsidP="003F7F9E">
      <w:pPr>
        <w:rPr>
          <w:b/>
          <w:sz w:val="40"/>
          <w:szCs w:val="40"/>
        </w:rPr>
      </w:pPr>
    </w:p>
    <w:p w:rsidR="003F7F9E" w:rsidRPr="001E25A8" w:rsidRDefault="003F7F9E" w:rsidP="003F7F9E">
      <w:pPr>
        <w:rPr>
          <w:b/>
          <w:sz w:val="28"/>
          <w:szCs w:val="28"/>
        </w:rPr>
      </w:pPr>
      <w:r w:rsidRPr="001E25A8">
        <w:rPr>
          <w:b/>
          <w:sz w:val="28"/>
          <w:szCs w:val="28"/>
        </w:rPr>
        <w:t>Контактная информация: телефон/факс/</w:t>
      </w:r>
      <w:r w:rsidRPr="001E25A8">
        <w:rPr>
          <w:b/>
          <w:sz w:val="28"/>
          <w:szCs w:val="28"/>
          <w:lang w:val="en-US"/>
        </w:rPr>
        <w:t>e</w:t>
      </w:r>
      <w:r w:rsidRPr="001E25A8">
        <w:rPr>
          <w:b/>
          <w:sz w:val="28"/>
          <w:szCs w:val="28"/>
        </w:rPr>
        <w:t>-</w:t>
      </w:r>
      <w:r w:rsidRPr="001E25A8"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 xml:space="preserve">  _________________________</w:t>
      </w:r>
    </w:p>
    <w:p w:rsidR="003F7F9E" w:rsidRPr="001E25A8" w:rsidRDefault="003F7F9E" w:rsidP="003F7F9E">
      <w:pPr>
        <w:rPr>
          <w:b/>
          <w:sz w:val="28"/>
          <w:szCs w:val="28"/>
        </w:rPr>
      </w:pPr>
    </w:p>
    <w:p w:rsidR="003F7F9E" w:rsidRDefault="003F7F9E" w:rsidP="003F7F9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1E25A8" w:rsidRDefault="001E25A8" w:rsidP="00F27FAF">
      <w:pPr>
        <w:rPr>
          <w:b/>
          <w:sz w:val="28"/>
          <w:szCs w:val="28"/>
        </w:rPr>
      </w:pPr>
    </w:p>
    <w:p w:rsidR="008C56EF" w:rsidRPr="008C56EF" w:rsidRDefault="006266F4" w:rsidP="00F27FAF">
      <w:pPr>
        <w:rPr>
          <w:b/>
          <w:sz w:val="28"/>
          <w:szCs w:val="28"/>
        </w:rPr>
      </w:pPr>
      <w:r w:rsidRPr="008C56EF">
        <w:rPr>
          <w:b/>
          <w:sz w:val="28"/>
          <w:szCs w:val="28"/>
        </w:rPr>
        <w:t xml:space="preserve">Руководитель предприятия </w:t>
      </w:r>
    </w:p>
    <w:p w:rsidR="00F27FAF" w:rsidRPr="008C56EF" w:rsidRDefault="000442C4" w:rsidP="00F27FAF">
      <w:pPr>
        <w:rPr>
          <w:b/>
          <w:sz w:val="28"/>
          <w:szCs w:val="28"/>
        </w:rPr>
      </w:pPr>
      <w:r w:rsidRPr="008C56EF">
        <w:rPr>
          <w:b/>
          <w:sz w:val="28"/>
          <w:szCs w:val="28"/>
        </w:rPr>
        <w:t>(подпись с расшифровкой)</w:t>
      </w:r>
    </w:p>
    <w:p w:rsidR="008C56EF" w:rsidRPr="008C56EF" w:rsidRDefault="008C56EF" w:rsidP="00F27FAF">
      <w:pPr>
        <w:rPr>
          <w:b/>
          <w:sz w:val="28"/>
          <w:szCs w:val="28"/>
        </w:rPr>
      </w:pPr>
    </w:p>
    <w:p w:rsidR="008C56EF" w:rsidRDefault="008C56EF" w:rsidP="00F27FAF">
      <w:pPr>
        <w:rPr>
          <w:b/>
          <w:sz w:val="28"/>
          <w:szCs w:val="28"/>
        </w:rPr>
      </w:pPr>
      <w:r w:rsidRPr="008C56EF">
        <w:rPr>
          <w:b/>
          <w:sz w:val="28"/>
          <w:szCs w:val="28"/>
        </w:rPr>
        <w:t>Дата</w:t>
      </w:r>
    </w:p>
    <w:p w:rsidR="001E25A8" w:rsidRDefault="001E25A8" w:rsidP="00F27FAF">
      <w:pPr>
        <w:rPr>
          <w:b/>
          <w:sz w:val="28"/>
          <w:szCs w:val="28"/>
        </w:rPr>
      </w:pPr>
    </w:p>
    <w:p w:rsidR="001E25A8" w:rsidRPr="001E25A8" w:rsidRDefault="001E25A8" w:rsidP="001E25A8">
      <w:pPr>
        <w:jc w:val="right"/>
      </w:pPr>
      <w:r w:rsidRPr="001E25A8">
        <w:t>Приложение к заявке</w:t>
      </w:r>
    </w:p>
    <w:p w:rsidR="001E25A8" w:rsidRDefault="001E25A8" w:rsidP="00F27FAF">
      <w:pPr>
        <w:rPr>
          <w:b/>
          <w:sz w:val="28"/>
          <w:szCs w:val="28"/>
        </w:rPr>
      </w:pPr>
    </w:p>
    <w:p w:rsidR="001E25A8" w:rsidRPr="009B54EA" w:rsidRDefault="001E25A8" w:rsidP="001E25A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4EA">
        <w:rPr>
          <w:rFonts w:ascii="Times New Roman" w:hAnsi="Times New Roman" w:cs="Times New Roman"/>
          <w:b w:val="0"/>
          <w:sz w:val="28"/>
          <w:szCs w:val="28"/>
        </w:rPr>
        <w:t xml:space="preserve">Перечень исходных данных для формирования заявки </w:t>
      </w:r>
    </w:p>
    <w:p w:rsidR="001E25A8" w:rsidRPr="009B54EA" w:rsidRDefault="001E25A8" w:rsidP="001E25A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4EA">
        <w:rPr>
          <w:rFonts w:ascii="Times New Roman" w:hAnsi="Times New Roman" w:cs="Times New Roman"/>
          <w:b w:val="0"/>
          <w:sz w:val="28"/>
          <w:szCs w:val="28"/>
        </w:rPr>
        <w:t xml:space="preserve">о постановке на государственный учет объектов, </w:t>
      </w:r>
    </w:p>
    <w:p w:rsidR="001E25A8" w:rsidRPr="009B54EA" w:rsidRDefault="001E25A8" w:rsidP="001E25A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B54EA">
        <w:rPr>
          <w:rFonts w:ascii="Times New Roman" w:hAnsi="Times New Roman" w:cs="Times New Roman"/>
          <w:b w:val="0"/>
          <w:sz w:val="28"/>
          <w:szCs w:val="28"/>
        </w:rPr>
        <w:t>оказывающих</w:t>
      </w:r>
      <w:proofErr w:type="gramEnd"/>
      <w:r w:rsidRPr="009B54EA">
        <w:rPr>
          <w:rFonts w:ascii="Times New Roman" w:hAnsi="Times New Roman" w:cs="Times New Roman"/>
          <w:b w:val="0"/>
          <w:sz w:val="28"/>
          <w:szCs w:val="28"/>
        </w:rPr>
        <w:t xml:space="preserve"> негативное воздействие на окружающую среду</w:t>
      </w:r>
    </w:p>
    <w:p w:rsidR="001E25A8" w:rsidRPr="009B54EA" w:rsidRDefault="001E25A8" w:rsidP="001E25A8">
      <w:pPr>
        <w:pStyle w:val="a5"/>
        <w:rPr>
          <w:rFonts w:ascii="Times New Roman" w:hAnsi="Times New Roman"/>
        </w:rPr>
      </w:pPr>
      <w:r w:rsidRPr="009B54EA">
        <w:rPr>
          <w:rFonts w:ascii="Times New Roman" w:hAnsi="Times New Roman"/>
        </w:rPr>
        <w:t xml:space="preserve"> </w:t>
      </w:r>
    </w:p>
    <w:p w:rsidR="001E25A8" w:rsidRDefault="001E25A8" w:rsidP="001E25A8">
      <w:pPr>
        <w:spacing w:line="360" w:lineRule="auto"/>
        <w:jc w:val="both"/>
      </w:pPr>
      <w:r>
        <w:t>1. Полное название организации</w:t>
      </w:r>
    </w:p>
    <w:p w:rsidR="001E25A8" w:rsidRDefault="001E25A8" w:rsidP="001E25A8">
      <w:pPr>
        <w:spacing w:line="360" w:lineRule="auto"/>
        <w:jc w:val="both"/>
      </w:pPr>
      <w:r>
        <w:t>2. Краткое название организации</w:t>
      </w:r>
    </w:p>
    <w:p w:rsidR="001E25A8" w:rsidRDefault="001E25A8" w:rsidP="001E25A8">
      <w:pPr>
        <w:spacing w:line="360" w:lineRule="auto"/>
        <w:jc w:val="both"/>
      </w:pPr>
      <w:r>
        <w:t>3. ИНН</w:t>
      </w:r>
    </w:p>
    <w:p w:rsidR="001E25A8" w:rsidRDefault="001E25A8" w:rsidP="001E25A8">
      <w:pPr>
        <w:spacing w:line="360" w:lineRule="auto"/>
        <w:jc w:val="both"/>
      </w:pPr>
      <w:r>
        <w:t>4. Дата регистрации ИНН</w:t>
      </w:r>
    </w:p>
    <w:p w:rsidR="001E25A8" w:rsidRDefault="001E25A8" w:rsidP="001E25A8">
      <w:pPr>
        <w:spacing w:line="360" w:lineRule="auto"/>
        <w:jc w:val="both"/>
      </w:pPr>
      <w:r>
        <w:t>5. Размеры и численность предприятия (микро, малое, среднее, крупное предприятие)</w:t>
      </w:r>
    </w:p>
    <w:p w:rsidR="001E25A8" w:rsidRDefault="001E25A8" w:rsidP="001E25A8">
      <w:pPr>
        <w:spacing w:line="360" w:lineRule="auto"/>
        <w:jc w:val="both"/>
      </w:pPr>
      <w:r>
        <w:t>6. КПП</w:t>
      </w:r>
    </w:p>
    <w:p w:rsidR="001E25A8" w:rsidRDefault="001E25A8" w:rsidP="001E25A8">
      <w:pPr>
        <w:spacing w:line="360" w:lineRule="auto"/>
        <w:jc w:val="both"/>
      </w:pPr>
      <w:r>
        <w:t>7. ОГРН/ОГРНИП</w:t>
      </w:r>
    </w:p>
    <w:p w:rsidR="001E25A8" w:rsidRDefault="00A5669D" w:rsidP="001E25A8">
      <w:pPr>
        <w:spacing w:line="360" w:lineRule="auto"/>
        <w:jc w:val="both"/>
      </w:pPr>
      <w:r>
        <w:lastRenderedPageBreak/>
        <w:t xml:space="preserve">8. Дата государственной </w:t>
      </w:r>
      <w:r w:rsidR="001E25A8">
        <w:t>регистрации</w:t>
      </w:r>
    </w:p>
    <w:p w:rsidR="001E25A8" w:rsidRDefault="001E25A8" w:rsidP="001E25A8">
      <w:pPr>
        <w:spacing w:line="360" w:lineRule="auto"/>
        <w:jc w:val="both"/>
      </w:pPr>
      <w:r>
        <w:t>9. ОКПО</w:t>
      </w:r>
    </w:p>
    <w:p w:rsidR="001E25A8" w:rsidRDefault="001E25A8" w:rsidP="001E25A8">
      <w:pPr>
        <w:spacing w:line="360" w:lineRule="auto"/>
        <w:jc w:val="both"/>
      </w:pPr>
      <w:r>
        <w:t>10. Основной номер в ЕГРЮЛ (ЕГРИП)</w:t>
      </w:r>
    </w:p>
    <w:p w:rsidR="001E25A8" w:rsidRDefault="001E25A8" w:rsidP="001E25A8">
      <w:pPr>
        <w:spacing w:line="360" w:lineRule="auto"/>
        <w:jc w:val="both"/>
      </w:pPr>
      <w:r>
        <w:t>11. Дата внесения в ЕГРЮЛ (ЕГРИП)</w:t>
      </w:r>
    </w:p>
    <w:p w:rsidR="001E25A8" w:rsidRDefault="001E25A8" w:rsidP="001E25A8">
      <w:pPr>
        <w:spacing w:line="360" w:lineRule="auto"/>
        <w:jc w:val="both"/>
      </w:pPr>
      <w:r>
        <w:t>12. ОКОПФ</w:t>
      </w:r>
    </w:p>
    <w:p w:rsidR="001E25A8" w:rsidRDefault="001E25A8" w:rsidP="001E25A8">
      <w:pPr>
        <w:spacing w:line="360" w:lineRule="auto"/>
        <w:jc w:val="both"/>
      </w:pPr>
      <w:r>
        <w:t>13. Головная организация</w:t>
      </w:r>
    </w:p>
    <w:p w:rsidR="001E25A8" w:rsidRDefault="001E25A8" w:rsidP="001E25A8">
      <w:pPr>
        <w:spacing w:line="360" w:lineRule="auto"/>
        <w:jc w:val="both"/>
      </w:pPr>
      <w:r>
        <w:t>14. Коды ОКВЭД, основной и другие (если их несколько)</w:t>
      </w:r>
    </w:p>
    <w:p w:rsidR="001E25A8" w:rsidRPr="001E25A8" w:rsidRDefault="001E25A8" w:rsidP="001E25A8">
      <w:pPr>
        <w:spacing w:line="360" w:lineRule="auto"/>
        <w:jc w:val="both"/>
      </w:pPr>
      <w:r>
        <w:t xml:space="preserve">15. </w:t>
      </w:r>
      <w:r w:rsidRPr="001E25A8">
        <w:t>Банковские реквизиты (наи</w:t>
      </w:r>
      <w:r>
        <w:t xml:space="preserve">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</w:t>
      </w:r>
    </w:p>
    <w:p w:rsidR="001E25A8" w:rsidRDefault="001E25A8" w:rsidP="001E25A8">
      <w:pPr>
        <w:spacing w:line="360" w:lineRule="auto"/>
        <w:jc w:val="both"/>
      </w:pPr>
      <w:r>
        <w:t>16. Юридический адрес</w:t>
      </w:r>
    </w:p>
    <w:p w:rsidR="001E25A8" w:rsidRDefault="001E25A8" w:rsidP="001E25A8">
      <w:pPr>
        <w:spacing w:line="360" w:lineRule="auto"/>
        <w:jc w:val="both"/>
      </w:pPr>
      <w:r>
        <w:t>17. ОКАТО</w:t>
      </w:r>
    </w:p>
    <w:p w:rsidR="001E25A8" w:rsidRDefault="001E25A8" w:rsidP="001E25A8">
      <w:pPr>
        <w:spacing w:line="360" w:lineRule="auto"/>
        <w:jc w:val="both"/>
      </w:pPr>
      <w:r>
        <w:t>18. Индекс</w:t>
      </w:r>
    </w:p>
    <w:p w:rsidR="001E25A8" w:rsidRDefault="001E25A8" w:rsidP="001E25A8">
      <w:pPr>
        <w:spacing w:line="360" w:lineRule="auto"/>
        <w:jc w:val="both"/>
      </w:pPr>
      <w:r>
        <w:t>19. Руководитель организации</w:t>
      </w:r>
      <w:r w:rsidR="00A5669D">
        <w:t xml:space="preserve"> (должность)</w:t>
      </w:r>
    </w:p>
    <w:p w:rsidR="001E25A8" w:rsidRDefault="001E25A8" w:rsidP="001E25A8">
      <w:pPr>
        <w:spacing w:line="360" w:lineRule="auto"/>
        <w:jc w:val="both"/>
      </w:pPr>
      <w:r>
        <w:t xml:space="preserve"> ФИО</w:t>
      </w:r>
    </w:p>
    <w:p w:rsidR="001E25A8" w:rsidRDefault="001E25A8" w:rsidP="001E25A8">
      <w:pPr>
        <w:spacing w:line="360" w:lineRule="auto"/>
        <w:jc w:val="both"/>
      </w:pPr>
      <w:r>
        <w:t xml:space="preserve"> Телефон</w:t>
      </w:r>
    </w:p>
    <w:p w:rsidR="001E25A8" w:rsidRDefault="001E25A8" w:rsidP="001E25A8">
      <w:pPr>
        <w:spacing w:line="360" w:lineRule="auto"/>
        <w:jc w:val="both"/>
      </w:pPr>
      <w:r>
        <w:t xml:space="preserve"> Реквизиты доверенности (при наличии)</w:t>
      </w:r>
    </w:p>
    <w:p w:rsidR="001E25A8" w:rsidRDefault="001E25A8" w:rsidP="001E25A8">
      <w:pPr>
        <w:spacing w:line="360" w:lineRule="auto"/>
        <w:jc w:val="both"/>
      </w:pPr>
      <w:r>
        <w:t>20. Главный бухгалтер: ФИО</w:t>
      </w:r>
    </w:p>
    <w:p w:rsidR="001E25A8" w:rsidRDefault="000C0B99" w:rsidP="001E25A8">
      <w:pPr>
        <w:spacing w:line="360" w:lineRule="auto"/>
        <w:jc w:val="both"/>
      </w:pPr>
      <w:r>
        <w:t>21</w:t>
      </w:r>
      <w:r w:rsidR="001E25A8">
        <w:t>. Фактические адреса всех подразделений (площадок), ОКАТО, ОКМТО всех площадок</w:t>
      </w:r>
    </w:p>
    <w:p w:rsidR="00A5669D" w:rsidRDefault="00A5669D" w:rsidP="001E25A8">
      <w:pPr>
        <w:spacing w:line="360" w:lineRule="auto"/>
        <w:jc w:val="both"/>
      </w:pPr>
      <w:r>
        <w:t>________________________________________________________________________________</w:t>
      </w:r>
    </w:p>
    <w:p w:rsidR="00A5669D" w:rsidRDefault="00A5669D" w:rsidP="001E25A8">
      <w:pPr>
        <w:spacing w:line="360" w:lineRule="auto"/>
        <w:jc w:val="both"/>
      </w:pPr>
      <w:r>
        <w:t>________________________________________________________________________________</w:t>
      </w:r>
    </w:p>
    <w:p w:rsidR="001E25A8" w:rsidRDefault="000C0B99" w:rsidP="001E25A8">
      <w:pPr>
        <w:spacing w:line="360" w:lineRule="auto"/>
        <w:jc w:val="both"/>
      </w:pPr>
      <w:r>
        <w:t>22</w:t>
      </w:r>
      <w:r w:rsidR="001E25A8">
        <w:t>. Даты ввода в эксплуатацию предприят</w:t>
      </w:r>
      <w:r w:rsidR="008A3069">
        <w:t xml:space="preserve">ия (и/или всех </w:t>
      </w:r>
      <w:proofErr w:type="spellStart"/>
      <w:r w:rsidR="008A3069">
        <w:t>пром</w:t>
      </w:r>
      <w:r w:rsidR="001E25A8">
        <w:t>площадок</w:t>
      </w:r>
      <w:proofErr w:type="spellEnd"/>
      <w:r w:rsidR="001E25A8">
        <w:t>)</w:t>
      </w:r>
      <w:r w:rsidR="008A3069">
        <w:t xml:space="preserve"> _________________</w:t>
      </w:r>
    </w:p>
    <w:p w:rsidR="001E25A8" w:rsidRDefault="000C0B99" w:rsidP="001E25A8">
      <w:pPr>
        <w:spacing w:line="360" w:lineRule="auto"/>
        <w:jc w:val="both"/>
      </w:pPr>
      <w:r>
        <w:t>23</w:t>
      </w:r>
      <w:r w:rsidR="001E25A8">
        <w:t>. Координаты угловых точек (</w:t>
      </w:r>
      <w:r w:rsidR="001E25A8">
        <w:rPr>
          <w:lang w:val="en-US"/>
        </w:rPr>
        <w:t>WGS</w:t>
      </w:r>
      <w:r w:rsidR="001E25A8" w:rsidRPr="008F5DA8">
        <w:t xml:space="preserve"> 84</w:t>
      </w:r>
      <w:r w:rsidR="001E25A8">
        <w:t>, точность 6 знаков после запятой)</w:t>
      </w:r>
      <w:r w:rsidR="008A3069">
        <w:t xml:space="preserve"> ________________________________________________________________________________</w:t>
      </w:r>
    </w:p>
    <w:sectPr w:rsidR="001E25A8" w:rsidSect="000442C4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47A6B"/>
    <w:multiLevelType w:val="hybridMultilevel"/>
    <w:tmpl w:val="7428A9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5DB011F"/>
    <w:multiLevelType w:val="hybridMultilevel"/>
    <w:tmpl w:val="E4B0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8686E"/>
    <w:multiLevelType w:val="hybridMultilevel"/>
    <w:tmpl w:val="0C58E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F27FAF"/>
    <w:rsid w:val="00001F0F"/>
    <w:rsid w:val="000413AA"/>
    <w:rsid w:val="000442C4"/>
    <w:rsid w:val="00045FEC"/>
    <w:rsid w:val="00092BAF"/>
    <w:rsid w:val="00094A94"/>
    <w:rsid w:val="000C0B99"/>
    <w:rsid w:val="001054E6"/>
    <w:rsid w:val="001219E4"/>
    <w:rsid w:val="00141305"/>
    <w:rsid w:val="001573ED"/>
    <w:rsid w:val="00160E21"/>
    <w:rsid w:val="001662C2"/>
    <w:rsid w:val="001667B7"/>
    <w:rsid w:val="001827D7"/>
    <w:rsid w:val="001B31C0"/>
    <w:rsid w:val="001D7317"/>
    <w:rsid w:val="001E25A8"/>
    <w:rsid w:val="001E6025"/>
    <w:rsid w:val="002334B4"/>
    <w:rsid w:val="002407B4"/>
    <w:rsid w:val="00285A90"/>
    <w:rsid w:val="003A11FA"/>
    <w:rsid w:val="003A64E9"/>
    <w:rsid w:val="003B3EAE"/>
    <w:rsid w:val="003E1686"/>
    <w:rsid w:val="003E2890"/>
    <w:rsid w:val="003F7F9E"/>
    <w:rsid w:val="00415AD2"/>
    <w:rsid w:val="004A6FC1"/>
    <w:rsid w:val="004D2779"/>
    <w:rsid w:val="004F09E4"/>
    <w:rsid w:val="00517937"/>
    <w:rsid w:val="00540B72"/>
    <w:rsid w:val="0055123C"/>
    <w:rsid w:val="005A234F"/>
    <w:rsid w:val="005A4D9F"/>
    <w:rsid w:val="005B2966"/>
    <w:rsid w:val="005E10EE"/>
    <w:rsid w:val="006266F4"/>
    <w:rsid w:val="0063063C"/>
    <w:rsid w:val="00675147"/>
    <w:rsid w:val="00681F37"/>
    <w:rsid w:val="006D2105"/>
    <w:rsid w:val="00707A35"/>
    <w:rsid w:val="007207DF"/>
    <w:rsid w:val="00721695"/>
    <w:rsid w:val="0074258E"/>
    <w:rsid w:val="007F2D7F"/>
    <w:rsid w:val="00845230"/>
    <w:rsid w:val="008A3069"/>
    <w:rsid w:val="008B42FE"/>
    <w:rsid w:val="008C56EF"/>
    <w:rsid w:val="008E47A8"/>
    <w:rsid w:val="008E5007"/>
    <w:rsid w:val="008E7094"/>
    <w:rsid w:val="00927ABC"/>
    <w:rsid w:val="0095060D"/>
    <w:rsid w:val="00960EEB"/>
    <w:rsid w:val="00966D51"/>
    <w:rsid w:val="00987C13"/>
    <w:rsid w:val="009970AD"/>
    <w:rsid w:val="009B54EA"/>
    <w:rsid w:val="009B7295"/>
    <w:rsid w:val="009E0343"/>
    <w:rsid w:val="00A00AB0"/>
    <w:rsid w:val="00A2147C"/>
    <w:rsid w:val="00A2156F"/>
    <w:rsid w:val="00A5669D"/>
    <w:rsid w:val="00A63936"/>
    <w:rsid w:val="00A96240"/>
    <w:rsid w:val="00B64A19"/>
    <w:rsid w:val="00BA6AC2"/>
    <w:rsid w:val="00BB6F0B"/>
    <w:rsid w:val="00BC718D"/>
    <w:rsid w:val="00C32899"/>
    <w:rsid w:val="00C33E7C"/>
    <w:rsid w:val="00C34578"/>
    <w:rsid w:val="00C4208D"/>
    <w:rsid w:val="00CA6A58"/>
    <w:rsid w:val="00CC04E6"/>
    <w:rsid w:val="00CF0BCE"/>
    <w:rsid w:val="00D32298"/>
    <w:rsid w:val="00D44753"/>
    <w:rsid w:val="00D5287C"/>
    <w:rsid w:val="00D54F2D"/>
    <w:rsid w:val="00DA09DC"/>
    <w:rsid w:val="00DB463D"/>
    <w:rsid w:val="00E27C7C"/>
    <w:rsid w:val="00E55EB5"/>
    <w:rsid w:val="00E625D7"/>
    <w:rsid w:val="00EB2AC8"/>
    <w:rsid w:val="00EC04AF"/>
    <w:rsid w:val="00EE5DC0"/>
    <w:rsid w:val="00F25A34"/>
    <w:rsid w:val="00F27FAF"/>
    <w:rsid w:val="00FE55F9"/>
    <w:rsid w:val="00FF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E25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11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3A11F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3A11F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ield-content">
    <w:name w:val="field-content"/>
    <w:basedOn w:val="a0"/>
    <w:rsid w:val="003E2890"/>
  </w:style>
  <w:style w:type="character" w:styleId="a4">
    <w:name w:val="Hyperlink"/>
    <w:basedOn w:val="a0"/>
    <w:rsid w:val="003E2890"/>
    <w:rPr>
      <w:color w:val="0000FF"/>
      <w:u w:val="single"/>
    </w:rPr>
  </w:style>
  <w:style w:type="paragraph" w:styleId="a5">
    <w:name w:val="Title"/>
    <w:basedOn w:val="a"/>
    <w:qFormat/>
    <w:rsid w:val="001E25A8"/>
    <w:pPr>
      <w:jc w:val="center"/>
    </w:pPr>
    <w:rPr>
      <w:rFonts w:ascii="Comic Sans MS" w:hAnsi="Comic Sans MS"/>
      <w:sz w:val="40"/>
    </w:rPr>
  </w:style>
  <w:style w:type="character" w:styleId="a6">
    <w:name w:val="Strong"/>
    <w:basedOn w:val="a0"/>
    <w:qFormat/>
    <w:rsid w:val="00160E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pn.gov.ru/node/29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ФГУ «ЦЛАТИ</vt:lpstr>
    </vt:vector>
  </TitlesOfParts>
  <Company/>
  <LinksUpToDate>false</LinksUpToDate>
  <CharactersWithSpaces>2497</CharactersWithSpaces>
  <SharedDoc>false</SharedDoc>
  <HLinks>
    <vt:vector size="6" baseType="variant"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http://rpn.gov.ru/node/29330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ФГУ «ЦЛАТИ</dc:title>
  <dc:creator>Зубкова</dc:creator>
  <cp:lastModifiedBy>Секретарь</cp:lastModifiedBy>
  <cp:revision>2</cp:revision>
  <cp:lastPrinted>2018-05-23T07:10:00Z</cp:lastPrinted>
  <dcterms:created xsi:type="dcterms:W3CDTF">2020-06-05T06:29:00Z</dcterms:created>
  <dcterms:modified xsi:type="dcterms:W3CDTF">2020-06-05T06:29:00Z</dcterms:modified>
</cp:coreProperties>
</file>