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5"/>
        <w:gridCol w:w="2380"/>
        <w:gridCol w:w="3685"/>
        <w:gridCol w:w="1296"/>
        <w:gridCol w:w="1246"/>
        <w:gridCol w:w="1246"/>
        <w:gridCol w:w="1153"/>
        <w:gridCol w:w="1153"/>
        <w:gridCol w:w="1638"/>
      </w:tblGrid>
      <w:tr w:rsidR="00266BB1" w:rsidRPr="005E466A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5E466A" w:rsidRDefault="00266BB1" w:rsidP="005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5E466A" w:rsidRDefault="00266BB1" w:rsidP="005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улицы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5E466A" w:rsidRDefault="00266BB1" w:rsidP="005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дома/строения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5E466A" w:rsidRDefault="00266BB1" w:rsidP="005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отключения.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5E466A" w:rsidRDefault="00266BB1" w:rsidP="005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отключения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5E466A" w:rsidRDefault="00266BB1" w:rsidP="005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отключения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5E466A" w:rsidRDefault="00266BB1" w:rsidP="005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включения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5E466A" w:rsidRDefault="00266BB1" w:rsidP="005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включения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5E466A" w:rsidRDefault="00266BB1" w:rsidP="005E4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46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266BB1" w:rsidRPr="00266BB1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Стрелковой Дивизии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11, 4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266BB1" w:rsidRPr="00266BB1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Ржевский пер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266BB1" w:rsidRPr="00266BB1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 Стрелковой Дивизии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1, 10, 11, 12, 13, 14, 2, 3, 4, 5, 6, 7, 8, 9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266BB1" w:rsidRPr="00266BB1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266BB1" w:rsidRPr="00266BB1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Карьерный пер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12, 14, 2, 4, 5, 6, 6а, 7, 8,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266BB1" w:rsidRPr="00266BB1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Новоселов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10, 11, 12, 13, 13а, 14, 15, 16, 18, 1а, 2, 20, 22, 3, 4, 4а, 4б, 5, 6, 6а, 7, 8, 8а, 9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266BB1" w:rsidRPr="00266BB1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Ржевский пер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 11, 12, 13, 14, 1а, 2а, 3, 3а, 4, 5, 7, 9, гараж 13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266BB1" w:rsidRPr="00266BB1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Суоярви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Суоярвское</w:t>
            </w:r>
            <w:proofErr w:type="spellEnd"/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шоссе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167а, 167б, 171, 179а, 181а, 238, 242, 244, 246, 248, 250, 250а, 252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05:00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  <w:tr w:rsidR="00266BB1" w:rsidRPr="00266BB1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Тойвола</w:t>
            </w:r>
            <w:proofErr w:type="spellEnd"/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Дальняя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1, 2, 4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6BB1" w:rsidRPr="00266BB1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Тойвола</w:t>
            </w:r>
            <w:proofErr w:type="spellEnd"/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12:00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66BB1" w:rsidRPr="00266BB1" w:rsidTr="00266BB1">
        <w:trPr>
          <w:trHeight w:val="495"/>
        </w:trPr>
        <w:tc>
          <w:tcPr>
            <w:tcW w:w="146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урочище Харитонова Гора тер</w:t>
            </w:r>
          </w:p>
        </w:tc>
        <w:tc>
          <w:tcPr>
            <w:tcW w:w="2380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29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21.07.2020</w:t>
            </w:r>
          </w:p>
        </w:tc>
        <w:tc>
          <w:tcPr>
            <w:tcW w:w="1246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23.07.2020</w:t>
            </w:r>
          </w:p>
        </w:tc>
        <w:tc>
          <w:tcPr>
            <w:tcW w:w="1153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04:00</w:t>
            </w:r>
          </w:p>
        </w:tc>
        <w:tc>
          <w:tcPr>
            <w:tcW w:w="1638" w:type="dxa"/>
            <w:shd w:val="clear" w:color="auto" w:fill="auto"/>
            <w:vAlign w:val="center"/>
            <w:hideMark/>
          </w:tcPr>
          <w:p w:rsidR="00266BB1" w:rsidRPr="00266BB1" w:rsidRDefault="00266BB1" w:rsidP="0026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6B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включением на ночь</w:t>
            </w:r>
          </w:p>
        </w:tc>
      </w:tr>
    </w:tbl>
    <w:p w:rsidR="00494451" w:rsidRDefault="00494451"/>
    <w:sectPr w:rsidR="00494451" w:rsidSect="005E466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584" w:rsidRDefault="00F85584" w:rsidP="00266BB1">
      <w:pPr>
        <w:spacing w:after="0" w:line="240" w:lineRule="auto"/>
      </w:pPr>
      <w:r>
        <w:separator/>
      </w:r>
    </w:p>
  </w:endnote>
  <w:endnote w:type="continuationSeparator" w:id="0">
    <w:p w:rsidR="00F85584" w:rsidRDefault="00F85584" w:rsidP="00266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584" w:rsidRDefault="00F85584" w:rsidP="00266BB1">
      <w:pPr>
        <w:spacing w:after="0" w:line="240" w:lineRule="auto"/>
      </w:pPr>
      <w:r>
        <w:separator/>
      </w:r>
    </w:p>
  </w:footnote>
  <w:footnote w:type="continuationSeparator" w:id="0">
    <w:p w:rsidR="00F85584" w:rsidRDefault="00F85584" w:rsidP="00266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BB1" w:rsidRPr="00B97666" w:rsidRDefault="00266BB1" w:rsidP="00266BB1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Карельский филиал ПАО «МРСК </w:t>
    </w:r>
    <w:proofErr w:type="spellStart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Северо-Запада</w:t>
    </w:r>
    <w:proofErr w:type="spellEnd"/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 xml:space="preserve">» направляет информацию о планируемых перерывах электроснабжения потребителей. </w:t>
    </w:r>
  </w:p>
  <w:p w:rsidR="00266BB1" w:rsidRDefault="00266BB1" w:rsidP="00266BB1">
    <w:pPr>
      <w:pStyle w:val="a3"/>
    </w:pPr>
    <w:r w:rsidRPr="00B97666">
      <w:rPr>
        <w:rFonts w:ascii="Times New Roman" w:eastAsia="Times New Roman" w:hAnsi="Times New Roman" w:cs="Times New Roman"/>
        <w:color w:val="333333"/>
        <w:sz w:val="28"/>
        <w:szCs w:val="28"/>
        <w:lang w:eastAsia="ru-RU"/>
      </w:rPr>
      <w:t>телефон единой горячей линии: 8-800-220-0-220.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66A"/>
    <w:rsid w:val="00266BB1"/>
    <w:rsid w:val="00494451"/>
    <w:rsid w:val="005E466A"/>
    <w:rsid w:val="00933522"/>
    <w:rsid w:val="00F85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6BB1"/>
  </w:style>
  <w:style w:type="paragraph" w:styleId="a5">
    <w:name w:val="footer"/>
    <w:basedOn w:val="a"/>
    <w:link w:val="a6"/>
    <w:uiPriority w:val="99"/>
    <w:semiHidden/>
    <w:unhideWhenUsed/>
    <w:rsid w:val="00266B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6B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2020-07-16T05:48:00Z</dcterms:created>
  <dcterms:modified xsi:type="dcterms:W3CDTF">2020-07-16T06:24:00Z</dcterms:modified>
</cp:coreProperties>
</file>