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7B" w:rsidRDefault="004A0F7B" w:rsidP="004A0F7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7B" w:rsidRPr="00D67734" w:rsidRDefault="004A0F7B" w:rsidP="004A0F7B">
      <w:pPr>
        <w:jc w:val="center"/>
      </w:pPr>
    </w:p>
    <w:p w:rsidR="004A0F7B" w:rsidRPr="00B13D23" w:rsidRDefault="004A0F7B" w:rsidP="004A0F7B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4A0F7B" w:rsidRPr="00B13D23" w:rsidRDefault="004A0F7B" w:rsidP="004A0F7B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4A0F7B" w:rsidRPr="0087774E" w:rsidRDefault="004A0F7B" w:rsidP="004A0F7B">
      <w:pPr>
        <w:rPr>
          <w:rFonts w:ascii="Palatino Linotype" w:hAnsi="Palatino Linotype"/>
          <w:b/>
          <w:color w:val="000000"/>
          <w:sz w:val="24"/>
        </w:rPr>
      </w:pPr>
    </w:p>
    <w:p w:rsidR="004A0F7B" w:rsidRPr="000542F9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АДМИНИСТРАЦИЯ </w:t>
      </w:r>
    </w:p>
    <w:p w:rsidR="004A0F7B" w:rsidRPr="000542F9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>МУНИЦИПАЛЬНОГО ОБРАЗОВАНИЯ «СУОЯРВСКИЙ РАЙОН»</w:t>
      </w:r>
    </w:p>
    <w:p w:rsidR="004A0F7B" w:rsidRPr="000542F9" w:rsidRDefault="004A0F7B" w:rsidP="004A0F7B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4A0F7B" w:rsidRPr="006817E3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ПОСТАНОВЛЕНИЕ </w:t>
      </w:r>
    </w:p>
    <w:p w:rsidR="004A0F7B" w:rsidRPr="004A0F7B" w:rsidRDefault="00A86946" w:rsidP="004A0F7B">
      <w:pPr>
        <w:pStyle w:val="a3"/>
        <w:rPr>
          <w:color w:val="000000"/>
        </w:rPr>
      </w:pPr>
      <w:r>
        <w:rPr>
          <w:color w:val="000000"/>
        </w:rPr>
        <w:t>03</w:t>
      </w:r>
      <w:r w:rsidR="004A0F7B" w:rsidRPr="004A0F7B">
        <w:rPr>
          <w:color w:val="000000"/>
        </w:rPr>
        <w:t>.1</w:t>
      </w:r>
      <w:r>
        <w:rPr>
          <w:color w:val="000000"/>
        </w:rPr>
        <w:t>1.2020</w:t>
      </w:r>
      <w:r w:rsidR="004A0F7B">
        <w:rPr>
          <w:color w:val="000000"/>
        </w:rPr>
        <w:t xml:space="preserve"> г.</w:t>
      </w:r>
      <w:r w:rsidR="004A0F7B">
        <w:rPr>
          <w:color w:val="000000"/>
        </w:rPr>
        <w:tab/>
      </w:r>
      <w:r w:rsid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</w:t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                  </w:t>
      </w:r>
      <w:r w:rsidR="00EE6EDE">
        <w:rPr>
          <w:color w:val="000000"/>
        </w:rPr>
        <w:t xml:space="preserve">      </w:t>
      </w:r>
      <w:r w:rsidR="004A0F7B" w:rsidRPr="004A0F7B">
        <w:rPr>
          <w:color w:val="000000"/>
        </w:rPr>
        <w:t xml:space="preserve">        № </w:t>
      </w:r>
      <w:r>
        <w:rPr>
          <w:color w:val="000000"/>
        </w:rPr>
        <w:t>1015</w:t>
      </w:r>
    </w:p>
    <w:p w:rsidR="004A0F7B" w:rsidRPr="004A0F7B" w:rsidRDefault="004A0F7B" w:rsidP="004A0F7B">
      <w:pPr>
        <w:pStyle w:val="a3"/>
        <w:rPr>
          <w:color w:val="000000"/>
        </w:rPr>
      </w:pPr>
    </w:p>
    <w:p w:rsidR="004A0F7B" w:rsidRPr="00EE6EDE" w:rsidRDefault="00A86946" w:rsidP="00EE6E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постановление № 839 от 12.12.2019 г. «Об утверждении проведения ярмарок на территории Суоярвского городского поселения</w:t>
      </w:r>
      <w:r w:rsidR="00EE6EDE">
        <w:rPr>
          <w:sz w:val="28"/>
          <w:szCs w:val="28"/>
        </w:rPr>
        <w:t>.</w:t>
      </w:r>
    </w:p>
    <w:p w:rsidR="004A0F7B" w:rsidRDefault="004A0F7B" w:rsidP="004A0F7B">
      <w:pPr>
        <w:pStyle w:val="a7"/>
        <w:jc w:val="both"/>
        <w:rPr>
          <w:sz w:val="28"/>
          <w:szCs w:val="28"/>
        </w:rPr>
      </w:pPr>
    </w:p>
    <w:p w:rsidR="004A0F7B" w:rsidRDefault="004A0F7B" w:rsidP="00F447D5">
      <w:pPr>
        <w:pStyle w:val="a7"/>
        <w:ind w:firstLine="708"/>
        <w:jc w:val="both"/>
        <w:rPr>
          <w:b/>
          <w:i/>
          <w:sz w:val="28"/>
          <w:szCs w:val="28"/>
        </w:rPr>
      </w:pPr>
      <w:r w:rsidRPr="004A0F7B">
        <w:rPr>
          <w:bCs/>
          <w:color w:val="000000"/>
          <w:sz w:val="28"/>
          <w:szCs w:val="28"/>
        </w:rPr>
        <w:t xml:space="preserve">  </w:t>
      </w:r>
      <w:r w:rsidRPr="004A0F7B">
        <w:rPr>
          <w:sz w:val="28"/>
          <w:szCs w:val="28"/>
        </w:rPr>
        <w:t xml:space="preserve">Во исполнение  Постановления Правительства Республики Карелия от 30 декабря </w:t>
      </w:r>
      <w:smartTag w:uri="urn:schemas-microsoft-com:office:smarttags" w:element="metricconverter">
        <w:smartTagPr>
          <w:attr w:name="ProductID" w:val="2010 г"/>
        </w:smartTagPr>
        <w:r w:rsidRPr="004A0F7B">
          <w:rPr>
            <w:sz w:val="28"/>
            <w:szCs w:val="28"/>
          </w:rPr>
          <w:t>2010 г</w:t>
        </w:r>
      </w:smartTag>
      <w:r w:rsidRPr="004A0F7B">
        <w:rPr>
          <w:sz w:val="28"/>
          <w:szCs w:val="28"/>
        </w:rPr>
        <w:t>. N 324-П «Об организации деятельности ярмарок и продажи товаров на них на территории Республики Карелия» администрация муниципального образования «Суоярвский район</w:t>
      </w:r>
      <w:r w:rsidR="00A86946">
        <w:rPr>
          <w:b/>
          <w:i/>
          <w:sz w:val="28"/>
          <w:szCs w:val="28"/>
        </w:rPr>
        <w:t>»</w:t>
      </w:r>
    </w:p>
    <w:p w:rsidR="00A86946" w:rsidRPr="004A0F7B" w:rsidRDefault="00A86946" w:rsidP="00A86946">
      <w:pPr>
        <w:pStyle w:val="a7"/>
        <w:jc w:val="both"/>
        <w:rPr>
          <w:b/>
          <w:i/>
          <w:sz w:val="28"/>
          <w:szCs w:val="28"/>
        </w:rPr>
      </w:pPr>
    </w:p>
    <w:p w:rsidR="004A0F7B" w:rsidRPr="004A0F7B" w:rsidRDefault="004A0F7B" w:rsidP="00F447D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F7B" w:rsidRPr="00A950D2" w:rsidRDefault="00A86946" w:rsidP="00A950D2">
      <w:pPr>
        <w:pStyle w:val="a7"/>
        <w:numPr>
          <w:ilvl w:val="0"/>
          <w:numId w:val="1"/>
        </w:numPr>
        <w:ind w:left="0" w:firstLine="780"/>
        <w:jc w:val="both"/>
        <w:rPr>
          <w:sz w:val="28"/>
          <w:szCs w:val="28"/>
        </w:rPr>
      </w:pPr>
      <w:r w:rsidRPr="00A950D2">
        <w:rPr>
          <w:sz w:val="28"/>
          <w:szCs w:val="28"/>
        </w:rPr>
        <w:t>Внести изменения в приложение №1 к постановлению № 839 от 12.12.2019 года, изложив его в следующей редакции.</w:t>
      </w:r>
    </w:p>
    <w:p w:rsidR="00A950D2" w:rsidRPr="00A950D2" w:rsidRDefault="00A950D2" w:rsidP="00A950D2">
      <w:pPr>
        <w:pStyle w:val="21"/>
        <w:numPr>
          <w:ilvl w:val="0"/>
          <w:numId w:val="1"/>
        </w:numPr>
        <w:shd w:val="clear" w:color="auto" w:fill="auto"/>
        <w:spacing w:before="0" w:after="0" w:line="293" w:lineRule="exact"/>
        <w:ind w:left="0" w:right="-62" w:firstLine="780"/>
        <w:rPr>
          <w:color w:val="auto"/>
          <w:sz w:val="28"/>
          <w:szCs w:val="28"/>
        </w:rPr>
      </w:pPr>
      <w:r w:rsidRPr="00A950D2">
        <w:rPr>
          <w:color w:val="auto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Суоярвского </w:t>
      </w:r>
      <w:r>
        <w:rPr>
          <w:color w:val="auto"/>
          <w:sz w:val="28"/>
          <w:szCs w:val="28"/>
        </w:rPr>
        <w:t>муниципального района</w:t>
      </w:r>
      <w:r w:rsidRPr="00A950D2">
        <w:rPr>
          <w:color w:val="auto"/>
          <w:sz w:val="28"/>
          <w:szCs w:val="28"/>
        </w:rPr>
        <w:t xml:space="preserve"> в информационно-телекоммуникационной сети "Интернет".</w:t>
      </w:r>
    </w:p>
    <w:p w:rsidR="004A0F7B" w:rsidRPr="00A950D2" w:rsidRDefault="00A86946" w:rsidP="00F447D5">
      <w:pPr>
        <w:pStyle w:val="a7"/>
        <w:ind w:firstLine="708"/>
        <w:jc w:val="both"/>
        <w:rPr>
          <w:sz w:val="28"/>
          <w:szCs w:val="28"/>
        </w:rPr>
      </w:pPr>
      <w:r w:rsidRPr="00A950D2">
        <w:rPr>
          <w:sz w:val="28"/>
          <w:szCs w:val="28"/>
        </w:rPr>
        <w:t xml:space="preserve"> </w:t>
      </w:r>
      <w:r w:rsidR="00A950D2">
        <w:rPr>
          <w:sz w:val="28"/>
          <w:szCs w:val="28"/>
        </w:rPr>
        <w:t>3</w:t>
      </w:r>
      <w:r w:rsidR="004A0F7B" w:rsidRPr="00A950D2">
        <w:rPr>
          <w:sz w:val="28"/>
          <w:szCs w:val="28"/>
        </w:rPr>
        <w:t xml:space="preserve">. </w:t>
      </w:r>
      <w:proofErr w:type="gramStart"/>
      <w:r w:rsidR="004A0F7B" w:rsidRPr="00A950D2">
        <w:rPr>
          <w:sz w:val="28"/>
          <w:szCs w:val="28"/>
        </w:rPr>
        <w:t>Контроль за</w:t>
      </w:r>
      <w:proofErr w:type="gramEnd"/>
      <w:r w:rsidR="004A0F7B" w:rsidRPr="00A950D2">
        <w:rPr>
          <w:sz w:val="28"/>
          <w:szCs w:val="28"/>
        </w:rPr>
        <w:t xml:space="preserve"> исполнением настоящего постановления </w:t>
      </w:r>
      <w:r w:rsidR="006C0102" w:rsidRPr="00A950D2">
        <w:rPr>
          <w:sz w:val="28"/>
          <w:szCs w:val="28"/>
        </w:rPr>
        <w:t>оставляю за собой</w:t>
      </w:r>
      <w:r w:rsidR="00AA4BD2" w:rsidRPr="00A950D2">
        <w:rPr>
          <w:sz w:val="28"/>
          <w:szCs w:val="28"/>
        </w:rPr>
        <w:t>.</w:t>
      </w:r>
    </w:p>
    <w:p w:rsidR="004A0F7B" w:rsidRPr="00A950D2" w:rsidRDefault="004A0F7B" w:rsidP="00F447D5">
      <w:pPr>
        <w:pStyle w:val="a7"/>
        <w:jc w:val="both"/>
        <w:rPr>
          <w:sz w:val="28"/>
          <w:szCs w:val="28"/>
        </w:rPr>
      </w:pPr>
    </w:p>
    <w:p w:rsidR="004A0F7B" w:rsidRPr="004A0F7B" w:rsidRDefault="004A0F7B" w:rsidP="00F447D5">
      <w:pPr>
        <w:pStyle w:val="a7"/>
        <w:jc w:val="both"/>
        <w:rPr>
          <w:sz w:val="28"/>
          <w:szCs w:val="28"/>
        </w:rPr>
      </w:pPr>
    </w:p>
    <w:p w:rsidR="004A0F7B" w:rsidRDefault="004A0F7B" w:rsidP="00F447D5">
      <w:pPr>
        <w:pStyle w:val="a7"/>
        <w:jc w:val="both"/>
        <w:rPr>
          <w:sz w:val="24"/>
          <w:szCs w:val="24"/>
        </w:rPr>
      </w:pPr>
    </w:p>
    <w:p w:rsidR="004A0F7B" w:rsidRPr="004A0F7B" w:rsidRDefault="00A86946" w:rsidP="004A0F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           Р.В. Петров </w:t>
      </w:r>
    </w:p>
    <w:p w:rsidR="004A0F7B" w:rsidRDefault="004A0F7B" w:rsidP="004A0F7B">
      <w:pPr>
        <w:pStyle w:val="a7"/>
        <w:rPr>
          <w:b/>
          <w:color w:val="000000"/>
          <w:sz w:val="24"/>
          <w:szCs w:val="24"/>
        </w:rPr>
      </w:pPr>
    </w:p>
    <w:p w:rsidR="004A0F7B" w:rsidRDefault="004A0F7B" w:rsidP="004A0F7B">
      <w:pPr>
        <w:pStyle w:val="a7"/>
        <w:rPr>
          <w:b/>
          <w:color w:val="000000"/>
          <w:sz w:val="24"/>
          <w:szCs w:val="24"/>
        </w:rPr>
      </w:pPr>
    </w:p>
    <w:p w:rsidR="006C0102" w:rsidRDefault="006C0102" w:rsidP="004A0F7B">
      <w:pPr>
        <w:pStyle w:val="a7"/>
        <w:rPr>
          <w:b/>
          <w:color w:val="000000"/>
          <w:sz w:val="24"/>
          <w:szCs w:val="24"/>
        </w:rPr>
      </w:pPr>
    </w:p>
    <w:p w:rsidR="006C0102" w:rsidRDefault="006C0102" w:rsidP="004A0F7B">
      <w:pPr>
        <w:pStyle w:val="a7"/>
        <w:rPr>
          <w:b/>
          <w:color w:val="000000"/>
          <w:sz w:val="24"/>
          <w:szCs w:val="24"/>
        </w:rPr>
      </w:pPr>
    </w:p>
    <w:p w:rsidR="00EE6EDE" w:rsidRDefault="00EE6EDE" w:rsidP="004A0F7B">
      <w:pPr>
        <w:pStyle w:val="a7"/>
        <w:rPr>
          <w:b/>
          <w:color w:val="000000"/>
          <w:sz w:val="24"/>
          <w:szCs w:val="24"/>
        </w:rPr>
      </w:pPr>
    </w:p>
    <w:p w:rsidR="00EE6EDE" w:rsidRDefault="00EE6EDE" w:rsidP="004A0F7B">
      <w:pPr>
        <w:pStyle w:val="a7"/>
        <w:rPr>
          <w:b/>
          <w:color w:val="000000"/>
          <w:sz w:val="24"/>
          <w:szCs w:val="24"/>
        </w:rPr>
      </w:pPr>
    </w:p>
    <w:p w:rsidR="005808F4" w:rsidRDefault="005808F4" w:rsidP="004A0F7B">
      <w:pPr>
        <w:pStyle w:val="a7"/>
        <w:rPr>
          <w:b/>
          <w:color w:val="000000"/>
          <w:sz w:val="24"/>
          <w:szCs w:val="24"/>
        </w:rPr>
      </w:pPr>
    </w:p>
    <w:p w:rsidR="00706F62" w:rsidRDefault="00706F62" w:rsidP="004A0F7B">
      <w:pPr>
        <w:pStyle w:val="a7"/>
        <w:rPr>
          <w:b/>
          <w:color w:val="000000"/>
          <w:sz w:val="24"/>
          <w:szCs w:val="24"/>
        </w:rPr>
      </w:pPr>
    </w:p>
    <w:p w:rsidR="004A0F7B" w:rsidRDefault="004A0F7B" w:rsidP="004A0F7B">
      <w:pPr>
        <w:pStyle w:val="a7"/>
        <w:pBdr>
          <w:bottom w:val="single" w:sz="12" w:space="1" w:color="auto"/>
        </w:pBdr>
        <w:rPr>
          <w:b/>
          <w:color w:val="000000"/>
          <w:sz w:val="24"/>
          <w:szCs w:val="24"/>
        </w:rPr>
      </w:pPr>
    </w:p>
    <w:p w:rsidR="00775BAA" w:rsidRPr="00A86946" w:rsidRDefault="004A0F7B" w:rsidP="004A0F7B">
      <w:pPr>
        <w:pStyle w:val="a7"/>
        <w:rPr>
          <w:i/>
          <w:color w:val="000000"/>
          <w:sz w:val="24"/>
          <w:szCs w:val="24"/>
        </w:rPr>
      </w:pPr>
      <w:r w:rsidRPr="00A86946">
        <w:rPr>
          <w:i/>
          <w:color w:val="000000"/>
          <w:sz w:val="24"/>
          <w:szCs w:val="24"/>
        </w:rPr>
        <w:t xml:space="preserve">Разослать: Дело, отдел по </w:t>
      </w:r>
      <w:r w:rsidR="00A86946" w:rsidRPr="00A86946">
        <w:rPr>
          <w:i/>
          <w:color w:val="000000"/>
          <w:sz w:val="24"/>
          <w:szCs w:val="24"/>
        </w:rPr>
        <w:t>развитию предпринимательства и инвестиционной политики</w:t>
      </w:r>
    </w:p>
    <w:sectPr w:rsidR="00775BAA" w:rsidRPr="00A86946" w:rsidSect="0077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92DD4"/>
    <w:multiLevelType w:val="hybridMultilevel"/>
    <w:tmpl w:val="87683494"/>
    <w:lvl w:ilvl="0" w:tplc="8C7CD3D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7B"/>
    <w:rsid w:val="00363783"/>
    <w:rsid w:val="00423472"/>
    <w:rsid w:val="004A0F7B"/>
    <w:rsid w:val="005808F4"/>
    <w:rsid w:val="006C0102"/>
    <w:rsid w:val="00706F62"/>
    <w:rsid w:val="00775BAA"/>
    <w:rsid w:val="00780D08"/>
    <w:rsid w:val="0085025E"/>
    <w:rsid w:val="0093488D"/>
    <w:rsid w:val="00A86946"/>
    <w:rsid w:val="00A950D2"/>
    <w:rsid w:val="00AA4BD2"/>
    <w:rsid w:val="00B01D72"/>
    <w:rsid w:val="00D05E99"/>
    <w:rsid w:val="00E36475"/>
    <w:rsid w:val="00EE6EDE"/>
    <w:rsid w:val="00F447D5"/>
    <w:rsid w:val="00FD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0F7B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A0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A0F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0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0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1"/>
    <w:basedOn w:val="a"/>
    <w:rsid w:val="00A950D2"/>
    <w:pPr>
      <w:widowControl w:val="0"/>
      <w:shd w:val="clear" w:color="auto" w:fill="FFFFFF"/>
      <w:spacing w:before="900" w:after="960" w:line="317" w:lineRule="exact"/>
      <w:jc w:val="both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2020-11-06T09:40:00Z</cp:lastPrinted>
  <dcterms:created xsi:type="dcterms:W3CDTF">2018-11-19T11:28:00Z</dcterms:created>
  <dcterms:modified xsi:type="dcterms:W3CDTF">2020-11-06T09:44:00Z</dcterms:modified>
</cp:coreProperties>
</file>