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5E" w:rsidRDefault="002B455E" w:rsidP="002B455E">
      <w:pPr>
        <w:autoSpaceDE w:val="0"/>
        <w:autoSpaceDN w:val="0"/>
        <w:adjustRightInd w:val="0"/>
        <w:ind w:left="4253"/>
        <w:jc w:val="both"/>
        <w:rPr>
          <w:szCs w:val="28"/>
        </w:rPr>
      </w:pPr>
      <w:r>
        <w:rPr>
          <w:szCs w:val="28"/>
        </w:rPr>
        <w:t>В администрацию муниципального образования «Суоярвский район»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284D">
        <w:rPr>
          <w:rFonts w:ascii="Times New Roman" w:hAnsi="Times New Roman" w:cs="Times New Roman"/>
          <w:sz w:val="28"/>
          <w:szCs w:val="28"/>
        </w:rPr>
        <w:t xml:space="preserve">               _______________</w:t>
      </w:r>
    </w:p>
    <w:p w:rsidR="002B455E" w:rsidRDefault="002B455E" w:rsidP="002B455E">
      <w:pPr>
        <w:pStyle w:val="OEM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2B455E" w:rsidRDefault="002B455E" w:rsidP="002B455E">
      <w:pPr>
        <w:pStyle w:val="OEM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2B455E" w:rsidRDefault="002B455E" w:rsidP="002B455E">
      <w:pPr>
        <w:pStyle w:val="OEM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 включении в список детей-сирот и детей, оставшихся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без попечения родителей, лиц из числа детей-сирот и детей,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оставшихся без попечения родителей, лиц, которые относились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 категории детей-сирот и детей, оставшихся без попечения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родителей, лиц из числа детей-сирот и детей, оставшихся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без попечения родителей, и достигли возраста 23 лет,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обеспечению жилыми помещениями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(фамилия, имя, отчество (при наличии) заявителя)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  гражданина   Российской   Федерации  или   иной  документ,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удостоверяющий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личность: ________________________________________________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(серия, номер, когда и кем выдан)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 месту жительства (месту пребывания) по адресу: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номер телефона, адрес электронной почты: 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(указывается при наличии)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┌──┐ являюсь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законным  представителем  ребенка-сироты  или  ребенка,  оставшегося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без попечения родителей,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┌──┐ законным   представителем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недееспособного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или  ограниченного   в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дееспособности  лица  из  числа  детей-сирот и детей, оставшихся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попечения родителей, лица, которое относилось к категории детей-сирот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  детей,   оставшихся   без  попечения   родителей,   лиц  из  числа детей-сирот  и   детей,   оставшихся   без   попечения  родителей,  и достигло возраста 23 лет,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┌──┐ ребенком-сиротой   или   ребенком,    оставшимся    без    попечения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родителей,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полную   дееспособность   до   достижения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совершеннолетия, на основании 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(указываются реквизиты документа о приобретении полной дееспособности до</w:t>
      </w:r>
      <w:proofErr w:type="gramEnd"/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достижения возраста 18 лет)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┌──┐ 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лицом  из  числа  детей-сирот  и  детей,  оставшихся  без  попечения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родителей,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┌──┐ лицом,  которое  относилось   к   категории  детей-сирот   и  детей,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оставшихся  без  попечения  родителей,  лиц   из  числа  детей-сирот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и   детей,   оставшихся   без   попечения   родителей,   и  достигло  возраста 23 лет,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┌──┐ 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представителем, действующим на основании доверенности,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└──┘ 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  включить  в  список  детей-сирот  и  детей,  оставшихся   без попечения родителей, лиц из числа детей-сирот  и  детей,  оставшихся  без попечения родителей,  лиц,  которые относились к категории  детей-сирот и детей,  оставшихся без попечения родителей,  лиц  из числа детей-сирот  и детей, оставшихся без  попечения родителей, и  достигли возраста 23  лет, которые подлежат обеспечению жилыми помещениями (далее - список)</w:t>
      </w:r>
      <w:proofErr w:type="gramEnd"/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(число, месяц и год рождения)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паспорт гражданина Российской Федерации: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(серия, номер, когда и кем выдан)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зарегистрирова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 месту жительства (месту пребывания) по адресу: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проживания __________________________________________________,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страховой номер индивидуального лицевого счета (СНИЛС): 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┌──┐ в связи с  тем,  что  ребенок-сирота  или  ребенок,  оставшийся  без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попечения родителей,  лицо из числа детей-сирот и  детей, оставшихся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без попечения родителей,  не является нанимателем  жилого  помещения по договору социального  найма, или членом семьи  нанимателя  жилого помещения  по  договору  социального найма, или собственником жилого помещения,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┌──┐ в связи с  тем,  что  ребенок-сирота  или  ребенок,  оставшийся  без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попечения родителей, лицо из числа детей-сирот и  детей,  оставшихся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без попечения родителей,  является  нанимателем  жилого помещения по  договору социального  найма,  или  членом  семьи  нанимателя  жилого помещения по договору социального найма,  или  собственником  жилого помещения  и  его  проживание  в  ранее  занимаемом  жилом помещении признано невозможным,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(реквизиты договора социального найма, документа, подтверждающего право</w:t>
      </w:r>
      <w:proofErr w:type="gramEnd"/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собственности)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органа, принявшего решение о признании невозможности</w:t>
      </w:r>
      <w:proofErr w:type="gramEnd"/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проживания в ранее занимаемом жилом помещении, реквизиты документа о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невозможности проживания в ранее занимаемом жилом помещении)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Жилое  помещение  специализированного  жилищного фонда  по  договору найма специализированных жилых помещений предпочтительно  предоставить  в ________ году (указывается при наличии заявления в письменной форме от лиц из числа  детей-сирот  и  детей,  оставшихся  без  попечения  родителей,   о предоставлении им  жилого  помещения  по  </w:t>
      </w:r>
      <w:r>
        <w:rPr>
          <w:rFonts w:ascii="Times New Roman" w:hAnsi="Times New Roman" w:cs="Times New Roman"/>
          <w:sz w:val="28"/>
          <w:szCs w:val="28"/>
        </w:rPr>
        <w:lastRenderedPageBreak/>
        <w:t>окончании  срока  пребывания  в образовательных  организациях,  организациях   социального  обслуживания, учреждениях системы  здравоохранения  и  иных  учреждениях, создаваемых в установленном  законом  порядке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детей-сирот и детей, оставшихся  без попечения родителей, а также по  завершении  получения  профессионального образования, либо  окончании  прохождения военной службы по призыву, либо окончании отбывания наказания в исправительных учреждениях) в ____________________________________________</w:t>
      </w:r>
      <w:proofErr w:type="gramEnd"/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(указать муниципальное образование, на территории которого</w:t>
      </w:r>
      <w:proofErr w:type="gramEnd"/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предпочтительно предоставление жилого помещения, в случае, если законом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субъекта Российской Федерации установлено такое право)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заявлению прилагаю следующие документы: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(указываются фамилия, имя, отчество (при наличии)</w:t>
      </w:r>
      <w:proofErr w:type="gramEnd"/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 на  обработку  и  использование  моих  персональных данных, содержащихся в настоящем заявлении и в представленных мною документах.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 об ответственности за представление недостоверных либо искаженных сведений.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(подпись, дата)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autoSpaceDE w:val="0"/>
        <w:autoSpaceDN w:val="0"/>
        <w:adjustRightInd w:val="0"/>
        <w:ind w:left="4253"/>
        <w:jc w:val="both"/>
        <w:rPr>
          <w:szCs w:val="28"/>
        </w:rPr>
      </w:pPr>
    </w:p>
    <w:p w:rsidR="00E47E6D" w:rsidRDefault="00E47E6D"/>
    <w:sectPr w:rsidR="00E47E6D" w:rsidSect="00E4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55E"/>
    <w:rsid w:val="002B455E"/>
    <w:rsid w:val="002C284D"/>
    <w:rsid w:val="004A05F6"/>
    <w:rsid w:val="00DC2D4E"/>
    <w:rsid w:val="00E4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2B45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</w:rPr>
  </w:style>
  <w:style w:type="character" w:customStyle="1" w:styleId="a3">
    <w:name w:val="Цветовое выделение"/>
    <w:uiPriority w:val="99"/>
    <w:rsid w:val="002B455E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2020-06-16T07:18:00Z</dcterms:created>
  <dcterms:modified xsi:type="dcterms:W3CDTF">2020-09-18T11:34:00Z</dcterms:modified>
</cp:coreProperties>
</file>