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57522F" w:rsidP="0057522F">
      <w:pPr>
        <w:pStyle w:val="a3"/>
        <w:tabs>
          <w:tab w:val="left" w:pos="2334"/>
        </w:tabs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2799080</wp:posOffset>
            </wp:positionH>
            <wp:positionV relativeFrom="margin">
              <wp:posOffset>0</wp:posOffset>
            </wp:positionV>
            <wp:extent cx="552450" cy="895350"/>
            <wp:effectExtent l="19050" t="0" r="0" b="0"/>
            <wp:wrapSquare wrapText="bothSides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22F" w:rsidRPr="00454651" w:rsidRDefault="0057522F" w:rsidP="0057522F">
      <w:pPr>
        <w:pStyle w:val="a3"/>
        <w:tabs>
          <w:tab w:val="left" w:pos="2334"/>
        </w:tabs>
        <w:jc w:val="left"/>
        <w:rPr>
          <w:b w:val="0"/>
        </w:rPr>
      </w:pP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РОССИЙСКАЯ ФЕДЕРАЦИЯ </w:t>
      </w: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>РЕСПУБЛИКА  КАРЕЛИЯ</w:t>
      </w:r>
    </w:p>
    <w:p w:rsidR="0057522F" w:rsidRPr="00454651" w:rsidRDefault="0057522F" w:rsidP="0057522F">
      <w:pPr>
        <w:rPr>
          <w:sz w:val="28"/>
          <w:szCs w:val="28"/>
        </w:rPr>
      </w:pP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СОВЕТ ДЕПУТАТОВ МУНИЦИПАЛЬНОГО ОБРАЗОВАНИЯ </w:t>
      </w:r>
    </w:p>
    <w:p w:rsidR="0057522F" w:rsidRPr="00454651" w:rsidRDefault="0057522F" w:rsidP="0057522F">
      <w:pPr>
        <w:jc w:val="center"/>
      </w:pPr>
      <w:r w:rsidRPr="00454651">
        <w:rPr>
          <w:sz w:val="28"/>
          <w:szCs w:val="28"/>
        </w:rPr>
        <w:t>«СУОЯРВСКИЙ РАЙОН»</w:t>
      </w:r>
    </w:p>
    <w:p w:rsidR="0057522F" w:rsidRDefault="0057522F" w:rsidP="0057522F">
      <w:pPr>
        <w:jc w:val="center"/>
        <w:rPr>
          <w:b/>
        </w:rPr>
      </w:pPr>
    </w:p>
    <w:p w:rsidR="0057522F" w:rsidRDefault="00CE4EF7" w:rsidP="00CE4EF7">
      <w:pPr>
        <w:ind w:firstLine="708"/>
        <w:jc w:val="both"/>
        <w:rPr>
          <w:b/>
        </w:rPr>
      </w:pPr>
      <w:proofErr w:type="gramStart"/>
      <w:r>
        <w:rPr>
          <w:b/>
          <w:lang w:val="en-US"/>
        </w:rPr>
        <w:t>X</w:t>
      </w:r>
      <w:r w:rsidR="006618D1">
        <w:rPr>
          <w:b/>
          <w:lang w:val="en-US"/>
        </w:rPr>
        <w:t>X</w:t>
      </w:r>
      <w:r w:rsidR="00FB09C7">
        <w:rPr>
          <w:b/>
          <w:lang w:val="en-US"/>
        </w:rPr>
        <w:t>IX</w:t>
      </w:r>
      <w:r w:rsidR="0057522F">
        <w:rPr>
          <w:b/>
        </w:rPr>
        <w:t xml:space="preserve">  сессия</w:t>
      </w:r>
      <w:proofErr w:type="gramEnd"/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  <w:t xml:space="preserve">    </w:t>
      </w:r>
      <w:r w:rsidR="0057522F">
        <w:rPr>
          <w:b/>
          <w:lang w:val="en-US"/>
        </w:rPr>
        <w:t>IV</w:t>
      </w:r>
      <w:r w:rsidR="0057522F">
        <w:rPr>
          <w:b/>
        </w:rPr>
        <w:t xml:space="preserve">   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57522F" w:rsidP="0057522F">
      <w:pPr>
        <w:tabs>
          <w:tab w:val="left" w:pos="5236"/>
        </w:tabs>
        <w:rPr>
          <w:b/>
        </w:rPr>
      </w:pPr>
    </w:p>
    <w:p w:rsidR="0057522F" w:rsidRPr="00BF5D98" w:rsidRDefault="00FB09C7" w:rsidP="0057522F">
      <w:pPr>
        <w:tabs>
          <w:tab w:val="left" w:pos="5236"/>
        </w:tabs>
        <w:rPr>
          <w:u w:val="single"/>
          <w:lang w:val="en-US"/>
        </w:rPr>
      </w:pPr>
      <w:r>
        <w:t xml:space="preserve">          </w:t>
      </w:r>
      <w:r w:rsidR="00BD01EE">
        <w:t xml:space="preserve">25 февраля </w:t>
      </w:r>
      <w:r w:rsidR="0057522F">
        <w:t>20</w:t>
      </w:r>
      <w:r>
        <w:t>21</w:t>
      </w:r>
      <w:r w:rsidR="0057522F">
        <w:t xml:space="preserve">                                                                                               </w:t>
      </w:r>
      <w:r w:rsidR="0017128C">
        <w:t xml:space="preserve"> </w:t>
      </w:r>
      <w:r w:rsidR="0057522F">
        <w:t xml:space="preserve"> №</w:t>
      </w:r>
      <w:r w:rsidR="00BF5D98">
        <w:rPr>
          <w:lang w:val="en-US"/>
        </w:rPr>
        <w:t xml:space="preserve"> 297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Default="0057522F" w:rsidP="0057522F"/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 проекте решения Совета депутатов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муниципального образования «Суоярвский район»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 xml:space="preserve">«О внесении изменений в Устав </w:t>
      </w:r>
      <w:proofErr w:type="gramStart"/>
      <w:r w:rsidRPr="006618D1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образования «Суоярвский район»</w:t>
      </w:r>
    </w:p>
    <w:p w:rsidR="0057522F" w:rsidRDefault="0057522F" w:rsidP="0057522F">
      <w:pPr>
        <w:jc w:val="both"/>
        <w:rPr>
          <w:sz w:val="28"/>
          <w:szCs w:val="28"/>
        </w:rPr>
      </w:pPr>
    </w:p>
    <w:p w:rsidR="0057522F" w:rsidRDefault="006618D1" w:rsidP="0057522F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57522F">
        <w:rPr>
          <w:color w:val="000000"/>
          <w:spacing w:val="-1"/>
          <w:sz w:val="28"/>
          <w:szCs w:val="28"/>
        </w:rPr>
        <w:t>уководствуясь частью 4 статьи 44 Федерального закона от 06 октября 2003 года № 131- ФЗ «Об общих принципах организации местного самоуправления в Российской Федерации»</w:t>
      </w:r>
      <w:r w:rsidR="0057522F">
        <w:rPr>
          <w:sz w:val="28"/>
          <w:szCs w:val="28"/>
        </w:rPr>
        <w:t>, статьей 13, статьей 62 Устава</w:t>
      </w:r>
      <w:r w:rsidR="0057522F">
        <w:rPr>
          <w:iCs/>
          <w:color w:val="000000"/>
          <w:spacing w:val="-2"/>
          <w:sz w:val="28"/>
          <w:szCs w:val="28"/>
        </w:rPr>
        <w:t xml:space="preserve"> муниципального образования  </w:t>
      </w:r>
      <w:r w:rsidR="0057522F">
        <w:rPr>
          <w:iCs/>
          <w:color w:val="000000"/>
          <w:sz w:val="28"/>
          <w:szCs w:val="28"/>
        </w:rPr>
        <w:t xml:space="preserve">«Суоярвский район», </w:t>
      </w:r>
      <w:r w:rsidR="0057522F">
        <w:rPr>
          <w:sz w:val="28"/>
          <w:szCs w:val="28"/>
        </w:rPr>
        <w:t xml:space="preserve"> Порядком организации и проведения публичных слушаний, утвержденным р</w:t>
      </w:r>
      <w:r w:rsidR="0057522F">
        <w:rPr>
          <w:vanish/>
          <w:sz w:val="28"/>
          <w:szCs w:val="28"/>
        </w:rPr>
        <w:t xml:space="preserve">Ристрации муниицпального образования </w:t>
      </w:r>
      <w:r w:rsidR="0057522F">
        <w:rPr>
          <w:sz w:val="28"/>
          <w:szCs w:val="28"/>
        </w:rPr>
        <w:t xml:space="preserve">ешением Совета депутатов </w:t>
      </w:r>
      <w:r w:rsidR="0057522F">
        <w:rPr>
          <w:iCs/>
          <w:color w:val="000000"/>
          <w:spacing w:val="-2"/>
          <w:sz w:val="28"/>
          <w:szCs w:val="28"/>
        </w:rPr>
        <w:t xml:space="preserve">муниципального образования  </w:t>
      </w:r>
      <w:r w:rsidR="0057522F">
        <w:rPr>
          <w:iCs/>
          <w:color w:val="000000"/>
          <w:sz w:val="28"/>
          <w:szCs w:val="28"/>
        </w:rPr>
        <w:t>«Суоярвский район» от 30.05.2007 года № 69</w:t>
      </w:r>
      <w:r w:rsidR="0057522F">
        <w:rPr>
          <w:sz w:val="28"/>
          <w:szCs w:val="28"/>
        </w:rPr>
        <w:t xml:space="preserve">, в целях приведения Устава муниципального образования «Суоярвский район» в соответствие с действующим законодательством, </w:t>
      </w:r>
      <w:r w:rsidR="0057522F">
        <w:rPr>
          <w:color w:val="000000"/>
          <w:spacing w:val="-1"/>
          <w:sz w:val="28"/>
          <w:szCs w:val="28"/>
        </w:rPr>
        <w:t xml:space="preserve">Совет </w:t>
      </w:r>
      <w:r w:rsidR="0057522F">
        <w:rPr>
          <w:color w:val="000000"/>
          <w:sz w:val="28"/>
          <w:szCs w:val="28"/>
        </w:rPr>
        <w:t>депутатов муниципального образования «Суоярвский район»</w:t>
      </w:r>
      <w:r>
        <w:rPr>
          <w:color w:val="000000"/>
          <w:sz w:val="28"/>
          <w:szCs w:val="28"/>
        </w:rPr>
        <w:t xml:space="preserve"> </w:t>
      </w:r>
      <w:r w:rsidR="0057522F" w:rsidRPr="006618D1">
        <w:rPr>
          <w:bCs/>
          <w:color w:val="000000"/>
          <w:sz w:val="28"/>
          <w:szCs w:val="28"/>
        </w:rPr>
        <w:t>РЕШИЛ: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прилагаемый проект решения Совета депутатов МО «Суоярвский район»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Назначить на </w:t>
      </w:r>
      <w:r w:rsidR="009B1C9A">
        <w:rPr>
          <w:rFonts w:ascii="Times New Roman" w:hAnsi="Times New Roman" w:cs="Times New Roman"/>
          <w:sz w:val="28"/>
          <w:szCs w:val="28"/>
        </w:rPr>
        <w:t>1</w:t>
      </w:r>
      <w:r w:rsidR="009B5776">
        <w:rPr>
          <w:rFonts w:ascii="Times New Roman" w:hAnsi="Times New Roman" w:cs="Times New Roman"/>
          <w:sz w:val="28"/>
          <w:szCs w:val="28"/>
        </w:rPr>
        <w:t>6</w:t>
      </w:r>
      <w:r w:rsidR="00CE4EF7" w:rsidRP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9B577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</w:t>
      </w:r>
      <w:r w:rsidR="009B57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Ленина, д.33,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публичные слушания по обсуждению проекта решения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организационного комитета для подготовки и проведения публичных слушаний по обсуждению проекта решения Совета депутатов МО «Суоярвский район» «О внесении изменений в Устав муниципального образования «Суоярвский район» в составе: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t>Васенина Н.В</w:t>
      </w:r>
      <w:r>
        <w:rPr>
          <w:sz w:val="28"/>
          <w:szCs w:val="28"/>
        </w:rPr>
        <w:t xml:space="preserve">., </w:t>
      </w:r>
      <w:r w:rsidR="0057522F">
        <w:rPr>
          <w:sz w:val="28"/>
          <w:szCs w:val="28"/>
        </w:rPr>
        <w:t>глава муниципального образования «Суоярвский район»;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Петров Р.В.,</w:t>
      </w:r>
      <w:r w:rsidRPr="00CE4EF7">
        <w:rPr>
          <w:sz w:val="28"/>
          <w:szCs w:val="28"/>
        </w:rPr>
        <w:t xml:space="preserve"> глава администрации муниципального </w:t>
      </w:r>
      <w:r>
        <w:rPr>
          <w:sz w:val="28"/>
          <w:szCs w:val="28"/>
        </w:rPr>
        <w:t>образования «Суоярвский район»;</w:t>
      </w:r>
    </w:p>
    <w:p w:rsidR="00CE4EF7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Шорина Е.А., </w:t>
      </w:r>
      <w:r w:rsidRPr="00CE4EF7">
        <w:rPr>
          <w:sz w:val="28"/>
          <w:szCs w:val="28"/>
        </w:rPr>
        <w:t>управляющий делами администрации МО «Суоярвск</w:t>
      </w:r>
      <w:r>
        <w:rPr>
          <w:sz w:val="28"/>
          <w:szCs w:val="28"/>
        </w:rPr>
        <w:t xml:space="preserve">ий район»; 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lastRenderedPageBreak/>
        <w:t>Павлова Ю.И.</w:t>
      </w:r>
      <w:r>
        <w:rPr>
          <w:sz w:val="28"/>
          <w:szCs w:val="28"/>
        </w:rPr>
        <w:t xml:space="preserve">, специалист 1 категории юридического отдела </w:t>
      </w:r>
      <w:r w:rsidRPr="00CE4EF7">
        <w:rPr>
          <w:sz w:val="28"/>
          <w:szCs w:val="28"/>
        </w:rPr>
        <w:t>администрации МО «Суоярвск</w:t>
      </w:r>
      <w:r>
        <w:rPr>
          <w:sz w:val="28"/>
          <w:szCs w:val="28"/>
        </w:rPr>
        <w:t>ий район»</w:t>
      </w:r>
      <w:r w:rsidR="00C478B5">
        <w:rPr>
          <w:sz w:val="28"/>
          <w:szCs w:val="28"/>
        </w:rPr>
        <w:t xml:space="preserve">; </w:t>
      </w:r>
    </w:p>
    <w:p w:rsidR="00CE4EF7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Неборская Н.В., депутат Совета депутатов МО «Суоярвский район»</w:t>
      </w:r>
      <w:r w:rsidR="00C478B5">
        <w:rPr>
          <w:sz w:val="28"/>
          <w:szCs w:val="28"/>
        </w:rPr>
        <w:t>.</w:t>
      </w:r>
    </w:p>
    <w:p w:rsidR="0057522F" w:rsidRDefault="0057522F" w:rsidP="00CE4E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учет предложений физических и юридических лиц по проекту решения Совета депутатов МО «Суоярвский район» «О внесении изменений в Устав муниципального образования «Суоярвский район» и участия граждан в его обсуждении ведется в управлении делами администрации муниципального образования «Суоярвский район» (</w:t>
      </w:r>
      <w:proofErr w:type="spellStart"/>
      <w:r w:rsidR="004635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63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4D37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проекту решения Совета депутатов МО «Суоярвский район» «О внесении изменений в Устав муниципального образования </w:t>
      </w:r>
      <w:r w:rsidR="00B94C9E">
        <w:rPr>
          <w:rFonts w:ascii="Times New Roman" w:hAnsi="Times New Roman" w:cs="Times New Roman"/>
          <w:sz w:val="28"/>
          <w:szCs w:val="28"/>
        </w:rPr>
        <w:t>«Суоярвский район» принимаются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08DA">
        <w:rPr>
          <w:rFonts w:ascii="Times New Roman" w:hAnsi="Times New Roman" w:cs="Times New Roman"/>
          <w:sz w:val="28"/>
          <w:szCs w:val="28"/>
        </w:rPr>
        <w:t>1</w:t>
      </w:r>
      <w:r w:rsidR="004D0498" w:rsidRPr="004D0498">
        <w:rPr>
          <w:rFonts w:ascii="Times New Roman" w:hAnsi="Times New Roman" w:cs="Times New Roman"/>
          <w:sz w:val="28"/>
          <w:szCs w:val="28"/>
        </w:rPr>
        <w:t>5</w:t>
      </w:r>
      <w:r w:rsid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1238C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</w:t>
      </w:r>
      <w:r w:rsidR="001238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«Суоярвский район» «О внесении изменений в Устав муниципального образования «Суоярвский район»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и на официальном сайте Суоярвского муниципального района для ознакомления населения.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Опубликовать настоящее решение в газете «Суоярвский вестник» не позднее </w:t>
      </w:r>
      <w:r w:rsidR="00AC7426">
        <w:rPr>
          <w:sz w:val="28"/>
          <w:szCs w:val="28"/>
        </w:rPr>
        <w:t>0</w:t>
      </w:r>
      <w:r w:rsidR="001238C0">
        <w:rPr>
          <w:sz w:val="28"/>
          <w:szCs w:val="28"/>
        </w:rPr>
        <w:t>4</w:t>
      </w:r>
      <w:r w:rsidR="00CE4EF7">
        <w:rPr>
          <w:sz w:val="28"/>
          <w:szCs w:val="28"/>
        </w:rPr>
        <w:t xml:space="preserve"> </w:t>
      </w:r>
      <w:r w:rsidR="001238C0">
        <w:rPr>
          <w:sz w:val="28"/>
          <w:szCs w:val="28"/>
        </w:rPr>
        <w:t>марта</w:t>
      </w:r>
      <w:r w:rsidR="00AC7426">
        <w:rPr>
          <w:sz w:val="28"/>
          <w:szCs w:val="28"/>
        </w:rPr>
        <w:t xml:space="preserve"> 202</w:t>
      </w:r>
      <w:r w:rsidR="001238C0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EF21BF" w:rsidRDefault="00EF21B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Председатель Совета депутатов муниципального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 xml:space="preserve">образования «Суоярвский район», 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глава муниципального образования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«Суоярвский район»                                                                         Н.В. Васенина</w:t>
      </w:r>
    </w:p>
    <w:p w:rsidR="00454651" w:rsidRDefault="00454651" w:rsidP="00454651"/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88301C" w:rsidRDefault="0088301C" w:rsidP="0088301C"/>
    <w:p w:rsidR="00454651" w:rsidRDefault="00454651" w:rsidP="00454651">
      <w:pPr>
        <w:jc w:val="center"/>
      </w:pPr>
      <w:r w:rsidRPr="00151E70">
        <w:rPr>
          <w:noProof/>
        </w:rPr>
        <w:lastRenderedPageBreak/>
        <w:drawing>
          <wp:inline distT="0" distB="0" distL="0" distR="0">
            <wp:extent cx="552450" cy="895350"/>
            <wp:effectExtent l="19050" t="0" r="0" b="0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651" w:rsidRDefault="00454651" w:rsidP="00454651">
      <w:pPr>
        <w:jc w:val="center"/>
      </w:pPr>
    </w:p>
    <w:p w:rsidR="00454651" w:rsidRPr="00670C58" w:rsidRDefault="00454651" w:rsidP="00454651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РОССИЙСКАЯ ФЕДЕРАЦИЯ</w:t>
      </w:r>
    </w:p>
    <w:p w:rsidR="00454651" w:rsidRPr="00670C58" w:rsidRDefault="00454651" w:rsidP="00454651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РЕСПУБЛИКА КАРЕЛИЯ</w:t>
      </w:r>
    </w:p>
    <w:p w:rsidR="00454651" w:rsidRPr="00670C58" w:rsidRDefault="00454651" w:rsidP="00454651">
      <w:pPr>
        <w:tabs>
          <w:tab w:val="left" w:pos="5236"/>
        </w:tabs>
        <w:jc w:val="center"/>
        <w:rPr>
          <w:sz w:val="28"/>
          <w:szCs w:val="28"/>
        </w:rPr>
      </w:pPr>
      <w:r w:rsidRPr="00670C58">
        <w:rPr>
          <w:sz w:val="28"/>
          <w:szCs w:val="28"/>
        </w:rPr>
        <w:t xml:space="preserve">                    </w:t>
      </w:r>
    </w:p>
    <w:p w:rsidR="00454651" w:rsidRPr="00670C58" w:rsidRDefault="00454651" w:rsidP="00454651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СОВЕТ ДЕПУТАТОВ МУНИЦИПАЛЬНОГО ОБРАЗОВАНИЯ</w:t>
      </w:r>
    </w:p>
    <w:p w:rsidR="00454651" w:rsidRPr="00670C58" w:rsidRDefault="00454651" w:rsidP="00454651">
      <w:pPr>
        <w:pStyle w:val="6"/>
        <w:tabs>
          <w:tab w:val="left" w:pos="5236"/>
        </w:tabs>
        <w:rPr>
          <w:b w:val="0"/>
        </w:rPr>
      </w:pPr>
      <w:r w:rsidRPr="00670C58">
        <w:rPr>
          <w:b w:val="0"/>
          <w:sz w:val="28"/>
          <w:szCs w:val="28"/>
        </w:rPr>
        <w:t>«СУОЯРВСКИЙ РАЙОН»</w:t>
      </w:r>
    </w:p>
    <w:p w:rsidR="00454651" w:rsidRDefault="00454651" w:rsidP="00454651">
      <w:pPr>
        <w:tabs>
          <w:tab w:val="left" w:pos="5236"/>
        </w:tabs>
      </w:pPr>
    </w:p>
    <w:p w:rsidR="00454651" w:rsidRDefault="00454651" w:rsidP="00454651">
      <w:pPr>
        <w:tabs>
          <w:tab w:val="left" w:pos="5236"/>
        </w:tabs>
        <w:rPr>
          <w:sz w:val="28"/>
          <w:szCs w:val="28"/>
        </w:rPr>
      </w:pPr>
      <w:r>
        <w:rPr>
          <w:b/>
        </w:rPr>
        <w:t xml:space="preserve"> </w:t>
      </w:r>
      <w:r w:rsidRPr="00670C58">
        <w:rPr>
          <w:b/>
        </w:rPr>
        <w:t xml:space="preserve">         </w:t>
      </w:r>
      <w:proofErr w:type="spellStart"/>
      <w:r>
        <w:rPr>
          <w:b/>
        </w:rPr>
        <w:t>___________сессия</w:t>
      </w:r>
      <w:proofErr w:type="spellEnd"/>
      <w:r>
        <w:rPr>
          <w:b/>
        </w:rPr>
        <w:t xml:space="preserve">                                                                                            ___</w:t>
      </w:r>
      <w:r w:rsidRPr="00670C58">
        <w:rPr>
          <w:b/>
        </w:rPr>
        <w:t xml:space="preserve"> </w:t>
      </w:r>
      <w:r>
        <w:rPr>
          <w:b/>
        </w:rPr>
        <w:t>созыв</w:t>
      </w:r>
    </w:p>
    <w:p w:rsidR="00454651" w:rsidRDefault="00454651" w:rsidP="00454651">
      <w:pPr>
        <w:pStyle w:val="6"/>
        <w:tabs>
          <w:tab w:val="left" w:pos="5236"/>
        </w:tabs>
        <w:rPr>
          <w:sz w:val="28"/>
          <w:szCs w:val="28"/>
        </w:rPr>
      </w:pPr>
    </w:p>
    <w:p w:rsidR="00454651" w:rsidRDefault="00454651" w:rsidP="00454651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454651" w:rsidRDefault="00454651" w:rsidP="00454651">
      <w:pPr>
        <w:tabs>
          <w:tab w:val="left" w:pos="5236"/>
        </w:tabs>
      </w:pPr>
    </w:p>
    <w:p w:rsidR="00454651" w:rsidRPr="0096563F" w:rsidRDefault="00454651" w:rsidP="00454651">
      <w:pPr>
        <w:tabs>
          <w:tab w:val="left" w:pos="5236"/>
        </w:tabs>
      </w:pPr>
      <w:r>
        <w:t xml:space="preserve">        __________ 2021                                                                                          </w:t>
      </w:r>
      <w:r w:rsidRPr="0096563F">
        <w:t xml:space="preserve">          </w:t>
      </w:r>
      <w:r>
        <w:t xml:space="preserve"> № </w:t>
      </w:r>
      <w:r w:rsidRPr="0096563F">
        <w:rPr>
          <w:i/>
        </w:rPr>
        <w:t>проект</w:t>
      </w:r>
    </w:p>
    <w:p w:rsidR="00454651" w:rsidRDefault="00454651" w:rsidP="00454651">
      <w:pPr>
        <w:pStyle w:val="HTML"/>
        <w:rPr>
          <w:rFonts w:ascii="Times New Roman" w:hAnsi="Times New Roman"/>
          <w:b/>
          <w:i/>
          <w:sz w:val="24"/>
          <w:szCs w:val="24"/>
        </w:rPr>
      </w:pPr>
    </w:p>
    <w:p w:rsidR="00454651" w:rsidRPr="00206434" w:rsidRDefault="00454651" w:rsidP="00454651">
      <w:pPr>
        <w:jc w:val="center"/>
        <w:rPr>
          <w:b/>
          <w:i/>
          <w:sz w:val="28"/>
          <w:szCs w:val="28"/>
        </w:rPr>
      </w:pPr>
      <w:r w:rsidRPr="00206434">
        <w:rPr>
          <w:b/>
          <w:i/>
          <w:sz w:val="28"/>
          <w:szCs w:val="28"/>
        </w:rPr>
        <w:t xml:space="preserve">О внесении изменений </w:t>
      </w:r>
    </w:p>
    <w:p w:rsidR="00454651" w:rsidRPr="00206434" w:rsidRDefault="00454651" w:rsidP="00454651">
      <w:pPr>
        <w:jc w:val="center"/>
        <w:rPr>
          <w:b/>
          <w:i/>
          <w:sz w:val="28"/>
          <w:szCs w:val="28"/>
        </w:rPr>
      </w:pPr>
      <w:r w:rsidRPr="00206434">
        <w:rPr>
          <w:b/>
          <w:i/>
          <w:sz w:val="28"/>
          <w:szCs w:val="28"/>
        </w:rPr>
        <w:t>в Устав муниципального образования «Суоярвский район»</w:t>
      </w:r>
    </w:p>
    <w:p w:rsidR="00454651" w:rsidRPr="00206434" w:rsidRDefault="00454651" w:rsidP="00454651">
      <w:pPr>
        <w:jc w:val="center"/>
        <w:rPr>
          <w:sz w:val="28"/>
          <w:szCs w:val="28"/>
        </w:rPr>
      </w:pPr>
    </w:p>
    <w:p w:rsidR="00454651" w:rsidRPr="000C2F35" w:rsidRDefault="00454651" w:rsidP="00454651">
      <w:pPr>
        <w:ind w:firstLine="709"/>
        <w:jc w:val="both"/>
        <w:rPr>
          <w:b/>
          <w:sz w:val="27"/>
          <w:szCs w:val="27"/>
        </w:rPr>
      </w:pPr>
      <w:proofErr w:type="gramStart"/>
      <w:r w:rsidRPr="000C2F35">
        <w:rPr>
          <w:sz w:val="27"/>
          <w:szCs w:val="27"/>
        </w:rPr>
        <w:t>В целях приведения Устава муниципального образования «Суоярвский район»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статьями 62, 63 Устава муниципального образования «Суоярвский район», Совет</w:t>
      </w:r>
      <w:proofErr w:type="gramEnd"/>
      <w:r w:rsidRPr="000C2F35">
        <w:rPr>
          <w:sz w:val="27"/>
          <w:szCs w:val="27"/>
        </w:rPr>
        <w:t xml:space="preserve"> депутатов муниципального образования «Суоярвский район» </w:t>
      </w:r>
      <w:r w:rsidRPr="000C2F35">
        <w:rPr>
          <w:b/>
          <w:sz w:val="27"/>
          <w:szCs w:val="27"/>
        </w:rPr>
        <w:t>РЕШИЛ:</w:t>
      </w:r>
    </w:p>
    <w:p w:rsidR="00454651" w:rsidRPr="000C2F35" w:rsidRDefault="00454651" w:rsidP="00454651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>1. Внести в Устав муниципального образования «Суоярвский район» следующие изменения:</w:t>
      </w:r>
    </w:p>
    <w:p w:rsidR="00454651" w:rsidRPr="000C2F35" w:rsidRDefault="00454651" w:rsidP="00454651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1) в </w:t>
      </w:r>
      <w:r w:rsidRPr="000C2F35">
        <w:rPr>
          <w:b/>
          <w:sz w:val="27"/>
          <w:szCs w:val="27"/>
        </w:rPr>
        <w:t>п.1 ст. 21</w:t>
      </w:r>
      <w:r w:rsidRPr="000C2F35">
        <w:rPr>
          <w:sz w:val="27"/>
          <w:szCs w:val="27"/>
        </w:rPr>
        <w:t xml:space="preserve"> слова «21 года» заменить словами «18 лет»;</w:t>
      </w:r>
    </w:p>
    <w:p w:rsidR="00454651" w:rsidRPr="000C2F35" w:rsidRDefault="00454651" w:rsidP="00454651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2) </w:t>
      </w:r>
      <w:r w:rsidRPr="000C2F35">
        <w:rPr>
          <w:b/>
          <w:sz w:val="27"/>
          <w:szCs w:val="27"/>
        </w:rPr>
        <w:t>п. 3 ст. 21</w:t>
      </w:r>
      <w:r w:rsidRPr="000C2F35">
        <w:rPr>
          <w:sz w:val="27"/>
          <w:szCs w:val="27"/>
        </w:rPr>
        <w:t xml:space="preserve"> признать утратившим силу;</w:t>
      </w:r>
    </w:p>
    <w:p w:rsidR="00454651" w:rsidRPr="000C2F35" w:rsidRDefault="00010429" w:rsidP="0045465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hyperlink r:id="rId6" w:history="1">
        <w:r w:rsidR="00454651" w:rsidRPr="000C2F35">
          <w:rPr>
            <w:sz w:val="27"/>
            <w:szCs w:val="27"/>
          </w:rPr>
          <w:t>3)</w:t>
        </w:r>
        <w:r w:rsidR="00454651" w:rsidRPr="000C2F35">
          <w:rPr>
            <w:b/>
            <w:sz w:val="27"/>
            <w:szCs w:val="27"/>
          </w:rPr>
          <w:t xml:space="preserve"> ст. </w:t>
        </w:r>
      </w:hyperlink>
      <w:r w:rsidR="00454651" w:rsidRPr="000C2F35">
        <w:rPr>
          <w:b/>
          <w:sz w:val="27"/>
          <w:szCs w:val="27"/>
        </w:rPr>
        <w:t>21</w:t>
      </w:r>
      <w:r w:rsidR="00454651" w:rsidRPr="000C2F35">
        <w:rPr>
          <w:sz w:val="27"/>
          <w:szCs w:val="27"/>
        </w:rPr>
        <w:t xml:space="preserve"> дополнить пунктом: «6. </w:t>
      </w:r>
      <w:r w:rsidR="00454651" w:rsidRPr="000C2F35">
        <w:rPr>
          <w:rFonts w:eastAsiaTheme="minorHAnsi"/>
          <w:sz w:val="27"/>
          <w:szCs w:val="27"/>
          <w:lang w:eastAsia="en-US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</w:t>
      </w:r>
      <w:proofErr w:type="gramStart"/>
      <w:r w:rsidR="00454651" w:rsidRPr="000C2F35">
        <w:rPr>
          <w:rFonts w:eastAsiaTheme="minorHAnsi"/>
          <w:sz w:val="27"/>
          <w:szCs w:val="27"/>
          <w:lang w:eastAsia="en-US"/>
        </w:rPr>
        <w:t>.»</w:t>
      </w:r>
      <w:r w:rsidR="00454651" w:rsidRPr="000C2F35">
        <w:rPr>
          <w:sz w:val="27"/>
          <w:szCs w:val="27"/>
        </w:rPr>
        <w:t>;</w:t>
      </w:r>
      <w:proofErr w:type="gramEnd"/>
    </w:p>
    <w:p w:rsidR="00454651" w:rsidRPr="000C2F35" w:rsidRDefault="00454651" w:rsidP="00454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C2F35">
        <w:rPr>
          <w:sz w:val="27"/>
          <w:szCs w:val="27"/>
        </w:rPr>
        <w:t xml:space="preserve">4) из </w:t>
      </w:r>
      <w:r w:rsidRPr="000C2F35">
        <w:rPr>
          <w:b/>
          <w:sz w:val="27"/>
          <w:szCs w:val="27"/>
        </w:rPr>
        <w:t>п.20 ч.1 ст.7.2</w:t>
      </w:r>
      <w:r w:rsidRPr="000C2F35">
        <w:rPr>
          <w:sz w:val="27"/>
          <w:szCs w:val="27"/>
        </w:rPr>
        <w:t xml:space="preserve"> убрать слова: «до 1 января 2017 года».</w:t>
      </w:r>
    </w:p>
    <w:p w:rsidR="00454651" w:rsidRPr="000C2F35" w:rsidRDefault="00454651" w:rsidP="004546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>2. Главе муниципального образования «Суоярвский район» направить настоящее решение в регистрирующий орган в течение 15 дней со дня его принятия.</w:t>
      </w:r>
    </w:p>
    <w:p w:rsidR="00454651" w:rsidRPr="000C2F35" w:rsidRDefault="00454651" w:rsidP="00454651">
      <w:pPr>
        <w:tabs>
          <w:tab w:val="left" w:pos="3375"/>
        </w:tabs>
        <w:ind w:firstLine="709"/>
        <w:jc w:val="both"/>
        <w:rPr>
          <w:b/>
          <w:sz w:val="27"/>
          <w:szCs w:val="27"/>
        </w:rPr>
      </w:pPr>
      <w:r w:rsidRPr="000C2F35">
        <w:rPr>
          <w:sz w:val="27"/>
          <w:szCs w:val="27"/>
        </w:rPr>
        <w:t>3. Главе муниципального образования «Суоярвский район» обнародовать решение после его государственной регистрации.</w:t>
      </w:r>
    </w:p>
    <w:p w:rsidR="00454651" w:rsidRPr="000C2F35" w:rsidRDefault="00454651" w:rsidP="00454651">
      <w:pPr>
        <w:tabs>
          <w:tab w:val="left" w:pos="3375"/>
        </w:tabs>
        <w:jc w:val="both"/>
        <w:rPr>
          <w:sz w:val="27"/>
          <w:szCs w:val="27"/>
        </w:rPr>
      </w:pPr>
    </w:p>
    <w:p w:rsidR="00454651" w:rsidRPr="000C2F35" w:rsidRDefault="00454651" w:rsidP="00454651">
      <w:pPr>
        <w:tabs>
          <w:tab w:val="left" w:pos="3375"/>
        </w:tabs>
        <w:jc w:val="both"/>
        <w:rPr>
          <w:sz w:val="27"/>
          <w:szCs w:val="27"/>
        </w:rPr>
      </w:pPr>
    </w:p>
    <w:p w:rsidR="00454651" w:rsidRPr="000C2F35" w:rsidRDefault="00454651" w:rsidP="00454651">
      <w:pPr>
        <w:tabs>
          <w:tab w:val="left" w:pos="3375"/>
        </w:tabs>
        <w:jc w:val="both"/>
        <w:rPr>
          <w:sz w:val="27"/>
          <w:szCs w:val="27"/>
        </w:rPr>
      </w:pPr>
    </w:p>
    <w:p w:rsidR="00454651" w:rsidRPr="000C2F35" w:rsidRDefault="00454651" w:rsidP="00454651">
      <w:pPr>
        <w:tabs>
          <w:tab w:val="left" w:pos="3375"/>
        </w:tabs>
        <w:jc w:val="both"/>
        <w:rPr>
          <w:sz w:val="27"/>
          <w:szCs w:val="27"/>
        </w:rPr>
      </w:pPr>
      <w:r w:rsidRPr="000C2F35">
        <w:rPr>
          <w:sz w:val="27"/>
          <w:szCs w:val="27"/>
        </w:rPr>
        <w:t>Председатель Совета депутатов муниципального</w:t>
      </w:r>
    </w:p>
    <w:p w:rsidR="00454651" w:rsidRPr="000C2F35" w:rsidRDefault="00454651" w:rsidP="00454651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образования «Суоярвский район», </w:t>
      </w:r>
    </w:p>
    <w:p w:rsidR="00454651" w:rsidRPr="000C2F35" w:rsidRDefault="00454651" w:rsidP="00454651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 w:rsidRPr="000C2F35">
        <w:rPr>
          <w:sz w:val="27"/>
          <w:szCs w:val="27"/>
        </w:rPr>
        <w:t>глава муниципального образования</w:t>
      </w:r>
    </w:p>
    <w:p w:rsidR="00454651" w:rsidRPr="000C2F35" w:rsidRDefault="00454651" w:rsidP="00454651">
      <w:pPr>
        <w:jc w:val="both"/>
        <w:rPr>
          <w:color w:val="FF0000"/>
          <w:sz w:val="27"/>
          <w:szCs w:val="27"/>
        </w:rPr>
      </w:pPr>
      <w:r w:rsidRPr="000C2F35">
        <w:rPr>
          <w:sz w:val="27"/>
          <w:szCs w:val="27"/>
        </w:rPr>
        <w:t>«Суоярвский район»                                                                         Н.В. Васенина</w:t>
      </w:r>
    </w:p>
    <w:p w:rsidR="0088301C" w:rsidRDefault="0088301C" w:rsidP="0088301C"/>
    <w:sectPr w:rsidR="0088301C" w:rsidSect="00C7086F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10429"/>
    <w:rsid w:val="000273F1"/>
    <w:rsid w:val="000A095F"/>
    <w:rsid w:val="000F081D"/>
    <w:rsid w:val="000F5938"/>
    <w:rsid w:val="001238C0"/>
    <w:rsid w:val="00134515"/>
    <w:rsid w:val="00141FA5"/>
    <w:rsid w:val="001515BA"/>
    <w:rsid w:val="00151E70"/>
    <w:rsid w:val="0017128C"/>
    <w:rsid w:val="001A724C"/>
    <w:rsid w:val="001D6873"/>
    <w:rsid w:val="001E542C"/>
    <w:rsid w:val="00206434"/>
    <w:rsid w:val="0022749A"/>
    <w:rsid w:val="00233F29"/>
    <w:rsid w:val="002921CE"/>
    <w:rsid w:val="00294A86"/>
    <w:rsid w:val="0030111F"/>
    <w:rsid w:val="00352539"/>
    <w:rsid w:val="0036167F"/>
    <w:rsid w:val="003768BD"/>
    <w:rsid w:val="003C04D2"/>
    <w:rsid w:val="00454651"/>
    <w:rsid w:val="0046353C"/>
    <w:rsid w:val="004708DA"/>
    <w:rsid w:val="004D0498"/>
    <w:rsid w:val="004D1185"/>
    <w:rsid w:val="004D370C"/>
    <w:rsid w:val="005417BD"/>
    <w:rsid w:val="005613DC"/>
    <w:rsid w:val="0057522F"/>
    <w:rsid w:val="005965E3"/>
    <w:rsid w:val="006106FC"/>
    <w:rsid w:val="0063785C"/>
    <w:rsid w:val="006618D1"/>
    <w:rsid w:val="006D535D"/>
    <w:rsid w:val="006F2BF2"/>
    <w:rsid w:val="006F55EF"/>
    <w:rsid w:val="00712AEE"/>
    <w:rsid w:val="007A4042"/>
    <w:rsid w:val="007C4C30"/>
    <w:rsid w:val="0080163C"/>
    <w:rsid w:val="008765AA"/>
    <w:rsid w:val="0088301C"/>
    <w:rsid w:val="008948B8"/>
    <w:rsid w:val="008C1FBA"/>
    <w:rsid w:val="009B1C9A"/>
    <w:rsid w:val="009B5776"/>
    <w:rsid w:val="00A11C41"/>
    <w:rsid w:val="00A3191D"/>
    <w:rsid w:val="00A4037F"/>
    <w:rsid w:val="00A672B5"/>
    <w:rsid w:val="00A965AC"/>
    <w:rsid w:val="00AC7426"/>
    <w:rsid w:val="00AE5CF3"/>
    <w:rsid w:val="00B065FF"/>
    <w:rsid w:val="00B94C9E"/>
    <w:rsid w:val="00BD01EE"/>
    <w:rsid w:val="00BF504E"/>
    <w:rsid w:val="00BF5D98"/>
    <w:rsid w:val="00C478B5"/>
    <w:rsid w:val="00C7086F"/>
    <w:rsid w:val="00CB2F00"/>
    <w:rsid w:val="00CE4EF7"/>
    <w:rsid w:val="00CF1B08"/>
    <w:rsid w:val="00D208F8"/>
    <w:rsid w:val="00DA55C0"/>
    <w:rsid w:val="00DD751D"/>
    <w:rsid w:val="00DE7CDA"/>
    <w:rsid w:val="00E41178"/>
    <w:rsid w:val="00E54987"/>
    <w:rsid w:val="00E92CF9"/>
    <w:rsid w:val="00EE139F"/>
    <w:rsid w:val="00EF21BF"/>
    <w:rsid w:val="00F12D0D"/>
    <w:rsid w:val="00F55B1F"/>
    <w:rsid w:val="00F81B1F"/>
    <w:rsid w:val="00F9302F"/>
    <w:rsid w:val="00F93DFD"/>
    <w:rsid w:val="00FA2870"/>
    <w:rsid w:val="00FB09C7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00D09624F8E40C42719E96538A55DD201E920B2FA6332F7651B0D8A180446596E631B6DA711D055728579F33A9818146838C792LBQ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61</cp:revision>
  <cp:lastPrinted>2019-11-15T13:01:00Z</cp:lastPrinted>
  <dcterms:created xsi:type="dcterms:W3CDTF">2019-11-15T13:13:00Z</dcterms:created>
  <dcterms:modified xsi:type="dcterms:W3CDTF">2021-02-26T09:51:00Z</dcterms:modified>
</cp:coreProperties>
</file>