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BF" w:rsidRDefault="009364BF" w:rsidP="009364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марта 2021 года вступил в силу Федеральный закон от 24 февраля 2021 года № 26-ФЗ «О внесении изменений в Федеральный закон «Устав автомобильного транспорта», устанавливающий запрет на высадку из транспортного средства </w:t>
      </w:r>
      <w:proofErr w:type="gramStart"/>
      <w:r>
        <w:rPr>
          <w:sz w:val="28"/>
          <w:szCs w:val="28"/>
        </w:rPr>
        <w:t>лиц, не достигших возраста 16 дет</w:t>
      </w:r>
      <w:proofErr w:type="gramEnd"/>
      <w:r>
        <w:rPr>
          <w:sz w:val="28"/>
          <w:szCs w:val="28"/>
        </w:rPr>
        <w:t xml:space="preserve">, следующих без сопровождения совершеннолетнего лица, в случае отказа от оплаты проезда. </w:t>
      </w:r>
    </w:p>
    <w:p w:rsidR="006458E6" w:rsidRDefault="006458E6"/>
    <w:sectPr w:rsidR="006458E6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4BF"/>
    <w:rsid w:val="00126ECB"/>
    <w:rsid w:val="006458E6"/>
    <w:rsid w:val="00916AF8"/>
    <w:rsid w:val="009364BF"/>
    <w:rsid w:val="00E1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2021-03-19T13:30:00Z</dcterms:created>
  <dcterms:modified xsi:type="dcterms:W3CDTF">2021-03-19T13:31:00Z</dcterms:modified>
</cp:coreProperties>
</file>