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szCs w:val="28"/>
        </w:rPr>
      </w:pPr>
      <w:r>
        <w:rPr>
          <w:rFonts w:ascii="Times New Roman" w:hAnsi="Times New Roman" w:cs="Times New Roman"/>
          <w:sz w:val="28"/>
          <w:szCs w:val="28"/>
          <w:lang w:bidi="ar-SA"/>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552450" cy="895350"/>
            <wp:effectExtent l="19050" t="0" r="0" b="0"/>
            <wp:wrapSquare wrapText="bothSides"/>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суоярвский_район"/>
                    <pic:cNvPicPr>
                      <a:picLocks noChangeAspect="1" noChangeArrowheads="1"/>
                    </pic:cNvPicPr>
                  </pic:nvPicPr>
                  <pic:blipFill>
                    <a:blip r:embed="rId10" cstate="print"/>
                    <a:srcRect/>
                    <a:stretch>
                      <a:fillRect/>
                    </a:stretch>
                  </pic:blipFill>
                  <pic:spPr>
                    <a:xfrm>
                      <a:off x="0" y="0"/>
                      <a:ext cx="552450" cy="895350"/>
                    </a:xfrm>
                    <a:prstGeom prst="rect">
                      <a:avLst/>
                    </a:prstGeom>
                    <a:noFill/>
                    <a:ln w="9525">
                      <a:noFill/>
                      <a:miter lim="800000"/>
                      <a:headEnd/>
                      <a:tailEnd/>
                    </a:ln>
                  </pic:spPr>
                </pic:pic>
              </a:graphicData>
            </a:graphic>
          </wp:anchor>
        </w:drawing>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pPr>
        <w:jc w:val="center"/>
        <w:rPr>
          <w:rFonts w:ascii="Times New Roman" w:hAnsi="Times New Roman" w:cs="Times New Roman"/>
          <w:sz w:val="28"/>
          <w:szCs w:val="28"/>
        </w:rPr>
      </w:pPr>
      <w:r>
        <w:rPr>
          <w:rFonts w:ascii="Times New Roman" w:hAnsi="Times New Roman" w:cs="Times New Roman"/>
          <w:sz w:val="28"/>
          <w:szCs w:val="28"/>
        </w:rPr>
        <w:t>РЕСПУБЛИКА КАРЕЛИЯ</w:t>
      </w:r>
    </w:p>
    <w:p>
      <w:pPr>
        <w:jc w:val="center"/>
        <w:rPr>
          <w:rFonts w:ascii="Times New Roman" w:hAnsi="Times New Roman" w:cs="Times New Roman"/>
          <w:sz w:val="28"/>
          <w:szCs w:val="28"/>
        </w:rPr>
      </w:pPr>
    </w:p>
    <w:p>
      <w:pPr>
        <w:pStyle w:val="2"/>
        <w:rPr>
          <w:b w:val="0"/>
          <w:szCs w:val="28"/>
        </w:rPr>
      </w:pPr>
      <w:r>
        <w:rPr>
          <w:b w:val="0"/>
          <w:szCs w:val="28"/>
        </w:rPr>
        <w:t>АДМИНИСТРАЦИЯ МУНИЦИПАЛЬНОГО ОБРАЗОВАНИЯ</w:t>
      </w:r>
    </w:p>
    <w:p>
      <w:pPr>
        <w:jc w:val="center"/>
        <w:rPr>
          <w:rFonts w:ascii="Times New Roman" w:hAnsi="Times New Roman" w:cs="Times New Roman"/>
          <w:sz w:val="28"/>
          <w:szCs w:val="28"/>
        </w:rPr>
      </w:pPr>
      <w:r>
        <w:rPr>
          <w:rFonts w:ascii="Times New Roman" w:hAnsi="Times New Roman" w:cs="Times New Roman"/>
          <w:sz w:val="28"/>
          <w:szCs w:val="28"/>
        </w:rPr>
        <w:t>«СУОЯРВСКИЙ РАЙОН»</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pPr>
        <w:jc w:val="both"/>
        <w:rPr>
          <w:rFonts w:ascii="Times New Roman" w:hAnsi="Times New Roman" w:cs="Times New Roman"/>
          <w:sz w:val="28"/>
        </w:rPr>
      </w:pP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05.07.2021                                                                                                              № 512</w:t>
      </w:r>
    </w:p>
    <w:p>
      <w:pPr>
        <w:pStyle w:val="16"/>
        <w:tabs>
          <w:tab w:val="left" w:pos="5387"/>
          <w:tab w:val="left" w:pos="5812"/>
        </w:tabs>
        <w:spacing w:before="0" w:after="0" w:line="240" w:lineRule="auto"/>
        <w:ind w:right="4961"/>
        <w:rPr>
          <w:color w:val="auto"/>
          <w:sz w:val="28"/>
          <w:szCs w:val="28"/>
        </w:rPr>
      </w:pPr>
    </w:p>
    <w:p>
      <w:pPr>
        <w:pStyle w:val="16"/>
        <w:tabs>
          <w:tab w:val="left" w:pos="5387"/>
          <w:tab w:val="left" w:pos="5812"/>
        </w:tabs>
        <w:spacing w:before="0" w:after="0" w:line="240" w:lineRule="auto"/>
        <w:jc w:val="center"/>
        <w:rPr>
          <w:b/>
          <w:color w:val="auto"/>
          <w:sz w:val="28"/>
          <w:szCs w:val="28"/>
        </w:rPr>
      </w:pPr>
      <w:r>
        <w:rPr>
          <w:b/>
          <w:color w:val="auto"/>
          <w:sz w:val="28"/>
          <w:szCs w:val="28"/>
        </w:rPr>
        <w:t>Об установлении публичных сервитутов</w:t>
      </w:r>
    </w:p>
    <w:p>
      <w:pPr>
        <w:pStyle w:val="16"/>
        <w:shd w:val="clear" w:color="auto" w:fill="auto"/>
        <w:spacing w:before="0" w:after="0" w:line="240" w:lineRule="auto"/>
        <w:ind w:right="4760"/>
        <w:rPr>
          <w:color w:val="auto"/>
          <w:sz w:val="28"/>
          <w:szCs w:val="28"/>
        </w:rPr>
      </w:pPr>
    </w:p>
    <w:p>
      <w:pPr>
        <w:keepNext w:val="0"/>
        <w:keepLines w:val="0"/>
        <w:pageBreakBefore w:val="0"/>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wordWrap/>
        <w:overflowPunct/>
        <w:topLinePunct w:val="0"/>
        <w:autoSpaceDE/>
        <w:autoSpaceDN/>
        <w:bidi w:val="0"/>
        <w:adjustRightInd/>
        <w:snapToGrid/>
        <w:ind w:left="0" w:firstLine="350" w:firstLineChars="125"/>
        <w:contextualSpacing/>
        <w:jc w:val="both"/>
        <w:textAlignment w:val="auto"/>
        <w:rPr>
          <w:rFonts w:ascii="Times New Roman" w:hAnsi="Times New Roman" w:cs="Times New Roman"/>
          <w:b w:val="0"/>
          <w:bCs w:val="0"/>
          <w:i w:val="0"/>
          <w:iCs w:val="0"/>
          <w:color w:val="auto"/>
          <w:sz w:val="28"/>
          <w:szCs w:val="28"/>
          <w:shd w:val="clear" w:color="auto" w:fill="FFFFFF"/>
          <w:lang w:val="ru-RU" w:eastAsia="ru-RU"/>
        </w:rPr>
      </w:pPr>
      <w:r>
        <w:rPr>
          <w:rFonts w:ascii="Times New Roman" w:hAnsi="Times New Roman" w:cs="Times New Roman"/>
          <w:b w:val="0"/>
          <w:bCs w:val="0"/>
          <w:i w:val="0"/>
          <w:iCs w:val="0"/>
          <w:color w:val="auto"/>
          <w:sz w:val="28"/>
          <w:szCs w:val="28"/>
          <w:shd w:val="clear" w:color="auto" w:fill="FFFFFF"/>
          <w:lang w:val="ru-RU" w:eastAsia="ru-RU"/>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03.08.2018 № 341-ФЗ «О внесении изменений в Земельный кодекс Российской Федерации и отдельные законодательные акты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Генеральным планом и Правилами землепользования и застройки Суоярвского городского поселения Суоярвского района Республики Карелия, утвержденными решением Совета Суоярвского городского поселения № 199 от 13.12.2012 года, Генеральным планом и Правилами землепользования и застройки Поросозерского</w:t>
      </w:r>
      <w:r>
        <w:rPr>
          <w:rFonts w:hint="default" w:ascii="Times New Roman" w:hAnsi="Times New Roman" w:cs="Times New Roman"/>
          <w:b w:val="0"/>
          <w:bCs w:val="0"/>
          <w:i w:val="0"/>
          <w:iCs w:val="0"/>
          <w:color w:val="auto"/>
          <w:sz w:val="28"/>
          <w:szCs w:val="28"/>
          <w:shd w:val="clear" w:color="auto" w:fill="FFFFFF"/>
          <w:lang w:val="ru-RU" w:eastAsia="ru-RU"/>
        </w:rPr>
        <w:t xml:space="preserve"> </w:t>
      </w:r>
      <w:r>
        <w:rPr>
          <w:rFonts w:ascii="Times New Roman" w:hAnsi="Times New Roman" w:cs="Times New Roman"/>
          <w:b w:val="0"/>
          <w:bCs w:val="0"/>
          <w:i w:val="0"/>
          <w:iCs w:val="0"/>
          <w:color w:val="auto"/>
          <w:sz w:val="28"/>
          <w:szCs w:val="28"/>
          <w:shd w:val="clear" w:color="auto" w:fill="FFFFFF"/>
          <w:lang w:val="ru-RU" w:eastAsia="ru-RU"/>
        </w:rPr>
        <w:t xml:space="preserve">сельского поселения Суоярвского района Республики Карелия, утвержденными решением Совета депутатов муниципального образования «Суоярвский район» №  111 от 27.06.2019 г., на основании ходатайства публичного акционерного общества «Межрегиональная распределительная сетевая компания Северо-Запада» (далее - ПАО «МРСК Северо-Запада») № </w:t>
      </w:r>
      <w:r>
        <w:rPr>
          <w:rFonts w:hint="default" w:ascii="Times New Roman" w:hAnsi="Times New Roman" w:cs="Times New Roman"/>
          <w:b w:val="0"/>
          <w:bCs w:val="0"/>
          <w:i w:val="0"/>
          <w:iCs w:val="0"/>
          <w:color w:val="auto"/>
          <w:sz w:val="28"/>
          <w:szCs w:val="28"/>
          <w:shd w:val="clear" w:color="auto" w:fill="FFFFFF"/>
          <w:lang w:val="ru-RU" w:eastAsia="ru-RU"/>
        </w:rPr>
        <w:t>3.1.43-2.3513-19</w:t>
      </w:r>
      <w:r>
        <w:rPr>
          <w:rFonts w:ascii="Times New Roman" w:hAnsi="Times New Roman" w:cs="Times New Roman"/>
          <w:b w:val="0"/>
          <w:bCs w:val="0"/>
          <w:i w:val="0"/>
          <w:iCs w:val="0"/>
          <w:color w:val="auto"/>
          <w:sz w:val="28"/>
          <w:szCs w:val="28"/>
          <w:shd w:val="clear" w:color="auto" w:fill="FFFFFF"/>
          <w:lang w:val="ru-RU" w:eastAsia="ru-RU"/>
        </w:rPr>
        <w:t xml:space="preserve"> от </w:t>
      </w:r>
      <w:r>
        <w:rPr>
          <w:rFonts w:hint="default" w:ascii="Times New Roman" w:hAnsi="Times New Roman" w:cs="Times New Roman"/>
          <w:b w:val="0"/>
          <w:bCs w:val="0"/>
          <w:i w:val="0"/>
          <w:iCs w:val="0"/>
          <w:color w:val="auto"/>
          <w:sz w:val="28"/>
          <w:szCs w:val="28"/>
          <w:shd w:val="clear" w:color="auto" w:fill="FFFFFF"/>
          <w:lang w:val="ru-RU" w:eastAsia="ru-RU"/>
        </w:rPr>
        <w:t>20</w:t>
      </w:r>
      <w:r>
        <w:rPr>
          <w:rFonts w:ascii="Times New Roman" w:hAnsi="Times New Roman" w:cs="Times New Roman"/>
          <w:b w:val="0"/>
          <w:bCs w:val="0"/>
          <w:i w:val="0"/>
          <w:iCs w:val="0"/>
          <w:color w:val="auto"/>
          <w:sz w:val="28"/>
          <w:szCs w:val="28"/>
          <w:shd w:val="clear" w:color="auto" w:fill="FFFFFF"/>
          <w:lang w:val="ru-RU" w:eastAsia="ru-RU"/>
        </w:rPr>
        <w:t>.0</w:t>
      </w:r>
      <w:r>
        <w:rPr>
          <w:rFonts w:hint="default" w:ascii="Times New Roman" w:hAnsi="Times New Roman" w:cs="Times New Roman"/>
          <w:b w:val="0"/>
          <w:bCs w:val="0"/>
          <w:i w:val="0"/>
          <w:iCs w:val="0"/>
          <w:color w:val="auto"/>
          <w:sz w:val="28"/>
          <w:szCs w:val="28"/>
          <w:shd w:val="clear" w:color="auto" w:fill="FFFFFF"/>
          <w:lang w:val="ru-RU" w:eastAsia="ru-RU"/>
        </w:rPr>
        <w:t>5</w:t>
      </w:r>
      <w:r>
        <w:rPr>
          <w:rFonts w:ascii="Times New Roman" w:hAnsi="Times New Roman" w:cs="Times New Roman"/>
          <w:b w:val="0"/>
          <w:bCs w:val="0"/>
          <w:i w:val="0"/>
          <w:iCs w:val="0"/>
          <w:color w:val="auto"/>
          <w:sz w:val="28"/>
          <w:szCs w:val="28"/>
          <w:shd w:val="clear" w:color="auto" w:fill="FFFFFF"/>
          <w:lang w:val="ru-RU" w:eastAsia="ru-RU"/>
        </w:rPr>
        <w:t>.2021 года (ИНН 7802312751, ОГРН 1047855175785), в соответствии с доверенностью</w:t>
      </w:r>
      <w:r>
        <w:rPr>
          <w:rFonts w:hint="default" w:ascii="Times New Roman" w:hAnsi="Times New Roman" w:cs="Times New Roman"/>
          <w:b w:val="0"/>
          <w:bCs w:val="0"/>
          <w:i w:val="0"/>
          <w:iCs w:val="0"/>
          <w:color w:val="auto"/>
          <w:sz w:val="28"/>
          <w:szCs w:val="28"/>
          <w:shd w:val="clear" w:color="auto" w:fill="FFFFFF"/>
          <w:lang w:val="ru-RU" w:eastAsia="ru-RU"/>
        </w:rPr>
        <w:t xml:space="preserve"> на ООО «Центр оформления недвижимости» № 10/38-н/10-2021-1-673 от 26.04.2021 года, </w:t>
      </w:r>
      <w:r>
        <w:rPr>
          <w:rFonts w:ascii="Times New Roman" w:hAnsi="Times New Roman" w:cs="Times New Roman"/>
          <w:b w:val="0"/>
          <w:bCs w:val="0"/>
          <w:i w:val="0"/>
          <w:iCs w:val="0"/>
          <w:color w:val="auto"/>
          <w:sz w:val="28"/>
          <w:szCs w:val="28"/>
          <w:shd w:val="clear" w:color="auto" w:fill="FFFFFF"/>
          <w:lang w:val="ru-RU" w:eastAsia="ru-RU"/>
        </w:rPr>
        <w:t>публикациями на официальных сайтах Суоярвского</w:t>
      </w:r>
      <w:r>
        <w:rPr>
          <w:rFonts w:hint="default" w:ascii="Times New Roman" w:hAnsi="Times New Roman" w:cs="Times New Roman"/>
          <w:b w:val="0"/>
          <w:bCs w:val="0"/>
          <w:i w:val="0"/>
          <w:iCs w:val="0"/>
          <w:color w:val="auto"/>
          <w:sz w:val="28"/>
          <w:szCs w:val="28"/>
          <w:shd w:val="clear" w:color="auto" w:fill="FFFFFF"/>
          <w:lang w:val="ru-RU" w:eastAsia="ru-RU"/>
        </w:rPr>
        <w:t xml:space="preserve"> района (http://www.suojarvi.ru), </w:t>
      </w:r>
      <w:r>
        <w:rPr>
          <w:rFonts w:ascii="Times New Roman" w:hAnsi="Times New Roman" w:cs="Times New Roman"/>
          <w:b w:val="0"/>
          <w:bCs w:val="0"/>
          <w:i w:val="0"/>
          <w:iCs w:val="0"/>
          <w:color w:val="auto"/>
          <w:sz w:val="28"/>
          <w:szCs w:val="28"/>
          <w:shd w:val="clear" w:color="auto" w:fill="FFFFFF"/>
          <w:lang w:val="ru-RU" w:eastAsia="ru-RU"/>
        </w:rPr>
        <w:t>Суоярвского городского поселения</w:t>
      </w:r>
      <w:r>
        <w:rPr>
          <w:rFonts w:hint="default" w:ascii="Times New Roman" w:hAnsi="Times New Roman" w:cs="Times New Roman"/>
          <w:b w:val="0"/>
          <w:bCs w:val="0"/>
          <w:i w:val="0"/>
          <w:iCs w:val="0"/>
          <w:color w:val="auto"/>
          <w:sz w:val="28"/>
          <w:szCs w:val="28"/>
          <w:shd w:val="clear" w:color="auto" w:fill="FFFFFF"/>
          <w:lang w:val="ru-RU" w:eastAsia="ru-RU"/>
        </w:rPr>
        <w:t xml:space="preserve"> (http://suojarvi-gp.ucoz.ru) и </w:t>
      </w:r>
      <w:r>
        <w:rPr>
          <w:rFonts w:ascii="Times New Roman" w:hAnsi="Times New Roman" w:cs="Times New Roman"/>
          <w:b w:val="0"/>
          <w:bCs w:val="0"/>
          <w:i w:val="0"/>
          <w:iCs w:val="0"/>
          <w:color w:val="auto"/>
          <w:sz w:val="28"/>
          <w:szCs w:val="28"/>
          <w:shd w:val="clear" w:color="auto" w:fill="FFFFFF"/>
          <w:lang w:val="ru-RU" w:eastAsia="ru-RU"/>
        </w:rPr>
        <w:t>Поросозерского</w:t>
      </w:r>
      <w:r>
        <w:rPr>
          <w:rFonts w:hint="default" w:ascii="Times New Roman" w:hAnsi="Times New Roman" w:cs="Times New Roman"/>
          <w:b w:val="0"/>
          <w:bCs w:val="0"/>
          <w:i w:val="0"/>
          <w:iCs w:val="0"/>
          <w:color w:val="auto"/>
          <w:sz w:val="28"/>
          <w:szCs w:val="28"/>
          <w:shd w:val="clear" w:color="auto" w:fill="FFFFFF"/>
          <w:lang w:val="ru-RU" w:eastAsia="ru-RU"/>
        </w:rPr>
        <w:t xml:space="preserve"> </w:t>
      </w:r>
      <w:r>
        <w:rPr>
          <w:rFonts w:ascii="Times New Roman" w:hAnsi="Times New Roman" w:cs="Times New Roman"/>
          <w:b w:val="0"/>
          <w:bCs w:val="0"/>
          <w:i w:val="0"/>
          <w:iCs w:val="0"/>
          <w:color w:val="auto"/>
          <w:sz w:val="28"/>
          <w:szCs w:val="28"/>
          <w:shd w:val="clear" w:color="auto" w:fill="FFFFFF"/>
          <w:lang w:val="ru-RU" w:eastAsia="ru-RU"/>
        </w:rPr>
        <w:t>сельского поселения</w:t>
      </w:r>
      <w:r>
        <w:rPr>
          <w:rFonts w:hint="default" w:ascii="Times New Roman" w:hAnsi="Times New Roman" w:cs="Times New Roman"/>
          <w:b w:val="0"/>
          <w:bCs w:val="0"/>
          <w:i w:val="0"/>
          <w:iCs w:val="0"/>
          <w:color w:val="auto"/>
          <w:sz w:val="28"/>
          <w:szCs w:val="28"/>
          <w:shd w:val="clear" w:color="auto" w:fill="FFFFFF"/>
          <w:lang w:val="ru-RU" w:eastAsia="ru-RU"/>
        </w:rPr>
        <w:t xml:space="preserve"> (https://porosozeroadm.ru)</w:t>
      </w:r>
      <w:r>
        <w:rPr>
          <w:rFonts w:ascii="Times New Roman" w:hAnsi="Times New Roman" w:cs="Times New Roman"/>
          <w:b w:val="0"/>
          <w:bCs w:val="0"/>
          <w:i w:val="0"/>
          <w:iCs w:val="0"/>
          <w:color w:val="auto"/>
          <w:sz w:val="28"/>
          <w:szCs w:val="28"/>
          <w:shd w:val="clear" w:color="auto" w:fill="FFFFFF"/>
          <w:lang w:val="ru-RU" w:eastAsia="ru-RU"/>
        </w:rPr>
        <w:t>, схемами расположения границ сервитута на кадастровом плане территории, ввиду отсутствия заявлений иных лиц, являющихся правообладателями земельных участков, об учете их прав (обременений прав):</w:t>
      </w:r>
    </w:p>
    <w:p>
      <w:pPr>
        <w:pStyle w:val="65"/>
        <w:keepNext w:val="0"/>
        <w:keepLines w:val="0"/>
        <w:pageBreakBefore w:val="0"/>
        <w:numPr>
          <w:ilvl w:val="0"/>
          <w:numId w:val="1"/>
        </w:numPr>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cs="Times New Roman"/>
          <w:b w:val="0"/>
          <w:bCs w:val="0"/>
          <w:i w:val="0"/>
          <w:iCs w:val="0"/>
          <w:sz w:val="28"/>
          <w:szCs w:val="28"/>
        </w:rPr>
      </w:pPr>
      <w:r>
        <w:rPr>
          <w:rFonts w:ascii="Times New Roman" w:hAnsi="Times New Roman" w:eastAsia="Times New Roman" w:cs="Times New Roman"/>
          <w:b w:val="0"/>
          <w:bCs w:val="0"/>
          <w:i w:val="0"/>
          <w:iCs w:val="0"/>
          <w:color w:val="auto"/>
          <w:sz w:val="28"/>
          <w:szCs w:val="28"/>
        </w:rPr>
        <w:t xml:space="preserve">Установить публичные сервитуты в соответствии с прилагаемыми схемами расположения границ сервитутов на кадастровом плане территории, в отношении земельных участков по перечню согласно приложению № 1 к настоящему постановлению, расположенных </w:t>
      </w:r>
      <w:r>
        <w:rPr>
          <w:rFonts w:ascii="Times New Roman" w:hAnsi="Times New Roman" w:cs="Times New Roman"/>
          <w:b w:val="0"/>
          <w:bCs w:val="0"/>
          <w:i w:val="0"/>
          <w:iCs w:val="0"/>
          <w:sz w:val="28"/>
          <w:szCs w:val="28"/>
        </w:rPr>
        <w:t>по адресам:</w:t>
      </w:r>
    </w:p>
    <w:p>
      <w:pPr>
        <w:pStyle w:val="65"/>
        <w:keepNext w:val="0"/>
        <w:keepLines w:val="0"/>
        <w:pageBreakBefore w:val="0"/>
        <w:widowControl/>
        <w:numPr>
          <w:ilvl w:val="0"/>
          <w:numId w:val="2"/>
        </w:numPr>
        <w:suppressAutoHyphens/>
        <w:kinsoku/>
        <w:wordWrap/>
        <w:overflowPunct/>
        <w:topLinePunct w:val="0"/>
        <w:autoSpaceDE/>
        <w:autoSpaceDN/>
        <w:bidi w:val="0"/>
        <w:adjustRightInd/>
        <w:snapToGrid/>
        <w:ind w:left="-110" w:leftChars="0" w:firstLine="350" w:firstLineChars="0"/>
        <w:jc w:val="both"/>
        <w:textAlignment w:val="auto"/>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Республика Карелия, Суоярвский район, г. Суоярви</w:t>
      </w:r>
      <w:r>
        <w:rPr>
          <w:rFonts w:hint="default" w:ascii="Times New Roman" w:hAnsi="Times New Roman" w:cs="Times New Roman"/>
          <w:b w:val="0"/>
          <w:bCs w:val="0"/>
          <w:i w:val="0"/>
          <w:iCs w:val="0"/>
          <w:sz w:val="28"/>
          <w:szCs w:val="28"/>
          <w:lang w:val="ru-RU"/>
        </w:rPr>
        <w:t>, ул. Тикиляйнена, ул. Набережная, ул. Нухи Идрисова, ул. Гагарина, ул. Октябрьская, ул. Первомайская, ул. Шельшакова, ул. Суоярвское шоссе, ул. Фабричная, ул. Ленина, ул. Советская, ул. Садовая, ул. Кайманова, ул. Лесная, ул. Новоселов, территория района АБЗ, пер. Ржевский, пер. Первомайский, пер. Заозерный, ст. Суоярви-1, ст. Суоярви-2</w:t>
      </w:r>
      <w:r>
        <w:rPr>
          <w:rFonts w:ascii="Times New Roman" w:hAnsi="Times New Roman" w:cs="Times New Roman"/>
          <w:b w:val="0"/>
          <w:bCs w:val="0"/>
          <w:i w:val="0"/>
          <w:iCs w:val="0"/>
          <w:sz w:val="28"/>
          <w:szCs w:val="28"/>
        </w:rPr>
        <w:t>;</w:t>
      </w:r>
    </w:p>
    <w:p>
      <w:pPr>
        <w:pStyle w:val="65"/>
        <w:keepNext w:val="0"/>
        <w:keepLines w:val="0"/>
        <w:pageBreakBefore w:val="0"/>
        <w:widowControl/>
        <w:numPr>
          <w:ilvl w:val="0"/>
          <w:numId w:val="2"/>
        </w:numPr>
        <w:suppressAutoHyphens/>
        <w:kinsoku/>
        <w:wordWrap/>
        <w:overflowPunct/>
        <w:topLinePunct w:val="0"/>
        <w:autoSpaceDE/>
        <w:autoSpaceDN/>
        <w:bidi w:val="0"/>
        <w:adjustRightInd/>
        <w:snapToGrid/>
        <w:ind w:left="-110" w:leftChars="0" w:firstLine="350" w:firstLineChars="0"/>
        <w:jc w:val="both"/>
        <w:textAlignment w:val="auto"/>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Республика Карелия, Суоярвский район, п. </w:t>
      </w:r>
      <w:r>
        <w:rPr>
          <w:rFonts w:ascii="Times New Roman" w:hAnsi="Times New Roman" w:cs="Times New Roman"/>
          <w:b w:val="0"/>
          <w:bCs w:val="0"/>
          <w:i w:val="0"/>
          <w:iCs w:val="0"/>
          <w:sz w:val="28"/>
          <w:szCs w:val="28"/>
          <w:lang w:val="ru-RU"/>
        </w:rPr>
        <w:t>Поросозеро</w:t>
      </w:r>
      <w:r>
        <w:rPr>
          <w:rFonts w:ascii="Times New Roman" w:hAnsi="Times New Roman" w:cs="Times New Roman"/>
          <w:b w:val="0"/>
          <w:bCs w:val="0"/>
          <w:i w:val="0"/>
          <w:iCs w:val="0"/>
          <w:sz w:val="28"/>
          <w:szCs w:val="28"/>
        </w:rPr>
        <w:t xml:space="preserve">, ул. </w:t>
      </w:r>
      <w:r>
        <w:rPr>
          <w:rFonts w:ascii="Times New Roman" w:hAnsi="Times New Roman" w:cs="Times New Roman"/>
          <w:b w:val="0"/>
          <w:bCs w:val="0"/>
          <w:i w:val="0"/>
          <w:iCs w:val="0"/>
          <w:sz w:val="28"/>
          <w:szCs w:val="28"/>
          <w:lang w:val="ru-RU"/>
        </w:rPr>
        <w:t>Молодежная</w:t>
      </w:r>
      <w:r>
        <w:rPr>
          <w:rFonts w:hint="default" w:ascii="Times New Roman" w:hAnsi="Times New Roman" w:cs="Times New Roman"/>
          <w:b w:val="0"/>
          <w:bCs w:val="0"/>
          <w:i w:val="0"/>
          <w:iCs w:val="0"/>
          <w:sz w:val="28"/>
          <w:szCs w:val="28"/>
          <w:lang w:val="ru-RU"/>
        </w:rPr>
        <w:t>, ул. Железнодорожная, ул. Студенческая, ул. Строительная, ул. Гаражная, ул. Военная, ул. Красный Бор, ул. Петровская, пер. Октябрьский</w:t>
      </w:r>
      <w:r>
        <w:rPr>
          <w:rFonts w:ascii="Times New Roman" w:hAnsi="Times New Roman" w:cs="Times New Roman"/>
          <w:b w:val="0"/>
          <w:bCs w:val="0"/>
          <w:i w:val="0"/>
          <w:iCs w:val="0"/>
          <w:sz w:val="28"/>
          <w:szCs w:val="28"/>
        </w:rPr>
        <w:t>;</w:t>
      </w:r>
    </w:p>
    <w:p>
      <w:pPr>
        <w:pStyle w:val="65"/>
        <w:keepNext w:val="0"/>
        <w:keepLines w:val="0"/>
        <w:pageBreakBefore w:val="0"/>
        <w:widowControl/>
        <w:numPr>
          <w:ilvl w:val="0"/>
          <w:numId w:val="2"/>
        </w:numPr>
        <w:suppressAutoHyphens/>
        <w:kinsoku/>
        <w:wordWrap/>
        <w:overflowPunct/>
        <w:topLinePunct w:val="0"/>
        <w:autoSpaceDE/>
        <w:autoSpaceDN/>
        <w:bidi w:val="0"/>
        <w:adjustRightInd/>
        <w:snapToGrid/>
        <w:ind w:left="-110" w:leftChars="0" w:firstLine="350" w:firstLineChars="0"/>
        <w:jc w:val="both"/>
        <w:textAlignment w:val="auto"/>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Республика Карелия, Суоярвский район, п. </w:t>
      </w:r>
      <w:r>
        <w:rPr>
          <w:rFonts w:ascii="Times New Roman" w:hAnsi="Times New Roman" w:cs="Times New Roman"/>
          <w:b w:val="0"/>
          <w:bCs w:val="0"/>
          <w:i w:val="0"/>
          <w:iCs w:val="0"/>
          <w:sz w:val="28"/>
          <w:szCs w:val="28"/>
          <w:lang w:val="ru-RU"/>
        </w:rPr>
        <w:t>Гумарино</w:t>
      </w:r>
      <w:r>
        <w:rPr>
          <w:rFonts w:ascii="Times New Roman" w:hAnsi="Times New Roman" w:cs="Times New Roman"/>
          <w:b w:val="0"/>
          <w:bCs w:val="0"/>
          <w:i w:val="0"/>
          <w:iCs w:val="0"/>
          <w:sz w:val="28"/>
          <w:szCs w:val="28"/>
        </w:rPr>
        <w:t xml:space="preserve">, ул. </w:t>
      </w:r>
      <w:r>
        <w:rPr>
          <w:rFonts w:ascii="Times New Roman" w:hAnsi="Times New Roman" w:cs="Times New Roman"/>
          <w:b w:val="0"/>
          <w:bCs w:val="0"/>
          <w:i w:val="0"/>
          <w:iCs w:val="0"/>
          <w:sz w:val="28"/>
          <w:szCs w:val="28"/>
          <w:lang w:val="ru-RU"/>
        </w:rPr>
        <w:t>Центральная</w:t>
      </w:r>
      <w:r>
        <w:rPr>
          <w:rFonts w:ascii="Times New Roman" w:hAnsi="Times New Roman" w:cs="Times New Roman"/>
          <w:b w:val="0"/>
          <w:bCs w:val="0"/>
          <w:i w:val="0"/>
          <w:iCs w:val="0"/>
          <w:sz w:val="28"/>
          <w:szCs w:val="28"/>
        </w:rPr>
        <w:t xml:space="preserve">, ул. </w:t>
      </w:r>
      <w:r>
        <w:rPr>
          <w:rFonts w:ascii="Times New Roman" w:hAnsi="Times New Roman" w:cs="Times New Roman"/>
          <w:b w:val="0"/>
          <w:bCs w:val="0"/>
          <w:i w:val="0"/>
          <w:iCs w:val="0"/>
          <w:sz w:val="28"/>
          <w:szCs w:val="28"/>
          <w:lang w:val="ru-RU"/>
        </w:rPr>
        <w:t>Лесная</w:t>
      </w:r>
      <w:r>
        <w:rPr>
          <w:rFonts w:ascii="Times New Roman" w:hAnsi="Times New Roman" w:cs="Times New Roman"/>
          <w:b w:val="0"/>
          <w:bCs w:val="0"/>
          <w:i w:val="0"/>
          <w:iCs w:val="0"/>
          <w:sz w:val="28"/>
          <w:szCs w:val="28"/>
        </w:rPr>
        <w:t>;</w:t>
      </w:r>
    </w:p>
    <w:p>
      <w:pPr>
        <w:pStyle w:val="65"/>
        <w:keepNext w:val="0"/>
        <w:keepLines w:val="0"/>
        <w:pageBreakBefore w:val="0"/>
        <w:widowControl/>
        <w:numPr>
          <w:ilvl w:val="0"/>
          <w:numId w:val="2"/>
        </w:numPr>
        <w:suppressAutoHyphens/>
        <w:kinsoku/>
        <w:wordWrap/>
        <w:overflowPunct/>
        <w:topLinePunct w:val="0"/>
        <w:autoSpaceDE/>
        <w:autoSpaceDN/>
        <w:bidi w:val="0"/>
        <w:adjustRightInd/>
        <w:snapToGrid/>
        <w:ind w:left="-110" w:leftChars="0" w:firstLine="350" w:firstLineChars="0"/>
        <w:jc w:val="both"/>
        <w:textAlignment w:val="auto"/>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Республика Карелия, Суоярвский район, п. </w:t>
      </w:r>
      <w:r>
        <w:rPr>
          <w:rFonts w:ascii="Times New Roman" w:hAnsi="Times New Roman" w:cs="Times New Roman"/>
          <w:b w:val="0"/>
          <w:bCs w:val="0"/>
          <w:i w:val="0"/>
          <w:iCs w:val="0"/>
          <w:sz w:val="28"/>
          <w:szCs w:val="28"/>
          <w:lang w:val="ru-RU"/>
        </w:rPr>
        <w:t>Костомукса</w:t>
      </w:r>
      <w:r>
        <w:rPr>
          <w:rFonts w:ascii="Times New Roman" w:hAnsi="Times New Roman" w:cs="Times New Roman"/>
          <w:b w:val="0"/>
          <w:bCs w:val="0"/>
          <w:i w:val="0"/>
          <w:iCs w:val="0"/>
          <w:sz w:val="28"/>
          <w:szCs w:val="28"/>
        </w:rPr>
        <w:t>;</w:t>
      </w:r>
    </w:p>
    <w:p>
      <w:pPr>
        <w:pStyle w:val="65"/>
        <w:keepNext w:val="0"/>
        <w:keepLines w:val="0"/>
        <w:pageBreakBefore w:val="0"/>
        <w:widowControl/>
        <w:numPr>
          <w:ilvl w:val="0"/>
          <w:numId w:val="2"/>
        </w:numPr>
        <w:suppressAutoHyphens/>
        <w:kinsoku/>
        <w:wordWrap/>
        <w:overflowPunct/>
        <w:topLinePunct w:val="0"/>
        <w:autoSpaceDE/>
        <w:autoSpaceDN/>
        <w:bidi w:val="0"/>
        <w:adjustRightInd/>
        <w:snapToGrid/>
        <w:ind w:left="-110" w:leftChars="0" w:firstLine="350" w:firstLineChars="0"/>
        <w:jc w:val="both"/>
        <w:textAlignment w:val="auto"/>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Республика Карелия, Суоярвский район, </w:t>
      </w:r>
      <w:r>
        <w:rPr>
          <w:rFonts w:ascii="Times New Roman" w:hAnsi="Times New Roman" w:cs="Times New Roman"/>
          <w:b w:val="0"/>
          <w:bCs w:val="0"/>
          <w:i w:val="0"/>
          <w:iCs w:val="0"/>
          <w:sz w:val="28"/>
          <w:szCs w:val="28"/>
          <w:lang w:val="ru-RU"/>
        </w:rPr>
        <w:t>СТ</w:t>
      </w:r>
      <w:r>
        <w:rPr>
          <w:rFonts w:hint="default" w:ascii="Times New Roman" w:hAnsi="Times New Roman" w:cs="Times New Roman"/>
          <w:b w:val="0"/>
          <w:bCs w:val="0"/>
          <w:i w:val="0"/>
          <w:iCs w:val="0"/>
          <w:sz w:val="28"/>
          <w:szCs w:val="28"/>
          <w:lang w:val="ru-RU"/>
        </w:rPr>
        <w:t xml:space="preserve"> «Птицевод»</w:t>
      </w:r>
      <w:r>
        <w:rPr>
          <w:rFonts w:ascii="Times New Roman" w:hAnsi="Times New Roman" w:cs="Times New Roman"/>
          <w:b w:val="0"/>
          <w:bCs w:val="0"/>
          <w:i w:val="0"/>
          <w:iCs w:val="0"/>
          <w:sz w:val="28"/>
          <w:szCs w:val="28"/>
        </w:rPr>
        <w:t>;</w:t>
      </w:r>
    </w:p>
    <w:p>
      <w:pPr>
        <w:pStyle w:val="65"/>
        <w:keepNext w:val="0"/>
        <w:keepLines w:val="0"/>
        <w:pageBreakBefore w:val="0"/>
        <w:widowControl/>
        <w:numPr>
          <w:ilvl w:val="0"/>
          <w:numId w:val="2"/>
        </w:numPr>
        <w:suppressAutoHyphens/>
        <w:kinsoku/>
        <w:wordWrap/>
        <w:overflowPunct/>
        <w:topLinePunct w:val="0"/>
        <w:autoSpaceDE/>
        <w:autoSpaceDN/>
        <w:bidi w:val="0"/>
        <w:adjustRightInd/>
        <w:snapToGrid/>
        <w:ind w:left="-110" w:leftChars="0" w:firstLine="350" w:firstLineChars="0"/>
        <w:jc w:val="both"/>
        <w:textAlignment w:val="auto"/>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Республика Карелия, Суоярвский район, Суоярвское лесничество</w:t>
      </w:r>
      <w:r>
        <w:rPr>
          <w:rFonts w:hint="default" w:ascii="Times New Roman" w:hAnsi="Times New Roman" w:cs="Times New Roman"/>
          <w:b w:val="0"/>
          <w:bCs w:val="0"/>
          <w:i w:val="0"/>
          <w:iCs w:val="0"/>
          <w:sz w:val="28"/>
          <w:szCs w:val="28"/>
          <w:lang w:val="ru-RU"/>
        </w:rPr>
        <w:t>;</w:t>
      </w:r>
    </w:p>
    <w:p>
      <w:pPr>
        <w:pStyle w:val="65"/>
        <w:keepNext w:val="0"/>
        <w:keepLines w:val="0"/>
        <w:pageBreakBefore w:val="0"/>
        <w:widowControl/>
        <w:numPr>
          <w:ilvl w:val="0"/>
          <w:numId w:val="2"/>
        </w:numPr>
        <w:suppressAutoHyphens/>
        <w:kinsoku/>
        <w:wordWrap/>
        <w:overflowPunct/>
        <w:topLinePunct w:val="0"/>
        <w:autoSpaceDE/>
        <w:autoSpaceDN/>
        <w:bidi w:val="0"/>
        <w:adjustRightInd/>
        <w:snapToGrid/>
        <w:ind w:left="-110" w:leftChars="0" w:firstLine="350" w:firstLineChars="0"/>
        <w:jc w:val="both"/>
        <w:textAlignment w:val="auto"/>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Республика Карелия, Суоярвский район, </w:t>
      </w:r>
      <w:r>
        <w:rPr>
          <w:rFonts w:ascii="Times New Roman" w:hAnsi="Times New Roman" w:cs="Times New Roman"/>
          <w:b w:val="0"/>
          <w:bCs w:val="0"/>
          <w:i w:val="0"/>
          <w:iCs w:val="0"/>
          <w:sz w:val="28"/>
          <w:szCs w:val="28"/>
          <w:lang w:val="ru-RU"/>
        </w:rPr>
        <w:t>Поросозерское</w:t>
      </w:r>
      <w:r>
        <w:rPr>
          <w:rFonts w:hint="default" w:ascii="Times New Roman" w:hAnsi="Times New Roman" w:cs="Times New Roman"/>
          <w:b w:val="0"/>
          <w:bCs w:val="0"/>
          <w:i w:val="0"/>
          <w:iCs w:val="0"/>
          <w:sz w:val="28"/>
          <w:szCs w:val="28"/>
          <w:lang w:val="ru-RU"/>
        </w:rPr>
        <w:t xml:space="preserve"> </w:t>
      </w:r>
      <w:r>
        <w:rPr>
          <w:rFonts w:ascii="Times New Roman" w:hAnsi="Times New Roman" w:cs="Times New Roman"/>
          <w:b w:val="0"/>
          <w:bCs w:val="0"/>
          <w:i w:val="0"/>
          <w:iCs w:val="0"/>
          <w:sz w:val="28"/>
          <w:szCs w:val="28"/>
        </w:rPr>
        <w:t>лесничество</w:t>
      </w:r>
      <w:r>
        <w:rPr>
          <w:rFonts w:hint="default" w:ascii="Times New Roman" w:hAnsi="Times New Roman" w:cs="Times New Roman"/>
          <w:b w:val="0"/>
          <w:bCs w:val="0"/>
          <w:i w:val="0"/>
          <w:iCs w:val="0"/>
          <w:sz w:val="28"/>
          <w:szCs w:val="28"/>
          <w:lang w:val="ru-RU"/>
        </w:rPr>
        <w:t>;</w:t>
      </w:r>
    </w:p>
    <w:p>
      <w:pPr>
        <w:pStyle w:val="65"/>
        <w:keepNext w:val="0"/>
        <w:keepLines w:val="0"/>
        <w:pageBreakBefore w:val="0"/>
        <w:widowControl/>
        <w:numPr>
          <w:ilvl w:val="0"/>
          <w:numId w:val="2"/>
        </w:numPr>
        <w:suppressAutoHyphens/>
        <w:kinsoku/>
        <w:wordWrap/>
        <w:overflowPunct/>
        <w:topLinePunct w:val="0"/>
        <w:autoSpaceDE/>
        <w:autoSpaceDN/>
        <w:bidi w:val="0"/>
        <w:adjustRightInd/>
        <w:snapToGrid/>
        <w:ind w:left="-110" w:leftChars="0" w:firstLine="350" w:firstLineChars="0"/>
        <w:jc w:val="both"/>
        <w:textAlignment w:val="auto"/>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Республика Карелия, Суоярвский район, </w:t>
      </w:r>
      <w:r>
        <w:rPr>
          <w:rFonts w:ascii="Times New Roman" w:hAnsi="Times New Roman" w:cs="Times New Roman"/>
          <w:b w:val="0"/>
          <w:bCs w:val="0"/>
          <w:i w:val="0"/>
          <w:iCs w:val="0"/>
          <w:sz w:val="28"/>
          <w:szCs w:val="28"/>
          <w:lang w:val="ru-RU"/>
        </w:rPr>
        <w:t>Лахколампинское</w:t>
      </w:r>
      <w:r>
        <w:rPr>
          <w:rFonts w:hint="default" w:ascii="Times New Roman" w:hAnsi="Times New Roman" w:cs="Times New Roman"/>
          <w:b w:val="0"/>
          <w:bCs w:val="0"/>
          <w:i w:val="0"/>
          <w:iCs w:val="0"/>
          <w:sz w:val="28"/>
          <w:szCs w:val="28"/>
          <w:lang w:val="ru-RU"/>
        </w:rPr>
        <w:t xml:space="preserve"> </w:t>
      </w:r>
      <w:r>
        <w:rPr>
          <w:rFonts w:ascii="Times New Roman" w:hAnsi="Times New Roman" w:cs="Times New Roman"/>
          <w:b w:val="0"/>
          <w:bCs w:val="0"/>
          <w:i w:val="0"/>
          <w:iCs w:val="0"/>
          <w:sz w:val="28"/>
          <w:szCs w:val="28"/>
        </w:rPr>
        <w:t>лесничество.</w:t>
      </w:r>
    </w:p>
    <w:p>
      <w:pPr>
        <w:pStyle w:val="65"/>
        <w:keepNext w:val="0"/>
        <w:keepLines w:val="0"/>
        <w:pageBreakBefore w:val="0"/>
        <w:numPr>
          <w:ilvl w:val="0"/>
          <w:numId w:val="0"/>
        </w:numPr>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color w:val="auto"/>
          <w:sz w:val="28"/>
          <w:szCs w:val="28"/>
          <w:shd w:val="clear" w:color="auto" w:fill="FFFFFF"/>
        </w:rPr>
      </w:pPr>
      <w:r>
        <w:rPr>
          <w:rFonts w:ascii="Times New Roman" w:hAnsi="Times New Roman" w:eastAsia="Times New Roman" w:cs="Times New Roman"/>
          <w:b w:val="0"/>
          <w:bCs w:val="0"/>
          <w:i w:val="0"/>
          <w:iCs w:val="0"/>
          <w:color w:val="auto"/>
          <w:sz w:val="28"/>
          <w:szCs w:val="28"/>
        </w:rPr>
        <w:t>Цель установления публичных сервитутов: в соответствии с п. 1 ст. 39.37 Земельного кодекса РФ,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w:t>
      </w:r>
      <w:r>
        <w:rPr>
          <w:rFonts w:ascii="Times New Roman" w:hAnsi="Times New Roman" w:eastAsia="Times New Roman" w:cs="Times New Roman"/>
          <w:b w:val="0"/>
          <w:bCs w:val="0"/>
          <w:i w:val="0"/>
          <w:iCs w:val="0"/>
          <w:color w:val="auto"/>
          <w:sz w:val="28"/>
          <w:szCs w:val="28"/>
          <w:shd w:val="clear" w:color="auto" w:fill="FFFFFF"/>
        </w:rPr>
        <w:t xml:space="preserve">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 сетям инженерно-технического обеспечения.</w:t>
      </w:r>
    </w:p>
    <w:p>
      <w:pPr>
        <w:keepNext w:val="0"/>
        <w:keepLines w:val="0"/>
        <w:pageBreakBefore w:val="0"/>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wordWrap/>
        <w:overflowPunct/>
        <w:topLinePunct w:val="0"/>
        <w:autoSpaceDE/>
        <w:autoSpaceDN/>
        <w:bidi w:val="0"/>
        <w:adjustRightInd/>
        <w:snapToGrid/>
        <w:ind w:left="0" w:firstLine="350" w:firstLineChars="125"/>
        <w:contextualSpacing/>
        <w:jc w:val="both"/>
        <w:textAlignment w:val="auto"/>
        <w:rPr>
          <w:rFonts w:ascii="Times New Roman" w:hAnsi="Times New Roman" w:eastAsia="Times New Roman" w:cs="Times New Roman"/>
          <w:b w:val="0"/>
          <w:bCs w:val="0"/>
          <w:i w:val="0"/>
          <w:iCs w:val="0"/>
          <w:color w:val="auto"/>
          <w:sz w:val="28"/>
          <w:szCs w:val="28"/>
        </w:rPr>
      </w:pPr>
      <w:r>
        <w:rPr>
          <w:rFonts w:ascii="Times New Roman" w:hAnsi="Times New Roman" w:eastAsia="Times New Roman" w:cs="Times New Roman"/>
          <w:b w:val="0"/>
          <w:bCs w:val="0"/>
          <w:i w:val="0"/>
          <w:iCs w:val="0"/>
          <w:color w:val="auto"/>
          <w:sz w:val="28"/>
          <w:szCs w:val="28"/>
        </w:rPr>
        <w:t>Срок публичных сервитутов -  49 (сорок девять) лет.</w:t>
      </w:r>
    </w:p>
    <w:p>
      <w:pPr>
        <w:keepNext w:val="0"/>
        <w:keepLines w:val="0"/>
        <w:pageBreakBefore w:val="0"/>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wordWrap/>
        <w:overflowPunct/>
        <w:topLinePunct w:val="0"/>
        <w:autoSpaceDE/>
        <w:autoSpaceDN/>
        <w:bidi w:val="0"/>
        <w:adjustRightInd/>
        <w:snapToGrid/>
        <w:ind w:left="0" w:firstLine="350" w:firstLineChars="125"/>
        <w:contextualSpacing/>
        <w:jc w:val="both"/>
        <w:textAlignment w:val="auto"/>
        <w:rPr>
          <w:rFonts w:hint="default" w:ascii="Times New Roman" w:hAnsi="Times New Roman" w:eastAsia="Times New Roman" w:cs="Times New Roman"/>
          <w:b w:val="0"/>
          <w:bCs w:val="0"/>
          <w:i w:val="0"/>
          <w:iCs w:val="0"/>
          <w:color w:val="auto"/>
          <w:sz w:val="28"/>
          <w:szCs w:val="28"/>
          <w:lang w:val="ru-RU"/>
        </w:rPr>
      </w:pPr>
      <w:r>
        <w:rPr>
          <w:rFonts w:ascii="Times New Roman" w:hAnsi="Times New Roman" w:cs="Times New Roman"/>
          <w:b w:val="0"/>
          <w:bCs w:val="0"/>
          <w:i w:val="0"/>
          <w:iCs w:val="0"/>
          <w:color w:val="auto"/>
          <w:sz w:val="28"/>
          <w:szCs w:val="28"/>
          <w:shd w:val="clear" w:color="auto" w:fill="FFFFFF"/>
        </w:rPr>
        <w:t xml:space="preserve">Срок, в течение которого использование земельных участков (их частей) и (или) расположенных на них объектов недвижимости в соответствии с их разрешенным использованием будет невозможно или существенно затруднено в </w:t>
      </w:r>
      <w:r>
        <w:rPr>
          <w:rFonts w:ascii="Times New Roman" w:hAnsi="Times New Roman" w:eastAsia="Times New Roman" w:cs="Times New Roman"/>
          <w:b w:val="0"/>
          <w:bCs w:val="0"/>
          <w:i w:val="0"/>
          <w:iCs w:val="0"/>
          <w:color w:val="auto"/>
          <w:sz w:val="28"/>
          <w:szCs w:val="28"/>
        </w:rPr>
        <w:t xml:space="preserve">связи с осуществлением деятельности, для обеспечения которой устанавливаются публичные сервитуты (при возникновении таких обстоятельств) - </w:t>
      </w:r>
      <w:r>
        <w:rPr>
          <w:rFonts w:ascii="Times New Roman" w:hAnsi="Times New Roman" w:eastAsia="Times New Roman" w:cs="Times New Roman"/>
          <w:b w:val="0"/>
          <w:bCs w:val="0"/>
          <w:i w:val="0"/>
          <w:iCs w:val="0"/>
          <w:color w:val="auto"/>
          <w:sz w:val="28"/>
          <w:szCs w:val="28"/>
          <w:lang w:val="ru-RU"/>
        </w:rPr>
        <w:t>не</w:t>
      </w:r>
      <w:r>
        <w:rPr>
          <w:rFonts w:hint="default" w:ascii="Times New Roman" w:hAnsi="Times New Roman" w:eastAsia="Times New Roman" w:cs="Times New Roman"/>
          <w:b w:val="0"/>
          <w:bCs w:val="0"/>
          <w:i w:val="0"/>
          <w:iCs w:val="0"/>
          <w:color w:val="auto"/>
          <w:sz w:val="28"/>
          <w:szCs w:val="28"/>
          <w:lang w:val="ru-RU"/>
        </w:rPr>
        <w:t xml:space="preserve"> установлен.</w:t>
      </w:r>
    </w:p>
    <w:p>
      <w:pPr>
        <w:keepNext w:val="0"/>
        <w:keepLines w:val="0"/>
        <w:pageBreakBefore w:val="0"/>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wordWrap/>
        <w:overflowPunct/>
        <w:topLinePunct w:val="0"/>
        <w:autoSpaceDE/>
        <w:autoSpaceDN/>
        <w:bidi w:val="0"/>
        <w:adjustRightInd/>
        <w:snapToGrid/>
        <w:ind w:left="0" w:firstLine="350" w:firstLineChars="125"/>
        <w:contextualSpacing/>
        <w:jc w:val="both"/>
        <w:textAlignment w:val="auto"/>
        <w:rPr>
          <w:rFonts w:hint="default" w:ascii="Times New Roman" w:hAnsi="Times New Roman" w:eastAsia="Times New Roman" w:cs="Times New Roman"/>
          <w:b w:val="0"/>
          <w:bCs w:val="0"/>
          <w:i w:val="0"/>
          <w:iCs w:val="0"/>
          <w:color w:val="auto"/>
          <w:sz w:val="28"/>
          <w:szCs w:val="28"/>
          <w:lang w:val="ru-RU"/>
        </w:rPr>
      </w:pPr>
      <w:r>
        <w:rPr>
          <w:rFonts w:ascii="Times New Roman" w:hAnsi="Times New Roman" w:eastAsia="Times New Roman" w:cs="Times New Roman"/>
          <w:b w:val="0"/>
          <w:bCs w:val="0"/>
          <w:i w:val="0"/>
          <w:iCs w:val="0"/>
          <w:color w:val="auto"/>
          <w:sz w:val="28"/>
          <w:szCs w:val="28"/>
          <w:lang w:val="ru-RU"/>
        </w:rPr>
        <w:t>О</w:t>
      </w:r>
      <w:r>
        <w:rPr>
          <w:rFonts w:ascii="Times New Roman" w:hAnsi="Times New Roman" w:eastAsia="Times New Roman" w:cs="Times New Roman"/>
          <w:b w:val="0"/>
          <w:bCs w:val="0"/>
          <w:i w:val="0"/>
          <w:iCs w:val="0"/>
          <w:color w:val="auto"/>
          <w:sz w:val="28"/>
          <w:szCs w:val="28"/>
        </w:rPr>
        <w:t xml:space="preserve">бладатель публичного сервитута: ПАО </w:t>
      </w:r>
      <w:r>
        <w:rPr>
          <w:rFonts w:hint="default" w:ascii="Times New Roman" w:hAnsi="Times New Roman" w:eastAsia="Times New Roman" w:cs="Times New Roman"/>
          <w:b w:val="0"/>
          <w:bCs w:val="0"/>
          <w:i w:val="0"/>
          <w:iCs w:val="0"/>
          <w:color w:val="auto"/>
          <w:sz w:val="28"/>
          <w:szCs w:val="28"/>
          <w:lang w:val="ru-RU"/>
        </w:rPr>
        <w:t>«</w:t>
      </w:r>
      <w:r>
        <w:rPr>
          <w:rFonts w:ascii="Times New Roman" w:hAnsi="Times New Roman" w:eastAsia="Times New Roman" w:cs="Times New Roman"/>
          <w:b w:val="0"/>
          <w:bCs w:val="0"/>
          <w:i w:val="0"/>
          <w:iCs w:val="0"/>
          <w:color w:val="auto"/>
          <w:sz w:val="28"/>
          <w:szCs w:val="28"/>
        </w:rPr>
        <w:t>МРСК Северо-Запада</w:t>
      </w:r>
      <w:r>
        <w:rPr>
          <w:rFonts w:hint="default" w:ascii="Times New Roman" w:hAnsi="Times New Roman" w:eastAsia="Times New Roman" w:cs="Times New Roman"/>
          <w:b w:val="0"/>
          <w:bCs w:val="0"/>
          <w:i w:val="0"/>
          <w:iCs w:val="0"/>
          <w:color w:val="auto"/>
          <w:sz w:val="28"/>
          <w:szCs w:val="28"/>
          <w:lang w:val="ru-RU"/>
        </w:rPr>
        <w:t>»</w:t>
      </w:r>
      <w:r>
        <w:rPr>
          <w:rFonts w:ascii="Times New Roman" w:hAnsi="Times New Roman" w:eastAsia="Times New Roman" w:cs="Times New Roman"/>
          <w:b w:val="0"/>
          <w:bCs w:val="0"/>
          <w:i w:val="0"/>
          <w:iCs w:val="0"/>
          <w:color w:val="auto"/>
          <w:sz w:val="28"/>
          <w:szCs w:val="28"/>
        </w:rPr>
        <w:t xml:space="preserve"> (196247, Россия, город Санкт-</w:t>
      </w:r>
      <w:r>
        <w:rPr>
          <w:rFonts w:hint="default" w:ascii="Times New Roman" w:hAnsi="Times New Roman" w:eastAsia="Times New Roman" w:cs="Times New Roman"/>
          <w:b w:val="0"/>
          <w:bCs w:val="0"/>
          <w:i w:val="0"/>
          <w:iCs w:val="0"/>
          <w:color w:val="auto"/>
          <w:sz w:val="28"/>
          <w:szCs w:val="28"/>
        </w:rPr>
        <w:t> Петербург, площадь Конституции, дом 3, литер А, помещение 16Н, post@mrsksevzap.ru)</w:t>
      </w:r>
      <w:r>
        <w:rPr>
          <w:rFonts w:hint="default" w:ascii="Times New Roman" w:hAnsi="Times New Roman" w:eastAsia="Times New Roman" w:cs="Times New Roman"/>
          <w:b w:val="0"/>
          <w:bCs w:val="0"/>
          <w:i w:val="0"/>
          <w:iCs w:val="0"/>
          <w:color w:val="auto"/>
          <w:sz w:val="28"/>
          <w:szCs w:val="28"/>
          <w:lang w:val="ru-RU"/>
        </w:rPr>
        <w:t>.</w:t>
      </w:r>
    </w:p>
    <w:p>
      <w:pPr>
        <w:keepNext w:val="0"/>
        <w:keepLines w:val="0"/>
        <w:pageBreakBefore w:val="0"/>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wordWrap/>
        <w:overflowPunct/>
        <w:topLinePunct w:val="0"/>
        <w:autoSpaceDE/>
        <w:autoSpaceDN/>
        <w:bidi w:val="0"/>
        <w:adjustRightInd/>
        <w:snapToGrid/>
        <w:ind w:left="0" w:firstLine="350" w:firstLineChars="125"/>
        <w:contextualSpacing/>
        <w:jc w:val="both"/>
        <w:textAlignment w:val="auto"/>
        <w:rPr>
          <w:rFonts w:ascii="Times New Roman" w:hAnsi="Times New Roman" w:eastAsia="Times New Roman" w:cs="Times New Roman"/>
          <w:b w:val="0"/>
          <w:bCs w:val="0"/>
          <w:i w:val="0"/>
          <w:iCs w:val="0"/>
          <w:color w:val="auto"/>
          <w:sz w:val="28"/>
          <w:szCs w:val="28"/>
        </w:rPr>
      </w:pPr>
      <w:r>
        <w:rPr>
          <w:rFonts w:ascii="Times New Roman" w:hAnsi="Times New Roman" w:eastAsia="Times New Roman" w:cs="Times New Roman"/>
          <w:b w:val="0"/>
          <w:bCs w:val="0"/>
          <w:i w:val="0"/>
          <w:iCs w:val="0"/>
          <w:color w:val="auto"/>
          <w:sz w:val="28"/>
          <w:szCs w:val="28"/>
        </w:rPr>
        <w:t xml:space="preserve">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pPr>
        <w:pStyle w:val="16"/>
        <w:keepNext w:val="0"/>
        <w:keepLines w:val="0"/>
        <w:pageBreakBefore w:val="0"/>
        <w:tabs>
          <w:tab w:val="left" w:pos="895"/>
        </w:tabs>
        <w:suppressAutoHyphens/>
        <w:kinsoku/>
        <w:wordWrap/>
        <w:overflowPunct/>
        <w:topLinePunct w:val="0"/>
        <w:autoSpaceDE/>
        <w:autoSpaceDN/>
        <w:bidi w:val="0"/>
        <w:adjustRightInd/>
        <w:snapToGrid/>
        <w:spacing w:before="0" w:after="0" w:line="240" w:lineRule="auto"/>
        <w:ind w:left="0" w:firstLine="350" w:firstLineChars="125"/>
        <w:contextualSpacing/>
        <w:textAlignment w:val="auto"/>
        <w:rPr>
          <w:b w:val="0"/>
          <w:bCs w:val="0"/>
          <w:i w:val="0"/>
          <w:iCs w:val="0"/>
          <w:color w:val="auto"/>
          <w:sz w:val="28"/>
          <w:szCs w:val="28"/>
        </w:rPr>
      </w:pPr>
      <w:r>
        <w:rPr>
          <w:b w:val="0"/>
          <w:bCs w:val="0"/>
          <w:i w:val="0"/>
          <w:iCs w:val="0"/>
          <w:color w:val="auto"/>
          <w:sz w:val="28"/>
          <w:szCs w:val="28"/>
        </w:rPr>
        <w:t>Плата за публичные сервитуты вносится ежегодными единовременными платежами в порядке и в сроки, предусмотренные ст. 39.46  Земельного кодекса Российской Федерации.</w:t>
      </w:r>
    </w:p>
    <w:p>
      <w:pPr>
        <w:pStyle w:val="16"/>
        <w:keepNext w:val="0"/>
        <w:keepLines w:val="0"/>
        <w:pageBreakBefore w:val="0"/>
        <w:numPr>
          <w:ilvl w:val="0"/>
          <w:numId w:val="1"/>
        </w:numPr>
        <w:shd w:val="clear" w:color="auto" w:fill="auto"/>
        <w:tabs>
          <w:tab w:val="left" w:pos="895"/>
        </w:tabs>
        <w:suppressAutoHyphens/>
        <w:kinsoku/>
        <w:wordWrap/>
        <w:overflowPunct/>
        <w:topLinePunct w:val="0"/>
        <w:autoSpaceDE/>
        <w:autoSpaceDN/>
        <w:bidi w:val="0"/>
        <w:adjustRightInd/>
        <w:snapToGrid/>
        <w:spacing w:before="0" w:after="0" w:line="240" w:lineRule="auto"/>
        <w:ind w:left="0" w:leftChars="0" w:firstLine="350" w:firstLineChars="125"/>
        <w:contextualSpacing/>
        <w:textAlignment w:val="auto"/>
        <w:rPr>
          <w:b w:val="0"/>
          <w:bCs w:val="0"/>
          <w:i w:val="0"/>
          <w:iCs w:val="0"/>
          <w:color w:val="auto"/>
          <w:sz w:val="28"/>
          <w:szCs w:val="28"/>
        </w:rPr>
      </w:pPr>
      <w:r>
        <w:rPr>
          <w:b w:val="0"/>
          <w:bCs w:val="0"/>
          <w:i w:val="0"/>
          <w:iCs w:val="0"/>
          <w:color w:val="auto"/>
          <w:sz w:val="28"/>
          <w:szCs w:val="28"/>
        </w:rPr>
        <w:t>Утвердить границы публичных сервитутов в соответствии с прилагаемыми схемами расположения границ сервитутов на кадастровом плане территории согласно Приложениям № 2-.</w:t>
      </w:r>
      <w:r>
        <w:rPr>
          <w:rFonts w:hint="default"/>
          <w:b w:val="0"/>
          <w:bCs w:val="0"/>
          <w:i w:val="0"/>
          <w:iCs w:val="0"/>
          <w:color w:val="auto"/>
          <w:sz w:val="28"/>
          <w:szCs w:val="28"/>
          <w:lang w:val="ru-RU"/>
        </w:rPr>
        <w:t>8</w:t>
      </w:r>
      <w:r>
        <w:rPr>
          <w:b w:val="0"/>
          <w:bCs w:val="0"/>
          <w:i w:val="0"/>
          <w:iCs w:val="0"/>
          <w:color w:val="auto"/>
          <w:sz w:val="28"/>
          <w:szCs w:val="28"/>
        </w:rPr>
        <w:t xml:space="preserve"> к настоящему постановлению.</w:t>
      </w:r>
    </w:p>
    <w:p>
      <w:pPr>
        <w:pStyle w:val="65"/>
        <w:keepNext w:val="0"/>
        <w:keepLines w:val="0"/>
        <w:pageBreakBefore w:val="0"/>
        <w:numPr>
          <w:ilvl w:val="0"/>
          <w:numId w:val="1"/>
        </w:numPr>
        <w:tabs>
          <w:tab w:val="left" w:pos="0"/>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color w:val="auto"/>
          <w:sz w:val="28"/>
          <w:szCs w:val="28"/>
        </w:rPr>
      </w:pPr>
      <w:r>
        <w:rPr>
          <w:rFonts w:ascii="Times New Roman" w:hAnsi="Times New Roman" w:cs="Times New Roman"/>
          <w:b w:val="0"/>
          <w:bCs w:val="0"/>
          <w:i w:val="0"/>
          <w:iCs w:val="0"/>
          <w:color w:val="auto"/>
          <w:sz w:val="28"/>
          <w:szCs w:val="28"/>
        </w:rPr>
        <w:t>ПАО «МРСК Северо-Запада»</w:t>
      </w:r>
      <w:r>
        <w:rPr>
          <w:rFonts w:ascii="Times New Roman" w:hAnsi="Times New Roman" w:eastAsia="Times New Roman" w:cs="Times New Roman"/>
          <w:b w:val="0"/>
          <w:bCs w:val="0"/>
          <w:i w:val="0"/>
          <w:iCs w:val="0"/>
          <w:color w:val="auto"/>
          <w:sz w:val="28"/>
          <w:szCs w:val="28"/>
        </w:rPr>
        <w:t>:</w:t>
      </w:r>
    </w:p>
    <w:p>
      <w:pPr>
        <w:pStyle w:val="65"/>
        <w:keepNext w:val="0"/>
        <w:keepLines w:val="0"/>
        <w:pageBreakBefore w:val="0"/>
        <w:numPr>
          <w:ilvl w:val="0"/>
          <w:numId w:val="0"/>
        </w:numPr>
        <w:tabs>
          <w:tab w:val="left" w:pos="0"/>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vanish/>
          <w:color w:val="auto"/>
          <w:sz w:val="28"/>
          <w:szCs w:val="28"/>
        </w:rPr>
      </w:pPr>
    </w:p>
    <w:p>
      <w:pPr>
        <w:pStyle w:val="65"/>
        <w:keepNext w:val="0"/>
        <w:keepLines w:val="0"/>
        <w:pageBreakBefore w:val="0"/>
        <w:numPr>
          <w:ilvl w:val="0"/>
          <w:numId w:val="0"/>
        </w:numPr>
        <w:tabs>
          <w:tab w:val="left" w:pos="0"/>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vanish/>
          <w:color w:val="auto"/>
          <w:sz w:val="28"/>
          <w:szCs w:val="28"/>
        </w:rPr>
      </w:pPr>
    </w:p>
    <w:p>
      <w:pPr>
        <w:pStyle w:val="65"/>
        <w:keepNext w:val="0"/>
        <w:keepLines w:val="0"/>
        <w:pageBreakBefore w:val="0"/>
        <w:numPr>
          <w:ilvl w:val="0"/>
          <w:numId w:val="0"/>
        </w:numPr>
        <w:tabs>
          <w:tab w:val="left" w:pos="0"/>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vanish/>
          <w:color w:val="auto"/>
          <w:sz w:val="28"/>
          <w:szCs w:val="28"/>
        </w:rPr>
      </w:pPr>
    </w:p>
    <w:p>
      <w:pPr>
        <w:pStyle w:val="65"/>
        <w:keepNext w:val="0"/>
        <w:keepLines w:val="0"/>
        <w:pageBreakBefore w:val="0"/>
        <w:numPr>
          <w:ilvl w:val="0"/>
          <w:numId w:val="0"/>
        </w:numPr>
        <w:tabs>
          <w:tab w:val="left" w:pos="0"/>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vanish/>
          <w:color w:val="auto"/>
          <w:sz w:val="28"/>
          <w:szCs w:val="28"/>
        </w:rPr>
      </w:pPr>
    </w:p>
    <w:p>
      <w:pPr>
        <w:pStyle w:val="65"/>
        <w:keepNext w:val="0"/>
        <w:keepLines w:val="0"/>
        <w:pageBreakBefore w:val="0"/>
        <w:numPr>
          <w:ilvl w:val="0"/>
          <w:numId w:val="0"/>
        </w:numPr>
        <w:tabs>
          <w:tab w:val="left" w:pos="0"/>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vanish/>
          <w:color w:val="auto"/>
          <w:sz w:val="28"/>
          <w:szCs w:val="28"/>
        </w:rPr>
      </w:pPr>
    </w:p>
    <w:p>
      <w:pPr>
        <w:pStyle w:val="65"/>
        <w:keepNext w:val="0"/>
        <w:keepLines w:val="0"/>
        <w:pageBreakBefore w:val="0"/>
        <w:numPr>
          <w:ilvl w:val="1"/>
          <w:numId w:val="1"/>
        </w:numPr>
        <w:tabs>
          <w:tab w:val="left" w:pos="0"/>
          <w:tab w:val="clear" w:pos="567"/>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color w:val="auto"/>
          <w:sz w:val="28"/>
          <w:szCs w:val="28"/>
        </w:rPr>
      </w:pPr>
      <w:r>
        <w:rPr>
          <w:rFonts w:ascii="Times New Roman" w:hAnsi="Times New Roman" w:eastAsia="Times New Roman" w:cs="Times New Roman"/>
          <w:b w:val="0"/>
          <w:bCs w:val="0"/>
          <w:i w:val="0"/>
          <w:iCs w:val="0"/>
          <w:color w:val="auto"/>
          <w:sz w:val="28"/>
          <w:szCs w:val="28"/>
        </w:rPr>
        <w:t>Имеет права и несет обязанности, предусмотренные ст. 39.50 Земельного кодекса РФ.</w:t>
      </w:r>
    </w:p>
    <w:p>
      <w:pPr>
        <w:pStyle w:val="65"/>
        <w:keepNext w:val="0"/>
        <w:keepLines w:val="0"/>
        <w:pageBreakBefore w:val="0"/>
        <w:numPr>
          <w:ilvl w:val="1"/>
          <w:numId w:val="1"/>
        </w:numPr>
        <w:tabs>
          <w:tab w:val="left" w:pos="0"/>
          <w:tab w:val="clear" w:pos="567"/>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color w:val="auto"/>
          <w:sz w:val="28"/>
          <w:szCs w:val="28"/>
        </w:rPr>
      </w:pPr>
      <w:r>
        <w:rPr>
          <w:rFonts w:ascii="Times New Roman" w:hAnsi="Times New Roman" w:eastAsia="Times New Roman" w:cs="Times New Roman"/>
          <w:b w:val="0"/>
          <w:bCs w:val="0"/>
          <w:i w:val="0"/>
          <w:iCs w:val="0"/>
          <w:color w:val="auto"/>
          <w:sz w:val="28"/>
          <w:szCs w:val="28"/>
        </w:rPr>
        <w:t xml:space="preserve">Обязано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были установлены публичные сервитуты (п. 8 ст. 39.50 Земельного кодекса РФ). </w:t>
      </w:r>
    </w:p>
    <w:p>
      <w:pPr>
        <w:pStyle w:val="65"/>
        <w:keepNext w:val="0"/>
        <w:keepLines w:val="0"/>
        <w:pageBreakBefore w:val="0"/>
        <w:numPr>
          <w:ilvl w:val="1"/>
          <w:numId w:val="1"/>
        </w:numPr>
        <w:tabs>
          <w:tab w:val="left" w:pos="0"/>
          <w:tab w:val="clear" w:pos="567"/>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color w:val="auto"/>
          <w:sz w:val="28"/>
          <w:szCs w:val="28"/>
        </w:rPr>
      </w:pPr>
      <w:r>
        <w:rPr>
          <w:rFonts w:ascii="Times New Roman" w:hAnsi="Times New Roman" w:eastAsia="Times New Roman" w:cs="Times New Roman"/>
          <w:b w:val="0"/>
          <w:bCs w:val="0"/>
          <w:i w:val="0"/>
          <w:iCs w:val="0"/>
          <w:color w:val="auto"/>
          <w:sz w:val="28"/>
          <w:szCs w:val="28"/>
        </w:rPr>
        <w:t>Вправе заключить с правообладателями земельных участков соглашения об осуществлении публичного сервитута в соответствии с п. 6 ст. 3.6. Федерального закона от 25.10.2001 № 137-ФЗ «О введении в действие Земельного кодекса Российской Федерации».</w:t>
      </w:r>
    </w:p>
    <w:p>
      <w:pPr>
        <w:pStyle w:val="65"/>
        <w:keepNext w:val="0"/>
        <w:keepLines w:val="0"/>
        <w:pageBreakBefore w:val="0"/>
        <w:numPr>
          <w:ilvl w:val="0"/>
          <w:numId w:val="1"/>
        </w:numPr>
        <w:tabs>
          <w:tab w:val="left" w:pos="0"/>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color w:val="auto"/>
          <w:sz w:val="28"/>
          <w:szCs w:val="28"/>
        </w:rPr>
      </w:pPr>
      <w:r>
        <w:rPr>
          <w:rFonts w:ascii="Times New Roman" w:hAnsi="Times New Roman" w:eastAsia="Times New Roman" w:cs="Times New Roman"/>
          <w:b w:val="0"/>
          <w:bCs w:val="0"/>
          <w:i w:val="0"/>
          <w:iCs w:val="0"/>
          <w:color w:val="auto"/>
          <w:sz w:val="28"/>
          <w:szCs w:val="28"/>
        </w:rPr>
        <w:t xml:space="preserve">Администрации муниципального образования «Суоярвский район»: </w:t>
      </w:r>
    </w:p>
    <w:p>
      <w:pPr>
        <w:pStyle w:val="65"/>
        <w:keepNext w:val="0"/>
        <w:keepLines w:val="0"/>
        <w:pageBreakBefore w:val="0"/>
        <w:numPr>
          <w:ilvl w:val="1"/>
          <w:numId w:val="1"/>
        </w:numPr>
        <w:tabs>
          <w:tab w:val="left" w:pos="0"/>
          <w:tab w:val="clear" w:pos="567"/>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color w:val="auto"/>
          <w:sz w:val="28"/>
          <w:szCs w:val="28"/>
        </w:rPr>
      </w:pPr>
      <w:r>
        <w:rPr>
          <w:rFonts w:ascii="Times New Roman" w:hAnsi="Times New Roman" w:eastAsia="Times New Roman" w:cs="Times New Roman"/>
          <w:b w:val="0"/>
          <w:bCs w:val="0"/>
          <w:i w:val="0"/>
          <w:iCs w:val="0"/>
          <w:color w:val="auto"/>
          <w:sz w:val="28"/>
          <w:szCs w:val="28"/>
        </w:rPr>
        <w:t>Направить копию настоящего постановления правообладателям земельных участков, в отношении которых принято решение об установлении публичного сервитута.</w:t>
      </w:r>
    </w:p>
    <w:p>
      <w:pPr>
        <w:pStyle w:val="65"/>
        <w:keepNext w:val="0"/>
        <w:keepLines w:val="0"/>
        <w:pageBreakBefore w:val="0"/>
        <w:numPr>
          <w:ilvl w:val="1"/>
          <w:numId w:val="1"/>
        </w:numPr>
        <w:tabs>
          <w:tab w:val="left" w:pos="0"/>
          <w:tab w:val="clear" w:pos="567"/>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color w:val="auto"/>
          <w:sz w:val="28"/>
          <w:szCs w:val="28"/>
        </w:rPr>
      </w:pPr>
      <w:r>
        <w:rPr>
          <w:rFonts w:ascii="Times New Roman" w:hAnsi="Times New Roman" w:eastAsia="Times New Roman" w:cs="Times New Roman"/>
          <w:b w:val="0"/>
          <w:bCs w:val="0"/>
          <w:i w:val="0"/>
          <w:iCs w:val="0"/>
          <w:color w:val="auto"/>
          <w:sz w:val="28"/>
          <w:szCs w:val="28"/>
        </w:rPr>
        <w:t>Направить копию настоящего постановления и описание местоположения границ публичных сервитутов в орган регистрации прав.</w:t>
      </w:r>
    </w:p>
    <w:p>
      <w:pPr>
        <w:pStyle w:val="65"/>
        <w:keepNext w:val="0"/>
        <w:keepLines w:val="0"/>
        <w:pageBreakBefore w:val="0"/>
        <w:numPr>
          <w:ilvl w:val="1"/>
          <w:numId w:val="1"/>
        </w:numPr>
        <w:tabs>
          <w:tab w:val="left" w:pos="0"/>
          <w:tab w:val="clear" w:pos="567"/>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color w:val="auto"/>
          <w:sz w:val="28"/>
          <w:szCs w:val="28"/>
        </w:rPr>
      </w:pPr>
      <w:r>
        <w:rPr>
          <w:rFonts w:ascii="Times New Roman" w:hAnsi="Times New Roman" w:eastAsia="Times New Roman" w:cs="Times New Roman"/>
          <w:b w:val="0"/>
          <w:bCs w:val="0"/>
          <w:i w:val="0"/>
          <w:iCs w:val="0"/>
          <w:color w:val="auto"/>
          <w:sz w:val="28"/>
          <w:szCs w:val="28"/>
        </w:rPr>
        <w:t>Направить обладателю публичных сервитутов копию настоящего постановления об установлении публичных сервитутов, сведения о лицах, являющихся правообладателями земельных участков, способах связи с ними, копии документов, подтверждающих права на земельные участки.</w:t>
      </w:r>
    </w:p>
    <w:p>
      <w:pPr>
        <w:pStyle w:val="65"/>
        <w:keepNext w:val="0"/>
        <w:keepLines w:val="0"/>
        <w:pageBreakBefore w:val="0"/>
        <w:numPr>
          <w:ilvl w:val="0"/>
          <w:numId w:val="1"/>
        </w:numPr>
        <w:tabs>
          <w:tab w:val="left" w:pos="0"/>
        </w:tabs>
        <w:suppressAutoHyphens/>
        <w:kinsoku/>
        <w:wordWrap/>
        <w:overflowPunct/>
        <w:topLinePunct w:val="0"/>
        <w:autoSpaceDE/>
        <w:autoSpaceDN/>
        <w:bidi w:val="0"/>
        <w:adjustRightInd/>
        <w:snapToGrid/>
        <w:ind w:left="0" w:leftChars="0" w:firstLine="350" w:firstLineChars="125"/>
        <w:jc w:val="both"/>
        <w:textAlignment w:val="auto"/>
        <w:rPr>
          <w:rFonts w:ascii="Times New Roman" w:hAnsi="Times New Roman" w:eastAsia="Times New Roman" w:cs="Times New Roman"/>
          <w:b w:val="0"/>
          <w:bCs w:val="0"/>
          <w:i w:val="0"/>
          <w:iCs w:val="0"/>
          <w:color w:val="auto"/>
          <w:sz w:val="28"/>
          <w:szCs w:val="28"/>
        </w:rPr>
      </w:pPr>
      <w:r>
        <w:rPr>
          <w:rFonts w:ascii="Times New Roman" w:hAnsi="Times New Roman" w:eastAsia="Times New Roman" w:cs="Times New Roman"/>
          <w:b w:val="0"/>
          <w:bCs w:val="0"/>
          <w:i w:val="0"/>
          <w:iCs w:val="0"/>
          <w:color w:val="auto"/>
          <w:sz w:val="28"/>
          <w:szCs w:val="28"/>
        </w:rPr>
        <w:t>Публичные сервитуты считаются установленными со дня внесения сведений о них в Единый государственный реестр недвижимости.</w:t>
      </w:r>
    </w:p>
    <w:p>
      <w:pPr>
        <w:pStyle w:val="16"/>
        <w:keepNext w:val="0"/>
        <w:keepLines w:val="0"/>
        <w:pageBreakBefore w:val="0"/>
        <w:shd w:val="clear" w:color="auto" w:fill="auto"/>
        <w:tabs>
          <w:tab w:val="left" w:pos="895"/>
        </w:tabs>
        <w:suppressAutoHyphens/>
        <w:kinsoku/>
        <w:wordWrap/>
        <w:overflowPunct/>
        <w:topLinePunct w:val="0"/>
        <w:autoSpaceDE/>
        <w:autoSpaceDN/>
        <w:bidi w:val="0"/>
        <w:adjustRightInd/>
        <w:snapToGrid/>
        <w:spacing w:before="0" w:after="0" w:line="240" w:lineRule="auto"/>
        <w:ind w:left="0" w:firstLine="350" w:firstLineChars="125"/>
        <w:contextualSpacing/>
        <w:textAlignment w:val="auto"/>
        <w:rPr>
          <w:b w:val="0"/>
          <w:bCs w:val="0"/>
          <w:i w:val="0"/>
          <w:iCs w:val="0"/>
          <w:color w:val="auto"/>
          <w:sz w:val="28"/>
          <w:szCs w:val="28"/>
        </w:rPr>
      </w:pPr>
    </w:p>
    <w:p>
      <w:pPr>
        <w:pStyle w:val="16"/>
        <w:keepNext w:val="0"/>
        <w:keepLines w:val="0"/>
        <w:pageBreakBefore w:val="0"/>
        <w:shd w:val="clear" w:color="auto" w:fill="auto"/>
        <w:tabs>
          <w:tab w:val="left" w:pos="895"/>
        </w:tabs>
        <w:suppressAutoHyphens/>
        <w:kinsoku/>
        <w:wordWrap/>
        <w:overflowPunct/>
        <w:topLinePunct w:val="0"/>
        <w:autoSpaceDE/>
        <w:autoSpaceDN/>
        <w:bidi w:val="0"/>
        <w:adjustRightInd/>
        <w:snapToGrid/>
        <w:spacing w:before="0" w:after="0" w:line="240" w:lineRule="auto"/>
        <w:ind w:left="0" w:firstLine="325" w:firstLineChars="125"/>
        <w:contextualSpacing/>
        <w:textAlignment w:val="auto"/>
        <w:rPr>
          <w:b w:val="0"/>
          <w:bCs w:val="0"/>
          <w:i w:val="0"/>
          <w:iCs w:val="0"/>
          <w:color w:val="auto"/>
          <w:sz w:val="26"/>
          <w:szCs w:val="26"/>
        </w:rPr>
      </w:pPr>
    </w:p>
    <w:p>
      <w:pPr>
        <w:pStyle w:val="16"/>
        <w:keepNext w:val="0"/>
        <w:keepLines w:val="0"/>
        <w:pageBreakBefore w:val="0"/>
        <w:shd w:val="clear" w:color="auto" w:fill="auto"/>
        <w:tabs>
          <w:tab w:val="left" w:pos="895"/>
        </w:tabs>
        <w:suppressAutoHyphens/>
        <w:kinsoku/>
        <w:wordWrap/>
        <w:overflowPunct/>
        <w:topLinePunct w:val="0"/>
        <w:autoSpaceDE/>
        <w:autoSpaceDN/>
        <w:bidi w:val="0"/>
        <w:adjustRightInd/>
        <w:snapToGrid/>
        <w:spacing w:before="0" w:after="0" w:line="240" w:lineRule="auto"/>
        <w:ind w:left="0" w:firstLine="325" w:firstLineChars="125"/>
        <w:contextualSpacing/>
        <w:textAlignment w:val="auto"/>
        <w:rPr>
          <w:b w:val="0"/>
          <w:bCs w:val="0"/>
          <w:i w:val="0"/>
          <w:iCs w:val="0"/>
          <w:color w:val="auto"/>
          <w:sz w:val="26"/>
          <w:szCs w:val="26"/>
        </w:rPr>
      </w:pPr>
    </w:p>
    <w:p>
      <w:pPr>
        <w:pStyle w:val="16"/>
        <w:keepNext w:val="0"/>
        <w:keepLines w:val="0"/>
        <w:pageBreakBefore w:val="0"/>
        <w:shd w:val="clear" w:color="auto" w:fill="auto"/>
        <w:tabs>
          <w:tab w:val="left" w:pos="895"/>
        </w:tabs>
        <w:suppressAutoHyphens/>
        <w:kinsoku/>
        <w:wordWrap/>
        <w:overflowPunct/>
        <w:topLinePunct w:val="0"/>
        <w:autoSpaceDE/>
        <w:autoSpaceDN/>
        <w:bidi w:val="0"/>
        <w:adjustRightInd/>
        <w:snapToGrid/>
        <w:spacing w:before="0" w:after="0" w:line="240" w:lineRule="auto"/>
        <w:ind w:left="0" w:firstLine="325" w:firstLineChars="125"/>
        <w:contextualSpacing/>
        <w:textAlignment w:val="auto"/>
        <w:rPr>
          <w:b w:val="0"/>
          <w:bCs w:val="0"/>
          <w:i w:val="0"/>
          <w:iCs w:val="0"/>
          <w:color w:val="auto"/>
          <w:sz w:val="26"/>
          <w:szCs w:val="26"/>
        </w:rPr>
      </w:pPr>
    </w:p>
    <w:p>
      <w:pPr>
        <w:pStyle w:val="16"/>
        <w:keepNext w:val="0"/>
        <w:keepLines w:val="0"/>
        <w:pageBreakBefore w:val="0"/>
        <w:shd w:val="clear" w:color="auto" w:fill="auto"/>
        <w:tabs>
          <w:tab w:val="left" w:pos="895"/>
        </w:tabs>
        <w:suppressAutoHyphens/>
        <w:kinsoku/>
        <w:wordWrap/>
        <w:overflowPunct/>
        <w:topLinePunct w:val="0"/>
        <w:autoSpaceDE/>
        <w:autoSpaceDN/>
        <w:bidi w:val="0"/>
        <w:adjustRightInd/>
        <w:snapToGrid/>
        <w:spacing w:before="0" w:after="0" w:line="240" w:lineRule="auto"/>
        <w:ind w:left="0" w:firstLine="325" w:firstLineChars="125"/>
        <w:contextualSpacing/>
        <w:textAlignment w:val="auto"/>
        <w:rPr>
          <w:b w:val="0"/>
          <w:bCs w:val="0"/>
          <w:i w:val="0"/>
          <w:iCs w:val="0"/>
          <w:color w:val="auto"/>
          <w:sz w:val="26"/>
          <w:szCs w:val="26"/>
        </w:rPr>
      </w:pPr>
    </w:p>
    <w:p>
      <w:pPr>
        <w:pStyle w:val="16"/>
        <w:keepNext w:val="0"/>
        <w:keepLines w:val="0"/>
        <w:pageBreakBefore w:val="0"/>
        <w:shd w:val="clear" w:color="auto" w:fill="auto"/>
        <w:tabs>
          <w:tab w:val="left" w:pos="895"/>
        </w:tabs>
        <w:suppressAutoHyphens/>
        <w:kinsoku/>
        <w:wordWrap/>
        <w:overflowPunct/>
        <w:topLinePunct w:val="0"/>
        <w:autoSpaceDE/>
        <w:autoSpaceDN/>
        <w:bidi w:val="0"/>
        <w:adjustRightInd/>
        <w:snapToGrid/>
        <w:spacing w:before="0" w:after="0" w:line="240" w:lineRule="auto"/>
        <w:ind w:left="0" w:firstLine="325" w:firstLineChars="125"/>
        <w:contextualSpacing/>
        <w:textAlignment w:val="auto"/>
        <w:rPr>
          <w:b w:val="0"/>
          <w:bCs w:val="0"/>
          <w:i w:val="0"/>
          <w:iCs w:val="0"/>
          <w:color w:val="auto"/>
          <w:sz w:val="26"/>
          <w:szCs w:val="26"/>
        </w:rPr>
      </w:pPr>
    </w:p>
    <w:p>
      <w:pPr>
        <w:pStyle w:val="16"/>
        <w:shd w:val="clear" w:color="auto" w:fill="auto"/>
        <w:tabs>
          <w:tab w:val="left" w:pos="895"/>
        </w:tabs>
        <w:suppressAutoHyphens/>
        <w:spacing w:before="0" w:after="0" w:line="240" w:lineRule="auto"/>
        <w:ind w:firstLine="896"/>
        <w:contextualSpacing/>
        <w:rPr>
          <w:color w:val="auto"/>
          <w:sz w:val="28"/>
          <w:szCs w:val="28"/>
        </w:rPr>
      </w:pPr>
    </w:p>
    <w:p>
      <w:pPr>
        <w:widowControl/>
        <w:pBdr>
          <w:bottom w:val="single" w:color="auto" w:sz="12" w:space="1"/>
        </w:pBdr>
        <w:suppressAutoHyphens/>
        <w:contextualSpacing/>
        <w:jc w:val="both"/>
        <w:rPr>
          <w:rFonts w:ascii="Times New Roman" w:hAnsi="Times New Roman" w:eastAsia="Times New Roman" w:cs="Times New Roman"/>
          <w:color w:val="auto"/>
          <w:sz w:val="26"/>
          <w:szCs w:val="26"/>
          <w:lang w:bidi="ar-SA"/>
        </w:rPr>
      </w:pPr>
      <w:r>
        <w:rPr>
          <w:rFonts w:ascii="Times New Roman" w:hAnsi="Times New Roman" w:eastAsia="Times New Roman" w:cs="Times New Roman"/>
          <w:color w:val="auto"/>
          <w:sz w:val="26"/>
          <w:szCs w:val="26"/>
          <w:lang w:bidi="ar-SA"/>
        </w:rPr>
        <w:t xml:space="preserve">Глава Администрации     </w:t>
      </w:r>
      <w:r>
        <w:rPr>
          <w:rFonts w:ascii="Times New Roman" w:hAnsi="Times New Roman" w:eastAsia="Times New Roman" w:cs="Times New Roman"/>
          <w:color w:val="auto"/>
          <w:sz w:val="26"/>
          <w:szCs w:val="26"/>
          <w:lang w:bidi="ar-SA"/>
        </w:rPr>
        <w:tab/>
      </w:r>
      <w:r>
        <w:rPr>
          <w:rFonts w:ascii="Times New Roman" w:hAnsi="Times New Roman" w:eastAsia="Times New Roman" w:cs="Times New Roman"/>
          <w:color w:val="auto"/>
          <w:sz w:val="26"/>
          <w:szCs w:val="26"/>
          <w:lang w:bidi="ar-SA"/>
        </w:rPr>
        <w:t xml:space="preserve">                                                                                Р.В. Петров</w:t>
      </w:r>
    </w:p>
    <w:p>
      <w:pPr>
        <w:widowControl/>
        <w:suppressAutoHyphens/>
        <w:contextualSpacing/>
        <w:jc w:val="both"/>
        <w:rPr>
          <w:rFonts w:ascii="Times New Roman" w:hAnsi="Times New Roman" w:eastAsia="Times New Roman" w:cs="Times New Roman"/>
          <w:i/>
          <w:color w:val="auto"/>
          <w:sz w:val="26"/>
          <w:szCs w:val="26"/>
          <w:lang w:bidi="ar-SA"/>
        </w:rPr>
      </w:pPr>
      <w:r>
        <w:rPr>
          <w:rFonts w:ascii="Times New Roman" w:hAnsi="Times New Roman" w:eastAsia="Times New Roman" w:cs="Times New Roman"/>
          <w:i/>
          <w:color w:val="auto"/>
          <w:sz w:val="26"/>
          <w:szCs w:val="26"/>
          <w:lang w:bidi="ar-SA"/>
        </w:rPr>
        <w:t>Разослать: Дело, МКУ «ЦУМИ и ЗР Суоярвского района» - 2</w:t>
      </w:r>
    </w:p>
    <w:p>
      <w:pPr>
        <w:widowControl/>
        <w:suppressAutoHyphens/>
        <w:contextualSpacing/>
        <w:jc w:val="both"/>
        <w:rPr>
          <w:rFonts w:ascii="Times New Roman" w:hAnsi="Times New Roman" w:eastAsia="Times New Roman" w:cs="Times New Roman"/>
          <w:i/>
          <w:color w:val="auto"/>
          <w:sz w:val="26"/>
          <w:szCs w:val="26"/>
          <w:lang w:bidi="ar-SA"/>
        </w:rPr>
      </w:pPr>
    </w:p>
    <w:p>
      <w:pPr>
        <w:widowControl/>
        <w:suppressAutoHyphens/>
        <w:contextualSpacing/>
        <w:jc w:val="both"/>
        <w:rPr>
          <w:rFonts w:ascii="Times New Roman" w:hAnsi="Times New Roman" w:eastAsia="Times New Roman" w:cs="Times New Roman"/>
          <w:i/>
          <w:color w:val="auto"/>
          <w:sz w:val="26"/>
          <w:szCs w:val="26"/>
          <w:lang w:bidi="ar-SA"/>
        </w:rPr>
      </w:pPr>
    </w:p>
    <w:p>
      <w:pPr>
        <w:widowControl/>
        <w:suppressAutoHyphens/>
        <w:contextualSpacing/>
        <w:jc w:val="both"/>
        <w:rPr>
          <w:rFonts w:ascii="Times New Roman" w:hAnsi="Times New Roman" w:eastAsia="Times New Roman" w:cs="Times New Roman"/>
          <w:i/>
          <w:color w:val="auto"/>
          <w:sz w:val="26"/>
          <w:szCs w:val="26"/>
          <w:lang w:bidi="ar-SA"/>
        </w:rPr>
      </w:pPr>
    </w:p>
    <w:p>
      <w:pPr>
        <w:pStyle w:val="65"/>
        <w:keepNext w:val="0"/>
        <w:keepLines w:val="0"/>
        <w:pageBreakBefore w:val="0"/>
        <w:numPr>
          <w:numId w:val="0"/>
        </w:numPr>
        <w:suppressAutoHyphens/>
        <w:kinsoku/>
        <w:wordWrap/>
        <w:overflowPunct/>
        <w:topLinePunct w:val="0"/>
        <w:autoSpaceDE/>
        <w:autoSpaceDN/>
        <w:bidi w:val="0"/>
        <w:adjustRightInd/>
        <w:snapToGrid/>
        <w:ind w:leftChars="125"/>
        <w:jc w:val="right"/>
        <w:textAlignment w:val="auto"/>
        <w:rPr>
          <w:rFonts w:hint="default" w:ascii="Times New Roman" w:hAnsi="Times New Roman" w:cs="Times New Roman"/>
          <w:b w:val="0"/>
          <w:bCs w:val="0"/>
          <w:i w:val="0"/>
          <w:iCs w:val="0"/>
          <w:sz w:val="28"/>
          <w:szCs w:val="28"/>
          <w:lang w:val="ru-RU"/>
        </w:rPr>
      </w:pPr>
      <w:r>
        <w:rPr>
          <w:rFonts w:ascii="Times New Roman" w:hAnsi="Times New Roman" w:cs="Times New Roman"/>
          <w:b w:val="0"/>
          <w:bCs w:val="0"/>
          <w:i w:val="0"/>
          <w:iCs w:val="0"/>
          <w:sz w:val="28"/>
          <w:szCs w:val="28"/>
          <w:lang w:val="ru-RU"/>
        </w:rPr>
        <w:t>Приложение</w:t>
      </w:r>
      <w:r>
        <w:rPr>
          <w:rFonts w:hint="default" w:ascii="Times New Roman" w:hAnsi="Times New Roman" w:cs="Times New Roman"/>
          <w:b w:val="0"/>
          <w:bCs w:val="0"/>
          <w:i w:val="0"/>
          <w:iCs w:val="0"/>
          <w:sz w:val="28"/>
          <w:szCs w:val="28"/>
          <w:lang w:val="ru-RU"/>
        </w:rPr>
        <w:t xml:space="preserve"> №1</w:t>
      </w:r>
    </w:p>
    <w:p>
      <w:pPr>
        <w:pStyle w:val="65"/>
        <w:keepNext w:val="0"/>
        <w:keepLines w:val="0"/>
        <w:pageBreakBefore w:val="0"/>
        <w:numPr>
          <w:numId w:val="0"/>
        </w:numPr>
        <w:suppressAutoHyphens/>
        <w:kinsoku/>
        <w:wordWrap/>
        <w:overflowPunct/>
        <w:topLinePunct w:val="0"/>
        <w:autoSpaceDE/>
        <w:autoSpaceDN/>
        <w:bidi w:val="0"/>
        <w:adjustRightInd/>
        <w:snapToGrid/>
        <w:ind w:leftChars="125"/>
        <w:jc w:val="right"/>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к Постановлению администрации МО «Суоярвский район»</w:t>
      </w:r>
    </w:p>
    <w:p>
      <w:pPr>
        <w:pStyle w:val="65"/>
        <w:keepNext w:val="0"/>
        <w:keepLines w:val="0"/>
        <w:pageBreakBefore w:val="0"/>
        <w:numPr>
          <w:numId w:val="0"/>
        </w:numPr>
        <w:suppressAutoHyphens/>
        <w:kinsoku/>
        <w:wordWrap/>
        <w:overflowPunct/>
        <w:topLinePunct w:val="0"/>
        <w:autoSpaceDE/>
        <w:autoSpaceDN/>
        <w:bidi w:val="0"/>
        <w:adjustRightInd/>
        <w:snapToGrid/>
        <w:ind w:leftChars="125"/>
        <w:jc w:val="right"/>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№512 от 05.07.2021</w:t>
      </w:r>
    </w:p>
    <w:p>
      <w:pPr>
        <w:pStyle w:val="65"/>
        <w:keepNext w:val="0"/>
        <w:keepLines w:val="0"/>
        <w:pageBreakBefore w:val="0"/>
        <w:numPr>
          <w:numId w:val="0"/>
        </w:numPr>
        <w:suppressAutoHyphens/>
        <w:kinsoku/>
        <w:wordWrap/>
        <w:overflowPunct/>
        <w:topLinePunct w:val="0"/>
        <w:autoSpaceDE/>
        <w:autoSpaceDN/>
        <w:bidi w:val="0"/>
        <w:adjustRightInd/>
        <w:snapToGrid/>
        <w:jc w:val="center"/>
        <w:textAlignment w:val="auto"/>
        <w:rPr>
          <w:rFonts w:ascii="Times New Roman" w:hAnsi="Times New Roman" w:eastAsia="Times New Roman" w:cs="Times New Roman"/>
          <w:b/>
          <w:bCs/>
          <w:i w:val="0"/>
          <w:iCs w:val="0"/>
          <w:color w:val="auto"/>
          <w:sz w:val="28"/>
          <w:szCs w:val="28"/>
          <w:lang w:val="ru-RU"/>
        </w:rPr>
      </w:pPr>
    </w:p>
    <w:p>
      <w:pPr>
        <w:pStyle w:val="65"/>
        <w:keepNext w:val="0"/>
        <w:keepLines w:val="0"/>
        <w:pageBreakBefore w:val="0"/>
        <w:numPr>
          <w:numId w:val="0"/>
        </w:numPr>
        <w:suppressAutoHyphens/>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i w:val="0"/>
          <w:iCs w:val="0"/>
          <w:color w:val="auto"/>
          <w:sz w:val="28"/>
          <w:szCs w:val="28"/>
          <w:lang w:val="ru-RU"/>
        </w:rPr>
      </w:pPr>
      <w:r>
        <w:rPr>
          <w:rFonts w:ascii="Times New Roman" w:hAnsi="Times New Roman" w:eastAsia="Times New Roman" w:cs="Times New Roman"/>
          <w:b/>
          <w:bCs/>
          <w:i w:val="0"/>
          <w:iCs w:val="0"/>
          <w:color w:val="auto"/>
          <w:sz w:val="28"/>
          <w:szCs w:val="28"/>
          <w:lang w:val="ru-RU"/>
        </w:rPr>
        <w:t>Перечень</w:t>
      </w:r>
      <w:r>
        <w:rPr>
          <w:rFonts w:hint="default" w:ascii="Times New Roman" w:hAnsi="Times New Roman" w:eastAsia="Times New Roman" w:cs="Times New Roman"/>
          <w:b/>
          <w:bCs/>
          <w:i w:val="0"/>
          <w:iCs w:val="0"/>
          <w:color w:val="auto"/>
          <w:sz w:val="28"/>
          <w:szCs w:val="28"/>
          <w:lang w:val="ru-RU"/>
        </w:rPr>
        <w:t xml:space="preserve"> земельных участков, в отношении которых установлен публичный сервитут</w:t>
      </w:r>
    </w:p>
    <w:p>
      <w:pPr>
        <w:pStyle w:val="65"/>
        <w:keepNext w:val="0"/>
        <w:keepLines w:val="0"/>
        <w:pageBreakBefore w:val="0"/>
        <w:numPr>
          <w:numId w:val="0"/>
        </w:numPr>
        <w:suppressAutoHyphens/>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i w:val="0"/>
          <w:iCs w:val="0"/>
          <w:color w:val="auto"/>
          <w:sz w:val="28"/>
          <w:szCs w:val="28"/>
          <w:lang w:val="ru-RU"/>
        </w:rPr>
      </w:pPr>
    </w:p>
    <w:tbl>
      <w:tblPr>
        <w:tblStyle w:val="4"/>
        <w:tblW w:w="93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32"/>
        <w:gridCol w:w="2162"/>
        <w:gridCol w:w="2234"/>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8"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b/>
                <w:bCs/>
                <w:i w:val="0"/>
                <w:iCs w:val="0"/>
                <w:color w:val="auto"/>
                <w:sz w:val="20"/>
                <w:szCs w:val="20"/>
                <w:u w:val="none"/>
              </w:rPr>
            </w:pPr>
            <w:r>
              <w:rPr>
                <w:rFonts w:hint="default" w:ascii="Times New Roman" w:hAnsi="Times New Roman" w:eastAsia="SimSun" w:cs="Times New Roman"/>
                <w:b/>
                <w:bCs/>
                <w:i w:val="0"/>
                <w:iCs w:val="0"/>
                <w:color w:val="auto"/>
                <w:kern w:val="0"/>
                <w:sz w:val="20"/>
                <w:szCs w:val="20"/>
                <w:u w:val="none"/>
                <w:lang w:val="en-US" w:eastAsia="zh-CN" w:bidi="ar"/>
              </w:rPr>
              <w:t>Адрес</w:t>
            </w:r>
          </w:p>
        </w:tc>
        <w:tc>
          <w:tcPr>
            <w:tcW w:w="334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b/>
                <w:bCs/>
                <w:i w:val="0"/>
                <w:iCs w:val="0"/>
                <w:color w:val="auto"/>
                <w:sz w:val="20"/>
                <w:szCs w:val="20"/>
                <w:u w:val="none"/>
              </w:rPr>
            </w:pPr>
            <w:r>
              <w:rPr>
                <w:rFonts w:hint="default" w:ascii="Times New Roman" w:hAnsi="Times New Roman" w:eastAsia="SimSun" w:cs="Times New Roman"/>
                <w:b/>
                <w:bCs/>
                <w:i w:val="0"/>
                <w:iCs w:val="0"/>
                <w:color w:val="auto"/>
                <w:kern w:val="0"/>
                <w:sz w:val="20"/>
                <w:szCs w:val="20"/>
                <w:u w:val="none"/>
                <w:lang w:val="en-US" w:eastAsia="zh-CN" w:bidi="ar"/>
              </w:rPr>
              <w:t>Объект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Населенный пункт</w:t>
            </w: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Улица</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кад. №</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 Гумарино</w:t>
            </w: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Центральная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10:16:0020301:4</w:t>
            </w:r>
          </w:p>
        </w:tc>
        <w:tc>
          <w:tcPr>
            <w:tcW w:w="334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b/>
                <w:bCs/>
                <w:i w:val="0"/>
                <w:iCs w:val="0"/>
                <w:color w:val="auto"/>
                <w:sz w:val="20"/>
                <w:szCs w:val="20"/>
                <w:u w:val="none"/>
              </w:rPr>
            </w:pPr>
            <w:r>
              <w:rPr>
                <w:rFonts w:hint="default" w:ascii="Times New Roman" w:hAnsi="Times New Roman" w:eastAsia="SimSun" w:cs="Times New Roman"/>
                <w:b/>
                <w:bCs/>
                <w:i w:val="0"/>
                <w:iCs w:val="0"/>
                <w:color w:val="auto"/>
                <w:kern w:val="0"/>
                <w:sz w:val="20"/>
                <w:szCs w:val="20"/>
                <w:u w:val="none"/>
                <w:lang w:val="en-US" w:eastAsia="zh-CN" w:bidi="ar"/>
              </w:rPr>
              <w:t>ВЛ-10 кВ Л-55П-13-1 ПС-55П Сельги-Гумарино, ТП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Суоярвское центральное лесничество</w:t>
            </w: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Поросозерского участкового лесничества (неполное название)</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10:16:0000000:48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 Гумарино</w:t>
            </w: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Лесная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10:16:0000000:6990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Суоярви</w:t>
            </w: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пер.Заозерный</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10:16:0010101:1</w:t>
            </w:r>
          </w:p>
        </w:tc>
        <w:tc>
          <w:tcPr>
            <w:tcW w:w="334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b/>
                <w:bCs/>
                <w:i w:val="0"/>
                <w:iCs w:val="0"/>
                <w:color w:val="auto"/>
                <w:sz w:val="20"/>
                <w:szCs w:val="20"/>
                <w:u w:val="none"/>
              </w:rPr>
            </w:pPr>
            <w:r>
              <w:rPr>
                <w:rFonts w:hint="default" w:ascii="Times New Roman" w:hAnsi="Times New Roman" w:eastAsia="SimSun" w:cs="Times New Roman"/>
                <w:b/>
                <w:bCs/>
                <w:i w:val="0"/>
                <w:iCs w:val="0"/>
                <w:color w:val="auto"/>
                <w:kern w:val="0"/>
                <w:sz w:val="20"/>
                <w:szCs w:val="20"/>
                <w:u w:val="none"/>
                <w:lang w:val="en-US" w:eastAsia="zh-CN" w:bidi="ar"/>
              </w:rPr>
              <w:t>ВЛ-6 кВ Л-24-67 ПС-24 Суоярви-Птицефабрика,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10:16:0010103:190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10:16:0010103:192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10:16:0010103:24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10:16:0010103:26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10:16:0010103:32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10:16:0010103:33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10:16:0010103:75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10:16:0010103:76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10:16:0010103:78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Тикиляйнена</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10:16:0010102:1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10:16:0010102:5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10:16:0010103:30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10:16:0010109:28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10:16:0010109:4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Набережная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10:16:0010112:11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10:16:0010112:14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10:16:0010112:15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10:16:0010112:330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10:16:0010112:333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10:16:0010112:56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10:16:0010112:70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10:16:0010112:71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10:16:0010113:301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10:16:0010113:307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Нухи Идрисова</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10:16:0010112:16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10:16:0010112:189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10:16:0010112:209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10:16:0010112:329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10:16:0010112:331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10:16:0010112:67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Гагарина</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10:16:0010303:201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10:16:0010305:316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Октябрьская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10:16:0010303:4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10:16:0010308:282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10:16:0010308:496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Первомайская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10:16:0010305:12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10:16:0010308:34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10:16:0010308:498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пер. Первомайский</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10:16:0010307:237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10:16:0010307:245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10:16:0010307:5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10:16:0010308:31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Шельшакова</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10:16:0010308:277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10:16:0010308:278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10:16:0010308:3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10:16:0010308:63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10:16:0010308:9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10:16:0010309:119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10:16:0010312:190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10:16:0010312:49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Суоярвское шоссе</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10:16:0010510:3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10:16:0010510:6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10:16:0010513:54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10:16:0010513:57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10:16:0010513:7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10:16:0010513:84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10:16:0010513:88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10:16:0010514:216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10:16:0010514:217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10:16:0010514:219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10:16:0010514:222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10:16:0010514:223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10:16:0010514:224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10:16:0010514:225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10:16:0010514:226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10:16:0010514:227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10:16:0010514:229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10:16:0010514:230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10:16:0010519:11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10:16:0010519:160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10:16:0010519:42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10:16:0010522:14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10:16:0010523:17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10:16:0010523:193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10:16:0010523:75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10:16:0010523:78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10:16:0010524:133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Фабричная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10:16:0010516:129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10:16:0010520:21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10:16:0010522:195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10:16:0010522:196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10:16:0010522:198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10:16:0010522:4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Ленина</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10:16:0010516:12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10:16:0010521:209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10:16:0010521:219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10:16:0010521:29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10:16:0010521:44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10:16:0010522:15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ст.Суоярви-1</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10:16:0010109:27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10:16:0010109:30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Советская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10:16:0010308:279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Садовая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10:16:0010519:231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ст.Суоярви-2</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10:16:0010516:7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Суоярвское лесничество</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10:16:0050602:22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10:16:0101703:133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10:16:0101703:134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10:16:0101703:135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10:16:0101703:136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10:16:0101703:236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10:16:0101703:237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10:16:0101703:80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10:16:0101708:151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6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Суоярви</w:t>
            </w: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Ленина</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10:16:0010525:12</w:t>
            </w:r>
          </w:p>
        </w:tc>
        <w:tc>
          <w:tcPr>
            <w:tcW w:w="334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b/>
                <w:bCs/>
                <w:i w:val="0"/>
                <w:iCs w:val="0"/>
                <w:color w:val="auto"/>
                <w:sz w:val="20"/>
                <w:szCs w:val="20"/>
                <w:u w:val="none"/>
              </w:rPr>
            </w:pPr>
            <w:r>
              <w:rPr>
                <w:rFonts w:hint="default" w:ascii="Times New Roman" w:hAnsi="Times New Roman" w:eastAsia="SimSun" w:cs="Times New Roman"/>
                <w:b/>
                <w:bCs/>
                <w:i w:val="0"/>
                <w:iCs w:val="0"/>
                <w:color w:val="auto"/>
                <w:kern w:val="0"/>
                <w:sz w:val="20"/>
                <w:szCs w:val="20"/>
                <w:u w:val="none"/>
                <w:lang w:val="en-US" w:eastAsia="zh-CN" w:bidi="ar"/>
              </w:rPr>
              <w:t>ВЛ-6 кВ Л-24-64 Суоярви, ТП №26, ТП №25, ТП №15, ТП №33, ТП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10:16:0010528:29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10:16:0010528:980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10:16:0010528:1350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10:16:0010528:1355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10:16:0010528:1356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10:16:0010532:324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Кайманова</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10:16:0010528:87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10:16:0010528:142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10:16:0010528:1734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10:16:0010528:1738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10:16:0010528:1742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Лесная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10:16:0010529:3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10:16:0010529:12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10:16:0010529:16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10:16:0010529:37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10:16:0010529:44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10:16:0010529:62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Суоярвское участковое лесничество</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10:16:0101705:301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10:16:0101705:303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10:16:0101705:245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п.Костомукса</w:t>
            </w: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10:16:0000000:6983</w:t>
            </w:r>
          </w:p>
        </w:tc>
        <w:tc>
          <w:tcPr>
            <w:tcW w:w="334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b/>
                <w:bCs/>
                <w:i w:val="0"/>
                <w:iCs w:val="0"/>
                <w:color w:val="auto"/>
                <w:sz w:val="20"/>
                <w:szCs w:val="20"/>
                <w:u w:val="none"/>
              </w:rPr>
            </w:pPr>
            <w:r>
              <w:rPr>
                <w:rFonts w:hint="default" w:ascii="Times New Roman" w:hAnsi="Times New Roman" w:eastAsia="SimSun" w:cs="Times New Roman"/>
                <w:b/>
                <w:bCs/>
                <w:i w:val="0"/>
                <w:iCs w:val="0"/>
                <w:color w:val="auto"/>
                <w:kern w:val="0"/>
                <w:sz w:val="20"/>
                <w:szCs w:val="20"/>
                <w:u w:val="none"/>
                <w:lang w:val="en-US" w:eastAsia="zh-CN" w:bidi="ar"/>
              </w:rPr>
              <w:t>ВЛ-10 кВ Л-9-21 п. Костамукса, ТП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10:16:0040402:19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w:t>
            </w: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Лахколампинское участковое лесничество</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10:16:0040504:159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СТ "Птицевод"</w:t>
            </w: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10:16:0100401:8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п.Поросозеро</w:t>
            </w: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Молодежная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10:16:0000000:7010</w:t>
            </w:r>
          </w:p>
        </w:tc>
        <w:tc>
          <w:tcPr>
            <w:tcW w:w="334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b/>
                <w:bCs/>
                <w:i w:val="0"/>
                <w:iCs w:val="0"/>
                <w:color w:val="auto"/>
                <w:sz w:val="20"/>
                <w:szCs w:val="20"/>
                <w:u w:val="none"/>
              </w:rPr>
            </w:pPr>
            <w:r>
              <w:rPr>
                <w:rFonts w:hint="default" w:ascii="Times New Roman" w:hAnsi="Times New Roman" w:eastAsia="SimSun" w:cs="Times New Roman"/>
                <w:b/>
                <w:bCs/>
                <w:i w:val="0"/>
                <w:iCs w:val="0"/>
                <w:color w:val="auto"/>
                <w:kern w:val="0"/>
                <w:sz w:val="20"/>
                <w:szCs w:val="20"/>
                <w:u w:val="none"/>
                <w:lang w:val="en-US" w:eastAsia="zh-CN" w:bidi="ar"/>
              </w:rPr>
              <w:t>ВЛ-6 кВ Л-29-74 п. Поросозеро, ТП №8, ТП №9, ТП №10, ТП №13, ТП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10:16:0020117:3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Железнодорожная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10:16:0000000:6998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10:16:0020117:187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Студенческая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10:16:0000000:7011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10:16:0020122:72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Строительная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10:16:0020123:5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10:16:0020123:29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Гаражная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10:16:0000000:6992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Военная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10:16:0000000:6996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пер.Октябрьский</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10:16:0000000:7006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Красный Бор</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10:16:0000000:7018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Петровская</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10:16:0020121:2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10:16:0000000:7007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Суоярвское центральное лесничество</w:t>
            </w: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Поросозерского участкового лесничеств</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10:16:0000000:48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6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Суоярви</w:t>
            </w: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территория района АБЗ</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10:16:0010111:3</w:t>
            </w:r>
          </w:p>
        </w:tc>
        <w:tc>
          <w:tcPr>
            <w:tcW w:w="334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b/>
                <w:bCs/>
                <w:i w:val="0"/>
                <w:iCs w:val="0"/>
                <w:color w:val="auto"/>
                <w:sz w:val="20"/>
                <w:szCs w:val="20"/>
                <w:u w:val="none"/>
              </w:rPr>
            </w:pPr>
            <w:r>
              <w:rPr>
                <w:rFonts w:hint="default" w:ascii="Times New Roman" w:hAnsi="Times New Roman" w:eastAsia="SimSun" w:cs="Times New Roman"/>
                <w:b/>
                <w:bCs/>
                <w:i w:val="0"/>
                <w:iCs w:val="0"/>
                <w:color w:val="auto"/>
                <w:kern w:val="0"/>
                <w:sz w:val="20"/>
                <w:szCs w:val="20"/>
                <w:u w:val="none"/>
                <w:lang w:val="en-US" w:eastAsia="zh-CN" w:bidi="ar"/>
              </w:rPr>
              <w:t>ВЛ-6 кВ Л-24-61 ПС-24 Суоярви, ТП №7, ТП №52, ТП №50, ТП №10, ТП №23, ТП №53, ТП №20, ТП №11, ТП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10:16:0010111:8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10:16:0010111:9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10:16:0010111:14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10:16:0010111:15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10:16:0010111:19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10:16:0010111:20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10:16:0010111:21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10:16:0010111:136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10:16:0010112:77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ст.Суоярви-2</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10:16:0000000:6526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10:16:0010112:63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10:16:0010513:52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пер.Ржевский</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10:16:0010401:1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10:16:0010503:63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10:16:0010505:11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10:16:0010505:12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10:16:0010507:10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10:16:0010507:87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Суоярвское лесничество</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10:16:0010507:35</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10:16:0010507:37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10:16:0010507:84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10:16:0010511:40</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10:16:0010511:454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10:16:0010511:456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10:16:0010512:7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10:16:0010512:11</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10:16:0010512:12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10:16:0010512:116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10:16:0010512:184</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10:16:0010512:187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10:16:0010512:199</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10:16:0010512:318</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Новоселов</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10:16:0010501:177</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794"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Суоярвское лесничество</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10:16:0050602:22</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79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10:16:0101705:76</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trPr>
        <w:tc>
          <w:tcPr>
            <w:tcW w:w="379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i w:val="0"/>
                <w:iCs w:val="0"/>
                <w:color w:val="auto"/>
                <w:sz w:val="20"/>
                <w:szCs w:val="20"/>
                <w:u w:val="none"/>
              </w:rPr>
            </w:pP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10:16:0101705:293</w:t>
            </w:r>
          </w:p>
        </w:tc>
        <w:tc>
          <w:tcPr>
            <w:tcW w:w="33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cs="Times New Roman"/>
                <w:b/>
                <w:bCs/>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sz w:val="20"/>
                <w:szCs w:val="20"/>
                <w:u w:val="none"/>
              </w:rPr>
            </w:pPr>
            <w:r>
              <w:rPr>
                <w:rFonts w:hint="default" w:ascii="Times New Roman" w:hAnsi="Times New Roman" w:eastAsia="SimSun" w:cs="Times New Roman"/>
                <w:i w:val="0"/>
                <w:iCs w:val="0"/>
                <w:color w:val="auto"/>
                <w:kern w:val="0"/>
                <w:sz w:val="20"/>
                <w:szCs w:val="20"/>
                <w:u w:val="none"/>
                <w:lang w:val="en-US" w:eastAsia="zh-CN" w:bidi="ar"/>
              </w:rPr>
              <w:t>Суоярви</w:t>
            </w:r>
          </w:p>
        </w:tc>
        <w:tc>
          <w:tcPr>
            <w:tcW w:w="21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eastAsia="SimSun" w:cs="Times New Roman"/>
                <w:i w:val="0"/>
                <w:iCs w:val="0"/>
                <w:color w:val="auto"/>
                <w:kern w:val="0"/>
                <w:sz w:val="20"/>
                <w:szCs w:val="20"/>
                <w:u w:val="none"/>
                <w:lang w:val="en-US" w:eastAsia="zh-CN" w:bidi="ar"/>
              </w:rPr>
            </w:pPr>
            <w:r>
              <w:rPr>
                <w:rFonts w:hint="default" w:ascii="Times New Roman" w:hAnsi="Times New Roman" w:eastAsia="SimSun" w:cs="Times New Roman"/>
                <w:i w:val="0"/>
                <w:iCs w:val="0"/>
                <w:color w:val="auto"/>
                <w:kern w:val="0"/>
                <w:sz w:val="20"/>
                <w:szCs w:val="20"/>
                <w:u w:val="none"/>
                <w:lang w:val="en-US" w:eastAsia="zh-CN" w:bidi="ar"/>
              </w:rPr>
              <w:t>Суоярвское шоссе</w:t>
            </w:r>
          </w:p>
        </w:tc>
        <w:tc>
          <w:tcPr>
            <w:tcW w:w="22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eastAsia="SimSun" w:cs="Times New Roman"/>
                <w:i w:val="0"/>
                <w:iCs w:val="0"/>
                <w:color w:val="auto"/>
                <w:kern w:val="0"/>
                <w:sz w:val="20"/>
                <w:szCs w:val="20"/>
                <w:u w:val="none"/>
                <w:lang w:val="en-US" w:eastAsia="zh-CN" w:bidi="ar"/>
              </w:rPr>
            </w:pPr>
            <w:r>
              <w:rPr>
                <w:rFonts w:hint="default" w:ascii="Times New Roman" w:hAnsi="Times New Roman" w:eastAsia="SimSun" w:cs="Times New Roman"/>
                <w:i w:val="0"/>
                <w:iCs w:val="0"/>
                <w:color w:val="auto"/>
                <w:kern w:val="0"/>
                <w:sz w:val="20"/>
                <w:szCs w:val="20"/>
                <w:u w:val="none"/>
                <w:lang w:val="en-US" w:eastAsia="zh-CN" w:bidi="ar"/>
              </w:rPr>
              <w:t>10:16:0010510:1</w:t>
            </w:r>
          </w:p>
        </w:tc>
        <w:tc>
          <w:tcPr>
            <w:tcW w:w="334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b/>
                <w:bCs/>
                <w:i w:val="0"/>
                <w:iCs w:val="0"/>
                <w:color w:val="auto"/>
                <w:sz w:val="20"/>
                <w:szCs w:val="20"/>
                <w:u w:val="none"/>
              </w:rPr>
            </w:pPr>
            <w:r>
              <w:rPr>
                <w:rFonts w:hint="default" w:ascii="Times New Roman" w:hAnsi="Times New Roman" w:eastAsia="SimSun" w:cs="Times New Roman"/>
                <w:b/>
                <w:bCs/>
                <w:i w:val="0"/>
                <w:iCs w:val="0"/>
                <w:color w:val="auto"/>
                <w:kern w:val="0"/>
                <w:sz w:val="20"/>
                <w:szCs w:val="20"/>
                <w:u w:val="none"/>
                <w:lang w:val="en-US" w:eastAsia="zh-CN" w:bidi="ar"/>
              </w:rPr>
              <w:t>ВЛ-6 кВ Л-24-74 Суоярви, ТП №8, ТП №29, ТП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 w:hRule="atLeast"/>
        </w:trPr>
        <w:tc>
          <w:tcPr>
            <w:tcW w:w="1632"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Calibri" w:hAnsi="Calibri" w:cs="Calibri"/>
                <w:i w:val="0"/>
                <w:iCs w:val="0"/>
                <w:color w:val="auto"/>
                <w:sz w:val="24"/>
                <w:szCs w:val="24"/>
                <w:u w:val="none"/>
              </w:rPr>
            </w:pPr>
          </w:p>
        </w:tc>
        <w:tc>
          <w:tcPr>
            <w:tcW w:w="2162"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eastAsia="SimSun" w:cs="Times New Roman"/>
                <w:i w:val="0"/>
                <w:iCs w:val="0"/>
                <w:color w:val="auto"/>
                <w:kern w:val="0"/>
                <w:sz w:val="20"/>
                <w:szCs w:val="20"/>
                <w:u w:val="none"/>
                <w:lang w:val="en-US" w:eastAsia="zh-CN" w:bidi="ar"/>
              </w:rPr>
            </w:pPr>
          </w:p>
        </w:tc>
        <w:tc>
          <w:tcPr>
            <w:tcW w:w="2234"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eastAsia="SimSun" w:cs="Times New Roman"/>
                <w:i w:val="0"/>
                <w:iCs w:val="0"/>
                <w:color w:val="auto"/>
                <w:kern w:val="0"/>
                <w:sz w:val="20"/>
                <w:szCs w:val="20"/>
                <w:u w:val="none"/>
                <w:lang w:val="en-US" w:eastAsia="zh-CN" w:bidi="ar"/>
              </w:rPr>
            </w:pPr>
            <w:r>
              <w:rPr>
                <w:rFonts w:hint="default" w:ascii="Times New Roman" w:hAnsi="Times New Roman" w:eastAsia="SimSun" w:cs="Times New Roman"/>
                <w:i w:val="0"/>
                <w:iCs w:val="0"/>
                <w:color w:val="auto"/>
                <w:kern w:val="0"/>
                <w:sz w:val="20"/>
                <w:szCs w:val="20"/>
                <w:u w:val="none"/>
                <w:lang w:val="en-US" w:eastAsia="zh-CN" w:bidi="ar"/>
              </w:rPr>
              <w:t>10:16:0010510:2</w:t>
            </w:r>
          </w:p>
        </w:tc>
        <w:tc>
          <w:tcPr>
            <w:tcW w:w="3344"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Calibri" w:hAnsi="Calibri" w:cs="Calibri"/>
                <w:b/>
                <w:bCs/>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32"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Calibri" w:hAnsi="Calibri" w:cs="Calibri"/>
                <w:i w:val="0"/>
                <w:iCs w:val="0"/>
                <w:color w:val="auto"/>
                <w:sz w:val="24"/>
                <w:szCs w:val="24"/>
                <w:u w:val="none"/>
              </w:rPr>
            </w:pPr>
          </w:p>
        </w:tc>
        <w:tc>
          <w:tcPr>
            <w:tcW w:w="2162"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Times New Roman" w:hAnsi="Times New Roman" w:eastAsia="SimSun" w:cs="Times New Roman"/>
                <w:i w:val="0"/>
                <w:iCs w:val="0"/>
                <w:color w:val="auto"/>
                <w:kern w:val="0"/>
                <w:sz w:val="20"/>
                <w:szCs w:val="20"/>
                <w:u w:val="none"/>
                <w:lang w:val="en-US" w:eastAsia="zh-CN" w:bidi="ar"/>
              </w:rPr>
            </w:pPr>
          </w:p>
        </w:tc>
        <w:tc>
          <w:tcPr>
            <w:tcW w:w="2234"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eastAsia="SimSun" w:cs="Times New Roman"/>
                <w:i w:val="0"/>
                <w:iCs w:val="0"/>
                <w:color w:val="auto"/>
                <w:kern w:val="0"/>
                <w:sz w:val="20"/>
                <w:szCs w:val="20"/>
                <w:u w:val="none"/>
                <w:lang w:val="en-US" w:eastAsia="zh-CN" w:bidi="ar"/>
              </w:rPr>
            </w:pPr>
            <w:r>
              <w:rPr>
                <w:rFonts w:hint="default" w:ascii="Times New Roman" w:hAnsi="Times New Roman" w:eastAsia="SimSun" w:cs="Times New Roman"/>
                <w:i w:val="0"/>
                <w:iCs w:val="0"/>
                <w:color w:val="auto"/>
                <w:kern w:val="0"/>
                <w:sz w:val="20"/>
                <w:szCs w:val="20"/>
                <w:u w:val="none"/>
                <w:lang w:val="en-US" w:eastAsia="zh-CN" w:bidi="ar"/>
              </w:rPr>
              <w:t>10:16:0010510:5</w:t>
            </w:r>
          </w:p>
        </w:tc>
        <w:tc>
          <w:tcPr>
            <w:tcW w:w="3344"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Calibri" w:hAnsi="Calibri" w:cs="Calibri"/>
                <w:b/>
                <w:bCs/>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 w:hRule="atLeast"/>
        </w:trPr>
        <w:tc>
          <w:tcPr>
            <w:tcW w:w="1632"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Calibri" w:hAnsi="Calibri" w:cs="Calibri"/>
                <w:i w:val="0"/>
                <w:iCs w:val="0"/>
                <w:color w:val="auto"/>
                <w:sz w:val="24"/>
                <w:szCs w:val="24"/>
                <w:u w:val="none"/>
              </w:rPr>
            </w:pPr>
          </w:p>
        </w:tc>
        <w:tc>
          <w:tcPr>
            <w:tcW w:w="2162"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Calibri" w:hAnsi="Calibri" w:cs="Calibri"/>
                <w:i w:val="0"/>
                <w:iCs w:val="0"/>
                <w:color w:val="auto"/>
                <w:sz w:val="24"/>
                <w:szCs w:val="24"/>
                <w:u w:val="none"/>
              </w:rPr>
            </w:pPr>
          </w:p>
        </w:tc>
        <w:tc>
          <w:tcPr>
            <w:tcW w:w="2234"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u w:val="none"/>
              </w:rPr>
            </w:pPr>
            <w:r>
              <w:rPr>
                <w:rFonts w:hint="default" w:ascii="Times New Roman" w:hAnsi="Times New Roman" w:eastAsia="SimSun" w:cs="Times New Roman"/>
                <w:i w:val="0"/>
                <w:iCs w:val="0"/>
                <w:color w:val="auto"/>
                <w:kern w:val="0"/>
                <w:sz w:val="20"/>
                <w:szCs w:val="20"/>
                <w:u w:val="none"/>
                <w:lang w:val="en-US" w:eastAsia="zh-CN" w:bidi="ar"/>
              </w:rPr>
              <w:t>10:16:0010510:13</w:t>
            </w:r>
          </w:p>
        </w:tc>
        <w:tc>
          <w:tcPr>
            <w:tcW w:w="3344"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Calibri" w:hAnsi="Calibri" w:cs="Calibri"/>
                <w:b/>
                <w:bCs/>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32"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Calibri" w:hAnsi="Calibri" w:cs="Calibri"/>
                <w:i w:val="0"/>
                <w:iCs w:val="0"/>
                <w:color w:val="auto"/>
                <w:sz w:val="24"/>
                <w:szCs w:val="24"/>
                <w:u w:val="none"/>
              </w:rPr>
            </w:pPr>
          </w:p>
        </w:tc>
        <w:tc>
          <w:tcPr>
            <w:tcW w:w="2162"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Calibri" w:hAnsi="Calibri" w:cs="Calibri"/>
                <w:i w:val="0"/>
                <w:iCs w:val="0"/>
                <w:color w:val="auto"/>
                <w:sz w:val="24"/>
                <w:szCs w:val="24"/>
                <w:u w:val="none"/>
              </w:rPr>
            </w:pPr>
          </w:p>
        </w:tc>
        <w:tc>
          <w:tcPr>
            <w:tcW w:w="2234"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right="0" w:firstLine="0"/>
              <w:jc w:val="center"/>
              <w:textAlignment w:val="bottom"/>
              <w:rPr>
                <w:rFonts w:hint="default" w:ascii="Times New Roman" w:hAnsi="Times New Roman" w:cs="Times New Roman"/>
                <w:i w:val="0"/>
                <w:iCs w:val="0"/>
                <w:color w:val="auto"/>
                <w:u w:val="none"/>
              </w:rPr>
            </w:pPr>
            <w:r>
              <w:rPr>
                <w:rFonts w:hint="default" w:ascii="Times New Roman" w:hAnsi="Times New Roman" w:eastAsia="SimSun" w:cs="Times New Roman"/>
                <w:i w:val="0"/>
                <w:iCs w:val="0"/>
                <w:color w:val="auto"/>
                <w:kern w:val="0"/>
                <w:sz w:val="20"/>
                <w:szCs w:val="20"/>
                <w:u w:val="none"/>
                <w:lang w:val="en-US" w:eastAsia="zh-CN" w:bidi="ar"/>
              </w:rPr>
              <w:t>10:16:0010510:390</w:t>
            </w:r>
          </w:p>
        </w:tc>
        <w:tc>
          <w:tcPr>
            <w:tcW w:w="3344" w:type="dxa"/>
            <w:vMerge w:val="continue"/>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rPr>
                <w:rFonts w:hint="default" w:ascii="Calibri" w:hAnsi="Calibri" w:cs="Calibri"/>
                <w:b/>
                <w:bCs/>
                <w:i w:val="0"/>
                <w:iCs w:val="0"/>
                <w:color w:val="auto"/>
                <w:sz w:val="24"/>
                <w:szCs w:val="24"/>
                <w:u w:val="none"/>
              </w:rPr>
            </w:pPr>
          </w:p>
        </w:tc>
      </w:tr>
    </w:tbl>
    <w:p>
      <w:pPr>
        <w:pStyle w:val="65"/>
        <w:keepNext w:val="0"/>
        <w:keepLines w:val="0"/>
        <w:pageBreakBefore w:val="0"/>
        <w:numPr>
          <w:numId w:val="0"/>
        </w:numPr>
        <w:suppressAutoHyphens/>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i w:val="0"/>
          <w:iCs w:val="0"/>
          <w:color w:val="auto"/>
          <w:sz w:val="28"/>
          <w:szCs w:val="28"/>
          <w:lang w:val="ru-RU"/>
        </w:rPr>
      </w:pPr>
      <w:bookmarkStart w:id="0" w:name="_GoBack"/>
      <w:bookmarkEnd w:id="0"/>
    </w:p>
    <w:sectPr>
      <w:headerReference r:id="rId5" w:type="default"/>
      <w:footerReference r:id="rId7" w:type="default"/>
      <w:headerReference r:id="rId6" w:type="even"/>
      <w:footerReference r:id="rId8" w:type="even"/>
      <w:type w:val="continuous"/>
      <w:pgSz w:w="11906" w:h="16838"/>
      <w:pgMar w:top="1134" w:right="850" w:bottom="1134" w:left="1701" w:header="426"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Impact">
    <w:panose1 w:val="020B0806030902050204"/>
    <w:charset w:val="CC"/>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_x0000_s2049" o:spid="_x0000_s2049" o:spt="202" type="#_x0000_t202" style="position:absolute;left:0pt;margin-left:27.5pt;margin-top:448.55pt;height:11.75pt;width:402pt;mso-position-horizontal-relative:page;mso-position-vertical-relative:page;z-index:-251656192;mso-width-relative:page;mso-height-relative:page;" filled="f" stroked="f" coordsize="21600,21600">
          <v:path/>
          <v:fill on="f" focussize="0,0"/>
          <v:stroke on="f" joinstyle="miter"/>
          <v:imagedata o:title=""/>
          <o:lock v:ext="edit"/>
          <v:textbox inset="0mm,0mm,0mm,0mm" style="mso-fit-shape-to-text:t;">
            <w:txbxContent>
              <w:p>
                <w:pPr>
                  <w:pStyle w:val="18"/>
                  <w:shd w:val="clear" w:color="auto" w:fill="auto"/>
                  <w:tabs>
                    <w:tab w:val="right" w:pos="8040"/>
                  </w:tabs>
                  <w:spacing w:line="240" w:lineRule="auto"/>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_x0000_s2050" o:spid="_x0000_s2050" o:spt="202" type="#_x0000_t202" style="position:absolute;left:0pt;margin-left:27.5pt;margin-top:448.55pt;height:11.75pt;width:402pt;mso-position-horizontal-relative:page;mso-position-vertical-relative:page;z-index:-251656192;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_x0000_s2052" o:spid="_x0000_s2052" o:spt="202" type="#_x0000_t202" style="position:absolute;left:0pt;margin-left:429.05pt;margin-top:19.2pt;height:7.7pt;width:9.85pt;mso-position-horizontal-relative:page;mso-position-vertical-relative:page;mso-wrap-style:none;z-index:-251656192;mso-width-relative:page;mso-height-relative:page;" filled="f" stroked="f" coordsize="21600,21600">
          <v:path/>
          <v:fill on="f" focussize="0,0"/>
          <v:stroke on="f" joinstyle="miter"/>
          <v:imagedata o:title=""/>
          <o:lock v:ext="edit"/>
          <v:textbox inset="0mm,0mm,0mm,0mm" style="mso-fit-shape-to-text:t;">
            <w:txbxContent>
              <w:p/>
            </w:txbxContent>
          </v:textbox>
        </v:shape>
      </w:pict>
    </w:r>
    <w:r>
      <w:pict>
        <v:shape id="_x0000_s2051" o:spid="_x0000_s2051" o:spt="202" type="#_x0000_t202" style="position:absolute;left:0pt;margin-left:649.1pt;margin-top:92.6pt;height:24.95pt;width:183.35pt;mso-position-horizontal-relative:page;mso-position-vertical-relative:page;mso-wrap-style:none;z-index:-251656192;mso-width-relative:page;mso-height-relative:page;" filled="f" stroked="f" coordsize="21600,21600">
          <v:path/>
          <v:fill on="f" focussize="0,0"/>
          <v:stroke on="f" joinstyle="miter"/>
          <v:imagedata o:title=""/>
          <o:lock v:ext="edit"/>
          <v:textbox inset="0mm,0mm,0mm,0mm" style="mso-fit-shape-to-text:t;">
            <w:txbxContent>
              <w:p/>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_x0000_s2054" o:spid="_x0000_s2054" o:spt="202" type="#_x0000_t202" style="position:absolute;left:0pt;margin-left:429.05pt;margin-top:19.2pt;height:7.7pt;width:9.85pt;mso-position-horizontal-relative:page;mso-position-vertical-relative:page;mso-wrap-style:none;z-index:-251656192;mso-width-relative:page;mso-height-relative:page;" filled="f" stroked="f" coordsize="21600,21600">
          <v:path/>
          <v:fill on="f" focussize="0,0"/>
          <v:stroke on="f" joinstyle="miter"/>
          <v:imagedata o:title=""/>
          <o:lock v:ext="edit"/>
          <v:textbox inset="0mm,0mm,0mm,0mm" style="mso-fit-shape-to-text:t;">
            <w:txbxContent>
              <w:p/>
            </w:txbxContent>
          </v:textbox>
        </v:shape>
      </w:pict>
    </w:r>
    <w:r>
      <w:pict>
        <v:shape id="_x0000_s2053" o:spid="_x0000_s2053" o:spt="202" type="#_x0000_t202" style="position:absolute;left:0pt;margin-left:649.1pt;margin-top:92.6pt;height:24.95pt;width:183.35pt;mso-position-horizontal-relative:page;mso-position-vertical-relative:page;mso-wrap-style:none;z-index:-251656192;mso-width-relative:page;mso-height-relative:page;" filled="f" stroked="f" coordsize="21600,21600">
          <v:path/>
          <v:fill on="f" focussize="0,0"/>
          <v:stroke on="f" joinstyle="miter"/>
          <v:imagedata o:title=""/>
          <o:lock v:ext="edit"/>
          <v:textbox inset="0mm,0mm,0mm,0mm" style="mso-fit-shape-to-text:t;">
            <w:txbxContent>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3D77D"/>
    <w:multiLevelType w:val="multilevel"/>
    <w:tmpl w:val="9EB3D77D"/>
    <w:lvl w:ilvl="0" w:tentative="0">
      <w:start w:val="1"/>
      <w:numFmt w:val="decimal"/>
      <w:lvlText w:val="%1."/>
      <w:lvlJc w:val="left"/>
      <w:pPr>
        <w:tabs>
          <w:tab w:val="left" w:pos="425"/>
        </w:tabs>
        <w:ind w:left="425" w:leftChars="0" w:hanging="425" w:firstLineChars="0"/>
      </w:pPr>
      <w:rPr>
        <w:rFonts w:hint="default"/>
        <w:b w:val="0"/>
        <w:bCs w:val="0"/>
        <w:i w:val="0"/>
        <w:iCs w:val="0"/>
        <w:sz w:val="26"/>
        <w:szCs w:val="26"/>
      </w:rPr>
    </w:lvl>
    <w:lvl w:ilvl="1" w:tentative="0">
      <w:start w:val="1"/>
      <w:numFmt w:val="decimal"/>
      <w:lvlText w:val="%1.%2."/>
      <w:lvlJc w:val="left"/>
      <w:pPr>
        <w:tabs>
          <w:tab w:val="left" w:pos="567"/>
        </w:tabs>
        <w:ind w:left="567" w:leftChars="0" w:hanging="567" w:firstLineChars="0"/>
      </w:pPr>
      <w:rPr>
        <w:rFonts w:hint="default" w:ascii="Times New Roman" w:hAnsi="Times New Roman" w:eastAsia="SimSun" w:cs="Times New Roman"/>
        <w:b w:val="0"/>
        <w:bCs w:val="0"/>
        <w:i w:val="0"/>
        <w:iCs w:val="0"/>
        <w:sz w:val="26"/>
        <w:szCs w:val="26"/>
        <w:u w:val="none"/>
      </w:rPr>
    </w:lvl>
    <w:lvl w:ilvl="2" w:tentative="0">
      <w:start w:val="1"/>
      <w:numFmt w:val="decimal"/>
      <w:lvlText w:val="%1.%2.%3."/>
      <w:lvlJc w:val="left"/>
      <w:pPr>
        <w:tabs>
          <w:tab w:val="left" w:pos="709"/>
        </w:tabs>
        <w:ind w:left="709" w:leftChars="0" w:hanging="709" w:firstLineChars="0"/>
      </w:pPr>
      <w:rPr>
        <w:rFonts w:hint="default"/>
      </w:rPr>
    </w:lvl>
    <w:lvl w:ilvl="3" w:tentative="0">
      <w:start w:val="1"/>
      <w:numFmt w:val="decimal"/>
      <w:lvlText w:val="%1.%2.%3.%4."/>
      <w:lvlJc w:val="left"/>
      <w:pPr>
        <w:tabs>
          <w:tab w:val="left" w:pos="850"/>
        </w:tabs>
        <w:ind w:left="850" w:leftChars="0" w:hanging="850" w:firstLineChars="0"/>
      </w:pPr>
      <w:rPr>
        <w:rFonts w:hint="default"/>
      </w:rPr>
    </w:lvl>
    <w:lvl w:ilvl="4" w:tentative="0">
      <w:start w:val="1"/>
      <w:numFmt w:val="decimal"/>
      <w:lvlText w:val="%1.%2.%3.%4.%5."/>
      <w:lvlJc w:val="left"/>
      <w:pPr>
        <w:tabs>
          <w:tab w:val="left" w:pos="991"/>
        </w:tabs>
        <w:ind w:left="991" w:leftChars="0" w:hanging="991" w:firstLineChars="0"/>
      </w:pPr>
      <w:rPr>
        <w:rFonts w:hint="default"/>
      </w:rPr>
    </w:lvl>
    <w:lvl w:ilvl="5" w:tentative="0">
      <w:start w:val="1"/>
      <w:numFmt w:val="decimal"/>
      <w:lvlText w:val="%1.%2.%3.%4.%5.%6."/>
      <w:lvlJc w:val="left"/>
      <w:pPr>
        <w:tabs>
          <w:tab w:val="left" w:pos="1134"/>
        </w:tabs>
        <w:ind w:left="1134" w:leftChars="0" w:hanging="1134" w:firstLineChars="0"/>
      </w:pPr>
      <w:rPr>
        <w:rFonts w:hint="default"/>
      </w:rPr>
    </w:lvl>
    <w:lvl w:ilvl="6" w:tentative="0">
      <w:start w:val="1"/>
      <w:numFmt w:val="decimal"/>
      <w:lvlText w:val="%1.%2.%3.%4.%5.%6.%7."/>
      <w:lvlJc w:val="left"/>
      <w:pPr>
        <w:tabs>
          <w:tab w:val="left" w:pos="1275"/>
        </w:tabs>
        <w:ind w:left="1275" w:leftChars="0" w:hanging="1275" w:firstLineChars="0"/>
      </w:pPr>
      <w:rPr>
        <w:rFonts w:hint="default"/>
      </w:rPr>
    </w:lvl>
    <w:lvl w:ilvl="7" w:tentative="0">
      <w:start w:val="1"/>
      <w:numFmt w:val="decimal"/>
      <w:lvlText w:val="%1.%2.%3.%4.%5.%6.%7.%8."/>
      <w:lvlJc w:val="left"/>
      <w:pPr>
        <w:tabs>
          <w:tab w:val="left" w:pos="1418"/>
        </w:tabs>
        <w:ind w:left="1418" w:leftChars="0" w:hanging="1418" w:firstLineChars="0"/>
      </w:pPr>
      <w:rPr>
        <w:rFonts w:hint="default"/>
      </w:rPr>
    </w:lvl>
    <w:lvl w:ilvl="8" w:tentative="0">
      <w:start w:val="1"/>
      <w:numFmt w:val="decimal"/>
      <w:lvlText w:val="%1.%2.%3.%4.%5.%6.%7.%8.%9."/>
      <w:lvlJc w:val="left"/>
      <w:pPr>
        <w:tabs>
          <w:tab w:val="left" w:pos="1558"/>
        </w:tabs>
        <w:ind w:left="1558" w:leftChars="0" w:hanging="1558" w:firstLineChars="0"/>
      </w:pPr>
      <w:rPr>
        <w:rFonts w:hint="default"/>
      </w:rPr>
    </w:lvl>
  </w:abstractNum>
  <w:abstractNum w:abstractNumId="1">
    <w:nsid w:val="7BF64FE2"/>
    <w:multiLevelType w:val="multilevel"/>
    <w:tmpl w:val="7BF64FE2"/>
    <w:lvl w:ilvl="0" w:tentative="0">
      <w:start w:val="1"/>
      <w:numFmt w:val="bullet"/>
      <w:lvlText w:val=""/>
      <w:lvlJc w:val="left"/>
      <w:pPr>
        <w:ind w:left="1319" w:hanging="360"/>
      </w:pPr>
      <w:rPr>
        <w:rFonts w:hint="default" w:ascii="Symbol" w:hAnsi="Symbol"/>
      </w:rPr>
    </w:lvl>
    <w:lvl w:ilvl="1" w:tentative="0">
      <w:start w:val="1"/>
      <w:numFmt w:val="bullet"/>
      <w:lvlText w:val="o"/>
      <w:lvlJc w:val="left"/>
      <w:pPr>
        <w:ind w:left="2039" w:hanging="360"/>
      </w:pPr>
      <w:rPr>
        <w:rFonts w:hint="default" w:ascii="Courier New" w:hAnsi="Courier New" w:cs="Courier New"/>
      </w:rPr>
    </w:lvl>
    <w:lvl w:ilvl="2" w:tentative="0">
      <w:start w:val="1"/>
      <w:numFmt w:val="bullet"/>
      <w:lvlText w:val=""/>
      <w:lvlJc w:val="left"/>
      <w:pPr>
        <w:ind w:left="2759" w:hanging="360"/>
      </w:pPr>
      <w:rPr>
        <w:rFonts w:hint="default" w:ascii="Wingdings" w:hAnsi="Wingdings"/>
      </w:rPr>
    </w:lvl>
    <w:lvl w:ilvl="3" w:tentative="0">
      <w:start w:val="1"/>
      <w:numFmt w:val="bullet"/>
      <w:lvlText w:val=""/>
      <w:lvlJc w:val="left"/>
      <w:pPr>
        <w:ind w:left="3479" w:hanging="360"/>
      </w:pPr>
      <w:rPr>
        <w:rFonts w:hint="default" w:ascii="Symbol" w:hAnsi="Symbol"/>
      </w:rPr>
    </w:lvl>
    <w:lvl w:ilvl="4" w:tentative="0">
      <w:start w:val="1"/>
      <w:numFmt w:val="bullet"/>
      <w:lvlText w:val="o"/>
      <w:lvlJc w:val="left"/>
      <w:pPr>
        <w:ind w:left="4199" w:hanging="360"/>
      </w:pPr>
      <w:rPr>
        <w:rFonts w:hint="default" w:ascii="Courier New" w:hAnsi="Courier New" w:cs="Courier New"/>
      </w:rPr>
    </w:lvl>
    <w:lvl w:ilvl="5" w:tentative="0">
      <w:start w:val="1"/>
      <w:numFmt w:val="bullet"/>
      <w:lvlText w:val=""/>
      <w:lvlJc w:val="left"/>
      <w:pPr>
        <w:ind w:left="4919" w:hanging="360"/>
      </w:pPr>
      <w:rPr>
        <w:rFonts w:hint="default" w:ascii="Wingdings" w:hAnsi="Wingdings"/>
      </w:rPr>
    </w:lvl>
    <w:lvl w:ilvl="6" w:tentative="0">
      <w:start w:val="1"/>
      <w:numFmt w:val="bullet"/>
      <w:lvlText w:val=""/>
      <w:lvlJc w:val="left"/>
      <w:pPr>
        <w:ind w:left="5639" w:hanging="360"/>
      </w:pPr>
      <w:rPr>
        <w:rFonts w:hint="default" w:ascii="Symbol" w:hAnsi="Symbol"/>
      </w:rPr>
    </w:lvl>
    <w:lvl w:ilvl="7" w:tentative="0">
      <w:start w:val="1"/>
      <w:numFmt w:val="bullet"/>
      <w:lvlText w:val="o"/>
      <w:lvlJc w:val="left"/>
      <w:pPr>
        <w:ind w:left="6359" w:hanging="360"/>
      </w:pPr>
      <w:rPr>
        <w:rFonts w:hint="default" w:ascii="Courier New" w:hAnsi="Courier New" w:cs="Courier New"/>
      </w:rPr>
    </w:lvl>
    <w:lvl w:ilvl="8" w:tentative="0">
      <w:start w:val="1"/>
      <w:numFmt w:val="bullet"/>
      <w:lvlText w:val=""/>
      <w:lvlJc w:val="left"/>
      <w:pPr>
        <w:ind w:left="7079"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autoHyphenation/>
  <w:evenAndOddHeaders w:val="1"/>
  <w:drawingGridHorizontalSpacing w:val="120"/>
  <w:drawingGridVerticalSpacing w:val="18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B242F4"/>
    <w:rsid w:val="00001162"/>
    <w:rsid w:val="00001247"/>
    <w:rsid w:val="00003C60"/>
    <w:rsid w:val="000061D1"/>
    <w:rsid w:val="0001206F"/>
    <w:rsid w:val="000123AF"/>
    <w:rsid w:val="00036972"/>
    <w:rsid w:val="000443A3"/>
    <w:rsid w:val="000840B6"/>
    <w:rsid w:val="00084658"/>
    <w:rsid w:val="000854D1"/>
    <w:rsid w:val="000A1435"/>
    <w:rsid w:val="000B1205"/>
    <w:rsid w:val="000B4299"/>
    <w:rsid w:val="000D3451"/>
    <w:rsid w:val="000F6DF6"/>
    <w:rsid w:val="00107C69"/>
    <w:rsid w:val="0012038A"/>
    <w:rsid w:val="0014527F"/>
    <w:rsid w:val="00145B3A"/>
    <w:rsid w:val="0015630E"/>
    <w:rsid w:val="001614A7"/>
    <w:rsid w:val="00161831"/>
    <w:rsid w:val="00166050"/>
    <w:rsid w:val="00175A20"/>
    <w:rsid w:val="00177749"/>
    <w:rsid w:val="0018316C"/>
    <w:rsid w:val="00185690"/>
    <w:rsid w:val="0019520B"/>
    <w:rsid w:val="001964C8"/>
    <w:rsid w:val="001B4C73"/>
    <w:rsid w:val="001B4E98"/>
    <w:rsid w:val="001B6551"/>
    <w:rsid w:val="001B6C44"/>
    <w:rsid w:val="001E3F32"/>
    <w:rsid w:val="001E69A4"/>
    <w:rsid w:val="002058A9"/>
    <w:rsid w:val="00225303"/>
    <w:rsid w:val="00236B60"/>
    <w:rsid w:val="00243241"/>
    <w:rsid w:val="00252B5C"/>
    <w:rsid w:val="002634AC"/>
    <w:rsid w:val="0027784C"/>
    <w:rsid w:val="0029387A"/>
    <w:rsid w:val="002B67BB"/>
    <w:rsid w:val="002B78D5"/>
    <w:rsid w:val="002C7F39"/>
    <w:rsid w:val="002D1F9E"/>
    <w:rsid w:val="002D3D78"/>
    <w:rsid w:val="002E1E6A"/>
    <w:rsid w:val="00317BF9"/>
    <w:rsid w:val="0032736C"/>
    <w:rsid w:val="00327DAD"/>
    <w:rsid w:val="00330766"/>
    <w:rsid w:val="003474DD"/>
    <w:rsid w:val="00351CF2"/>
    <w:rsid w:val="003622FF"/>
    <w:rsid w:val="00365802"/>
    <w:rsid w:val="0037647A"/>
    <w:rsid w:val="00381669"/>
    <w:rsid w:val="00397C5F"/>
    <w:rsid w:val="003A1F83"/>
    <w:rsid w:val="003A3191"/>
    <w:rsid w:val="003A67BF"/>
    <w:rsid w:val="003B7354"/>
    <w:rsid w:val="003B79E9"/>
    <w:rsid w:val="003D6229"/>
    <w:rsid w:val="003D78D5"/>
    <w:rsid w:val="003E3DCA"/>
    <w:rsid w:val="003F46D7"/>
    <w:rsid w:val="003F7C9B"/>
    <w:rsid w:val="004107F2"/>
    <w:rsid w:val="004149C1"/>
    <w:rsid w:val="0042023D"/>
    <w:rsid w:val="00435106"/>
    <w:rsid w:val="0043559A"/>
    <w:rsid w:val="0045111B"/>
    <w:rsid w:val="00452735"/>
    <w:rsid w:val="0045698A"/>
    <w:rsid w:val="004572BD"/>
    <w:rsid w:val="004649B2"/>
    <w:rsid w:val="00464D30"/>
    <w:rsid w:val="00477933"/>
    <w:rsid w:val="00497667"/>
    <w:rsid w:val="004B3D1C"/>
    <w:rsid w:val="004C5631"/>
    <w:rsid w:val="004F16DF"/>
    <w:rsid w:val="0050468B"/>
    <w:rsid w:val="0050650D"/>
    <w:rsid w:val="00507C9B"/>
    <w:rsid w:val="00510789"/>
    <w:rsid w:val="0051421A"/>
    <w:rsid w:val="00515802"/>
    <w:rsid w:val="0052205A"/>
    <w:rsid w:val="005253EF"/>
    <w:rsid w:val="005334EE"/>
    <w:rsid w:val="0054248B"/>
    <w:rsid w:val="005600CB"/>
    <w:rsid w:val="005C2FDC"/>
    <w:rsid w:val="005C5C64"/>
    <w:rsid w:val="005D17F7"/>
    <w:rsid w:val="005E12BA"/>
    <w:rsid w:val="00600343"/>
    <w:rsid w:val="00602C53"/>
    <w:rsid w:val="0061391E"/>
    <w:rsid w:val="00633B6E"/>
    <w:rsid w:val="00635375"/>
    <w:rsid w:val="00635597"/>
    <w:rsid w:val="00650F41"/>
    <w:rsid w:val="00651E32"/>
    <w:rsid w:val="00666665"/>
    <w:rsid w:val="00670D47"/>
    <w:rsid w:val="00672282"/>
    <w:rsid w:val="0067322B"/>
    <w:rsid w:val="00696EA4"/>
    <w:rsid w:val="006C0F68"/>
    <w:rsid w:val="006E1B60"/>
    <w:rsid w:val="006F744D"/>
    <w:rsid w:val="006F7E9A"/>
    <w:rsid w:val="00703B81"/>
    <w:rsid w:val="007200BA"/>
    <w:rsid w:val="007206CF"/>
    <w:rsid w:val="0072602D"/>
    <w:rsid w:val="00744827"/>
    <w:rsid w:val="0074641F"/>
    <w:rsid w:val="00756F4A"/>
    <w:rsid w:val="00780FFE"/>
    <w:rsid w:val="00784D16"/>
    <w:rsid w:val="007A6136"/>
    <w:rsid w:val="007B2A64"/>
    <w:rsid w:val="007B49CC"/>
    <w:rsid w:val="007B5C94"/>
    <w:rsid w:val="007D1E9C"/>
    <w:rsid w:val="007D7B1B"/>
    <w:rsid w:val="007E007B"/>
    <w:rsid w:val="007F2546"/>
    <w:rsid w:val="00802DE4"/>
    <w:rsid w:val="008058FB"/>
    <w:rsid w:val="00807F3B"/>
    <w:rsid w:val="00814570"/>
    <w:rsid w:val="0082197A"/>
    <w:rsid w:val="008320D4"/>
    <w:rsid w:val="00832409"/>
    <w:rsid w:val="00853E50"/>
    <w:rsid w:val="008B06A3"/>
    <w:rsid w:val="008B33EF"/>
    <w:rsid w:val="008B5142"/>
    <w:rsid w:val="008B661C"/>
    <w:rsid w:val="008D2E34"/>
    <w:rsid w:val="008E522B"/>
    <w:rsid w:val="009030A3"/>
    <w:rsid w:val="00914576"/>
    <w:rsid w:val="00916D9B"/>
    <w:rsid w:val="00925D12"/>
    <w:rsid w:val="0093494B"/>
    <w:rsid w:val="00935A7F"/>
    <w:rsid w:val="009466E0"/>
    <w:rsid w:val="0095452E"/>
    <w:rsid w:val="00954C2E"/>
    <w:rsid w:val="009554D3"/>
    <w:rsid w:val="00961542"/>
    <w:rsid w:val="00965D01"/>
    <w:rsid w:val="0096677B"/>
    <w:rsid w:val="009771BB"/>
    <w:rsid w:val="009817BC"/>
    <w:rsid w:val="00984382"/>
    <w:rsid w:val="009845D8"/>
    <w:rsid w:val="0099181D"/>
    <w:rsid w:val="009975E3"/>
    <w:rsid w:val="009A4132"/>
    <w:rsid w:val="009A7980"/>
    <w:rsid w:val="009C7164"/>
    <w:rsid w:val="009D21D3"/>
    <w:rsid w:val="009E20ED"/>
    <w:rsid w:val="009F1128"/>
    <w:rsid w:val="009F6947"/>
    <w:rsid w:val="00A22DF1"/>
    <w:rsid w:val="00A24107"/>
    <w:rsid w:val="00A34C3F"/>
    <w:rsid w:val="00A4084B"/>
    <w:rsid w:val="00A44C0A"/>
    <w:rsid w:val="00A46670"/>
    <w:rsid w:val="00A52628"/>
    <w:rsid w:val="00A60D7A"/>
    <w:rsid w:val="00A83485"/>
    <w:rsid w:val="00A85CAB"/>
    <w:rsid w:val="00A86AEB"/>
    <w:rsid w:val="00A91AAB"/>
    <w:rsid w:val="00AA55FF"/>
    <w:rsid w:val="00AA6803"/>
    <w:rsid w:val="00AA79E1"/>
    <w:rsid w:val="00AB1B11"/>
    <w:rsid w:val="00AC3BAE"/>
    <w:rsid w:val="00AC670E"/>
    <w:rsid w:val="00AC7B7C"/>
    <w:rsid w:val="00AE0759"/>
    <w:rsid w:val="00AE1C7F"/>
    <w:rsid w:val="00AE7D7B"/>
    <w:rsid w:val="00B056BF"/>
    <w:rsid w:val="00B218D1"/>
    <w:rsid w:val="00B242F4"/>
    <w:rsid w:val="00B2607B"/>
    <w:rsid w:val="00B356CC"/>
    <w:rsid w:val="00B3770C"/>
    <w:rsid w:val="00B70E23"/>
    <w:rsid w:val="00B81282"/>
    <w:rsid w:val="00B92BD1"/>
    <w:rsid w:val="00B974F2"/>
    <w:rsid w:val="00B97DCE"/>
    <w:rsid w:val="00BA1517"/>
    <w:rsid w:val="00BA25D6"/>
    <w:rsid w:val="00C002E1"/>
    <w:rsid w:val="00C15587"/>
    <w:rsid w:val="00C223F6"/>
    <w:rsid w:val="00C22D27"/>
    <w:rsid w:val="00C33563"/>
    <w:rsid w:val="00C541A1"/>
    <w:rsid w:val="00C649B7"/>
    <w:rsid w:val="00C66352"/>
    <w:rsid w:val="00C878E5"/>
    <w:rsid w:val="00C96E74"/>
    <w:rsid w:val="00CA161E"/>
    <w:rsid w:val="00CA5984"/>
    <w:rsid w:val="00CA6A8A"/>
    <w:rsid w:val="00CB00AC"/>
    <w:rsid w:val="00CB0E45"/>
    <w:rsid w:val="00CB4B51"/>
    <w:rsid w:val="00CC68E4"/>
    <w:rsid w:val="00CD7B38"/>
    <w:rsid w:val="00CD7E2F"/>
    <w:rsid w:val="00CE6C99"/>
    <w:rsid w:val="00CF3FC7"/>
    <w:rsid w:val="00D06159"/>
    <w:rsid w:val="00D11F77"/>
    <w:rsid w:val="00D154B9"/>
    <w:rsid w:val="00D557A4"/>
    <w:rsid w:val="00D6387C"/>
    <w:rsid w:val="00D72CC2"/>
    <w:rsid w:val="00D72F88"/>
    <w:rsid w:val="00D90990"/>
    <w:rsid w:val="00D922F4"/>
    <w:rsid w:val="00D93ABB"/>
    <w:rsid w:val="00D97400"/>
    <w:rsid w:val="00DA2A0A"/>
    <w:rsid w:val="00DA48C2"/>
    <w:rsid w:val="00DA68E0"/>
    <w:rsid w:val="00DB03FB"/>
    <w:rsid w:val="00DD325C"/>
    <w:rsid w:val="00DD71E6"/>
    <w:rsid w:val="00DE5BE9"/>
    <w:rsid w:val="00DE67CE"/>
    <w:rsid w:val="00DF4476"/>
    <w:rsid w:val="00DF5E60"/>
    <w:rsid w:val="00DF5F4E"/>
    <w:rsid w:val="00E11E5C"/>
    <w:rsid w:val="00E126C5"/>
    <w:rsid w:val="00E13873"/>
    <w:rsid w:val="00E16D35"/>
    <w:rsid w:val="00E22982"/>
    <w:rsid w:val="00E26DB7"/>
    <w:rsid w:val="00E54D23"/>
    <w:rsid w:val="00E575A8"/>
    <w:rsid w:val="00E61015"/>
    <w:rsid w:val="00E65FBE"/>
    <w:rsid w:val="00E8083C"/>
    <w:rsid w:val="00E811BA"/>
    <w:rsid w:val="00E81C68"/>
    <w:rsid w:val="00EA5159"/>
    <w:rsid w:val="00EB24BA"/>
    <w:rsid w:val="00EC348F"/>
    <w:rsid w:val="00EC6CAC"/>
    <w:rsid w:val="00F061F1"/>
    <w:rsid w:val="00F07BFE"/>
    <w:rsid w:val="00F23055"/>
    <w:rsid w:val="00F23E62"/>
    <w:rsid w:val="00F26210"/>
    <w:rsid w:val="00F43FFD"/>
    <w:rsid w:val="00F52E63"/>
    <w:rsid w:val="00F60C2A"/>
    <w:rsid w:val="00F6326F"/>
    <w:rsid w:val="00F66B2F"/>
    <w:rsid w:val="00F70B99"/>
    <w:rsid w:val="00F72DAE"/>
    <w:rsid w:val="00F81723"/>
    <w:rsid w:val="00F831FE"/>
    <w:rsid w:val="00F87AA4"/>
    <w:rsid w:val="00F93596"/>
    <w:rsid w:val="00F96010"/>
    <w:rsid w:val="00FA11F2"/>
    <w:rsid w:val="00FA2228"/>
    <w:rsid w:val="00FB1566"/>
    <w:rsid w:val="00FC356C"/>
    <w:rsid w:val="00FE7B73"/>
    <w:rsid w:val="00FF1A0C"/>
    <w:rsid w:val="00FF41CF"/>
    <w:rsid w:val="188A3526"/>
    <w:rsid w:val="29096E9F"/>
    <w:rsid w:val="344B7935"/>
    <w:rsid w:val="6D69057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uiPriority w:val="0"/>
    <w:pPr>
      <w:widowControl w:val="0"/>
    </w:pPr>
    <w:rPr>
      <w:rFonts w:ascii="Arial Unicode MS" w:hAnsi="Arial Unicode MS" w:eastAsia="Arial Unicode MS" w:cs="Arial Unicode MS"/>
      <w:color w:val="000000"/>
      <w:sz w:val="24"/>
      <w:szCs w:val="24"/>
      <w:lang w:val="ru-RU" w:eastAsia="ru-RU" w:bidi="ru-RU"/>
    </w:rPr>
  </w:style>
  <w:style w:type="paragraph" w:styleId="2">
    <w:name w:val="heading 1"/>
    <w:basedOn w:val="1"/>
    <w:next w:val="1"/>
    <w:link w:val="63"/>
    <w:qFormat/>
    <w:uiPriority w:val="0"/>
    <w:pPr>
      <w:keepNext/>
      <w:widowControl/>
      <w:spacing w:line="240" w:lineRule="atLeast"/>
      <w:jc w:val="center"/>
      <w:outlineLvl w:val="0"/>
    </w:pPr>
    <w:rPr>
      <w:rFonts w:ascii="Times New Roman" w:hAnsi="Times New Roman" w:eastAsia="Times New Roman" w:cs="Times New Roman"/>
      <w:b/>
      <w:color w:val="auto"/>
      <w:sz w:val="28"/>
      <w:szCs w:val="20"/>
      <w:lang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qFormat/>
    <w:uiPriority w:val="99"/>
    <w:rPr>
      <w:color w:val="0066CC"/>
      <w:u w:val="single"/>
    </w:rPr>
  </w:style>
  <w:style w:type="character" w:styleId="6">
    <w:name w:val="Strong"/>
    <w:basedOn w:val="3"/>
    <w:qFormat/>
    <w:uiPriority w:val="22"/>
    <w:rPr>
      <w:b/>
      <w:bCs/>
    </w:rPr>
  </w:style>
  <w:style w:type="paragraph" w:styleId="7">
    <w:name w:val="Balloon Text"/>
    <w:basedOn w:val="1"/>
    <w:link w:val="64"/>
    <w:semiHidden/>
    <w:unhideWhenUsed/>
    <w:qFormat/>
    <w:uiPriority w:val="99"/>
    <w:rPr>
      <w:rFonts w:ascii="Tahoma" w:hAnsi="Tahoma" w:cs="Tahoma"/>
      <w:sz w:val="16"/>
      <w:szCs w:val="16"/>
    </w:rPr>
  </w:style>
  <w:style w:type="paragraph" w:styleId="8">
    <w:name w:val="header"/>
    <w:basedOn w:val="1"/>
    <w:link w:val="62"/>
    <w:unhideWhenUsed/>
    <w:qFormat/>
    <w:uiPriority w:val="99"/>
    <w:pPr>
      <w:tabs>
        <w:tab w:val="center" w:pos="4677"/>
        <w:tab w:val="right" w:pos="9355"/>
      </w:tabs>
    </w:pPr>
  </w:style>
  <w:style w:type="paragraph" w:styleId="9">
    <w:name w:val="footer"/>
    <w:basedOn w:val="1"/>
    <w:link w:val="61"/>
    <w:unhideWhenUsed/>
    <w:uiPriority w:val="99"/>
    <w:pPr>
      <w:tabs>
        <w:tab w:val="center" w:pos="4677"/>
        <w:tab w:val="right" w:pos="9355"/>
      </w:tabs>
    </w:pPr>
  </w:style>
  <w:style w:type="table" w:styleId="10">
    <w:name w:val="Table Grid"/>
    <w:basedOn w:val="4"/>
    <w:uiPriority w:val="59"/>
    <w:pPr>
      <w:widowControl/>
    </w:pPr>
    <w:rPr>
      <w:rFonts w:asciiTheme="minorHAnsi" w:hAnsiTheme="minorHAnsi" w:eastAsiaTheme="minorHAnsi" w:cstheme="minorBidi"/>
      <w:sz w:val="22"/>
      <w:szCs w:val="22"/>
      <w:lang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Основной текст (3) Exact"/>
    <w:basedOn w:val="3"/>
    <w:qFormat/>
    <w:uiPriority w:val="0"/>
    <w:rPr>
      <w:rFonts w:ascii="Times New Roman" w:hAnsi="Times New Roman" w:eastAsia="Times New Roman" w:cs="Times New Roman"/>
      <w:b/>
      <w:bCs/>
      <w:sz w:val="26"/>
      <w:szCs w:val="26"/>
      <w:u w:val="none"/>
    </w:rPr>
  </w:style>
  <w:style w:type="character" w:customStyle="1" w:styleId="12">
    <w:name w:val="Основной текст (2) Exact"/>
    <w:basedOn w:val="3"/>
    <w:uiPriority w:val="0"/>
    <w:rPr>
      <w:rFonts w:ascii="Times New Roman" w:hAnsi="Times New Roman" w:eastAsia="Times New Roman" w:cs="Times New Roman"/>
      <w:sz w:val="26"/>
      <w:szCs w:val="26"/>
      <w:u w:val="none"/>
    </w:rPr>
  </w:style>
  <w:style w:type="character" w:customStyle="1" w:styleId="13">
    <w:name w:val="Основной текст (3)_"/>
    <w:basedOn w:val="3"/>
    <w:link w:val="14"/>
    <w:qFormat/>
    <w:uiPriority w:val="0"/>
    <w:rPr>
      <w:rFonts w:ascii="Times New Roman" w:hAnsi="Times New Roman" w:eastAsia="Times New Roman" w:cs="Times New Roman"/>
      <w:b/>
      <w:bCs/>
      <w:sz w:val="26"/>
      <w:szCs w:val="26"/>
      <w:u w:val="none"/>
    </w:rPr>
  </w:style>
  <w:style w:type="paragraph" w:customStyle="1" w:styleId="14">
    <w:name w:val="Основной текст (3)"/>
    <w:basedOn w:val="1"/>
    <w:link w:val="13"/>
    <w:uiPriority w:val="0"/>
    <w:pPr>
      <w:shd w:val="clear" w:color="auto" w:fill="FFFFFF"/>
      <w:spacing w:line="0" w:lineRule="atLeast"/>
    </w:pPr>
    <w:rPr>
      <w:rFonts w:ascii="Times New Roman" w:hAnsi="Times New Roman" w:eastAsia="Times New Roman" w:cs="Times New Roman"/>
      <w:b/>
      <w:bCs/>
      <w:sz w:val="26"/>
      <w:szCs w:val="26"/>
    </w:rPr>
  </w:style>
  <w:style w:type="character" w:customStyle="1" w:styleId="15">
    <w:name w:val="Основной текст (2)_"/>
    <w:basedOn w:val="3"/>
    <w:link w:val="16"/>
    <w:uiPriority w:val="0"/>
    <w:rPr>
      <w:rFonts w:ascii="Times New Roman" w:hAnsi="Times New Roman" w:eastAsia="Times New Roman" w:cs="Times New Roman"/>
      <w:sz w:val="26"/>
      <w:szCs w:val="26"/>
      <w:u w:val="none"/>
    </w:rPr>
  </w:style>
  <w:style w:type="paragraph" w:customStyle="1" w:styleId="16">
    <w:name w:val="Основной текст (2)3"/>
    <w:basedOn w:val="1"/>
    <w:link w:val="15"/>
    <w:qFormat/>
    <w:uiPriority w:val="0"/>
    <w:pPr>
      <w:shd w:val="clear" w:color="auto" w:fill="FFFFFF"/>
      <w:spacing w:before="900" w:after="960" w:line="317" w:lineRule="exact"/>
      <w:jc w:val="both"/>
    </w:pPr>
    <w:rPr>
      <w:rFonts w:ascii="Times New Roman" w:hAnsi="Times New Roman" w:eastAsia="Times New Roman" w:cs="Times New Roman"/>
      <w:sz w:val="26"/>
      <w:szCs w:val="26"/>
    </w:rPr>
  </w:style>
  <w:style w:type="character" w:customStyle="1" w:styleId="17">
    <w:name w:val="Колонтитул_"/>
    <w:basedOn w:val="3"/>
    <w:link w:val="18"/>
    <w:qFormat/>
    <w:uiPriority w:val="0"/>
    <w:rPr>
      <w:rFonts w:ascii="Times New Roman" w:hAnsi="Times New Roman" w:eastAsia="Times New Roman" w:cs="Times New Roman"/>
      <w:sz w:val="21"/>
      <w:szCs w:val="21"/>
      <w:u w:val="none"/>
    </w:rPr>
  </w:style>
  <w:style w:type="paragraph" w:customStyle="1" w:styleId="18">
    <w:name w:val="Колонтитул1"/>
    <w:basedOn w:val="1"/>
    <w:link w:val="17"/>
    <w:qFormat/>
    <w:uiPriority w:val="0"/>
    <w:pPr>
      <w:shd w:val="clear" w:color="auto" w:fill="FFFFFF"/>
      <w:spacing w:line="0" w:lineRule="atLeast"/>
    </w:pPr>
    <w:rPr>
      <w:rFonts w:ascii="Times New Roman" w:hAnsi="Times New Roman" w:eastAsia="Times New Roman" w:cs="Times New Roman"/>
      <w:sz w:val="21"/>
      <w:szCs w:val="21"/>
    </w:rPr>
  </w:style>
  <w:style w:type="character" w:customStyle="1" w:styleId="19">
    <w:name w:val="Колонтитул"/>
    <w:basedOn w:val="17"/>
    <w:qFormat/>
    <w:uiPriority w:val="0"/>
    <w:rPr>
      <w:rFonts w:ascii="Times New Roman" w:hAnsi="Times New Roman" w:eastAsia="Times New Roman" w:cs="Times New Roman"/>
      <w:color w:val="000000"/>
      <w:spacing w:val="0"/>
      <w:w w:val="100"/>
      <w:position w:val="0"/>
      <w:sz w:val="21"/>
      <w:szCs w:val="21"/>
      <w:u w:val="none"/>
      <w:lang w:val="ru-RU" w:eastAsia="ru-RU" w:bidi="ru-RU"/>
    </w:rPr>
  </w:style>
  <w:style w:type="character" w:customStyle="1" w:styleId="20">
    <w:name w:val="Основной текст (4)_"/>
    <w:basedOn w:val="3"/>
    <w:link w:val="21"/>
    <w:qFormat/>
    <w:uiPriority w:val="0"/>
    <w:rPr>
      <w:rFonts w:ascii="Times New Roman" w:hAnsi="Times New Roman" w:eastAsia="Times New Roman" w:cs="Times New Roman"/>
      <w:b/>
      <w:bCs/>
      <w:sz w:val="32"/>
      <w:szCs w:val="32"/>
      <w:u w:val="none"/>
    </w:rPr>
  </w:style>
  <w:style w:type="paragraph" w:customStyle="1" w:styleId="21">
    <w:name w:val="Основной текст (4)"/>
    <w:basedOn w:val="1"/>
    <w:link w:val="20"/>
    <w:uiPriority w:val="0"/>
    <w:pPr>
      <w:shd w:val="clear" w:color="auto" w:fill="FFFFFF"/>
      <w:spacing w:before="3420" w:after="240" w:line="0" w:lineRule="atLeast"/>
      <w:jc w:val="center"/>
    </w:pPr>
    <w:rPr>
      <w:rFonts w:ascii="Times New Roman" w:hAnsi="Times New Roman" w:eastAsia="Times New Roman" w:cs="Times New Roman"/>
      <w:b/>
      <w:bCs/>
      <w:sz w:val="32"/>
      <w:szCs w:val="32"/>
    </w:rPr>
  </w:style>
  <w:style w:type="character" w:customStyle="1" w:styleId="22">
    <w:name w:val="Заголовок №3_"/>
    <w:basedOn w:val="3"/>
    <w:link w:val="23"/>
    <w:uiPriority w:val="0"/>
    <w:rPr>
      <w:rFonts w:ascii="Times New Roman" w:hAnsi="Times New Roman" w:eastAsia="Times New Roman" w:cs="Times New Roman"/>
      <w:b/>
      <w:bCs/>
      <w:sz w:val="26"/>
      <w:szCs w:val="26"/>
      <w:u w:val="none"/>
    </w:rPr>
  </w:style>
  <w:style w:type="paragraph" w:customStyle="1" w:styleId="23">
    <w:name w:val="Заголовок №3"/>
    <w:basedOn w:val="1"/>
    <w:link w:val="22"/>
    <w:qFormat/>
    <w:uiPriority w:val="0"/>
    <w:pPr>
      <w:shd w:val="clear" w:color="auto" w:fill="FFFFFF"/>
      <w:spacing w:line="298" w:lineRule="exact"/>
      <w:jc w:val="center"/>
      <w:outlineLvl w:val="2"/>
    </w:pPr>
    <w:rPr>
      <w:rFonts w:ascii="Times New Roman" w:hAnsi="Times New Roman" w:eastAsia="Times New Roman" w:cs="Times New Roman"/>
      <w:b/>
      <w:bCs/>
      <w:sz w:val="26"/>
      <w:szCs w:val="26"/>
    </w:rPr>
  </w:style>
  <w:style w:type="character" w:customStyle="1" w:styleId="24">
    <w:name w:val="Основной текст (2)"/>
    <w:basedOn w:val="15"/>
    <w:qFormat/>
    <w:uiPriority w:val="0"/>
    <w:rPr>
      <w:rFonts w:ascii="Times New Roman" w:hAnsi="Times New Roman" w:eastAsia="Times New Roman" w:cs="Times New Roman"/>
      <w:color w:val="000000"/>
      <w:spacing w:val="0"/>
      <w:w w:val="100"/>
      <w:position w:val="0"/>
      <w:sz w:val="26"/>
      <w:szCs w:val="26"/>
      <w:u w:val="none"/>
      <w:lang w:val="ru-RU" w:eastAsia="ru-RU" w:bidi="ru-RU"/>
    </w:rPr>
  </w:style>
  <w:style w:type="character" w:customStyle="1" w:styleId="25">
    <w:name w:val="Основной текст (2)1"/>
    <w:basedOn w:val="15"/>
    <w:uiPriority w:val="0"/>
    <w:rPr>
      <w:rFonts w:ascii="Times New Roman" w:hAnsi="Times New Roman" w:eastAsia="Times New Roman" w:cs="Times New Roman"/>
      <w:color w:val="000000"/>
      <w:spacing w:val="0"/>
      <w:w w:val="100"/>
      <w:position w:val="0"/>
      <w:sz w:val="26"/>
      <w:szCs w:val="26"/>
      <w:u w:val="single"/>
      <w:lang w:val="ru-RU" w:eastAsia="ru-RU" w:bidi="ru-RU"/>
    </w:rPr>
  </w:style>
  <w:style w:type="character" w:customStyle="1" w:styleId="26">
    <w:name w:val="Подпись к таблице (2)_"/>
    <w:basedOn w:val="3"/>
    <w:link w:val="27"/>
    <w:qFormat/>
    <w:uiPriority w:val="0"/>
    <w:rPr>
      <w:rFonts w:ascii="Times New Roman" w:hAnsi="Times New Roman" w:eastAsia="Times New Roman" w:cs="Times New Roman"/>
      <w:sz w:val="26"/>
      <w:szCs w:val="26"/>
      <w:u w:val="none"/>
    </w:rPr>
  </w:style>
  <w:style w:type="paragraph" w:customStyle="1" w:styleId="27">
    <w:name w:val="Подпись к таблице (2)"/>
    <w:basedOn w:val="1"/>
    <w:link w:val="26"/>
    <w:uiPriority w:val="0"/>
    <w:pPr>
      <w:shd w:val="clear" w:color="auto" w:fill="FFFFFF"/>
      <w:spacing w:line="302" w:lineRule="exact"/>
      <w:jc w:val="right"/>
    </w:pPr>
    <w:rPr>
      <w:rFonts w:ascii="Times New Roman" w:hAnsi="Times New Roman" w:eastAsia="Times New Roman" w:cs="Times New Roman"/>
      <w:sz w:val="26"/>
      <w:szCs w:val="26"/>
    </w:rPr>
  </w:style>
  <w:style w:type="character" w:customStyle="1" w:styleId="28">
    <w:name w:val="Колонтитул + 12 pt"/>
    <w:basedOn w:val="17"/>
    <w:qFormat/>
    <w:uiPriority w:val="0"/>
    <w:rPr>
      <w:rFonts w:ascii="Times New Roman" w:hAnsi="Times New Roman" w:eastAsia="Times New Roman" w:cs="Times New Roman"/>
      <w:color w:val="000000"/>
      <w:spacing w:val="0"/>
      <w:w w:val="100"/>
      <w:position w:val="0"/>
      <w:sz w:val="24"/>
      <w:szCs w:val="24"/>
      <w:u w:val="none"/>
      <w:lang w:val="ru-RU" w:eastAsia="ru-RU" w:bidi="ru-RU"/>
    </w:rPr>
  </w:style>
  <w:style w:type="character" w:customStyle="1" w:styleId="29">
    <w:name w:val="Основной текст (2) + 11 pt"/>
    <w:basedOn w:val="15"/>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30">
    <w:name w:val="Основной текст (6) Exact"/>
    <w:basedOn w:val="3"/>
    <w:link w:val="31"/>
    <w:qFormat/>
    <w:uiPriority w:val="0"/>
    <w:rPr>
      <w:rFonts w:ascii="Times New Roman" w:hAnsi="Times New Roman" w:eastAsia="Times New Roman" w:cs="Times New Roman"/>
      <w:sz w:val="22"/>
      <w:szCs w:val="22"/>
      <w:u w:val="none"/>
    </w:rPr>
  </w:style>
  <w:style w:type="paragraph" w:customStyle="1" w:styleId="31">
    <w:name w:val="Основной текст (6)"/>
    <w:basedOn w:val="1"/>
    <w:link w:val="30"/>
    <w:qFormat/>
    <w:uiPriority w:val="0"/>
    <w:pPr>
      <w:shd w:val="clear" w:color="auto" w:fill="FFFFFF"/>
      <w:spacing w:line="0" w:lineRule="atLeast"/>
    </w:pPr>
    <w:rPr>
      <w:rFonts w:ascii="Times New Roman" w:hAnsi="Times New Roman" w:eastAsia="Times New Roman" w:cs="Times New Roman"/>
      <w:sz w:val="22"/>
      <w:szCs w:val="22"/>
    </w:rPr>
  </w:style>
  <w:style w:type="character" w:customStyle="1" w:styleId="32">
    <w:name w:val="Основной текст (5)_"/>
    <w:basedOn w:val="3"/>
    <w:link w:val="33"/>
    <w:uiPriority w:val="0"/>
    <w:rPr>
      <w:rFonts w:ascii="Times New Roman" w:hAnsi="Times New Roman" w:eastAsia="Times New Roman" w:cs="Times New Roman"/>
      <w:sz w:val="22"/>
      <w:szCs w:val="22"/>
      <w:u w:val="none"/>
    </w:rPr>
  </w:style>
  <w:style w:type="paragraph" w:customStyle="1" w:styleId="33">
    <w:name w:val="Основной текст (5)"/>
    <w:basedOn w:val="1"/>
    <w:link w:val="32"/>
    <w:uiPriority w:val="0"/>
    <w:pPr>
      <w:shd w:val="clear" w:color="auto" w:fill="FFFFFF"/>
      <w:spacing w:after="120" w:line="0" w:lineRule="atLeast"/>
    </w:pPr>
    <w:rPr>
      <w:rFonts w:ascii="Times New Roman" w:hAnsi="Times New Roman" w:eastAsia="Times New Roman" w:cs="Times New Roman"/>
      <w:sz w:val="22"/>
      <w:szCs w:val="22"/>
    </w:rPr>
  </w:style>
  <w:style w:type="character" w:customStyle="1" w:styleId="34">
    <w:name w:val="Основной текст (7)_"/>
    <w:basedOn w:val="3"/>
    <w:link w:val="35"/>
    <w:uiPriority w:val="0"/>
    <w:rPr>
      <w:rFonts w:ascii="Times New Roman" w:hAnsi="Times New Roman" w:eastAsia="Times New Roman" w:cs="Times New Roman"/>
      <w:b/>
      <w:bCs/>
      <w:sz w:val="22"/>
      <w:szCs w:val="22"/>
      <w:u w:val="none"/>
    </w:rPr>
  </w:style>
  <w:style w:type="paragraph" w:customStyle="1" w:styleId="35">
    <w:name w:val="Основной текст (7)"/>
    <w:basedOn w:val="1"/>
    <w:link w:val="34"/>
    <w:uiPriority w:val="0"/>
    <w:pPr>
      <w:shd w:val="clear" w:color="auto" w:fill="FFFFFF"/>
      <w:spacing w:after="120" w:line="0" w:lineRule="atLeast"/>
    </w:pPr>
    <w:rPr>
      <w:rFonts w:ascii="Times New Roman" w:hAnsi="Times New Roman" w:eastAsia="Times New Roman" w:cs="Times New Roman"/>
      <w:b/>
      <w:bCs/>
      <w:sz w:val="22"/>
      <w:szCs w:val="22"/>
    </w:rPr>
  </w:style>
  <w:style w:type="character" w:customStyle="1" w:styleId="36">
    <w:name w:val="Подпись к таблице_"/>
    <w:basedOn w:val="3"/>
    <w:link w:val="37"/>
    <w:qFormat/>
    <w:uiPriority w:val="0"/>
    <w:rPr>
      <w:rFonts w:ascii="Times New Roman" w:hAnsi="Times New Roman" w:eastAsia="Times New Roman" w:cs="Times New Roman"/>
      <w:sz w:val="22"/>
      <w:szCs w:val="22"/>
      <w:u w:val="none"/>
    </w:rPr>
  </w:style>
  <w:style w:type="paragraph" w:customStyle="1" w:styleId="37">
    <w:name w:val="Подпись к таблице"/>
    <w:basedOn w:val="1"/>
    <w:link w:val="36"/>
    <w:uiPriority w:val="0"/>
    <w:pPr>
      <w:shd w:val="clear" w:color="auto" w:fill="FFFFFF"/>
      <w:spacing w:line="0" w:lineRule="atLeast"/>
    </w:pPr>
    <w:rPr>
      <w:rFonts w:ascii="Times New Roman" w:hAnsi="Times New Roman" w:eastAsia="Times New Roman" w:cs="Times New Roman"/>
      <w:sz w:val="22"/>
      <w:szCs w:val="22"/>
    </w:rPr>
  </w:style>
  <w:style w:type="character" w:customStyle="1" w:styleId="38">
    <w:name w:val="Основной текст (2) + Georgia;10;5 pt;Курсив"/>
    <w:basedOn w:val="15"/>
    <w:qFormat/>
    <w:uiPriority w:val="0"/>
    <w:rPr>
      <w:rFonts w:ascii="Georgia" w:hAnsi="Georgia" w:eastAsia="Georgia" w:cs="Georgia"/>
      <w:b/>
      <w:bCs/>
      <w:i/>
      <w:iCs/>
      <w:color w:val="000000"/>
      <w:spacing w:val="0"/>
      <w:w w:val="100"/>
      <w:position w:val="0"/>
      <w:sz w:val="21"/>
      <w:szCs w:val="21"/>
      <w:u w:val="none"/>
      <w:lang w:val="ru-RU" w:eastAsia="ru-RU" w:bidi="ru-RU"/>
    </w:rPr>
  </w:style>
  <w:style w:type="character" w:customStyle="1" w:styleId="39">
    <w:name w:val="Основной текст (2) + 11 pt;Полужирный"/>
    <w:basedOn w:val="15"/>
    <w:qFormat/>
    <w:uiPriority w:val="0"/>
    <w:rPr>
      <w:rFonts w:ascii="Times New Roman" w:hAnsi="Times New Roman" w:eastAsia="Times New Roman" w:cs="Times New Roman"/>
      <w:b/>
      <w:bCs/>
      <w:color w:val="000000"/>
      <w:spacing w:val="0"/>
      <w:w w:val="100"/>
      <w:position w:val="0"/>
      <w:sz w:val="22"/>
      <w:szCs w:val="22"/>
      <w:u w:val="none"/>
      <w:lang w:val="ru-RU" w:eastAsia="ru-RU" w:bidi="ru-RU"/>
    </w:rPr>
  </w:style>
  <w:style w:type="character" w:customStyle="1" w:styleId="40">
    <w:name w:val="Основной текст (2) + 5 pt"/>
    <w:basedOn w:val="15"/>
    <w:qFormat/>
    <w:uiPriority w:val="0"/>
    <w:rPr>
      <w:rFonts w:ascii="Times New Roman" w:hAnsi="Times New Roman" w:eastAsia="Times New Roman" w:cs="Times New Roman"/>
      <w:color w:val="000000"/>
      <w:spacing w:val="0"/>
      <w:w w:val="100"/>
      <w:position w:val="0"/>
      <w:sz w:val="10"/>
      <w:szCs w:val="10"/>
      <w:u w:val="none"/>
      <w:lang w:val="en-US" w:eastAsia="en-US" w:bidi="en-US"/>
    </w:rPr>
  </w:style>
  <w:style w:type="character" w:customStyle="1" w:styleId="41">
    <w:name w:val="Основной текст (2) + 51 pt;Полужирный;Курсив"/>
    <w:basedOn w:val="15"/>
    <w:qFormat/>
    <w:uiPriority w:val="0"/>
    <w:rPr>
      <w:rFonts w:ascii="Times New Roman" w:hAnsi="Times New Roman" w:eastAsia="Times New Roman" w:cs="Times New Roman"/>
      <w:b/>
      <w:bCs/>
      <w:i/>
      <w:iCs/>
      <w:color w:val="000000"/>
      <w:spacing w:val="0"/>
      <w:w w:val="100"/>
      <w:position w:val="0"/>
      <w:sz w:val="102"/>
      <w:szCs w:val="102"/>
      <w:u w:val="none"/>
      <w:lang w:val="ru-RU" w:eastAsia="ru-RU" w:bidi="ru-RU"/>
    </w:rPr>
  </w:style>
  <w:style w:type="character" w:customStyle="1" w:styleId="42">
    <w:name w:val="Основной текст (2) + 71 pt;Полужирный;Интервал -9 pt"/>
    <w:basedOn w:val="15"/>
    <w:qFormat/>
    <w:uiPriority w:val="0"/>
    <w:rPr>
      <w:rFonts w:ascii="Times New Roman" w:hAnsi="Times New Roman" w:eastAsia="Times New Roman" w:cs="Times New Roman"/>
      <w:b/>
      <w:bCs/>
      <w:color w:val="000000"/>
      <w:spacing w:val="-190"/>
      <w:w w:val="100"/>
      <w:position w:val="0"/>
      <w:sz w:val="142"/>
      <w:szCs w:val="142"/>
      <w:u w:val="none"/>
      <w:lang w:val="ru-RU" w:eastAsia="ru-RU" w:bidi="ru-RU"/>
    </w:rPr>
  </w:style>
  <w:style w:type="character" w:customStyle="1" w:styleId="43">
    <w:name w:val="Заголовок №1 Exact"/>
    <w:basedOn w:val="3"/>
    <w:link w:val="44"/>
    <w:qFormat/>
    <w:uiPriority w:val="0"/>
    <w:rPr>
      <w:rFonts w:ascii="Impact" w:hAnsi="Impact" w:eastAsia="Impact" w:cs="Impact"/>
      <w:sz w:val="22"/>
      <w:szCs w:val="22"/>
      <w:u w:val="none"/>
    </w:rPr>
  </w:style>
  <w:style w:type="paragraph" w:customStyle="1" w:styleId="44">
    <w:name w:val="Заголовок №1"/>
    <w:basedOn w:val="1"/>
    <w:link w:val="43"/>
    <w:uiPriority w:val="0"/>
    <w:pPr>
      <w:shd w:val="clear" w:color="auto" w:fill="FFFFFF"/>
      <w:spacing w:line="0" w:lineRule="atLeast"/>
      <w:outlineLvl w:val="0"/>
    </w:pPr>
    <w:rPr>
      <w:rFonts w:ascii="Impact" w:hAnsi="Impact" w:eastAsia="Impact" w:cs="Impact"/>
      <w:sz w:val="22"/>
      <w:szCs w:val="22"/>
    </w:rPr>
  </w:style>
  <w:style w:type="character" w:customStyle="1" w:styleId="45">
    <w:name w:val="Заголовок №1 + Times New Roman;Полужирный Exact"/>
    <w:basedOn w:val="43"/>
    <w:qFormat/>
    <w:uiPriority w:val="0"/>
    <w:rPr>
      <w:rFonts w:ascii="Times New Roman" w:hAnsi="Times New Roman" w:eastAsia="Times New Roman" w:cs="Times New Roman"/>
      <w:b/>
      <w:bCs/>
      <w:color w:val="000000"/>
      <w:spacing w:val="0"/>
      <w:w w:val="100"/>
      <w:position w:val="0"/>
      <w:sz w:val="22"/>
      <w:szCs w:val="22"/>
      <w:u w:val="none"/>
      <w:lang w:val="ru-RU" w:eastAsia="ru-RU" w:bidi="ru-RU"/>
    </w:rPr>
  </w:style>
  <w:style w:type="character" w:customStyle="1" w:styleId="46">
    <w:name w:val="Заголовок №3 Exact"/>
    <w:basedOn w:val="3"/>
    <w:qFormat/>
    <w:uiPriority w:val="0"/>
    <w:rPr>
      <w:rFonts w:ascii="Times New Roman" w:hAnsi="Times New Roman" w:eastAsia="Times New Roman" w:cs="Times New Roman"/>
      <w:b/>
      <w:bCs/>
      <w:sz w:val="26"/>
      <w:szCs w:val="26"/>
      <w:u w:val="none"/>
    </w:rPr>
  </w:style>
  <w:style w:type="character" w:customStyle="1" w:styleId="47">
    <w:name w:val="Основной текст (8) Exact"/>
    <w:basedOn w:val="3"/>
    <w:link w:val="48"/>
    <w:uiPriority w:val="0"/>
    <w:rPr>
      <w:rFonts w:ascii="Times New Roman" w:hAnsi="Times New Roman" w:eastAsia="Times New Roman" w:cs="Times New Roman"/>
      <w:b/>
      <w:bCs/>
      <w:sz w:val="22"/>
      <w:szCs w:val="22"/>
      <w:u w:val="none"/>
    </w:rPr>
  </w:style>
  <w:style w:type="paragraph" w:customStyle="1" w:styleId="48">
    <w:name w:val="Основной текст (8)"/>
    <w:basedOn w:val="1"/>
    <w:link w:val="47"/>
    <w:uiPriority w:val="0"/>
    <w:pPr>
      <w:shd w:val="clear" w:color="auto" w:fill="FFFFFF"/>
      <w:spacing w:line="394" w:lineRule="exact"/>
    </w:pPr>
    <w:rPr>
      <w:rFonts w:ascii="Times New Roman" w:hAnsi="Times New Roman" w:eastAsia="Times New Roman" w:cs="Times New Roman"/>
      <w:b/>
      <w:bCs/>
      <w:sz w:val="22"/>
      <w:szCs w:val="22"/>
    </w:rPr>
  </w:style>
  <w:style w:type="character" w:customStyle="1" w:styleId="49">
    <w:name w:val="Основной текст (5) Exact"/>
    <w:basedOn w:val="3"/>
    <w:uiPriority w:val="0"/>
    <w:rPr>
      <w:rFonts w:ascii="Times New Roman" w:hAnsi="Times New Roman" w:eastAsia="Times New Roman" w:cs="Times New Roman"/>
      <w:sz w:val="22"/>
      <w:szCs w:val="22"/>
      <w:u w:val="none"/>
    </w:rPr>
  </w:style>
  <w:style w:type="character" w:customStyle="1" w:styleId="50">
    <w:name w:val="Основной текст (2) + 10 pt"/>
    <w:basedOn w:val="15"/>
    <w:uiPriority w:val="0"/>
    <w:rPr>
      <w:rFonts w:ascii="Times New Roman" w:hAnsi="Times New Roman" w:eastAsia="Times New Roman" w:cs="Times New Roman"/>
      <w:color w:val="000000"/>
      <w:spacing w:val="0"/>
      <w:w w:val="100"/>
      <w:position w:val="0"/>
      <w:sz w:val="20"/>
      <w:szCs w:val="20"/>
      <w:u w:val="none"/>
      <w:lang w:val="ru-RU" w:eastAsia="ru-RU" w:bidi="ru-RU"/>
    </w:rPr>
  </w:style>
  <w:style w:type="character" w:customStyle="1" w:styleId="51">
    <w:name w:val="Основной текст (2) + 9 pt;Полужирный"/>
    <w:basedOn w:val="15"/>
    <w:qFormat/>
    <w:uiPriority w:val="0"/>
    <w:rPr>
      <w:rFonts w:ascii="Times New Roman" w:hAnsi="Times New Roman" w:eastAsia="Times New Roman" w:cs="Times New Roman"/>
      <w:b/>
      <w:bCs/>
      <w:color w:val="000000"/>
      <w:spacing w:val="0"/>
      <w:w w:val="100"/>
      <w:position w:val="0"/>
      <w:sz w:val="18"/>
      <w:szCs w:val="18"/>
      <w:u w:val="none"/>
      <w:lang w:val="ru-RU" w:eastAsia="ru-RU" w:bidi="ru-RU"/>
    </w:rPr>
  </w:style>
  <w:style w:type="character" w:customStyle="1" w:styleId="52">
    <w:name w:val="Основной текст (2) + 10 pt1"/>
    <w:basedOn w:val="15"/>
    <w:uiPriority w:val="0"/>
    <w:rPr>
      <w:rFonts w:ascii="Times New Roman" w:hAnsi="Times New Roman" w:eastAsia="Times New Roman" w:cs="Times New Roman"/>
      <w:color w:val="000000"/>
      <w:spacing w:val="0"/>
      <w:w w:val="100"/>
      <w:position w:val="0"/>
      <w:sz w:val="20"/>
      <w:szCs w:val="20"/>
      <w:u w:val="none"/>
      <w:lang w:val="ru-RU" w:eastAsia="ru-RU" w:bidi="ru-RU"/>
    </w:rPr>
  </w:style>
  <w:style w:type="character" w:customStyle="1" w:styleId="53">
    <w:name w:val="Основной текст (2) + 7 pt"/>
    <w:basedOn w:val="15"/>
    <w:uiPriority w:val="0"/>
    <w:rPr>
      <w:rFonts w:ascii="Times New Roman" w:hAnsi="Times New Roman" w:eastAsia="Times New Roman" w:cs="Times New Roman"/>
      <w:color w:val="000000"/>
      <w:spacing w:val="0"/>
      <w:w w:val="100"/>
      <w:position w:val="0"/>
      <w:sz w:val="14"/>
      <w:szCs w:val="14"/>
      <w:u w:val="none"/>
      <w:lang w:val="ru-RU" w:eastAsia="ru-RU" w:bidi="ru-RU"/>
    </w:rPr>
  </w:style>
  <w:style w:type="character" w:customStyle="1" w:styleId="54">
    <w:name w:val="Основной текст (2)2"/>
    <w:basedOn w:val="15"/>
    <w:uiPriority w:val="0"/>
    <w:rPr>
      <w:rFonts w:ascii="Times New Roman" w:hAnsi="Times New Roman" w:eastAsia="Times New Roman" w:cs="Times New Roman"/>
      <w:color w:val="000000"/>
      <w:spacing w:val="0"/>
      <w:w w:val="100"/>
      <w:position w:val="0"/>
      <w:sz w:val="26"/>
      <w:szCs w:val="26"/>
      <w:u w:val="none"/>
      <w:lang w:val="ru-RU" w:eastAsia="ru-RU" w:bidi="ru-RU"/>
    </w:rPr>
  </w:style>
  <w:style w:type="character" w:customStyle="1" w:styleId="55">
    <w:name w:val="Заголовок №2_"/>
    <w:basedOn w:val="3"/>
    <w:link w:val="56"/>
    <w:qFormat/>
    <w:uiPriority w:val="0"/>
    <w:rPr>
      <w:rFonts w:ascii="Times New Roman" w:hAnsi="Times New Roman" w:eastAsia="Times New Roman" w:cs="Times New Roman"/>
      <w:sz w:val="26"/>
      <w:szCs w:val="26"/>
      <w:u w:val="none"/>
    </w:rPr>
  </w:style>
  <w:style w:type="paragraph" w:customStyle="1" w:styleId="56">
    <w:name w:val="Заголовок №2"/>
    <w:basedOn w:val="1"/>
    <w:link w:val="55"/>
    <w:uiPriority w:val="0"/>
    <w:pPr>
      <w:shd w:val="clear" w:color="auto" w:fill="FFFFFF"/>
      <w:spacing w:line="293" w:lineRule="exact"/>
      <w:outlineLvl w:val="1"/>
    </w:pPr>
    <w:rPr>
      <w:rFonts w:ascii="Times New Roman" w:hAnsi="Times New Roman" w:eastAsia="Times New Roman" w:cs="Times New Roman"/>
      <w:sz w:val="26"/>
      <w:szCs w:val="26"/>
    </w:rPr>
  </w:style>
  <w:style w:type="character" w:customStyle="1" w:styleId="57">
    <w:name w:val="Подпись к таблице (3)_"/>
    <w:basedOn w:val="3"/>
    <w:link w:val="58"/>
    <w:uiPriority w:val="0"/>
    <w:rPr>
      <w:rFonts w:ascii="Times New Roman" w:hAnsi="Times New Roman" w:eastAsia="Times New Roman" w:cs="Times New Roman"/>
      <w:sz w:val="20"/>
      <w:szCs w:val="20"/>
      <w:u w:val="none"/>
    </w:rPr>
  </w:style>
  <w:style w:type="paragraph" w:customStyle="1" w:styleId="58">
    <w:name w:val="Подпись к таблице (3)"/>
    <w:basedOn w:val="1"/>
    <w:link w:val="57"/>
    <w:uiPriority w:val="0"/>
    <w:pPr>
      <w:shd w:val="clear" w:color="auto" w:fill="FFFFFF"/>
      <w:spacing w:line="0" w:lineRule="atLeast"/>
    </w:pPr>
    <w:rPr>
      <w:rFonts w:ascii="Times New Roman" w:hAnsi="Times New Roman" w:eastAsia="Times New Roman" w:cs="Times New Roman"/>
      <w:sz w:val="20"/>
      <w:szCs w:val="20"/>
    </w:rPr>
  </w:style>
  <w:style w:type="character" w:customStyle="1" w:styleId="59">
    <w:name w:val="Колонтитул + Impact;4 pt"/>
    <w:basedOn w:val="17"/>
    <w:qFormat/>
    <w:uiPriority w:val="0"/>
    <w:rPr>
      <w:rFonts w:ascii="Impact" w:hAnsi="Impact" w:eastAsia="Impact" w:cs="Impact"/>
      <w:b/>
      <w:bCs/>
      <w:color w:val="000000"/>
      <w:spacing w:val="0"/>
      <w:w w:val="100"/>
      <w:position w:val="0"/>
      <w:sz w:val="8"/>
      <w:szCs w:val="8"/>
      <w:u w:val="none"/>
      <w:lang w:val="ru-RU" w:eastAsia="ru-RU" w:bidi="ru-RU"/>
    </w:rPr>
  </w:style>
  <w:style w:type="character" w:customStyle="1" w:styleId="60">
    <w:name w:val="Основной текст (2) + 11 pt1"/>
    <w:basedOn w:val="15"/>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61">
    <w:name w:val="Нижний колонтитул Знак"/>
    <w:basedOn w:val="3"/>
    <w:link w:val="9"/>
    <w:qFormat/>
    <w:uiPriority w:val="99"/>
    <w:rPr>
      <w:color w:val="000000"/>
    </w:rPr>
  </w:style>
  <w:style w:type="character" w:customStyle="1" w:styleId="62">
    <w:name w:val="Верхний колонтитул Знак"/>
    <w:basedOn w:val="3"/>
    <w:link w:val="8"/>
    <w:uiPriority w:val="99"/>
    <w:rPr>
      <w:color w:val="000000"/>
    </w:rPr>
  </w:style>
  <w:style w:type="character" w:customStyle="1" w:styleId="63">
    <w:name w:val="Заголовок 1 Знак"/>
    <w:basedOn w:val="3"/>
    <w:link w:val="2"/>
    <w:qFormat/>
    <w:uiPriority w:val="0"/>
    <w:rPr>
      <w:rFonts w:ascii="Times New Roman" w:hAnsi="Times New Roman" w:eastAsia="Times New Roman" w:cs="Times New Roman"/>
      <w:b/>
      <w:sz w:val="28"/>
      <w:szCs w:val="20"/>
      <w:lang w:bidi="ar-SA"/>
    </w:rPr>
  </w:style>
  <w:style w:type="character" w:customStyle="1" w:styleId="64">
    <w:name w:val="Текст выноски Знак"/>
    <w:basedOn w:val="3"/>
    <w:link w:val="7"/>
    <w:semiHidden/>
    <w:uiPriority w:val="99"/>
    <w:rPr>
      <w:rFonts w:ascii="Tahoma" w:hAnsi="Tahoma" w:cs="Tahoma"/>
      <w:color w:val="000000"/>
      <w:sz w:val="16"/>
      <w:szCs w:val="16"/>
    </w:rPr>
  </w:style>
  <w:style w:type="paragraph" w:styleId="65">
    <w:name w:val="List Paragraph"/>
    <w:basedOn w:val="1"/>
    <w:qFormat/>
    <w:uiPriority w:val="34"/>
    <w:pPr>
      <w:ind w:left="720"/>
      <w:contextualSpacing/>
    </w:pPr>
  </w:style>
  <w:style w:type="paragraph" w:customStyle="1" w:styleId="66">
    <w:name w:val="ConsPlusNormal"/>
    <w:uiPriority w:val="0"/>
    <w:pPr>
      <w:widowControl w:val="0"/>
      <w:autoSpaceDE w:val="0"/>
      <w:autoSpaceDN w:val="0"/>
    </w:pPr>
    <w:rPr>
      <w:rFonts w:ascii="Calibri" w:hAnsi="Calibri" w:eastAsia="Times New Roman" w:cs="Calibri"/>
      <w:sz w:val="22"/>
      <w:szCs w:val="20"/>
      <w:lang w:val="ru-RU" w:eastAsia="ru-RU" w:bidi="ar-SA"/>
    </w:rPr>
  </w:style>
  <w:style w:type="paragraph" w:customStyle="1" w:styleId="67">
    <w:name w:val="Основной текст (2)11"/>
    <w:basedOn w:val="1"/>
    <w:uiPriority w:val="0"/>
    <w:pPr>
      <w:shd w:val="clear" w:color="auto" w:fill="FFFFFF"/>
      <w:spacing w:before="900" w:after="960" w:line="317" w:lineRule="exact"/>
      <w:jc w:val="both"/>
    </w:pPr>
    <w:rPr>
      <w:rFonts w:ascii="Times New Roman" w:hAnsi="Times New Roman" w:eastAsia="Times New Roman" w:cs="Times New Roman"/>
      <w:sz w:val="26"/>
      <w:szCs w:val="26"/>
    </w:rPr>
  </w:style>
  <w:style w:type="character" w:customStyle="1" w:styleId="68">
    <w:name w:val="apple-converted-space"/>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4"/>
    <customShpInfo spid="_x0000_s2053"/>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Pages>
  <Words>1160</Words>
  <Characters>6614</Characters>
  <Lines>55</Lines>
  <Paragraphs>15</Paragraphs>
  <TotalTime>0</TotalTime>
  <ScaleCrop>false</ScaleCrop>
  <LinksUpToDate>false</LinksUpToDate>
  <CharactersWithSpaces>7759</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2021-04-19T06:00:00Z</dcterms:created>
  <dc:creator>Admin2</dc:creator>
  <cp:lastModifiedBy>Анастасия</cp:lastModifiedBy>
  <cp:lastPrinted>2021-04-05T10:03:00Z</cp:lastPrinted>
  <dcterms:modified xsi:type="dcterms:W3CDTF">2021-07-23T06:16:08Z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