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0" w:rsidRPr="00307353" w:rsidRDefault="00A23BA0" w:rsidP="00CA0C0A">
      <w:pPr>
        <w:jc w:val="right"/>
      </w:pPr>
      <w:r w:rsidRPr="00307353">
        <w:t>Приложение к постановлению</w:t>
      </w:r>
    </w:p>
    <w:p w:rsidR="00002484" w:rsidRPr="00307353" w:rsidRDefault="00A23BA0" w:rsidP="00CA0C0A">
      <w:pPr>
        <w:jc w:val="right"/>
      </w:pPr>
      <w:r w:rsidRPr="00307353">
        <w:t xml:space="preserve">администрации </w:t>
      </w:r>
      <w:proofErr w:type="gramStart"/>
      <w:r w:rsidR="00002484" w:rsidRPr="00307353">
        <w:t>муниципального</w:t>
      </w:r>
      <w:proofErr w:type="gramEnd"/>
      <w:r w:rsidR="00002484" w:rsidRPr="00307353">
        <w:t xml:space="preserve"> </w:t>
      </w:r>
    </w:p>
    <w:p w:rsidR="00A23BA0" w:rsidRPr="00307353" w:rsidRDefault="00002484" w:rsidP="00CA0C0A">
      <w:pPr>
        <w:jc w:val="right"/>
      </w:pPr>
      <w:r w:rsidRPr="00307353">
        <w:t>образования «</w:t>
      </w:r>
      <w:proofErr w:type="spellStart"/>
      <w:r w:rsidRPr="00307353">
        <w:t>Суоярвский</w:t>
      </w:r>
      <w:proofErr w:type="spellEnd"/>
      <w:r w:rsidRPr="00307353">
        <w:t xml:space="preserve"> район»</w:t>
      </w:r>
    </w:p>
    <w:p w:rsidR="0031571B" w:rsidRPr="00307353" w:rsidRDefault="00002484" w:rsidP="00002484">
      <w:pPr>
        <w:jc w:val="center"/>
      </w:pPr>
      <w:r w:rsidRPr="00307353">
        <w:t xml:space="preserve">                                                             </w:t>
      </w:r>
      <w:r w:rsidR="00307353">
        <w:t xml:space="preserve">                        </w:t>
      </w:r>
      <w:r w:rsidRPr="00307353">
        <w:t xml:space="preserve">    </w:t>
      </w:r>
      <w:r w:rsidR="00A23BA0" w:rsidRPr="00307353">
        <w:t xml:space="preserve">№     </w:t>
      </w:r>
      <w:r w:rsidRPr="00307353">
        <w:t xml:space="preserve">              </w:t>
      </w:r>
      <w:r w:rsidR="00A23BA0" w:rsidRPr="00307353">
        <w:t>от</w:t>
      </w:r>
    </w:p>
    <w:p w:rsidR="0031571B" w:rsidRPr="007233A6" w:rsidRDefault="0031571B" w:rsidP="00CA0C0A">
      <w:pPr>
        <w:jc w:val="center"/>
        <w:rPr>
          <w:color w:val="FF0000"/>
          <w:sz w:val="28"/>
          <w:szCs w:val="28"/>
        </w:rPr>
      </w:pPr>
    </w:p>
    <w:p w:rsidR="00BF6844" w:rsidRPr="007233A6" w:rsidRDefault="00A23BA0" w:rsidP="00CA0C0A">
      <w:pPr>
        <w:jc w:val="center"/>
        <w:rPr>
          <w:sz w:val="28"/>
          <w:szCs w:val="28"/>
        </w:rPr>
      </w:pPr>
      <w:r w:rsidRPr="007233A6">
        <w:rPr>
          <w:w w:val="90"/>
          <w:sz w:val="28"/>
          <w:szCs w:val="28"/>
        </w:rPr>
        <w:t>Порядок</w:t>
      </w:r>
      <w:r w:rsidRPr="007233A6">
        <w:rPr>
          <w:spacing w:val="1"/>
          <w:w w:val="90"/>
          <w:sz w:val="28"/>
          <w:szCs w:val="28"/>
        </w:rPr>
        <w:t xml:space="preserve"> </w:t>
      </w:r>
      <w:r w:rsidRPr="007233A6">
        <w:rPr>
          <w:w w:val="90"/>
          <w:sz w:val="28"/>
          <w:szCs w:val="28"/>
        </w:rPr>
        <w:t>определения</w:t>
      </w:r>
      <w:r w:rsidRPr="007233A6">
        <w:rPr>
          <w:spacing w:val="1"/>
          <w:w w:val="90"/>
          <w:sz w:val="28"/>
          <w:szCs w:val="28"/>
        </w:rPr>
        <w:t xml:space="preserve"> </w:t>
      </w:r>
      <w:r w:rsidRPr="007233A6">
        <w:rPr>
          <w:w w:val="90"/>
          <w:sz w:val="28"/>
          <w:szCs w:val="28"/>
        </w:rPr>
        <w:t>нормативных</w:t>
      </w:r>
      <w:r w:rsidRPr="007233A6">
        <w:rPr>
          <w:spacing w:val="1"/>
          <w:w w:val="90"/>
          <w:sz w:val="28"/>
          <w:szCs w:val="28"/>
        </w:rPr>
        <w:t xml:space="preserve"> </w:t>
      </w:r>
      <w:r w:rsidRPr="007233A6">
        <w:rPr>
          <w:color w:val="1F1F1F"/>
          <w:w w:val="90"/>
          <w:sz w:val="28"/>
          <w:szCs w:val="28"/>
        </w:rPr>
        <w:t>затрат</w:t>
      </w:r>
      <w:r w:rsidRPr="007233A6">
        <w:rPr>
          <w:color w:val="1F1F1F"/>
          <w:spacing w:val="1"/>
          <w:w w:val="90"/>
          <w:sz w:val="28"/>
          <w:szCs w:val="28"/>
        </w:rPr>
        <w:t xml:space="preserve"> </w:t>
      </w:r>
      <w:r w:rsidRPr="007233A6">
        <w:rPr>
          <w:color w:val="0F0F0F"/>
          <w:w w:val="90"/>
          <w:sz w:val="28"/>
          <w:szCs w:val="28"/>
        </w:rPr>
        <w:t xml:space="preserve">на </w:t>
      </w:r>
      <w:r w:rsidRPr="007233A6">
        <w:rPr>
          <w:w w:val="90"/>
          <w:sz w:val="28"/>
          <w:szCs w:val="28"/>
        </w:rPr>
        <w:t>оказание</w:t>
      </w:r>
      <w:r w:rsidRPr="007233A6">
        <w:rPr>
          <w:spacing w:val="1"/>
          <w:w w:val="90"/>
          <w:sz w:val="28"/>
          <w:szCs w:val="28"/>
        </w:rPr>
        <w:t xml:space="preserve"> </w:t>
      </w:r>
      <w:r w:rsidRPr="007233A6">
        <w:rPr>
          <w:w w:val="90"/>
          <w:sz w:val="28"/>
          <w:szCs w:val="28"/>
        </w:rPr>
        <w:t>муниципальных</w:t>
      </w:r>
      <w:r w:rsidRPr="007233A6">
        <w:rPr>
          <w:spacing w:val="1"/>
          <w:w w:val="90"/>
          <w:sz w:val="28"/>
          <w:szCs w:val="28"/>
        </w:rPr>
        <w:t xml:space="preserve"> </w:t>
      </w:r>
      <w:r w:rsidRPr="007233A6">
        <w:rPr>
          <w:color w:val="0E0E0E"/>
          <w:w w:val="95"/>
          <w:sz w:val="28"/>
          <w:szCs w:val="28"/>
        </w:rPr>
        <w:t>услуг</w:t>
      </w:r>
      <w:r w:rsidRPr="007233A6">
        <w:rPr>
          <w:color w:val="0E0E0E"/>
          <w:spacing w:val="-4"/>
          <w:w w:val="95"/>
          <w:sz w:val="28"/>
          <w:szCs w:val="28"/>
        </w:rPr>
        <w:t xml:space="preserve"> </w:t>
      </w:r>
      <w:r w:rsidRPr="007233A6">
        <w:rPr>
          <w:w w:val="95"/>
          <w:sz w:val="28"/>
          <w:szCs w:val="28"/>
        </w:rPr>
        <w:t>(выполнения</w:t>
      </w:r>
      <w:r w:rsidRPr="007233A6">
        <w:rPr>
          <w:spacing w:val="8"/>
          <w:w w:val="95"/>
          <w:sz w:val="28"/>
          <w:szCs w:val="28"/>
        </w:rPr>
        <w:t xml:space="preserve"> </w:t>
      </w:r>
      <w:r w:rsidRPr="007233A6">
        <w:rPr>
          <w:color w:val="111111"/>
          <w:w w:val="95"/>
          <w:sz w:val="28"/>
          <w:szCs w:val="28"/>
        </w:rPr>
        <w:t>работ)</w:t>
      </w:r>
      <w:r w:rsidRPr="007233A6">
        <w:rPr>
          <w:color w:val="111111"/>
          <w:spacing w:val="2"/>
          <w:w w:val="95"/>
          <w:sz w:val="28"/>
          <w:szCs w:val="28"/>
        </w:rPr>
        <w:t xml:space="preserve"> </w:t>
      </w:r>
      <w:r w:rsidRPr="007233A6">
        <w:rPr>
          <w:w w:val="95"/>
          <w:sz w:val="28"/>
          <w:szCs w:val="28"/>
        </w:rPr>
        <w:t xml:space="preserve">Муниципального </w:t>
      </w:r>
      <w:r w:rsidRPr="007233A6">
        <w:rPr>
          <w:color w:val="1C1C1C"/>
          <w:spacing w:val="-1"/>
          <w:sz w:val="28"/>
          <w:szCs w:val="28"/>
        </w:rPr>
        <w:t xml:space="preserve">бюджетного </w:t>
      </w:r>
      <w:r w:rsidRPr="007233A6">
        <w:rPr>
          <w:sz w:val="28"/>
          <w:szCs w:val="28"/>
        </w:rPr>
        <w:t>учреждения</w:t>
      </w:r>
      <w:r w:rsidRPr="007233A6">
        <w:rPr>
          <w:spacing w:val="3"/>
          <w:sz w:val="28"/>
          <w:szCs w:val="28"/>
        </w:rPr>
        <w:t xml:space="preserve"> </w:t>
      </w:r>
      <w:proofErr w:type="spellStart"/>
      <w:r w:rsidRPr="007233A6">
        <w:rPr>
          <w:sz w:val="28"/>
          <w:szCs w:val="28"/>
        </w:rPr>
        <w:t>Суоярвская</w:t>
      </w:r>
      <w:proofErr w:type="spellEnd"/>
      <w:r w:rsidRPr="007233A6">
        <w:rPr>
          <w:sz w:val="28"/>
          <w:szCs w:val="28"/>
        </w:rPr>
        <w:t xml:space="preserve"> спортивная школа</w:t>
      </w:r>
      <w:r w:rsidRPr="007233A6">
        <w:rPr>
          <w:w w:val="95"/>
          <w:sz w:val="28"/>
          <w:szCs w:val="28"/>
        </w:rPr>
        <w:t>,</w:t>
      </w:r>
      <w:r w:rsidRPr="007233A6">
        <w:rPr>
          <w:spacing w:val="1"/>
          <w:w w:val="95"/>
          <w:sz w:val="28"/>
          <w:szCs w:val="28"/>
        </w:rPr>
        <w:t xml:space="preserve"> </w:t>
      </w:r>
      <w:r w:rsidRPr="007233A6">
        <w:rPr>
          <w:w w:val="95"/>
          <w:sz w:val="28"/>
          <w:szCs w:val="28"/>
        </w:rPr>
        <w:t>применяемых</w:t>
      </w:r>
      <w:r w:rsidRPr="007233A6">
        <w:rPr>
          <w:spacing w:val="1"/>
          <w:w w:val="95"/>
          <w:sz w:val="28"/>
          <w:szCs w:val="28"/>
        </w:rPr>
        <w:t xml:space="preserve"> </w:t>
      </w:r>
      <w:r w:rsidRPr="007233A6">
        <w:rPr>
          <w:color w:val="0C0C0C"/>
          <w:w w:val="95"/>
          <w:sz w:val="28"/>
          <w:szCs w:val="28"/>
        </w:rPr>
        <w:t xml:space="preserve">при </w:t>
      </w:r>
      <w:r w:rsidRPr="007233A6">
        <w:rPr>
          <w:color w:val="0F0F0F"/>
          <w:w w:val="95"/>
          <w:sz w:val="28"/>
          <w:szCs w:val="28"/>
        </w:rPr>
        <w:t>расчете объема</w:t>
      </w:r>
      <w:r w:rsidRPr="007233A6">
        <w:rPr>
          <w:color w:val="0F0F0F"/>
          <w:spacing w:val="1"/>
          <w:w w:val="95"/>
          <w:sz w:val="28"/>
          <w:szCs w:val="28"/>
        </w:rPr>
        <w:t xml:space="preserve"> </w:t>
      </w:r>
      <w:r w:rsidRPr="007233A6">
        <w:rPr>
          <w:sz w:val="28"/>
          <w:szCs w:val="28"/>
        </w:rPr>
        <w:t>финансового обеспечения выполнения муниципального</w:t>
      </w:r>
      <w:r w:rsidRPr="007233A6">
        <w:rPr>
          <w:spacing w:val="1"/>
          <w:sz w:val="28"/>
          <w:szCs w:val="28"/>
        </w:rPr>
        <w:t xml:space="preserve"> </w:t>
      </w:r>
      <w:r w:rsidRPr="007233A6">
        <w:rPr>
          <w:sz w:val="28"/>
          <w:szCs w:val="28"/>
        </w:rPr>
        <w:t xml:space="preserve">задания </w:t>
      </w:r>
      <w:r w:rsidRPr="007233A6">
        <w:rPr>
          <w:color w:val="1A1A1A"/>
          <w:sz w:val="28"/>
          <w:szCs w:val="28"/>
        </w:rPr>
        <w:t xml:space="preserve">на </w:t>
      </w:r>
      <w:r w:rsidRPr="007233A6">
        <w:rPr>
          <w:color w:val="181818"/>
          <w:sz w:val="28"/>
          <w:szCs w:val="28"/>
        </w:rPr>
        <w:t>оказание</w:t>
      </w:r>
      <w:r w:rsidRPr="007233A6">
        <w:rPr>
          <w:color w:val="181818"/>
          <w:spacing w:val="1"/>
          <w:sz w:val="28"/>
          <w:szCs w:val="28"/>
        </w:rPr>
        <w:t xml:space="preserve"> </w:t>
      </w:r>
      <w:r w:rsidRPr="007233A6">
        <w:rPr>
          <w:sz w:val="28"/>
          <w:szCs w:val="28"/>
        </w:rPr>
        <w:t>муниципальных</w:t>
      </w:r>
      <w:r w:rsidRPr="007233A6">
        <w:rPr>
          <w:spacing w:val="27"/>
          <w:sz w:val="28"/>
          <w:szCs w:val="28"/>
        </w:rPr>
        <w:t xml:space="preserve"> </w:t>
      </w:r>
      <w:r w:rsidRPr="007233A6">
        <w:rPr>
          <w:sz w:val="28"/>
          <w:szCs w:val="28"/>
        </w:rPr>
        <w:t>услуг</w:t>
      </w:r>
      <w:r w:rsidRPr="007233A6">
        <w:rPr>
          <w:spacing w:val="1"/>
          <w:sz w:val="28"/>
          <w:szCs w:val="28"/>
        </w:rPr>
        <w:t xml:space="preserve"> </w:t>
      </w:r>
      <w:r w:rsidRPr="007233A6">
        <w:rPr>
          <w:color w:val="161616"/>
          <w:sz w:val="28"/>
          <w:szCs w:val="28"/>
        </w:rPr>
        <w:t>(выполнение</w:t>
      </w:r>
      <w:r w:rsidRPr="007233A6">
        <w:rPr>
          <w:color w:val="161616"/>
          <w:spacing w:val="20"/>
          <w:sz w:val="28"/>
          <w:szCs w:val="28"/>
        </w:rPr>
        <w:t xml:space="preserve"> </w:t>
      </w:r>
      <w:r w:rsidRPr="007233A6">
        <w:rPr>
          <w:sz w:val="28"/>
          <w:szCs w:val="28"/>
        </w:rPr>
        <w:t>работ)</w:t>
      </w:r>
    </w:p>
    <w:p w:rsidR="00A23BA0" w:rsidRPr="007233A6" w:rsidRDefault="00A23BA0" w:rsidP="00D36B40">
      <w:pPr>
        <w:jc w:val="center"/>
        <w:rPr>
          <w:sz w:val="28"/>
          <w:szCs w:val="28"/>
        </w:rPr>
      </w:pPr>
    </w:p>
    <w:p w:rsidR="00D36B40" w:rsidRPr="007233A6" w:rsidRDefault="001933BF" w:rsidP="00D36B40">
      <w:pPr>
        <w:jc w:val="center"/>
        <w:rPr>
          <w:b/>
          <w:sz w:val="28"/>
          <w:szCs w:val="28"/>
        </w:rPr>
      </w:pPr>
      <w:r w:rsidRPr="007233A6">
        <w:rPr>
          <w:b/>
          <w:sz w:val="28"/>
          <w:szCs w:val="28"/>
          <w:lang w:val="en-US"/>
        </w:rPr>
        <w:t>I</w:t>
      </w:r>
      <w:r w:rsidRPr="007233A6">
        <w:rPr>
          <w:b/>
          <w:sz w:val="28"/>
          <w:szCs w:val="28"/>
        </w:rPr>
        <w:t>.Общие положения</w:t>
      </w:r>
    </w:p>
    <w:p w:rsidR="0031571B" w:rsidRPr="007233A6" w:rsidRDefault="0031571B" w:rsidP="00D36B40">
      <w:pPr>
        <w:jc w:val="center"/>
        <w:rPr>
          <w:sz w:val="28"/>
          <w:szCs w:val="28"/>
        </w:rPr>
      </w:pPr>
    </w:p>
    <w:p w:rsidR="001933BF" w:rsidRPr="007233A6" w:rsidRDefault="001933BF" w:rsidP="00CA0C0A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1. </w:t>
      </w:r>
      <w:bookmarkStart w:id="0" w:name="_GoBack"/>
      <w:proofErr w:type="gramStart"/>
      <w:r w:rsidR="009C52B9" w:rsidRPr="007233A6">
        <w:rPr>
          <w:sz w:val="28"/>
          <w:szCs w:val="28"/>
        </w:rPr>
        <w:t xml:space="preserve">Настоящий </w:t>
      </w:r>
      <w:r w:rsidR="003A5085" w:rsidRPr="007233A6">
        <w:rPr>
          <w:sz w:val="28"/>
          <w:szCs w:val="28"/>
        </w:rPr>
        <w:t>П</w:t>
      </w:r>
      <w:r w:rsidR="009C52B9" w:rsidRPr="007233A6">
        <w:rPr>
          <w:sz w:val="28"/>
          <w:szCs w:val="28"/>
        </w:rPr>
        <w:t xml:space="preserve">орядок определения нормативных затрат на оказание </w:t>
      </w:r>
      <w:r w:rsidRPr="007233A6">
        <w:rPr>
          <w:sz w:val="28"/>
          <w:szCs w:val="28"/>
        </w:rPr>
        <w:t xml:space="preserve"> </w:t>
      </w:r>
      <w:r w:rsidR="00637E8E" w:rsidRPr="007233A6">
        <w:rPr>
          <w:sz w:val="28"/>
          <w:szCs w:val="28"/>
        </w:rPr>
        <w:t>муниципальных</w:t>
      </w:r>
      <w:r w:rsidRPr="007233A6">
        <w:rPr>
          <w:sz w:val="28"/>
          <w:szCs w:val="28"/>
        </w:rPr>
        <w:t xml:space="preserve">  услуг</w:t>
      </w:r>
      <w:r w:rsidR="009C52B9" w:rsidRPr="007233A6">
        <w:rPr>
          <w:sz w:val="28"/>
          <w:szCs w:val="28"/>
        </w:rPr>
        <w:t xml:space="preserve"> (выполнения работ)</w:t>
      </w:r>
      <w:r w:rsidR="00667BFF" w:rsidRPr="007233A6">
        <w:rPr>
          <w:sz w:val="28"/>
          <w:szCs w:val="28"/>
        </w:rPr>
        <w:t xml:space="preserve"> </w:t>
      </w:r>
      <w:r w:rsidR="00CA0C0A" w:rsidRPr="007233A6">
        <w:rPr>
          <w:w w:val="95"/>
          <w:sz w:val="28"/>
          <w:szCs w:val="28"/>
        </w:rPr>
        <w:t xml:space="preserve">Муниципальным </w:t>
      </w:r>
      <w:r w:rsidR="00CA0C0A" w:rsidRPr="007233A6">
        <w:rPr>
          <w:color w:val="1C1C1C"/>
          <w:spacing w:val="-1"/>
          <w:sz w:val="28"/>
          <w:szCs w:val="28"/>
        </w:rPr>
        <w:t xml:space="preserve">бюджетным </w:t>
      </w:r>
      <w:r w:rsidR="00CA0C0A" w:rsidRPr="007233A6">
        <w:rPr>
          <w:sz w:val="28"/>
          <w:szCs w:val="28"/>
        </w:rPr>
        <w:t>учреждением</w:t>
      </w:r>
      <w:r w:rsidR="00CA0C0A" w:rsidRPr="007233A6">
        <w:rPr>
          <w:spacing w:val="3"/>
          <w:sz w:val="28"/>
          <w:szCs w:val="28"/>
        </w:rPr>
        <w:t xml:space="preserve"> </w:t>
      </w:r>
      <w:proofErr w:type="spellStart"/>
      <w:r w:rsidR="00CA0C0A" w:rsidRPr="007233A6">
        <w:rPr>
          <w:sz w:val="28"/>
          <w:szCs w:val="28"/>
        </w:rPr>
        <w:t>Суоярвская</w:t>
      </w:r>
      <w:proofErr w:type="spellEnd"/>
      <w:r w:rsidR="00CA0C0A" w:rsidRPr="007233A6">
        <w:rPr>
          <w:sz w:val="28"/>
          <w:szCs w:val="28"/>
        </w:rPr>
        <w:t xml:space="preserve"> спортивная школа</w:t>
      </w:r>
      <w:r w:rsidRPr="007233A6">
        <w:rPr>
          <w:sz w:val="28"/>
          <w:szCs w:val="28"/>
        </w:rPr>
        <w:t>, применяемых при расчете объема</w:t>
      </w:r>
      <w:r w:rsidR="00CA0C0A" w:rsidRPr="007233A6">
        <w:rPr>
          <w:sz w:val="28"/>
          <w:szCs w:val="28"/>
        </w:rPr>
        <w:t xml:space="preserve"> финансового обеспечения</w:t>
      </w:r>
      <w:r w:rsidRPr="007233A6">
        <w:rPr>
          <w:sz w:val="28"/>
          <w:szCs w:val="28"/>
        </w:rPr>
        <w:t xml:space="preserve"> выполнения </w:t>
      </w:r>
      <w:r w:rsidR="00CA0C0A" w:rsidRPr="007233A6">
        <w:rPr>
          <w:sz w:val="28"/>
          <w:szCs w:val="28"/>
        </w:rPr>
        <w:t>муниципального</w:t>
      </w:r>
      <w:r w:rsidRPr="007233A6">
        <w:rPr>
          <w:sz w:val="28"/>
          <w:szCs w:val="28"/>
        </w:rPr>
        <w:t xml:space="preserve"> задания на оказание </w:t>
      </w:r>
      <w:r w:rsidR="00CA0C0A" w:rsidRPr="007233A6">
        <w:rPr>
          <w:sz w:val="28"/>
          <w:szCs w:val="28"/>
        </w:rPr>
        <w:t>муниципальных</w:t>
      </w:r>
      <w:r w:rsidRPr="007233A6">
        <w:rPr>
          <w:sz w:val="28"/>
          <w:szCs w:val="28"/>
        </w:rPr>
        <w:t xml:space="preserve"> услуг (выполнение работ)</w:t>
      </w:r>
      <w:r w:rsidR="00CA0C0A" w:rsidRPr="007233A6">
        <w:rPr>
          <w:sz w:val="28"/>
          <w:szCs w:val="28"/>
        </w:rPr>
        <w:t xml:space="preserve"> (далее – Порядок, нормативные затраты)</w:t>
      </w:r>
      <w:r w:rsidR="0058142E" w:rsidRPr="007233A6">
        <w:rPr>
          <w:sz w:val="28"/>
          <w:szCs w:val="28"/>
        </w:rPr>
        <w:t>,</w:t>
      </w:r>
      <w:r w:rsidRPr="007233A6">
        <w:rPr>
          <w:sz w:val="28"/>
          <w:szCs w:val="28"/>
        </w:rPr>
        <w:t xml:space="preserve"> разработан в соответствии с положениями абзаца второго пункта 4 статьи 69.2 Бюджетного кодекса Российской Федерации</w:t>
      </w:r>
      <w:r w:rsidR="00FF1C6B" w:rsidRPr="007233A6">
        <w:rPr>
          <w:sz w:val="28"/>
          <w:szCs w:val="28"/>
        </w:rPr>
        <w:t>, Федеральным законом от 04 декабря 2007 года №329 «О</w:t>
      </w:r>
      <w:proofErr w:type="gramEnd"/>
      <w:r w:rsidR="0058142E" w:rsidRPr="007233A6">
        <w:rPr>
          <w:sz w:val="28"/>
          <w:szCs w:val="28"/>
        </w:rPr>
        <w:t xml:space="preserve"> </w:t>
      </w:r>
      <w:r w:rsidR="00FF1C6B" w:rsidRPr="007233A6">
        <w:rPr>
          <w:sz w:val="28"/>
          <w:szCs w:val="28"/>
        </w:rPr>
        <w:t>физической культуре и спорте в Российской Федерации», приказом Министерства спорта России от 08 февраля 2019 года №83 «</w:t>
      </w:r>
      <w:hyperlink r:id="rId7" w:history="1">
        <w:r w:rsidR="00FF1C6B" w:rsidRPr="007233A6">
          <w:rPr>
            <w:sz w:val="28"/>
            <w:szCs w:val="28"/>
          </w:rPr>
          <w:t>Об утверждении общих требований к определению нормативных затрат на оказание государственных (муниципальных) услуг</w:t>
        </w:r>
        <w:proofErr w:type="gramStart"/>
        <w:r w:rsidR="00FF1C6B" w:rsidRPr="007233A6">
          <w:rPr>
            <w:sz w:val="28"/>
            <w:szCs w:val="28"/>
          </w:rPr>
          <w:t xml:space="preserve"> ,</w:t>
        </w:r>
        <w:proofErr w:type="gramEnd"/>
        <w:r w:rsidR="00FF1C6B" w:rsidRPr="007233A6">
          <w:rPr>
            <w:sz w:val="28"/>
            <w:szCs w:val="28"/>
          </w:rPr>
          <w:t xml:space="preserve"> применяемых при расчете объема субсиди</w:t>
        </w:r>
        <w:r w:rsidR="003A5085" w:rsidRPr="007233A6">
          <w:rPr>
            <w:sz w:val="28"/>
            <w:szCs w:val="28"/>
          </w:rPr>
          <w:t xml:space="preserve">и на финансовое обеспечение выполнения </w:t>
        </w:r>
        <w:r w:rsidR="003D16B0" w:rsidRPr="007233A6">
          <w:rPr>
            <w:sz w:val="28"/>
            <w:szCs w:val="28"/>
          </w:rPr>
          <w:t>муниципального</w:t>
        </w:r>
        <w:r w:rsidR="003A5085" w:rsidRPr="007233A6">
          <w:rPr>
            <w:sz w:val="28"/>
            <w:szCs w:val="28"/>
          </w:rPr>
          <w:t xml:space="preserve"> (муниципального) задания на оказание государственных (муниципальных) услуг (выполнения работ)</w:t>
        </w:r>
        <w:r w:rsidR="008233E8" w:rsidRPr="007233A6">
          <w:rPr>
            <w:sz w:val="28"/>
            <w:szCs w:val="28"/>
          </w:rPr>
          <w:t xml:space="preserve"> </w:t>
        </w:r>
        <w:r w:rsidR="003A5085" w:rsidRPr="007233A6">
          <w:rPr>
            <w:sz w:val="28"/>
            <w:szCs w:val="28"/>
          </w:rPr>
          <w:t>государственным (муниципальным) учреждением»</w:t>
        </w:r>
      </w:hyperlink>
      <w:bookmarkEnd w:id="0"/>
      <w:r w:rsidR="00CA0C0A" w:rsidRPr="007233A6">
        <w:rPr>
          <w:sz w:val="28"/>
          <w:szCs w:val="28"/>
        </w:rPr>
        <w:t xml:space="preserve">, </w:t>
      </w:r>
      <w:r w:rsidRPr="007233A6">
        <w:rPr>
          <w:sz w:val="28"/>
          <w:szCs w:val="28"/>
        </w:rPr>
        <w:t>постановлением</w:t>
      </w:r>
      <w:r w:rsidR="008233E8" w:rsidRPr="007233A6">
        <w:rPr>
          <w:sz w:val="28"/>
          <w:szCs w:val="28"/>
        </w:rPr>
        <w:t xml:space="preserve"> </w:t>
      </w:r>
      <w:r w:rsidR="00B85886">
        <w:rPr>
          <w:sz w:val="28"/>
          <w:szCs w:val="28"/>
        </w:rPr>
        <w:t>администрации муниципального образования «</w:t>
      </w:r>
      <w:proofErr w:type="spellStart"/>
      <w:r w:rsidR="00B85886">
        <w:rPr>
          <w:sz w:val="28"/>
          <w:szCs w:val="28"/>
        </w:rPr>
        <w:t>Суоярвский</w:t>
      </w:r>
      <w:proofErr w:type="spellEnd"/>
      <w:r w:rsidR="00B85886">
        <w:rPr>
          <w:sz w:val="28"/>
          <w:szCs w:val="28"/>
        </w:rPr>
        <w:t xml:space="preserve"> район»</w:t>
      </w:r>
      <w:r w:rsidR="00CA0C0A" w:rsidRPr="007233A6">
        <w:rPr>
          <w:sz w:val="28"/>
          <w:szCs w:val="28"/>
        </w:rPr>
        <w:t xml:space="preserve">  </w:t>
      </w:r>
      <w:r w:rsidR="00CA0C0A" w:rsidRPr="007233A6">
        <w:rPr>
          <w:w w:val="90"/>
          <w:sz w:val="28"/>
          <w:szCs w:val="28"/>
        </w:rPr>
        <w:t>от</w:t>
      </w:r>
      <w:r w:rsidR="00CA0C0A" w:rsidRPr="007233A6">
        <w:rPr>
          <w:spacing w:val="1"/>
          <w:w w:val="90"/>
          <w:sz w:val="28"/>
          <w:szCs w:val="28"/>
        </w:rPr>
        <w:t xml:space="preserve"> </w:t>
      </w:r>
      <w:r w:rsidR="00CA0C0A" w:rsidRPr="007233A6">
        <w:rPr>
          <w:w w:val="90"/>
          <w:sz w:val="28"/>
          <w:szCs w:val="28"/>
        </w:rPr>
        <w:t xml:space="preserve">04.04.2019 г. № 242 </w:t>
      </w:r>
      <w:r w:rsidR="00CA0C0A" w:rsidRPr="007233A6">
        <w:rPr>
          <w:color w:val="131313"/>
          <w:w w:val="90"/>
          <w:sz w:val="28"/>
          <w:szCs w:val="28"/>
        </w:rPr>
        <w:t xml:space="preserve">«Об утверждении Положения о </w:t>
      </w:r>
      <w:r w:rsidR="00CA0C0A" w:rsidRPr="007233A6">
        <w:rPr>
          <w:w w:val="90"/>
          <w:sz w:val="28"/>
          <w:szCs w:val="28"/>
        </w:rPr>
        <w:t>порядке формирования</w:t>
      </w:r>
      <w:r w:rsidR="00CA0C0A" w:rsidRPr="007233A6">
        <w:rPr>
          <w:spacing w:val="1"/>
          <w:w w:val="90"/>
          <w:sz w:val="28"/>
          <w:szCs w:val="28"/>
        </w:rPr>
        <w:t xml:space="preserve">, </w:t>
      </w:r>
      <w:r w:rsidR="00CA0C0A" w:rsidRPr="007233A6">
        <w:rPr>
          <w:w w:val="90"/>
          <w:sz w:val="28"/>
          <w:szCs w:val="28"/>
        </w:rPr>
        <w:t>финансового</w:t>
      </w:r>
      <w:r w:rsidR="00CA0C0A" w:rsidRPr="007233A6">
        <w:rPr>
          <w:spacing w:val="1"/>
          <w:w w:val="90"/>
          <w:sz w:val="28"/>
          <w:szCs w:val="28"/>
        </w:rPr>
        <w:t xml:space="preserve"> </w:t>
      </w:r>
      <w:r w:rsidR="00CA0C0A" w:rsidRPr="007233A6">
        <w:rPr>
          <w:w w:val="90"/>
          <w:sz w:val="28"/>
          <w:szCs w:val="28"/>
        </w:rPr>
        <w:t>обеспечения</w:t>
      </w:r>
      <w:r w:rsidR="00CA0C0A" w:rsidRPr="007233A6">
        <w:rPr>
          <w:spacing w:val="1"/>
          <w:w w:val="90"/>
          <w:sz w:val="28"/>
          <w:szCs w:val="28"/>
        </w:rPr>
        <w:t xml:space="preserve"> и контроля исполнения </w:t>
      </w:r>
      <w:r w:rsidR="00CA0C0A" w:rsidRPr="007233A6">
        <w:rPr>
          <w:spacing w:val="-1"/>
          <w:w w:val="95"/>
          <w:sz w:val="28"/>
          <w:szCs w:val="28"/>
        </w:rPr>
        <w:t>муниципального</w:t>
      </w:r>
      <w:r w:rsidR="00CA0C0A" w:rsidRPr="007233A6">
        <w:rPr>
          <w:spacing w:val="35"/>
          <w:w w:val="95"/>
          <w:sz w:val="28"/>
          <w:szCs w:val="28"/>
        </w:rPr>
        <w:t xml:space="preserve"> </w:t>
      </w:r>
      <w:r w:rsidR="00CA0C0A" w:rsidRPr="007233A6">
        <w:rPr>
          <w:w w:val="95"/>
          <w:sz w:val="28"/>
          <w:szCs w:val="28"/>
        </w:rPr>
        <w:t>задания на оказание муниципальных услуг»</w:t>
      </w:r>
    </w:p>
    <w:p w:rsidR="008233E8" w:rsidRPr="007233A6" w:rsidRDefault="001933BF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2. Нормативные затраты на оказание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8233E8" w:rsidRPr="007233A6">
        <w:rPr>
          <w:sz w:val="28"/>
          <w:szCs w:val="28"/>
        </w:rPr>
        <w:t>и (работы)</w:t>
      </w:r>
      <w:r w:rsidRPr="007233A6">
        <w:rPr>
          <w:sz w:val="28"/>
          <w:szCs w:val="28"/>
        </w:rPr>
        <w:t xml:space="preserve"> определя</w:t>
      </w:r>
      <w:r w:rsidR="008233E8" w:rsidRPr="007233A6">
        <w:rPr>
          <w:sz w:val="28"/>
          <w:szCs w:val="28"/>
        </w:rPr>
        <w:t>ются:</w:t>
      </w:r>
    </w:p>
    <w:p w:rsidR="001933BF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1933BF" w:rsidRPr="007233A6">
        <w:rPr>
          <w:sz w:val="28"/>
          <w:szCs w:val="28"/>
        </w:rPr>
        <w:t xml:space="preserve">исходя из </w:t>
      </w:r>
      <w:proofErr w:type="gramStart"/>
      <w:r w:rsidR="001933BF" w:rsidRPr="007233A6">
        <w:rPr>
          <w:sz w:val="28"/>
          <w:szCs w:val="28"/>
        </w:rPr>
        <w:t>содержащейся</w:t>
      </w:r>
      <w:proofErr w:type="gramEnd"/>
      <w:r w:rsidR="001933BF" w:rsidRPr="007233A6">
        <w:rPr>
          <w:sz w:val="28"/>
          <w:szCs w:val="28"/>
        </w:rPr>
        <w:t xml:space="preserve"> в общероссийском </w:t>
      </w:r>
      <w:r w:rsidR="008233E8" w:rsidRPr="007233A6">
        <w:rPr>
          <w:sz w:val="28"/>
          <w:szCs w:val="28"/>
        </w:rPr>
        <w:t>перечне государстве</w:t>
      </w:r>
      <w:r w:rsidR="009D36C2" w:rsidRPr="007233A6">
        <w:rPr>
          <w:sz w:val="28"/>
          <w:szCs w:val="28"/>
        </w:rPr>
        <w:t>нных услуг и работ, утвержденных</w:t>
      </w:r>
      <w:r w:rsidR="008233E8" w:rsidRPr="007233A6">
        <w:rPr>
          <w:sz w:val="28"/>
          <w:szCs w:val="28"/>
        </w:rPr>
        <w:t xml:space="preserve"> Министерством сп</w:t>
      </w:r>
      <w:r w:rsidR="0036319E" w:rsidRPr="007233A6">
        <w:rPr>
          <w:sz w:val="28"/>
          <w:szCs w:val="28"/>
        </w:rPr>
        <w:t>о</w:t>
      </w:r>
      <w:r w:rsidR="008233E8" w:rsidRPr="007233A6">
        <w:rPr>
          <w:sz w:val="28"/>
          <w:szCs w:val="28"/>
        </w:rPr>
        <w:t>рта Российской Федерации</w:t>
      </w:r>
      <w:r w:rsidR="0036319E" w:rsidRPr="007233A6">
        <w:rPr>
          <w:sz w:val="28"/>
          <w:szCs w:val="28"/>
        </w:rPr>
        <w:t xml:space="preserve"> по виду деятельности «Физическая культура и спорт», а также содержащихся в региональном перечне (классификаторе) государственных (муниципальных) услуг, размещенных на едином портале бюджетной системы Российской Федерации в порядке, установленном Министерством финансов Российской федерации </w:t>
      </w:r>
      <w:r w:rsidR="001933BF" w:rsidRPr="007233A6">
        <w:rPr>
          <w:sz w:val="28"/>
          <w:szCs w:val="28"/>
        </w:rPr>
        <w:t xml:space="preserve">(далее - общероссийский </w:t>
      </w:r>
      <w:r w:rsidR="0036319E" w:rsidRPr="007233A6">
        <w:rPr>
          <w:sz w:val="28"/>
          <w:szCs w:val="28"/>
        </w:rPr>
        <w:t>и (или) региональный перечень</w:t>
      </w:r>
      <w:r w:rsidR="001933BF" w:rsidRPr="007233A6">
        <w:rPr>
          <w:sz w:val="28"/>
          <w:szCs w:val="28"/>
        </w:rPr>
        <w:t>),</w:t>
      </w:r>
      <w:r w:rsidR="0036319E" w:rsidRPr="007233A6">
        <w:rPr>
          <w:sz w:val="28"/>
          <w:szCs w:val="28"/>
        </w:rPr>
        <w:t xml:space="preserve"> информации о единице показателя, </w:t>
      </w:r>
      <w:r w:rsidR="00B56F88" w:rsidRPr="007233A6">
        <w:rPr>
          <w:sz w:val="28"/>
          <w:szCs w:val="28"/>
        </w:rPr>
        <w:t xml:space="preserve">характеризующего объем </w:t>
      </w:r>
      <w:r w:rsidR="00CA0C0A" w:rsidRPr="007233A6">
        <w:rPr>
          <w:sz w:val="28"/>
          <w:szCs w:val="28"/>
        </w:rPr>
        <w:t>муниципальной</w:t>
      </w:r>
      <w:r w:rsidR="00B56F88" w:rsidRPr="007233A6">
        <w:rPr>
          <w:sz w:val="28"/>
          <w:szCs w:val="28"/>
        </w:rPr>
        <w:t xml:space="preserve"> услуги</w:t>
      </w:r>
      <w:proofErr w:type="gramStart"/>
      <w:r w:rsidR="00B56F88" w:rsidRPr="007233A6">
        <w:rPr>
          <w:sz w:val="28"/>
          <w:szCs w:val="28"/>
        </w:rPr>
        <w:t xml:space="preserve"> ,</w:t>
      </w:r>
      <w:proofErr w:type="gramEnd"/>
      <w:r w:rsidR="00B56F88" w:rsidRPr="007233A6">
        <w:rPr>
          <w:sz w:val="28"/>
          <w:szCs w:val="28"/>
        </w:rPr>
        <w:t xml:space="preserve"> показателя, отражающего содержание и (или) условия (формы) оказания </w:t>
      </w:r>
      <w:r w:rsidR="00CA0C0A" w:rsidRPr="007233A6">
        <w:rPr>
          <w:sz w:val="28"/>
          <w:szCs w:val="28"/>
        </w:rPr>
        <w:t>муниципальной</w:t>
      </w:r>
      <w:r w:rsidR="00B56F88" w:rsidRPr="007233A6">
        <w:rPr>
          <w:sz w:val="28"/>
          <w:szCs w:val="28"/>
        </w:rPr>
        <w:t xml:space="preserve"> услуги (работы) (далее показатели отраслевой специфики);</w:t>
      </w:r>
    </w:p>
    <w:p w:rsidR="006464E8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464E8" w:rsidRPr="007233A6">
        <w:rPr>
          <w:sz w:val="28"/>
          <w:szCs w:val="28"/>
        </w:rPr>
        <w:t xml:space="preserve">на основе базового норматива затрат </w:t>
      </w:r>
      <w:r w:rsidR="00964B05" w:rsidRPr="007233A6">
        <w:rPr>
          <w:sz w:val="28"/>
          <w:szCs w:val="28"/>
        </w:rPr>
        <w:t>на оказание</w:t>
      </w:r>
      <w:r w:rsidR="006464E8" w:rsidRPr="007233A6">
        <w:rPr>
          <w:sz w:val="28"/>
          <w:szCs w:val="28"/>
        </w:rPr>
        <w:t xml:space="preserve"> </w:t>
      </w:r>
      <w:r w:rsidR="00CA0C0A" w:rsidRPr="007233A6">
        <w:rPr>
          <w:sz w:val="28"/>
          <w:szCs w:val="28"/>
        </w:rPr>
        <w:t>муниципальной</w:t>
      </w:r>
      <w:r w:rsidR="006464E8" w:rsidRPr="007233A6">
        <w:rPr>
          <w:sz w:val="28"/>
          <w:szCs w:val="28"/>
        </w:rPr>
        <w:t xml:space="preserve"> услуг</w:t>
      </w:r>
      <w:r w:rsidR="00B56F88" w:rsidRPr="007233A6">
        <w:rPr>
          <w:sz w:val="28"/>
          <w:szCs w:val="28"/>
        </w:rPr>
        <w:t>и</w:t>
      </w:r>
      <w:r w:rsidR="00964B05" w:rsidRPr="007233A6">
        <w:rPr>
          <w:sz w:val="28"/>
          <w:szCs w:val="28"/>
        </w:rPr>
        <w:t xml:space="preserve"> (работ</w:t>
      </w:r>
      <w:r w:rsidR="00B56F88" w:rsidRPr="007233A6">
        <w:rPr>
          <w:sz w:val="28"/>
          <w:szCs w:val="28"/>
        </w:rPr>
        <w:t>ы</w:t>
      </w:r>
      <w:r w:rsidR="00964B05" w:rsidRPr="007233A6">
        <w:rPr>
          <w:sz w:val="28"/>
          <w:szCs w:val="28"/>
        </w:rPr>
        <w:t>)</w:t>
      </w:r>
      <w:r w:rsidR="006464E8" w:rsidRPr="007233A6">
        <w:rPr>
          <w:sz w:val="28"/>
          <w:szCs w:val="28"/>
        </w:rPr>
        <w:t xml:space="preserve"> и корректирующих коэффициентов к базовому нормативу затрат, </w:t>
      </w:r>
      <w:r w:rsidR="005C6CD1" w:rsidRPr="007233A6">
        <w:rPr>
          <w:sz w:val="28"/>
          <w:szCs w:val="28"/>
        </w:rPr>
        <w:t xml:space="preserve">на  оказание </w:t>
      </w:r>
      <w:r w:rsidR="00CA0C0A" w:rsidRPr="007233A6">
        <w:rPr>
          <w:sz w:val="28"/>
          <w:szCs w:val="28"/>
        </w:rPr>
        <w:t>муниципальной</w:t>
      </w:r>
      <w:r w:rsidR="005C6CD1" w:rsidRPr="007233A6">
        <w:rPr>
          <w:sz w:val="28"/>
          <w:szCs w:val="28"/>
        </w:rPr>
        <w:t xml:space="preserve"> услуги (работы), определяемых в соответствии с </w:t>
      </w:r>
      <w:r w:rsidR="005C6CD1" w:rsidRPr="007233A6">
        <w:rPr>
          <w:sz w:val="28"/>
          <w:szCs w:val="28"/>
        </w:rPr>
        <w:lastRenderedPageBreak/>
        <w:t>порядками на основании пункта 4 статьи 69.2 Бюджетного кодекса Российской федерации, с соблюдением настоящего Порядка.</w:t>
      </w:r>
    </w:p>
    <w:p w:rsidR="008E690A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</w:t>
      </w:r>
      <w:r w:rsidR="003A5085" w:rsidRPr="007233A6">
        <w:rPr>
          <w:sz w:val="28"/>
          <w:szCs w:val="28"/>
        </w:rPr>
        <w:t xml:space="preserve">Нормативные затраты на оказание </w:t>
      </w:r>
      <w:r w:rsidR="00CA0C0A" w:rsidRPr="007233A6">
        <w:rPr>
          <w:sz w:val="28"/>
          <w:szCs w:val="28"/>
        </w:rPr>
        <w:t>муниципальной</w:t>
      </w:r>
      <w:r w:rsidR="003A5085" w:rsidRPr="007233A6">
        <w:rPr>
          <w:sz w:val="28"/>
          <w:szCs w:val="28"/>
        </w:rPr>
        <w:t xml:space="preserve"> услуги (работы), рассчитанные с соблюдением настоящего Порядка, не могут приводить к превышению объема бюджетных ассигнований, предусмотренных законом  о бюджете на очередной финансовый год (очередной финансовый год и плановый период) на финансовое обеспечение выполнения </w:t>
      </w:r>
      <w:r w:rsidR="003D16B0" w:rsidRPr="007233A6">
        <w:rPr>
          <w:sz w:val="28"/>
          <w:szCs w:val="28"/>
        </w:rPr>
        <w:t>муниципального</w:t>
      </w:r>
      <w:r w:rsidR="003A5085" w:rsidRPr="007233A6">
        <w:rPr>
          <w:sz w:val="28"/>
          <w:szCs w:val="28"/>
        </w:rPr>
        <w:t xml:space="preserve"> задания</w:t>
      </w:r>
      <w:r w:rsidR="008E690A" w:rsidRPr="007233A6">
        <w:rPr>
          <w:sz w:val="28"/>
          <w:szCs w:val="28"/>
        </w:rPr>
        <w:t>.</w:t>
      </w:r>
    </w:p>
    <w:p w:rsidR="008E690A" w:rsidRPr="007233A6" w:rsidRDefault="006464E8" w:rsidP="008E690A">
      <w:pPr>
        <w:spacing w:before="100" w:beforeAutospacing="1"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3. </w:t>
      </w:r>
      <w:r w:rsidR="008E690A" w:rsidRPr="007233A6">
        <w:rPr>
          <w:sz w:val="28"/>
          <w:szCs w:val="28"/>
        </w:rPr>
        <w:t xml:space="preserve">Базовый норматив затрат на оказание </w:t>
      </w:r>
      <w:r w:rsidR="00CA0C0A" w:rsidRPr="007233A6">
        <w:rPr>
          <w:sz w:val="28"/>
          <w:szCs w:val="28"/>
        </w:rPr>
        <w:t>муниципальной</w:t>
      </w:r>
      <w:r w:rsidR="008E690A" w:rsidRPr="007233A6">
        <w:rPr>
          <w:sz w:val="28"/>
          <w:szCs w:val="28"/>
        </w:rPr>
        <w:t xml:space="preserve"> услуги (работы) состоит из базового норматива затрат, непосредственно связанных с оказанием </w:t>
      </w:r>
      <w:r w:rsidR="00CA0C0A" w:rsidRPr="007233A6">
        <w:rPr>
          <w:sz w:val="28"/>
          <w:szCs w:val="28"/>
        </w:rPr>
        <w:t>муниципальной</w:t>
      </w:r>
      <w:r w:rsidR="008E690A" w:rsidRPr="007233A6">
        <w:rPr>
          <w:sz w:val="28"/>
          <w:szCs w:val="28"/>
        </w:rPr>
        <w:t xml:space="preserve"> услуги (работы) и базового норматива затрат на общехозяйственные нужды на оказание </w:t>
      </w:r>
      <w:r w:rsidR="00CA0C0A" w:rsidRPr="007233A6">
        <w:rPr>
          <w:sz w:val="28"/>
          <w:szCs w:val="28"/>
        </w:rPr>
        <w:t>муниципальной</w:t>
      </w:r>
      <w:r w:rsidR="008E690A" w:rsidRPr="007233A6">
        <w:rPr>
          <w:sz w:val="28"/>
          <w:szCs w:val="28"/>
        </w:rPr>
        <w:t xml:space="preserve">  услуги (работы).</w:t>
      </w:r>
    </w:p>
    <w:p w:rsidR="006464E8" w:rsidRPr="007233A6" w:rsidRDefault="006464E8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4. В базовый норматив затрат, непосредственно связанных с оказанием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8E690A" w:rsidRPr="007233A6">
        <w:rPr>
          <w:sz w:val="28"/>
          <w:szCs w:val="28"/>
        </w:rPr>
        <w:t>и</w:t>
      </w:r>
      <w:r w:rsidR="000910A9" w:rsidRPr="007233A6">
        <w:rPr>
          <w:sz w:val="28"/>
          <w:szCs w:val="28"/>
        </w:rPr>
        <w:t xml:space="preserve"> (работ</w:t>
      </w:r>
      <w:r w:rsidR="008E690A" w:rsidRPr="007233A6">
        <w:rPr>
          <w:sz w:val="28"/>
          <w:szCs w:val="28"/>
        </w:rPr>
        <w:t>ы</w:t>
      </w:r>
      <w:r w:rsidR="000910A9" w:rsidRPr="007233A6">
        <w:rPr>
          <w:sz w:val="28"/>
          <w:szCs w:val="28"/>
        </w:rPr>
        <w:t>)</w:t>
      </w:r>
      <w:r w:rsidRPr="007233A6">
        <w:rPr>
          <w:sz w:val="28"/>
          <w:szCs w:val="28"/>
        </w:rPr>
        <w:t>, включа</w:t>
      </w:r>
      <w:r w:rsidR="005C6CD1" w:rsidRPr="007233A6">
        <w:rPr>
          <w:sz w:val="28"/>
          <w:szCs w:val="28"/>
        </w:rPr>
        <w:t>ю</w:t>
      </w:r>
      <w:r w:rsidRPr="007233A6">
        <w:rPr>
          <w:sz w:val="28"/>
          <w:szCs w:val="28"/>
        </w:rPr>
        <w:t>тся:</w:t>
      </w:r>
    </w:p>
    <w:p w:rsidR="006464E8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464E8" w:rsidRPr="007233A6">
        <w:rPr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CA0C0A" w:rsidRPr="007233A6">
        <w:rPr>
          <w:sz w:val="28"/>
          <w:szCs w:val="28"/>
        </w:rPr>
        <w:t>муниципальной</w:t>
      </w:r>
      <w:r w:rsidR="006464E8" w:rsidRPr="007233A6">
        <w:rPr>
          <w:sz w:val="28"/>
          <w:szCs w:val="28"/>
        </w:rPr>
        <w:t xml:space="preserve"> услуг</w:t>
      </w:r>
      <w:r w:rsidR="008C52CB" w:rsidRPr="007233A6">
        <w:rPr>
          <w:sz w:val="28"/>
          <w:szCs w:val="28"/>
        </w:rPr>
        <w:t>и</w:t>
      </w:r>
      <w:r w:rsidR="000910A9" w:rsidRPr="007233A6">
        <w:rPr>
          <w:sz w:val="28"/>
          <w:szCs w:val="28"/>
        </w:rPr>
        <w:t xml:space="preserve"> (работ</w:t>
      </w:r>
      <w:r w:rsidR="008C52CB" w:rsidRPr="007233A6">
        <w:rPr>
          <w:sz w:val="28"/>
          <w:szCs w:val="28"/>
        </w:rPr>
        <w:t>ы)</w:t>
      </w:r>
      <w:proofErr w:type="gramStart"/>
      <w:r w:rsidR="006464E8" w:rsidRPr="007233A6">
        <w:rPr>
          <w:sz w:val="28"/>
          <w:szCs w:val="28"/>
        </w:rPr>
        <w:t xml:space="preserve"> ,</w:t>
      </w:r>
      <w:proofErr w:type="gramEnd"/>
      <w:r w:rsidR="006464E8" w:rsidRPr="007233A6">
        <w:rPr>
          <w:sz w:val="28"/>
          <w:szCs w:val="28"/>
        </w:rPr>
        <w:t xml:space="preserve">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</w:t>
      </w:r>
      <w:r w:rsidRPr="007233A6">
        <w:rPr>
          <w:sz w:val="28"/>
          <w:szCs w:val="28"/>
        </w:rPr>
        <w:t xml:space="preserve"> </w:t>
      </w:r>
      <w:r w:rsidR="006464E8" w:rsidRPr="007233A6">
        <w:rPr>
          <w:sz w:val="28"/>
          <w:szCs w:val="28"/>
        </w:rPr>
        <w:t>соответствии с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6464E8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464E8" w:rsidRPr="007233A6">
        <w:rPr>
          <w:sz w:val="28"/>
          <w:szCs w:val="28"/>
        </w:rPr>
        <w:t xml:space="preserve">затраты на приобретение материальных запасов и </w:t>
      </w:r>
      <w:r w:rsidR="008C52CB" w:rsidRPr="007233A6">
        <w:rPr>
          <w:sz w:val="28"/>
          <w:szCs w:val="28"/>
        </w:rPr>
        <w:t xml:space="preserve">особо ценного движимого имущества, потребляемых (используемых) </w:t>
      </w:r>
      <w:r w:rsidR="00FA7F9E" w:rsidRPr="007233A6">
        <w:rPr>
          <w:sz w:val="28"/>
          <w:szCs w:val="28"/>
        </w:rPr>
        <w:t xml:space="preserve">в процессе оказания </w:t>
      </w:r>
      <w:r w:rsidR="00CA0C0A" w:rsidRPr="007233A6">
        <w:rPr>
          <w:sz w:val="28"/>
          <w:szCs w:val="28"/>
        </w:rPr>
        <w:t>муниципальной</w:t>
      </w:r>
      <w:r w:rsidR="00FA7F9E" w:rsidRPr="007233A6">
        <w:rPr>
          <w:sz w:val="28"/>
          <w:szCs w:val="28"/>
        </w:rPr>
        <w:t xml:space="preserve"> услуги (работы) с учетом срока полезного использования</w:t>
      </w:r>
      <w:r w:rsidR="00EE759F" w:rsidRPr="007233A6">
        <w:rPr>
          <w:sz w:val="28"/>
          <w:szCs w:val="28"/>
        </w:rPr>
        <w:t xml:space="preserve">  </w:t>
      </w:r>
      <w:r w:rsidR="00FA7F9E" w:rsidRPr="007233A6">
        <w:rPr>
          <w:sz w:val="28"/>
          <w:szCs w:val="28"/>
        </w:rPr>
        <w:t xml:space="preserve"> (в том числе затраты на арендные платежи);</w:t>
      </w:r>
    </w:p>
    <w:p w:rsidR="006464E8" w:rsidRPr="007233A6" w:rsidRDefault="00E50236" w:rsidP="006464E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464E8" w:rsidRPr="007233A6">
        <w:rPr>
          <w:sz w:val="28"/>
          <w:szCs w:val="28"/>
        </w:rPr>
        <w:t xml:space="preserve">иные затраты, непосредственно связанные с оказанием </w:t>
      </w:r>
      <w:r w:rsidR="00CA0C0A" w:rsidRPr="007233A6">
        <w:rPr>
          <w:sz w:val="28"/>
          <w:szCs w:val="28"/>
        </w:rPr>
        <w:t>муниципальной</w:t>
      </w:r>
      <w:r w:rsidR="006464E8" w:rsidRPr="007233A6">
        <w:rPr>
          <w:sz w:val="28"/>
          <w:szCs w:val="28"/>
        </w:rPr>
        <w:t xml:space="preserve"> услуг</w:t>
      </w:r>
      <w:r w:rsidR="00FA7F9E" w:rsidRPr="007233A6">
        <w:rPr>
          <w:sz w:val="28"/>
          <w:szCs w:val="28"/>
        </w:rPr>
        <w:t xml:space="preserve">и </w:t>
      </w:r>
      <w:r w:rsidR="00FE7D26" w:rsidRPr="007233A6">
        <w:rPr>
          <w:sz w:val="28"/>
          <w:szCs w:val="28"/>
        </w:rPr>
        <w:t>(работ</w:t>
      </w:r>
      <w:r w:rsidR="00FA7F9E" w:rsidRPr="007233A6">
        <w:rPr>
          <w:sz w:val="28"/>
          <w:szCs w:val="28"/>
        </w:rPr>
        <w:t>ы</w:t>
      </w:r>
      <w:r w:rsidR="00FE7D26" w:rsidRPr="007233A6">
        <w:rPr>
          <w:sz w:val="28"/>
          <w:szCs w:val="28"/>
        </w:rPr>
        <w:t>)</w:t>
      </w:r>
      <w:r w:rsidR="009D36C2" w:rsidRPr="007233A6">
        <w:rPr>
          <w:sz w:val="28"/>
          <w:szCs w:val="28"/>
        </w:rPr>
        <w:t>.</w:t>
      </w:r>
    </w:p>
    <w:p w:rsidR="00FA7F9E" w:rsidRPr="007233A6" w:rsidRDefault="00683347" w:rsidP="00E50236">
      <w:pPr>
        <w:rPr>
          <w:sz w:val="28"/>
          <w:szCs w:val="28"/>
        </w:rPr>
      </w:pPr>
      <w:r w:rsidRPr="007233A6">
        <w:rPr>
          <w:sz w:val="28"/>
          <w:szCs w:val="28"/>
        </w:rPr>
        <w:t xml:space="preserve">5. В базовый норматив затрат на общехозяйственные нужды на оказание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FA7F9E" w:rsidRPr="007233A6">
        <w:rPr>
          <w:sz w:val="28"/>
          <w:szCs w:val="28"/>
        </w:rPr>
        <w:t>и</w:t>
      </w:r>
      <w:r w:rsidR="00FE7D26" w:rsidRPr="007233A6">
        <w:rPr>
          <w:sz w:val="28"/>
          <w:szCs w:val="28"/>
        </w:rPr>
        <w:t xml:space="preserve"> (работ</w:t>
      </w:r>
      <w:r w:rsidR="00FA7F9E" w:rsidRPr="007233A6">
        <w:rPr>
          <w:sz w:val="28"/>
          <w:szCs w:val="28"/>
        </w:rPr>
        <w:t>ы) включаются:</w:t>
      </w:r>
    </w:p>
    <w:p w:rsidR="00683347" w:rsidRPr="007233A6" w:rsidRDefault="00E50236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 </w:t>
      </w:r>
      <w:r w:rsidR="00683347" w:rsidRPr="007233A6">
        <w:rPr>
          <w:sz w:val="28"/>
          <w:szCs w:val="28"/>
        </w:rPr>
        <w:t>затраты на коммунальные услуги;</w:t>
      </w:r>
    </w:p>
    <w:p w:rsidR="00683347" w:rsidRPr="007233A6" w:rsidRDefault="00E50236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83347" w:rsidRPr="007233A6">
        <w:rPr>
          <w:sz w:val="28"/>
          <w:szCs w:val="28"/>
        </w:rPr>
        <w:t xml:space="preserve">затраты на содержание объектов недвижимого имущества, </w:t>
      </w:r>
      <w:r w:rsidR="00F67185" w:rsidRPr="007233A6">
        <w:rPr>
          <w:sz w:val="28"/>
          <w:szCs w:val="28"/>
        </w:rPr>
        <w:t xml:space="preserve">необходимых для выполнения </w:t>
      </w:r>
      <w:r w:rsidR="009D36C2" w:rsidRPr="007233A6">
        <w:rPr>
          <w:sz w:val="28"/>
          <w:szCs w:val="28"/>
        </w:rPr>
        <w:t>муниципального</w:t>
      </w:r>
      <w:r w:rsidR="00F67185" w:rsidRPr="007233A6">
        <w:rPr>
          <w:sz w:val="28"/>
          <w:szCs w:val="28"/>
        </w:rPr>
        <w:t xml:space="preserve">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3D16B0" w:rsidRPr="007233A6">
        <w:rPr>
          <w:sz w:val="28"/>
          <w:szCs w:val="28"/>
        </w:rPr>
        <w:t>муниципального</w:t>
      </w:r>
      <w:r w:rsidR="00F67185" w:rsidRPr="007233A6">
        <w:rPr>
          <w:sz w:val="28"/>
          <w:szCs w:val="28"/>
        </w:rPr>
        <w:t xml:space="preserve"> задания (в том числе затраты на арендные платежи);</w:t>
      </w:r>
    </w:p>
    <w:p w:rsidR="00683347" w:rsidRPr="007233A6" w:rsidRDefault="004D169B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83347" w:rsidRPr="007233A6">
        <w:rPr>
          <w:sz w:val="28"/>
          <w:szCs w:val="28"/>
        </w:rPr>
        <w:t>затраты на содержание объектов особо ценного движимого имущества,</w:t>
      </w:r>
      <w:r w:rsidR="00F67185" w:rsidRPr="007233A6">
        <w:rPr>
          <w:sz w:val="28"/>
          <w:szCs w:val="28"/>
        </w:rPr>
        <w:t xml:space="preserve"> необходимого для выполнения </w:t>
      </w:r>
      <w:r w:rsidR="009D36C2" w:rsidRPr="007233A6">
        <w:rPr>
          <w:sz w:val="28"/>
          <w:szCs w:val="28"/>
        </w:rPr>
        <w:t xml:space="preserve">муниципального </w:t>
      </w:r>
      <w:r w:rsidR="00F67185" w:rsidRPr="007233A6">
        <w:rPr>
          <w:sz w:val="28"/>
          <w:szCs w:val="28"/>
        </w:rPr>
        <w:t xml:space="preserve"> задания (в том числе затраты на арендные платежи);</w:t>
      </w:r>
    </w:p>
    <w:p w:rsidR="00683347" w:rsidRPr="007233A6" w:rsidRDefault="004D169B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 </w:t>
      </w:r>
      <w:r w:rsidR="00683347" w:rsidRPr="007233A6">
        <w:rPr>
          <w:sz w:val="28"/>
          <w:szCs w:val="28"/>
        </w:rPr>
        <w:t>затраты на приобретение услуг связи;</w:t>
      </w:r>
    </w:p>
    <w:p w:rsidR="00683347" w:rsidRPr="007233A6" w:rsidRDefault="004D169B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 </w:t>
      </w:r>
      <w:r w:rsidR="00683347" w:rsidRPr="007233A6">
        <w:rPr>
          <w:sz w:val="28"/>
          <w:szCs w:val="28"/>
        </w:rPr>
        <w:t>затраты на приобретение транспортных услуг;</w:t>
      </w:r>
    </w:p>
    <w:p w:rsidR="00683347" w:rsidRPr="007233A6" w:rsidRDefault="004D169B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83347" w:rsidRPr="007233A6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CA0C0A" w:rsidRPr="007233A6">
        <w:rPr>
          <w:sz w:val="28"/>
          <w:szCs w:val="28"/>
        </w:rPr>
        <w:t>муниципальной</w:t>
      </w:r>
      <w:r w:rsidR="00683347" w:rsidRPr="007233A6">
        <w:rPr>
          <w:sz w:val="28"/>
          <w:szCs w:val="28"/>
        </w:rPr>
        <w:t xml:space="preserve"> услуги </w:t>
      </w:r>
      <w:r w:rsidR="009D36C2" w:rsidRPr="007233A6">
        <w:rPr>
          <w:sz w:val="28"/>
          <w:szCs w:val="28"/>
        </w:rPr>
        <w:t>(работы)</w:t>
      </w:r>
      <w:r w:rsidR="00683347" w:rsidRPr="007233A6">
        <w:rPr>
          <w:sz w:val="28"/>
          <w:szCs w:val="28"/>
        </w:rPr>
        <w:t>;</w:t>
      </w:r>
    </w:p>
    <w:p w:rsidR="00683347" w:rsidRPr="007233A6" w:rsidRDefault="004D169B" w:rsidP="0068334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lastRenderedPageBreak/>
        <w:t xml:space="preserve">-  </w:t>
      </w:r>
      <w:r w:rsidR="00683347" w:rsidRPr="007233A6">
        <w:rPr>
          <w:sz w:val="28"/>
          <w:szCs w:val="28"/>
        </w:rPr>
        <w:t>затраты на прочие общехозяйственные нужды.</w:t>
      </w:r>
    </w:p>
    <w:p w:rsidR="005877F0" w:rsidRPr="007233A6" w:rsidRDefault="005877F0" w:rsidP="005877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6. Корректирующие коэффициенты к базовому нормативу затрат</w:t>
      </w:r>
      <w:r w:rsidR="00F67185" w:rsidRPr="007233A6">
        <w:rPr>
          <w:sz w:val="28"/>
          <w:szCs w:val="28"/>
        </w:rPr>
        <w:t xml:space="preserve"> на оказание </w:t>
      </w:r>
      <w:r w:rsidR="00CA0C0A" w:rsidRPr="007233A6">
        <w:rPr>
          <w:sz w:val="28"/>
          <w:szCs w:val="28"/>
        </w:rPr>
        <w:t>муниципальной</w:t>
      </w:r>
      <w:r w:rsidR="00F67185" w:rsidRPr="007233A6">
        <w:rPr>
          <w:sz w:val="28"/>
          <w:szCs w:val="28"/>
        </w:rPr>
        <w:t xml:space="preserve"> услуги (работы)</w:t>
      </w:r>
      <w:r w:rsidRPr="007233A6">
        <w:rPr>
          <w:sz w:val="28"/>
          <w:szCs w:val="28"/>
        </w:rPr>
        <w:t>, применяемые при расчете нормативных затрат</w:t>
      </w:r>
      <w:r w:rsidR="00007C09" w:rsidRPr="007233A6">
        <w:rPr>
          <w:sz w:val="28"/>
          <w:szCs w:val="28"/>
        </w:rPr>
        <w:t xml:space="preserve"> на оказание </w:t>
      </w:r>
      <w:r w:rsidR="00CA0C0A" w:rsidRPr="007233A6">
        <w:rPr>
          <w:sz w:val="28"/>
          <w:szCs w:val="28"/>
        </w:rPr>
        <w:t>муниципальной</w:t>
      </w:r>
      <w:r w:rsidR="00007C09" w:rsidRPr="007233A6">
        <w:rPr>
          <w:sz w:val="28"/>
          <w:szCs w:val="28"/>
        </w:rPr>
        <w:t xml:space="preserve"> услуги (работы)</w:t>
      </w:r>
      <w:r w:rsidRPr="007233A6">
        <w:rPr>
          <w:sz w:val="28"/>
          <w:szCs w:val="28"/>
        </w:rPr>
        <w:t xml:space="preserve">, </w:t>
      </w:r>
      <w:r w:rsidR="00007C09" w:rsidRPr="007233A6">
        <w:rPr>
          <w:sz w:val="28"/>
          <w:szCs w:val="28"/>
        </w:rPr>
        <w:t>состо</w:t>
      </w:r>
      <w:r w:rsidRPr="007233A6">
        <w:rPr>
          <w:sz w:val="28"/>
          <w:szCs w:val="28"/>
        </w:rPr>
        <w:t xml:space="preserve">ят </w:t>
      </w:r>
      <w:proofErr w:type="gramStart"/>
      <w:r w:rsidRPr="007233A6">
        <w:rPr>
          <w:sz w:val="28"/>
          <w:szCs w:val="28"/>
        </w:rPr>
        <w:t>из</w:t>
      </w:r>
      <w:proofErr w:type="gramEnd"/>
      <w:r w:rsidRPr="007233A6">
        <w:rPr>
          <w:sz w:val="28"/>
          <w:szCs w:val="28"/>
        </w:rPr>
        <w:t>:</w:t>
      </w:r>
    </w:p>
    <w:p w:rsidR="005877F0" w:rsidRPr="007233A6" w:rsidRDefault="004D169B" w:rsidP="005877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5877F0" w:rsidRPr="007233A6">
        <w:rPr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5877F0" w:rsidRPr="007233A6" w:rsidRDefault="004D169B" w:rsidP="005877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 </w:t>
      </w:r>
      <w:r w:rsidR="005877F0" w:rsidRPr="007233A6">
        <w:rPr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="00CA0C0A" w:rsidRPr="007233A6">
        <w:rPr>
          <w:sz w:val="28"/>
          <w:szCs w:val="28"/>
        </w:rPr>
        <w:t>муниципальной</w:t>
      </w:r>
      <w:r w:rsidR="005877F0" w:rsidRPr="007233A6">
        <w:rPr>
          <w:sz w:val="28"/>
          <w:szCs w:val="28"/>
        </w:rPr>
        <w:t xml:space="preserve">  услуг</w:t>
      </w:r>
      <w:r w:rsidR="00F67185" w:rsidRPr="007233A6">
        <w:rPr>
          <w:sz w:val="28"/>
          <w:szCs w:val="28"/>
        </w:rPr>
        <w:t>и</w:t>
      </w:r>
      <w:r w:rsidR="00FE7D26" w:rsidRPr="007233A6">
        <w:rPr>
          <w:sz w:val="28"/>
          <w:szCs w:val="28"/>
        </w:rPr>
        <w:t xml:space="preserve"> (работ</w:t>
      </w:r>
      <w:r w:rsidR="00F67185" w:rsidRPr="007233A6">
        <w:rPr>
          <w:sz w:val="28"/>
          <w:szCs w:val="28"/>
        </w:rPr>
        <w:t>ы</w:t>
      </w:r>
      <w:r w:rsidR="00FE7D26" w:rsidRPr="007233A6">
        <w:rPr>
          <w:sz w:val="28"/>
          <w:szCs w:val="28"/>
        </w:rPr>
        <w:t>)</w:t>
      </w:r>
      <w:r w:rsidR="009D36C2" w:rsidRPr="007233A6">
        <w:rPr>
          <w:sz w:val="28"/>
          <w:szCs w:val="28"/>
        </w:rPr>
        <w:t>.</w:t>
      </w:r>
    </w:p>
    <w:p w:rsidR="005877F0" w:rsidRPr="007233A6" w:rsidRDefault="005877F0" w:rsidP="005877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7. При определении базового норматива затрат должны рассчитываться затраты, необходимые для оказания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66531D" w:rsidRPr="007233A6">
        <w:rPr>
          <w:sz w:val="28"/>
          <w:szCs w:val="28"/>
        </w:rPr>
        <w:t>и</w:t>
      </w:r>
      <w:r w:rsidR="00C92135" w:rsidRPr="007233A6">
        <w:rPr>
          <w:sz w:val="28"/>
          <w:szCs w:val="28"/>
        </w:rPr>
        <w:t xml:space="preserve"> (работ</w:t>
      </w:r>
      <w:r w:rsidR="0066531D" w:rsidRPr="007233A6">
        <w:rPr>
          <w:sz w:val="28"/>
          <w:szCs w:val="28"/>
        </w:rPr>
        <w:t>ы</w:t>
      </w:r>
      <w:r w:rsidR="00C92135" w:rsidRPr="007233A6">
        <w:rPr>
          <w:sz w:val="28"/>
          <w:szCs w:val="28"/>
        </w:rPr>
        <w:t>)</w:t>
      </w:r>
      <w:proofErr w:type="gramStart"/>
      <w:r w:rsidRPr="007233A6">
        <w:rPr>
          <w:sz w:val="28"/>
          <w:szCs w:val="28"/>
        </w:rPr>
        <w:t xml:space="preserve"> ,</w:t>
      </w:r>
      <w:proofErr w:type="gramEnd"/>
      <w:r w:rsidRPr="007233A6">
        <w:rPr>
          <w:sz w:val="28"/>
          <w:szCs w:val="28"/>
        </w:rPr>
        <w:t xml:space="preserve"> с соблюдением показателей качества оказания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66531D" w:rsidRPr="007233A6">
        <w:rPr>
          <w:sz w:val="28"/>
          <w:szCs w:val="28"/>
        </w:rPr>
        <w:t>и (работы)</w:t>
      </w:r>
      <w:r w:rsidRPr="007233A6">
        <w:rPr>
          <w:sz w:val="28"/>
          <w:szCs w:val="28"/>
        </w:rPr>
        <w:t>, а также показателей отраслевой специфики, отраслевой корректирующий коэффициент при которых принимает значение равное «1».</w:t>
      </w:r>
    </w:p>
    <w:p w:rsidR="005877F0" w:rsidRPr="007233A6" w:rsidRDefault="00E9005B" w:rsidP="005877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8</w:t>
      </w:r>
      <w:r w:rsidR="005877F0" w:rsidRPr="007233A6">
        <w:rPr>
          <w:sz w:val="28"/>
          <w:szCs w:val="28"/>
        </w:rPr>
        <w:t xml:space="preserve">. </w:t>
      </w:r>
      <w:proofErr w:type="gramStart"/>
      <w:r w:rsidR="005877F0" w:rsidRPr="007233A6">
        <w:rPr>
          <w:sz w:val="28"/>
          <w:szCs w:val="28"/>
        </w:rPr>
        <w:t>При определении базового норматива затрат</w:t>
      </w:r>
      <w:r w:rsidR="0066531D" w:rsidRPr="007233A6">
        <w:rPr>
          <w:sz w:val="28"/>
          <w:szCs w:val="28"/>
        </w:rPr>
        <w:t xml:space="preserve"> на оказание </w:t>
      </w:r>
      <w:r w:rsidR="00CA0C0A" w:rsidRPr="007233A6">
        <w:rPr>
          <w:sz w:val="28"/>
          <w:szCs w:val="28"/>
        </w:rPr>
        <w:t>муниципальной</w:t>
      </w:r>
      <w:r w:rsidR="0066531D" w:rsidRPr="007233A6">
        <w:rPr>
          <w:sz w:val="28"/>
          <w:szCs w:val="28"/>
        </w:rPr>
        <w:t xml:space="preserve"> услуги (работы), применяются нормы, выраженные в натуральных показателях (рабочее время работников, материальные запасы, особо ценное движимое имущество, топливо,</w:t>
      </w:r>
      <w:r w:rsidR="00007C09" w:rsidRPr="007233A6">
        <w:rPr>
          <w:sz w:val="28"/>
          <w:szCs w:val="28"/>
        </w:rPr>
        <w:t xml:space="preserve"> э</w:t>
      </w:r>
      <w:r w:rsidR="0066531D" w:rsidRPr="007233A6">
        <w:rPr>
          <w:sz w:val="28"/>
          <w:szCs w:val="28"/>
        </w:rPr>
        <w:t xml:space="preserve">лектроэнергия и другие ресурсы, используемые для оказания </w:t>
      </w:r>
      <w:r w:rsidR="00CA0C0A" w:rsidRPr="007233A6">
        <w:rPr>
          <w:sz w:val="28"/>
          <w:szCs w:val="28"/>
        </w:rPr>
        <w:t>муниципальной</w:t>
      </w:r>
      <w:r w:rsidR="0066531D" w:rsidRPr="007233A6">
        <w:rPr>
          <w:sz w:val="28"/>
          <w:szCs w:val="28"/>
        </w:rPr>
        <w:t xml:space="preserve"> услуги (работы)) (далее–нормы, выраженные в натуральных показателях), установленные нормативными правовыми актами, а также межгосударственными, национальными (государственными</w:t>
      </w:r>
      <w:r w:rsidR="007808E5" w:rsidRPr="007233A6">
        <w:rPr>
          <w:sz w:val="28"/>
          <w:szCs w:val="28"/>
        </w:rPr>
        <w:t>)</w:t>
      </w:r>
      <w:r w:rsidR="0066531D" w:rsidRPr="007233A6">
        <w:rPr>
          <w:sz w:val="28"/>
          <w:szCs w:val="28"/>
        </w:rPr>
        <w:t xml:space="preserve"> стандартами Российской Федерации, строительными нормами и правилами, санитарными нормами и</w:t>
      </w:r>
      <w:proofErr w:type="gramEnd"/>
      <w:r w:rsidR="0066531D" w:rsidRPr="007233A6">
        <w:rPr>
          <w:sz w:val="28"/>
          <w:szCs w:val="28"/>
        </w:rPr>
        <w:t xml:space="preserve"> правилами, стандартом оказания услуги.</w:t>
      </w:r>
    </w:p>
    <w:p w:rsidR="00EC5CF7" w:rsidRPr="007233A6" w:rsidRDefault="004D169B" w:rsidP="00BF684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AC4326" w:rsidRPr="007233A6">
        <w:rPr>
          <w:sz w:val="28"/>
          <w:szCs w:val="28"/>
        </w:rPr>
        <w:t xml:space="preserve">При отсутствии норм, выраженных в натуральных показателях, установленных Федеральным стандартом </w:t>
      </w:r>
      <w:r w:rsidR="00C83D82" w:rsidRPr="007233A6">
        <w:rPr>
          <w:sz w:val="28"/>
          <w:szCs w:val="28"/>
        </w:rPr>
        <w:t>оказания услуги</w:t>
      </w:r>
      <w:r w:rsidR="00AC4326" w:rsidRPr="007233A6">
        <w:rPr>
          <w:sz w:val="28"/>
          <w:szCs w:val="28"/>
        </w:rPr>
        <w:t xml:space="preserve"> по видам спорта (далее - федеральный стандарт) оказания услуги, в отношении </w:t>
      </w:r>
      <w:r w:rsidR="00CA0C0A" w:rsidRPr="007233A6">
        <w:rPr>
          <w:sz w:val="28"/>
          <w:szCs w:val="28"/>
        </w:rPr>
        <w:t>муниципальной</w:t>
      </w:r>
      <w:r w:rsidR="00AC4326" w:rsidRPr="007233A6">
        <w:rPr>
          <w:sz w:val="28"/>
          <w:szCs w:val="28"/>
        </w:rPr>
        <w:t xml:space="preserve"> услуги (работы), оказываемой государственными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3D16B0" w:rsidRPr="007233A6">
        <w:rPr>
          <w:sz w:val="28"/>
          <w:szCs w:val="28"/>
        </w:rPr>
        <w:t>муниципального</w:t>
      </w:r>
      <w:r w:rsidR="00AC4326" w:rsidRPr="007233A6">
        <w:rPr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CA0C0A" w:rsidRPr="007233A6">
        <w:rPr>
          <w:sz w:val="28"/>
          <w:szCs w:val="28"/>
        </w:rPr>
        <w:t>муниципальной</w:t>
      </w:r>
      <w:r w:rsidR="00AC4326" w:rsidRPr="007233A6">
        <w:rPr>
          <w:sz w:val="28"/>
          <w:szCs w:val="28"/>
        </w:rPr>
        <w:t xml:space="preserve"> услуги  при</w:t>
      </w:r>
      <w:r w:rsidR="00FF071F" w:rsidRPr="007233A6">
        <w:rPr>
          <w:sz w:val="28"/>
          <w:szCs w:val="28"/>
        </w:rPr>
        <w:t xml:space="preserve"> </w:t>
      </w:r>
      <w:r w:rsidR="00AC4326" w:rsidRPr="007233A6">
        <w:rPr>
          <w:sz w:val="28"/>
          <w:szCs w:val="28"/>
        </w:rPr>
        <w:t xml:space="preserve">выполнении требований к качеству оказания </w:t>
      </w:r>
      <w:r w:rsidR="00CA0C0A" w:rsidRPr="007233A6">
        <w:rPr>
          <w:sz w:val="28"/>
          <w:szCs w:val="28"/>
        </w:rPr>
        <w:t>муниципальной</w:t>
      </w:r>
      <w:proofErr w:type="gramEnd"/>
      <w:r w:rsidR="00AC4326" w:rsidRPr="007233A6">
        <w:rPr>
          <w:sz w:val="28"/>
          <w:szCs w:val="28"/>
        </w:rPr>
        <w:t xml:space="preserve"> </w:t>
      </w:r>
      <w:proofErr w:type="gramStart"/>
      <w:r w:rsidR="00AC4326" w:rsidRPr="007233A6">
        <w:rPr>
          <w:sz w:val="28"/>
          <w:szCs w:val="28"/>
        </w:rPr>
        <w:t>услуги (работы), отраженных в общероссийском и (или) региональном перечнях (далее - метод наиболее эффективного учреждения), либо на основе медианного значения по государственным учреждениям, оказывающим государственную услугу (работу) (далее - медианный метод).</w:t>
      </w:r>
      <w:proofErr w:type="gramEnd"/>
      <w:r w:rsidR="00AC4326" w:rsidRPr="007233A6">
        <w:rPr>
          <w:sz w:val="28"/>
          <w:szCs w:val="28"/>
        </w:rPr>
        <w:t xml:space="preserve"> Для каждой </w:t>
      </w:r>
      <w:r w:rsidR="00CA0C0A" w:rsidRPr="007233A6">
        <w:rPr>
          <w:sz w:val="28"/>
          <w:szCs w:val="28"/>
        </w:rPr>
        <w:t>муниципальной</w:t>
      </w:r>
      <w:r w:rsidR="00AC4326" w:rsidRPr="007233A6">
        <w:rPr>
          <w:sz w:val="28"/>
          <w:szCs w:val="28"/>
        </w:rPr>
        <w:t xml:space="preserve"> услуги (работы) выбирается один из методов.</w:t>
      </w:r>
    </w:p>
    <w:p w:rsidR="00EC5CF7" w:rsidRPr="007233A6" w:rsidRDefault="00FF071F" w:rsidP="00BF684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831A8C">
        <w:rPr>
          <w:sz w:val="28"/>
          <w:szCs w:val="28"/>
        </w:rPr>
        <w:t xml:space="preserve">Администрация </w:t>
      </w:r>
      <w:r w:rsidR="009D36C2" w:rsidRPr="007233A6">
        <w:rPr>
          <w:sz w:val="28"/>
          <w:szCs w:val="28"/>
        </w:rPr>
        <w:t>муниципального</w:t>
      </w:r>
      <w:r w:rsidR="00831A8C">
        <w:rPr>
          <w:sz w:val="28"/>
          <w:szCs w:val="28"/>
        </w:rPr>
        <w:t xml:space="preserve"> образования «</w:t>
      </w:r>
      <w:proofErr w:type="spellStart"/>
      <w:r w:rsidR="00831A8C">
        <w:rPr>
          <w:sz w:val="28"/>
          <w:szCs w:val="28"/>
        </w:rPr>
        <w:t>Суоярвский</w:t>
      </w:r>
      <w:proofErr w:type="spellEnd"/>
      <w:r w:rsidR="00831A8C">
        <w:rPr>
          <w:sz w:val="28"/>
          <w:szCs w:val="28"/>
        </w:rPr>
        <w:t xml:space="preserve"> район» </w:t>
      </w:r>
      <w:r w:rsidR="009D36C2" w:rsidRPr="007233A6">
        <w:rPr>
          <w:sz w:val="28"/>
          <w:szCs w:val="28"/>
        </w:rPr>
        <w:t xml:space="preserve"> </w:t>
      </w:r>
      <w:r w:rsidR="00AC4326" w:rsidRPr="007233A6">
        <w:rPr>
          <w:sz w:val="28"/>
          <w:szCs w:val="28"/>
        </w:rPr>
        <w:t>при отсутствии норм, выраженных в натуральных показателях, установленных стандартом оказание услуги, использует методы, указанные в абзаце втором настоящего пункта Порядка, либо устанавливает правила определения норм, выраженных в натуральных показателях</w:t>
      </w:r>
      <w:r w:rsidR="00D96637" w:rsidRPr="007233A6">
        <w:rPr>
          <w:sz w:val="28"/>
          <w:szCs w:val="28"/>
        </w:rPr>
        <w:t>, отличные от метода, указанного в абзаце втором настоящего пункта Порядка (далее-иной метод).</w:t>
      </w:r>
      <w:proofErr w:type="gramEnd"/>
    </w:p>
    <w:p w:rsidR="00D96637" w:rsidRPr="007233A6" w:rsidRDefault="00FF071F" w:rsidP="00D9663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D96637" w:rsidRPr="007233A6">
        <w:rPr>
          <w:sz w:val="28"/>
          <w:szCs w:val="28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</w:t>
      </w:r>
      <w:r w:rsidR="00D96637" w:rsidRPr="007233A6">
        <w:rPr>
          <w:sz w:val="28"/>
          <w:szCs w:val="28"/>
        </w:rPr>
        <w:lastRenderedPageBreak/>
        <w:t xml:space="preserve">натуральная норма), необходимых для определения базового норматива затрат на оказание </w:t>
      </w:r>
      <w:r w:rsidR="00CA0C0A" w:rsidRPr="007233A6">
        <w:rPr>
          <w:sz w:val="28"/>
          <w:szCs w:val="28"/>
        </w:rPr>
        <w:t>муниципальной</w:t>
      </w:r>
      <w:r w:rsidR="00D96637" w:rsidRPr="007233A6">
        <w:rPr>
          <w:sz w:val="28"/>
          <w:szCs w:val="28"/>
        </w:rPr>
        <w:t xml:space="preserve"> услуги (работы), определяются по каждой </w:t>
      </w:r>
      <w:r w:rsidR="00CA0C0A" w:rsidRPr="007233A6">
        <w:rPr>
          <w:sz w:val="28"/>
          <w:szCs w:val="28"/>
        </w:rPr>
        <w:t>муниципальной</w:t>
      </w:r>
      <w:r w:rsidR="00D96637" w:rsidRPr="007233A6">
        <w:rPr>
          <w:sz w:val="28"/>
          <w:szCs w:val="28"/>
        </w:rPr>
        <w:t xml:space="preserve"> услуге (работе) с указанием ее наименования и уникального номера реестровой записи из общероссийского и (или) регионального перечней</w:t>
      </w:r>
      <w:proofErr w:type="gramEnd"/>
    </w:p>
    <w:p w:rsidR="00EC5CF7" w:rsidRPr="007233A6" w:rsidRDefault="00EC5CF7" w:rsidP="00EC5CF7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9. Значение базового норматива затрат на оказание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 услуг</w:t>
      </w:r>
      <w:r w:rsidR="00D96637" w:rsidRPr="007233A6">
        <w:rPr>
          <w:sz w:val="28"/>
          <w:szCs w:val="28"/>
        </w:rPr>
        <w:t>и</w:t>
      </w:r>
      <w:r w:rsidR="00BD78A6" w:rsidRPr="007233A6">
        <w:rPr>
          <w:sz w:val="28"/>
          <w:szCs w:val="28"/>
        </w:rPr>
        <w:t xml:space="preserve"> (работ</w:t>
      </w:r>
      <w:r w:rsidR="00D96637" w:rsidRPr="007233A6">
        <w:rPr>
          <w:sz w:val="28"/>
          <w:szCs w:val="28"/>
        </w:rPr>
        <w:t>ы</w:t>
      </w:r>
      <w:r w:rsidR="00BD78A6" w:rsidRPr="007233A6">
        <w:rPr>
          <w:sz w:val="28"/>
          <w:szCs w:val="28"/>
        </w:rPr>
        <w:t>)</w:t>
      </w:r>
      <w:r w:rsidRPr="007233A6">
        <w:rPr>
          <w:sz w:val="28"/>
          <w:szCs w:val="28"/>
        </w:rPr>
        <w:t xml:space="preserve">  и корректирующих коэффициентов к базовому нормативу затрат на оказание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</w:t>
      </w:r>
      <w:r w:rsidR="00D96637" w:rsidRPr="007233A6">
        <w:rPr>
          <w:sz w:val="28"/>
          <w:szCs w:val="28"/>
        </w:rPr>
        <w:t>и</w:t>
      </w:r>
      <w:r w:rsidR="00BD78A6" w:rsidRPr="007233A6">
        <w:rPr>
          <w:sz w:val="28"/>
          <w:szCs w:val="28"/>
        </w:rPr>
        <w:t xml:space="preserve"> (работ</w:t>
      </w:r>
      <w:r w:rsidR="00D96637" w:rsidRPr="007233A6">
        <w:rPr>
          <w:sz w:val="28"/>
          <w:szCs w:val="28"/>
        </w:rPr>
        <w:t>ы</w:t>
      </w:r>
      <w:r w:rsidR="00BD78A6" w:rsidRPr="007233A6">
        <w:rPr>
          <w:sz w:val="28"/>
          <w:szCs w:val="28"/>
        </w:rPr>
        <w:t>)</w:t>
      </w:r>
      <w:r w:rsidRPr="007233A6">
        <w:rPr>
          <w:sz w:val="28"/>
          <w:szCs w:val="28"/>
        </w:rPr>
        <w:t xml:space="preserve">  утвержда</w:t>
      </w:r>
      <w:r w:rsidR="00C75A10" w:rsidRPr="007233A6">
        <w:rPr>
          <w:sz w:val="28"/>
          <w:szCs w:val="28"/>
        </w:rPr>
        <w:t>ются</w:t>
      </w:r>
      <w:r w:rsidRPr="007233A6">
        <w:rPr>
          <w:sz w:val="28"/>
          <w:szCs w:val="28"/>
        </w:rPr>
        <w:t xml:space="preserve"> в соответствии с </w:t>
      </w:r>
      <w:r w:rsidR="00C75A10" w:rsidRPr="007233A6">
        <w:rPr>
          <w:sz w:val="28"/>
          <w:szCs w:val="28"/>
        </w:rPr>
        <w:t>П</w:t>
      </w:r>
      <w:r w:rsidRPr="007233A6">
        <w:rPr>
          <w:sz w:val="28"/>
          <w:szCs w:val="28"/>
        </w:rPr>
        <w:t>орядками</w:t>
      </w:r>
      <w:r w:rsidR="00C75A10" w:rsidRPr="007233A6">
        <w:rPr>
          <w:sz w:val="28"/>
          <w:szCs w:val="28"/>
        </w:rPr>
        <w:t xml:space="preserve"> с учетом положений пунктов 10, 11 настоящего Порядка.</w:t>
      </w:r>
    </w:p>
    <w:p w:rsidR="00EC5CF7" w:rsidRPr="007233A6" w:rsidRDefault="00EC5CF7" w:rsidP="003D16B0">
      <w:pPr>
        <w:jc w:val="both"/>
        <w:rPr>
          <w:color w:val="FF0000"/>
          <w:sz w:val="28"/>
          <w:szCs w:val="28"/>
        </w:rPr>
      </w:pPr>
      <w:r w:rsidRPr="007233A6">
        <w:rPr>
          <w:sz w:val="28"/>
          <w:szCs w:val="28"/>
        </w:rPr>
        <w:t xml:space="preserve">10. Значение базового норматива затрат </w:t>
      </w:r>
      <w:r w:rsidR="00D96637" w:rsidRPr="007233A6">
        <w:rPr>
          <w:sz w:val="28"/>
          <w:szCs w:val="28"/>
        </w:rPr>
        <w:t xml:space="preserve">на оказание </w:t>
      </w:r>
      <w:r w:rsidR="00CA0C0A" w:rsidRPr="007233A6">
        <w:rPr>
          <w:sz w:val="28"/>
          <w:szCs w:val="28"/>
        </w:rPr>
        <w:t>муниципальной</w:t>
      </w:r>
      <w:r w:rsidR="00D96637" w:rsidRPr="007233A6">
        <w:rPr>
          <w:sz w:val="28"/>
          <w:szCs w:val="28"/>
        </w:rPr>
        <w:t xml:space="preserve"> услуги (работы) </w:t>
      </w:r>
      <w:r w:rsidR="00C75A10" w:rsidRPr="007233A6">
        <w:rPr>
          <w:sz w:val="28"/>
          <w:szCs w:val="28"/>
        </w:rPr>
        <w:t xml:space="preserve">с </w:t>
      </w:r>
      <w:r w:rsidR="00D96637" w:rsidRPr="007233A6">
        <w:rPr>
          <w:sz w:val="28"/>
          <w:szCs w:val="28"/>
        </w:rPr>
        <w:t>указанием ее наименов</w:t>
      </w:r>
      <w:r w:rsidR="003D16B0" w:rsidRPr="007233A6">
        <w:rPr>
          <w:sz w:val="28"/>
          <w:szCs w:val="28"/>
        </w:rPr>
        <w:t>ания утверждается общей суммой.</w:t>
      </w:r>
    </w:p>
    <w:p w:rsidR="008E244C" w:rsidRPr="007233A6" w:rsidRDefault="008E244C" w:rsidP="008E244C">
      <w:pPr>
        <w:jc w:val="both"/>
        <w:rPr>
          <w:color w:val="FF0000"/>
          <w:sz w:val="28"/>
          <w:szCs w:val="28"/>
        </w:rPr>
      </w:pPr>
      <w:r w:rsidRPr="007233A6">
        <w:rPr>
          <w:sz w:val="28"/>
          <w:szCs w:val="28"/>
        </w:rPr>
        <w:t xml:space="preserve">11. Значение отраслевого корректирующего коэффициента должно утверждаться по каждой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услуге</w:t>
      </w:r>
      <w:r w:rsidR="00032E50" w:rsidRPr="007233A6">
        <w:rPr>
          <w:sz w:val="28"/>
          <w:szCs w:val="28"/>
        </w:rPr>
        <w:t xml:space="preserve"> (работ</w:t>
      </w:r>
      <w:r w:rsidR="007D3A02" w:rsidRPr="007233A6">
        <w:rPr>
          <w:sz w:val="28"/>
          <w:szCs w:val="28"/>
        </w:rPr>
        <w:t>е</w:t>
      </w:r>
      <w:r w:rsidR="00032E50" w:rsidRPr="007233A6">
        <w:rPr>
          <w:sz w:val="28"/>
          <w:szCs w:val="28"/>
        </w:rPr>
        <w:t>)</w:t>
      </w:r>
      <w:r w:rsidR="003D16B0" w:rsidRPr="007233A6">
        <w:rPr>
          <w:sz w:val="28"/>
          <w:szCs w:val="28"/>
        </w:rPr>
        <w:t>.</w:t>
      </w:r>
    </w:p>
    <w:p w:rsidR="006C12CE" w:rsidRPr="00B85886" w:rsidRDefault="008E244C" w:rsidP="007F34AE">
      <w:pPr>
        <w:jc w:val="both"/>
        <w:rPr>
          <w:sz w:val="28"/>
          <w:szCs w:val="28"/>
        </w:rPr>
      </w:pPr>
      <w:r w:rsidRPr="00B85886">
        <w:rPr>
          <w:sz w:val="28"/>
          <w:szCs w:val="28"/>
        </w:rPr>
        <w:t xml:space="preserve">12. </w:t>
      </w:r>
      <w:r w:rsidR="00A313A4" w:rsidRPr="00B85886">
        <w:rPr>
          <w:sz w:val="28"/>
          <w:szCs w:val="28"/>
        </w:rPr>
        <w:t xml:space="preserve"> </w:t>
      </w:r>
      <w:r w:rsidR="007D3A02" w:rsidRPr="00B85886">
        <w:rPr>
          <w:sz w:val="28"/>
          <w:szCs w:val="28"/>
        </w:rPr>
        <w:t xml:space="preserve">Значение базового норматива затрат и корректирующих коэффициентов к базовому нормативу затрат утверждается </w:t>
      </w:r>
      <w:r w:rsidR="003D16B0" w:rsidRPr="00B85886">
        <w:rPr>
          <w:sz w:val="28"/>
          <w:szCs w:val="28"/>
        </w:rPr>
        <w:t xml:space="preserve"> распоряжением </w:t>
      </w:r>
      <w:r w:rsidR="00B85886" w:rsidRPr="00B85886">
        <w:rPr>
          <w:sz w:val="28"/>
          <w:szCs w:val="28"/>
        </w:rPr>
        <w:t>администрации муниципального образования «</w:t>
      </w:r>
      <w:proofErr w:type="spellStart"/>
      <w:r w:rsidR="00B85886" w:rsidRPr="00B85886">
        <w:rPr>
          <w:sz w:val="28"/>
          <w:szCs w:val="28"/>
        </w:rPr>
        <w:t>Суоярвский</w:t>
      </w:r>
      <w:proofErr w:type="spellEnd"/>
      <w:r w:rsidR="00B85886" w:rsidRPr="00B85886">
        <w:rPr>
          <w:sz w:val="28"/>
          <w:szCs w:val="28"/>
        </w:rPr>
        <w:t xml:space="preserve"> район»</w:t>
      </w:r>
      <w:r w:rsidR="007D3A02" w:rsidRPr="00B85886">
        <w:rPr>
          <w:sz w:val="28"/>
          <w:szCs w:val="28"/>
        </w:rPr>
        <w:t xml:space="preserve"> на очередной финансовый год.</w:t>
      </w:r>
    </w:p>
    <w:p w:rsidR="006C12CE" w:rsidRPr="007233A6" w:rsidRDefault="007F34AE" w:rsidP="00A313A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13. </w:t>
      </w:r>
      <w:r w:rsidR="00A313A4" w:rsidRPr="007233A6">
        <w:rPr>
          <w:sz w:val="28"/>
          <w:szCs w:val="28"/>
        </w:rPr>
        <w:t xml:space="preserve"> </w:t>
      </w:r>
      <w:proofErr w:type="gramStart"/>
      <w:r w:rsidR="006C12CE" w:rsidRPr="007233A6">
        <w:rPr>
          <w:sz w:val="28"/>
          <w:szCs w:val="28"/>
        </w:rPr>
        <w:t xml:space="preserve">При определении нормативных затрат на оказание </w:t>
      </w:r>
      <w:r w:rsidR="003D16B0" w:rsidRPr="007233A6">
        <w:rPr>
          <w:sz w:val="28"/>
          <w:szCs w:val="28"/>
        </w:rPr>
        <w:t>муниципальных</w:t>
      </w:r>
      <w:r w:rsidR="006C12CE" w:rsidRPr="007233A6">
        <w:rPr>
          <w:sz w:val="28"/>
          <w:szCs w:val="28"/>
        </w:rPr>
        <w:t xml:space="preserve"> услуг (работ) и содержание имущества учреждений не учитываются затраты, финансируемые путем предоставления субсидий на иные цели в соответствии с абзацем вторым пункта 1 статьи 78.1 Бюджетного кодекса Российской Федерации, субсидий на осуществление капитальных вложений в объекты капитального строительства </w:t>
      </w:r>
      <w:r w:rsidR="00CA0C0A" w:rsidRPr="007233A6">
        <w:rPr>
          <w:sz w:val="28"/>
          <w:szCs w:val="28"/>
        </w:rPr>
        <w:t>муниципальной</w:t>
      </w:r>
      <w:r w:rsidR="006C12CE" w:rsidRPr="007233A6">
        <w:rPr>
          <w:sz w:val="28"/>
          <w:szCs w:val="28"/>
        </w:rPr>
        <w:t xml:space="preserve"> собственности и приобретение объектов недвижимого имущества в государственную собственность в соответствии со статьей 78.2</w:t>
      </w:r>
      <w:proofErr w:type="gramEnd"/>
      <w:r w:rsidR="00A313A4" w:rsidRPr="007233A6">
        <w:rPr>
          <w:sz w:val="28"/>
          <w:szCs w:val="28"/>
        </w:rPr>
        <w:t xml:space="preserve"> </w:t>
      </w:r>
      <w:r w:rsidR="006C12CE" w:rsidRPr="007233A6">
        <w:rPr>
          <w:sz w:val="28"/>
          <w:szCs w:val="28"/>
        </w:rPr>
        <w:t>Бюджетного кодекса, в том числе:</w:t>
      </w:r>
    </w:p>
    <w:p w:rsidR="006C12CE" w:rsidRPr="007233A6" w:rsidRDefault="00A313A4" w:rsidP="00A313A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F27F22" w:rsidRPr="007233A6">
        <w:rPr>
          <w:sz w:val="28"/>
          <w:szCs w:val="28"/>
        </w:rPr>
        <w:t xml:space="preserve"> </w:t>
      </w:r>
      <w:r w:rsidR="006C12CE" w:rsidRPr="007233A6">
        <w:rPr>
          <w:sz w:val="28"/>
          <w:szCs w:val="28"/>
        </w:rPr>
        <w:t>расходы на проведение капитального ремонта;</w:t>
      </w:r>
    </w:p>
    <w:p w:rsidR="006C12CE" w:rsidRPr="007233A6" w:rsidRDefault="00A313A4" w:rsidP="00A313A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C12CE" w:rsidRPr="007233A6">
        <w:rPr>
          <w:sz w:val="28"/>
          <w:szCs w:val="28"/>
        </w:rPr>
        <w:t>расходы на приобретение основных средств, балансовая стоимость которых превышает 100 тыс.</w:t>
      </w:r>
      <w:r w:rsidR="00EE759F" w:rsidRPr="007233A6">
        <w:rPr>
          <w:sz w:val="28"/>
          <w:szCs w:val="28"/>
        </w:rPr>
        <w:t xml:space="preserve"> </w:t>
      </w:r>
      <w:r w:rsidR="006C12CE" w:rsidRPr="007233A6">
        <w:rPr>
          <w:sz w:val="28"/>
          <w:szCs w:val="28"/>
        </w:rPr>
        <w:t>рублей;</w:t>
      </w:r>
    </w:p>
    <w:p w:rsidR="006C12CE" w:rsidRPr="007233A6" w:rsidRDefault="00A313A4" w:rsidP="00A313A4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6C12CE" w:rsidRPr="007233A6">
        <w:rPr>
          <w:sz w:val="28"/>
          <w:szCs w:val="28"/>
        </w:rPr>
        <w:t xml:space="preserve">расходы на финансовое обеспечение </w:t>
      </w:r>
      <w:r w:rsidR="00CD1667" w:rsidRPr="007233A6">
        <w:rPr>
          <w:sz w:val="28"/>
          <w:szCs w:val="28"/>
        </w:rPr>
        <w:t>п</w:t>
      </w:r>
      <w:r w:rsidR="006C12CE" w:rsidRPr="007233A6">
        <w:rPr>
          <w:sz w:val="28"/>
          <w:szCs w:val="28"/>
        </w:rPr>
        <w:t>о исполнению публичных обязательств, подлежащих исполнению в денежной форме;</w:t>
      </w:r>
    </w:p>
    <w:p w:rsidR="00CD1667" w:rsidRPr="007233A6" w:rsidRDefault="00A313A4" w:rsidP="00F27F22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CD1667" w:rsidRPr="007233A6">
        <w:rPr>
          <w:sz w:val="28"/>
          <w:szCs w:val="28"/>
        </w:rPr>
        <w:t xml:space="preserve">расходы, имеющие целевое назначение и не связанные с выполнением </w:t>
      </w:r>
      <w:r w:rsidR="003D16B0" w:rsidRPr="007233A6">
        <w:rPr>
          <w:sz w:val="28"/>
          <w:szCs w:val="28"/>
        </w:rPr>
        <w:t>муниципального</w:t>
      </w:r>
      <w:r w:rsidR="00CD1667" w:rsidRPr="007233A6">
        <w:rPr>
          <w:sz w:val="28"/>
          <w:szCs w:val="28"/>
        </w:rPr>
        <w:t xml:space="preserve"> задания.</w:t>
      </w:r>
    </w:p>
    <w:p w:rsidR="00F27F22" w:rsidRPr="007233A6" w:rsidRDefault="00F27F22" w:rsidP="00F27F22">
      <w:pPr>
        <w:spacing w:after="100" w:afterAutospacing="1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CD1667" w:rsidRPr="007233A6">
        <w:rPr>
          <w:sz w:val="28"/>
          <w:szCs w:val="28"/>
        </w:rPr>
        <w:t xml:space="preserve">Объем финансового обеспечения выполнения </w:t>
      </w:r>
      <w:r w:rsidR="003D16B0" w:rsidRPr="007233A6">
        <w:rPr>
          <w:sz w:val="28"/>
          <w:szCs w:val="28"/>
        </w:rPr>
        <w:t>муниципального</w:t>
      </w:r>
      <w:r w:rsidR="00CD1667" w:rsidRPr="007233A6">
        <w:rPr>
          <w:sz w:val="28"/>
          <w:szCs w:val="28"/>
        </w:rPr>
        <w:t xml:space="preserve"> задания (R) определяется по формуле:</w:t>
      </w:r>
    </w:p>
    <w:p w:rsidR="00CD1667" w:rsidRPr="007233A6" w:rsidRDefault="00CD1667" w:rsidP="00CD1667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sz w:val="28"/>
          <w:szCs w:val="28"/>
        </w:rPr>
        <w:br/>
      </w:r>
      <w:r w:rsidRPr="007233A6">
        <w:rPr>
          <w:noProof/>
          <w:sz w:val="28"/>
          <w:szCs w:val="28"/>
        </w:rPr>
        <w:drawing>
          <wp:inline distT="0" distB="0" distL="0" distR="0" wp14:anchorId="49F773FD" wp14:editId="3529820F">
            <wp:extent cx="2619375" cy="323850"/>
            <wp:effectExtent l="0" t="0" r="9525" b="0"/>
            <wp:docPr id="5" name="Рисунок 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CD1667" w:rsidRPr="007233A6" w:rsidRDefault="00CD1667" w:rsidP="00F27F22">
      <w:pPr>
        <w:spacing w:before="100" w:beforeAutospacing="1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Ni</w:t>
      </w:r>
      <w:proofErr w:type="spellEnd"/>
      <w:r w:rsidRPr="007233A6">
        <w:rPr>
          <w:sz w:val="28"/>
          <w:szCs w:val="28"/>
        </w:rPr>
        <w:t xml:space="preserve"> - нормативные затраты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CD1667" w:rsidRPr="007233A6" w:rsidRDefault="00CD1667" w:rsidP="00F27F22">
      <w:pPr>
        <w:jc w:val="both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Vi</w:t>
      </w:r>
      <w:proofErr w:type="spellEnd"/>
      <w:r w:rsidR="00F27F22" w:rsidRPr="007233A6">
        <w:rPr>
          <w:sz w:val="28"/>
          <w:szCs w:val="28"/>
        </w:rPr>
        <w:t xml:space="preserve"> - </w:t>
      </w:r>
      <w:r w:rsidRPr="007233A6">
        <w:rPr>
          <w:sz w:val="28"/>
          <w:szCs w:val="28"/>
        </w:rPr>
        <w:t xml:space="preserve">объем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установленной </w:t>
      </w:r>
      <w:r w:rsidR="003D16B0" w:rsidRPr="007233A6">
        <w:rPr>
          <w:sz w:val="28"/>
          <w:szCs w:val="28"/>
        </w:rPr>
        <w:t>муниципальным</w:t>
      </w:r>
      <w:r w:rsidRPr="007233A6">
        <w:rPr>
          <w:sz w:val="28"/>
          <w:szCs w:val="28"/>
        </w:rPr>
        <w:t xml:space="preserve"> заданием;</w:t>
      </w:r>
    </w:p>
    <w:p w:rsidR="00CD1667" w:rsidRPr="007233A6" w:rsidRDefault="00CD1667" w:rsidP="00F27F22">
      <w:pPr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Nw</w:t>
      </w:r>
      <w:proofErr w:type="spellEnd"/>
      <w:r w:rsidRPr="007233A6">
        <w:rPr>
          <w:sz w:val="28"/>
          <w:szCs w:val="28"/>
        </w:rPr>
        <w:t xml:space="preserve"> - затраты на выполнение w-й работы;</w:t>
      </w:r>
    </w:p>
    <w:p w:rsidR="00CD1667" w:rsidRPr="007233A6" w:rsidRDefault="00CD1667" w:rsidP="00F27F22">
      <w:pPr>
        <w:spacing w:after="100" w:afterAutospacing="1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Nci</w:t>
      </w:r>
      <w:proofErr w:type="spellEnd"/>
      <w:r w:rsidRPr="007233A6">
        <w:rPr>
          <w:sz w:val="28"/>
          <w:szCs w:val="28"/>
        </w:rPr>
        <w:t xml:space="preserve"> - затраты на содержание имущества учреждения;</w:t>
      </w:r>
    </w:p>
    <w:p w:rsidR="00CD1667" w:rsidRPr="007233A6" w:rsidRDefault="00CD1667" w:rsidP="00F27F22">
      <w:pPr>
        <w:spacing w:before="100" w:beforeAutospacing="1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Pk</w:t>
      </w:r>
      <w:proofErr w:type="spellEnd"/>
      <w:r w:rsidRPr="007233A6">
        <w:rPr>
          <w:sz w:val="28"/>
          <w:szCs w:val="28"/>
        </w:rPr>
        <w:t xml:space="preserve"> - затраты на содержание имущества, финансируемые учреждением за счет доходов от платной деятельности.</w:t>
      </w:r>
    </w:p>
    <w:p w:rsidR="00CD1667" w:rsidRPr="007233A6" w:rsidRDefault="00F27F22" w:rsidP="00F27F22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lastRenderedPageBreak/>
        <w:t xml:space="preserve">     </w:t>
      </w:r>
      <w:r w:rsidR="00CD1667" w:rsidRPr="007233A6">
        <w:rPr>
          <w:sz w:val="28"/>
          <w:szCs w:val="28"/>
        </w:rPr>
        <w:t xml:space="preserve">В случае, если учреждение оказывает платные услуги (выполняет работы) за рамками </w:t>
      </w:r>
      <w:r w:rsidR="003D16B0" w:rsidRPr="007233A6">
        <w:rPr>
          <w:sz w:val="28"/>
          <w:szCs w:val="28"/>
        </w:rPr>
        <w:t>муниципального</w:t>
      </w:r>
      <w:r w:rsidR="00CD1667" w:rsidRPr="007233A6">
        <w:rPr>
          <w:sz w:val="28"/>
          <w:szCs w:val="28"/>
        </w:rPr>
        <w:t xml:space="preserve"> задания, часть его затрат (на содержание имущества, уплату коммунальных услуг, налогов и т.п.) компенсируется этими доходами и определяется по формуле:</w:t>
      </w:r>
    </w:p>
    <w:p w:rsidR="00CD1667" w:rsidRPr="007233A6" w:rsidRDefault="00CD1667" w:rsidP="00CD1667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Pk</w:t>
      </w:r>
      <w:proofErr w:type="spellEnd"/>
      <w:r w:rsidRPr="007233A6">
        <w:rPr>
          <w:sz w:val="28"/>
          <w:szCs w:val="28"/>
        </w:rPr>
        <w:t xml:space="preserve"> = </w:t>
      </w:r>
      <w:proofErr w:type="spellStart"/>
      <w:r w:rsidRPr="007233A6">
        <w:rPr>
          <w:sz w:val="28"/>
          <w:szCs w:val="28"/>
        </w:rPr>
        <w:t>Dk</w:t>
      </w:r>
      <w:proofErr w:type="spellEnd"/>
      <w:r w:rsidRPr="007233A6">
        <w:rPr>
          <w:sz w:val="28"/>
          <w:szCs w:val="28"/>
        </w:rPr>
        <w:t xml:space="preserve"> x </w:t>
      </w:r>
      <w:proofErr w:type="spellStart"/>
      <w:r w:rsidRPr="007233A6">
        <w:rPr>
          <w:sz w:val="28"/>
          <w:szCs w:val="28"/>
        </w:rPr>
        <w:t>Kpl</w:t>
      </w:r>
      <w:proofErr w:type="spellEnd"/>
      <w:r w:rsidRPr="007233A6">
        <w:rPr>
          <w:sz w:val="28"/>
          <w:szCs w:val="28"/>
        </w:rPr>
        <w:t>, где:</w:t>
      </w:r>
    </w:p>
    <w:p w:rsidR="00CD1667" w:rsidRPr="007233A6" w:rsidRDefault="00CD1667" w:rsidP="00CD166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Dk</w:t>
      </w:r>
      <w:proofErr w:type="spellEnd"/>
      <w:r w:rsidRPr="007233A6">
        <w:rPr>
          <w:sz w:val="28"/>
          <w:szCs w:val="28"/>
        </w:rPr>
        <w:t xml:space="preserve"> - доходы от платной деятельности за рамками </w:t>
      </w:r>
      <w:r w:rsidR="003D16B0" w:rsidRPr="007233A6">
        <w:rPr>
          <w:sz w:val="28"/>
          <w:szCs w:val="28"/>
        </w:rPr>
        <w:t>муниципального</w:t>
      </w:r>
      <w:r w:rsidRPr="007233A6">
        <w:rPr>
          <w:sz w:val="28"/>
          <w:szCs w:val="28"/>
        </w:rPr>
        <w:t xml:space="preserve"> задания;</w:t>
      </w:r>
    </w:p>
    <w:p w:rsidR="00CD1667" w:rsidRPr="007233A6" w:rsidRDefault="00CD1667" w:rsidP="00F27F22">
      <w:pPr>
        <w:jc w:val="both"/>
        <w:rPr>
          <w:sz w:val="28"/>
          <w:szCs w:val="28"/>
        </w:rPr>
      </w:pPr>
      <w:proofErr w:type="spellStart"/>
      <w:r w:rsidRPr="007233A6">
        <w:rPr>
          <w:sz w:val="28"/>
          <w:szCs w:val="28"/>
        </w:rPr>
        <w:t>Kpl</w:t>
      </w:r>
      <w:proofErr w:type="spellEnd"/>
      <w:r w:rsidRPr="007233A6">
        <w:rPr>
          <w:sz w:val="28"/>
          <w:szCs w:val="28"/>
        </w:rPr>
        <w:t xml:space="preserve"> - коэффициент платной деятельности, определяемый как отношение суммы доходов от платной деятельности за рамками </w:t>
      </w:r>
      <w:r w:rsidR="003D16B0" w:rsidRPr="007233A6">
        <w:rPr>
          <w:sz w:val="28"/>
          <w:szCs w:val="28"/>
        </w:rPr>
        <w:t>муниципального</w:t>
      </w:r>
      <w:r w:rsidRPr="007233A6">
        <w:rPr>
          <w:sz w:val="28"/>
          <w:szCs w:val="28"/>
        </w:rPr>
        <w:t xml:space="preserve"> задания к общей сумме, включающей поступления от субсидии на</w:t>
      </w:r>
      <w:r w:rsidR="00C23478" w:rsidRPr="007233A6">
        <w:rPr>
          <w:sz w:val="28"/>
          <w:szCs w:val="28"/>
        </w:rPr>
        <w:t xml:space="preserve"> финансовое обеспечение выполнения </w:t>
      </w:r>
      <w:r w:rsidR="003D16B0" w:rsidRPr="007233A6">
        <w:rPr>
          <w:sz w:val="28"/>
          <w:szCs w:val="28"/>
        </w:rPr>
        <w:t>муниципального</w:t>
      </w:r>
      <w:r w:rsidR="00C23478" w:rsidRPr="007233A6">
        <w:rPr>
          <w:sz w:val="28"/>
          <w:szCs w:val="28"/>
        </w:rPr>
        <w:t xml:space="preserve"> задания и суммы доходов от платной деятельности за рамками </w:t>
      </w:r>
      <w:r w:rsidR="003D16B0" w:rsidRPr="007233A6">
        <w:rPr>
          <w:sz w:val="28"/>
          <w:szCs w:val="28"/>
        </w:rPr>
        <w:t>муниципального</w:t>
      </w:r>
      <w:r w:rsidR="00C23478" w:rsidRPr="007233A6">
        <w:rPr>
          <w:sz w:val="28"/>
          <w:szCs w:val="28"/>
        </w:rPr>
        <w:t xml:space="preserve"> задания.</w:t>
      </w:r>
    </w:p>
    <w:p w:rsidR="00CD1667" w:rsidRPr="007233A6" w:rsidRDefault="00F27F22" w:rsidP="00F27F22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CD1667" w:rsidRPr="007233A6">
        <w:rPr>
          <w:sz w:val="28"/>
          <w:szCs w:val="28"/>
        </w:rPr>
        <w:t>При расчете суммы доходов от платной деятельности не учитываются доходы от сдачи имущества в аренду.</w:t>
      </w:r>
    </w:p>
    <w:p w:rsidR="007F34AE" w:rsidRPr="007233A6" w:rsidRDefault="007F34AE" w:rsidP="00C23478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14. </w:t>
      </w:r>
      <w:r w:rsidR="00C23478" w:rsidRPr="007233A6">
        <w:rPr>
          <w:sz w:val="28"/>
          <w:szCs w:val="28"/>
        </w:rPr>
        <w:t xml:space="preserve">Нормативные затраты на оказание </w:t>
      </w:r>
      <w:r w:rsidR="00CA0C0A" w:rsidRPr="007233A6">
        <w:rPr>
          <w:sz w:val="28"/>
          <w:szCs w:val="28"/>
        </w:rPr>
        <w:t>муниципальной</w:t>
      </w:r>
      <w:r w:rsidR="00C23478" w:rsidRPr="007233A6">
        <w:rPr>
          <w:sz w:val="28"/>
          <w:szCs w:val="28"/>
        </w:rPr>
        <w:t xml:space="preserve"> услуги (работы) рассчитываются в соответствии с положением главы II настоящего Порядка.</w:t>
      </w:r>
    </w:p>
    <w:p w:rsidR="00C23478" w:rsidRPr="007233A6" w:rsidRDefault="00C23478" w:rsidP="006739DA">
      <w:pPr>
        <w:spacing w:after="100" w:afterAutospacing="1"/>
        <w:jc w:val="center"/>
        <w:rPr>
          <w:b/>
          <w:sz w:val="28"/>
          <w:szCs w:val="28"/>
        </w:rPr>
      </w:pPr>
      <w:r w:rsidRPr="007233A6">
        <w:rPr>
          <w:b/>
          <w:sz w:val="28"/>
          <w:szCs w:val="28"/>
          <w:lang w:val="en-US"/>
        </w:rPr>
        <w:t>II</w:t>
      </w:r>
      <w:r w:rsidRPr="007233A6">
        <w:rPr>
          <w:b/>
          <w:sz w:val="28"/>
          <w:szCs w:val="28"/>
        </w:rPr>
        <w:t xml:space="preserve"> </w:t>
      </w:r>
      <w:r w:rsidR="006739DA" w:rsidRPr="007233A6">
        <w:rPr>
          <w:b/>
          <w:sz w:val="28"/>
          <w:szCs w:val="28"/>
        </w:rPr>
        <w:t xml:space="preserve">Порядок расчета нормативных затрат на оказание </w:t>
      </w:r>
      <w:r w:rsidR="00CA0C0A" w:rsidRPr="007233A6">
        <w:rPr>
          <w:b/>
          <w:sz w:val="28"/>
          <w:szCs w:val="28"/>
        </w:rPr>
        <w:t>муниципальной</w:t>
      </w:r>
      <w:r w:rsidR="006739DA" w:rsidRPr="007233A6">
        <w:rPr>
          <w:b/>
          <w:sz w:val="28"/>
          <w:szCs w:val="28"/>
        </w:rPr>
        <w:t xml:space="preserve"> услуги (работы), применяемых при расчете объема финансового обеспечения выполнения </w:t>
      </w:r>
      <w:r w:rsidR="003D16B0" w:rsidRPr="007233A6">
        <w:rPr>
          <w:b/>
          <w:sz w:val="28"/>
          <w:szCs w:val="28"/>
        </w:rPr>
        <w:t>муниципального</w:t>
      </w:r>
      <w:r w:rsidR="006739DA" w:rsidRPr="007233A6">
        <w:rPr>
          <w:b/>
          <w:sz w:val="28"/>
          <w:szCs w:val="28"/>
        </w:rPr>
        <w:t xml:space="preserve"> задания</w:t>
      </w:r>
    </w:p>
    <w:p w:rsidR="006739DA" w:rsidRPr="00B85886" w:rsidRDefault="007F34AE" w:rsidP="006739DA">
      <w:pPr>
        <w:spacing w:before="100" w:beforeAutospacing="1" w:after="100" w:afterAutospacing="1"/>
        <w:rPr>
          <w:sz w:val="28"/>
          <w:szCs w:val="28"/>
        </w:rPr>
      </w:pPr>
      <w:r w:rsidRPr="007233A6">
        <w:rPr>
          <w:sz w:val="28"/>
          <w:szCs w:val="28"/>
        </w:rPr>
        <w:t>15</w:t>
      </w:r>
      <w:r w:rsidRPr="007233A6">
        <w:rPr>
          <w:color w:val="FF0000"/>
          <w:sz w:val="28"/>
          <w:szCs w:val="28"/>
        </w:rPr>
        <w:t xml:space="preserve">. </w:t>
      </w:r>
      <w:r w:rsidR="006739DA" w:rsidRPr="00B85886">
        <w:rPr>
          <w:sz w:val="28"/>
          <w:szCs w:val="28"/>
        </w:rPr>
        <w:t xml:space="preserve">Нормативные затраты на оказание i-й </w:t>
      </w:r>
      <w:r w:rsidR="00CA0C0A" w:rsidRPr="00B85886">
        <w:rPr>
          <w:sz w:val="28"/>
          <w:szCs w:val="28"/>
        </w:rPr>
        <w:t>муниципальной</w:t>
      </w:r>
      <w:r w:rsidR="006739DA" w:rsidRPr="00B85886">
        <w:rPr>
          <w:sz w:val="28"/>
          <w:szCs w:val="28"/>
        </w:rPr>
        <w:t xml:space="preserve"> услуги (работы) (</w:t>
      </w:r>
      <w:proofErr w:type="spellStart"/>
      <w:r w:rsidR="006739DA" w:rsidRPr="00B85886">
        <w:rPr>
          <w:sz w:val="28"/>
          <w:szCs w:val="28"/>
        </w:rPr>
        <w:t>Ni</w:t>
      </w:r>
      <w:proofErr w:type="spellEnd"/>
      <w:r w:rsidR="006739DA" w:rsidRPr="00B85886">
        <w:rPr>
          <w:sz w:val="28"/>
          <w:szCs w:val="28"/>
        </w:rPr>
        <w:t xml:space="preserve">) (далее - i-я </w:t>
      </w:r>
      <w:r w:rsidR="00B85886" w:rsidRPr="00B85886">
        <w:rPr>
          <w:sz w:val="28"/>
          <w:szCs w:val="28"/>
        </w:rPr>
        <w:t>муниципальна</w:t>
      </w:r>
      <w:r w:rsidR="006739DA" w:rsidRPr="00B85886">
        <w:rPr>
          <w:sz w:val="28"/>
          <w:szCs w:val="28"/>
        </w:rPr>
        <w:t>я услуга (работа)) рассчитываются по следующей формуле:</w:t>
      </w:r>
    </w:p>
    <w:p w:rsidR="006739DA" w:rsidRPr="00B85886" w:rsidRDefault="006739DA" w:rsidP="006739DA">
      <w:pPr>
        <w:spacing w:before="100" w:beforeAutospacing="1" w:after="100" w:afterAutospacing="1"/>
        <w:jc w:val="center"/>
        <w:rPr>
          <w:sz w:val="28"/>
          <w:szCs w:val="28"/>
        </w:rPr>
      </w:pPr>
      <w:r w:rsidRPr="00B85886">
        <w:rPr>
          <w:noProof/>
          <w:sz w:val="28"/>
          <w:szCs w:val="28"/>
        </w:rPr>
        <w:drawing>
          <wp:inline distT="0" distB="0" distL="0" distR="0" wp14:anchorId="682FE9C7" wp14:editId="11285CAD">
            <wp:extent cx="1781175" cy="295275"/>
            <wp:effectExtent l="0" t="0" r="9525" b="9525"/>
            <wp:docPr id="6" name="Рисунок 4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886">
        <w:rPr>
          <w:sz w:val="28"/>
          <w:szCs w:val="28"/>
        </w:rPr>
        <w:t>, где:</w:t>
      </w:r>
    </w:p>
    <w:p w:rsidR="006739DA" w:rsidRPr="00B85886" w:rsidRDefault="006739DA" w:rsidP="00F27F22">
      <w:pPr>
        <w:rPr>
          <w:sz w:val="28"/>
          <w:szCs w:val="28"/>
        </w:rPr>
      </w:pPr>
      <w:proofErr w:type="spellStart"/>
      <w:proofErr w:type="gramStart"/>
      <w:r w:rsidRPr="00B85886">
        <w:rPr>
          <w:sz w:val="28"/>
          <w:szCs w:val="28"/>
        </w:rPr>
        <w:t>Ni</w:t>
      </w:r>
      <w:proofErr w:type="gramEnd"/>
      <w:r w:rsidRPr="00B85886">
        <w:rPr>
          <w:sz w:val="28"/>
          <w:szCs w:val="28"/>
        </w:rPr>
        <w:t>баз</w:t>
      </w:r>
      <w:proofErr w:type="spellEnd"/>
      <w:r w:rsidRPr="00B85886">
        <w:rPr>
          <w:sz w:val="28"/>
          <w:szCs w:val="28"/>
        </w:rPr>
        <w:t xml:space="preserve"> - базовый норматив затрат на оказание i-й </w:t>
      </w:r>
      <w:r w:rsidR="00CA0C0A" w:rsidRPr="00B85886">
        <w:rPr>
          <w:sz w:val="28"/>
          <w:szCs w:val="28"/>
        </w:rPr>
        <w:t>муниципальной</w:t>
      </w:r>
      <w:r w:rsidRPr="00B85886">
        <w:rPr>
          <w:sz w:val="28"/>
          <w:szCs w:val="28"/>
        </w:rPr>
        <w:t xml:space="preserve"> услуги (работы);</w:t>
      </w:r>
    </w:p>
    <w:p w:rsidR="006739DA" w:rsidRPr="00B85886" w:rsidRDefault="006739DA" w:rsidP="00F27F22">
      <w:pPr>
        <w:rPr>
          <w:sz w:val="28"/>
          <w:szCs w:val="28"/>
        </w:rPr>
      </w:pPr>
      <w:proofErr w:type="spellStart"/>
      <w:r w:rsidRPr="00B85886">
        <w:rPr>
          <w:sz w:val="28"/>
          <w:szCs w:val="28"/>
        </w:rPr>
        <w:t>Котр</w:t>
      </w:r>
      <w:proofErr w:type="spellEnd"/>
      <w:r w:rsidRPr="00B85886">
        <w:rPr>
          <w:sz w:val="28"/>
          <w:szCs w:val="28"/>
        </w:rPr>
        <w:t xml:space="preserve"> - отраслевой корректирующий коэффициент;</w:t>
      </w:r>
    </w:p>
    <w:p w:rsidR="006739DA" w:rsidRPr="00B85886" w:rsidRDefault="006739DA" w:rsidP="00F27F22">
      <w:pPr>
        <w:rPr>
          <w:sz w:val="28"/>
          <w:szCs w:val="28"/>
        </w:rPr>
      </w:pPr>
      <w:proofErr w:type="spellStart"/>
      <w:r w:rsidRPr="00B85886">
        <w:rPr>
          <w:sz w:val="28"/>
          <w:szCs w:val="28"/>
        </w:rPr>
        <w:t>Ктер</w:t>
      </w:r>
      <w:proofErr w:type="spellEnd"/>
      <w:r w:rsidRPr="00B85886">
        <w:rPr>
          <w:sz w:val="28"/>
          <w:szCs w:val="28"/>
        </w:rPr>
        <w:t xml:space="preserve"> - территориальный корректирующий коэффициент.</w:t>
      </w:r>
    </w:p>
    <w:p w:rsidR="006739DA" w:rsidRPr="007233A6" w:rsidRDefault="00F27F22" w:rsidP="00F27F22">
      <w:pPr>
        <w:spacing w:after="100" w:afterAutospacing="1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6739DA" w:rsidRPr="007233A6">
        <w:rPr>
          <w:sz w:val="28"/>
          <w:szCs w:val="28"/>
        </w:rPr>
        <w:t xml:space="preserve">Базовый норматив затрат на оказание i-й </w:t>
      </w:r>
      <w:r w:rsidR="00CA0C0A" w:rsidRPr="007233A6">
        <w:rPr>
          <w:sz w:val="28"/>
          <w:szCs w:val="28"/>
        </w:rPr>
        <w:t>муниципальной</w:t>
      </w:r>
      <w:r w:rsidR="006739DA" w:rsidRPr="007233A6">
        <w:rPr>
          <w:sz w:val="28"/>
          <w:szCs w:val="28"/>
        </w:rPr>
        <w:t xml:space="preserve"> услуги (работы) (</w:t>
      </w:r>
      <w:proofErr w:type="spellStart"/>
      <w:proofErr w:type="gramStart"/>
      <w:r w:rsidR="006739DA" w:rsidRPr="007233A6">
        <w:rPr>
          <w:sz w:val="28"/>
          <w:szCs w:val="28"/>
        </w:rPr>
        <w:t>Ni</w:t>
      </w:r>
      <w:proofErr w:type="gramEnd"/>
      <w:r w:rsidR="006739DA" w:rsidRPr="007233A6">
        <w:rPr>
          <w:sz w:val="28"/>
          <w:szCs w:val="28"/>
        </w:rPr>
        <w:t>баз</w:t>
      </w:r>
      <w:proofErr w:type="spellEnd"/>
      <w:r w:rsidR="006739DA" w:rsidRPr="007233A6">
        <w:rPr>
          <w:sz w:val="28"/>
          <w:szCs w:val="28"/>
        </w:rPr>
        <w:t>) рассчитывается по следующей формуле:</w:t>
      </w:r>
    </w:p>
    <w:p w:rsidR="006739DA" w:rsidRPr="007233A6" w:rsidRDefault="006739DA" w:rsidP="006739DA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20E99D5" wp14:editId="75303EA4">
            <wp:extent cx="1676400" cy="323850"/>
            <wp:effectExtent l="0" t="0" r="0" b="0"/>
            <wp:docPr id="7" name="Рисунок 4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6739DA" w:rsidRPr="007233A6" w:rsidRDefault="006739DA" w:rsidP="00F27F22">
      <w:pPr>
        <w:spacing w:before="100" w:beforeAutospacing="1" w:after="100" w:afterAutospacing="1"/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56E0179B" wp14:editId="6DF68313">
            <wp:extent cx="533400" cy="323850"/>
            <wp:effectExtent l="0" t="0" r="0" b="0"/>
            <wp:docPr id="8" name="Рисунок 4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базовый норматив затрат, непосредственно связанных с оказанием </w:t>
      </w:r>
      <w:r w:rsidR="00F27F22" w:rsidRPr="007233A6">
        <w:rPr>
          <w:sz w:val="28"/>
          <w:szCs w:val="28"/>
        </w:rPr>
        <w:t xml:space="preserve">  </w:t>
      </w:r>
      <w:r w:rsidRPr="007233A6">
        <w:rPr>
          <w:sz w:val="28"/>
          <w:szCs w:val="28"/>
        </w:rPr>
        <w:t xml:space="preserve">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6739DA" w:rsidRPr="007233A6" w:rsidRDefault="006739DA" w:rsidP="00F27F22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br/>
      </w:r>
      <w:r w:rsidRPr="007233A6">
        <w:rPr>
          <w:noProof/>
          <w:sz w:val="28"/>
          <w:szCs w:val="28"/>
        </w:rPr>
        <w:drawing>
          <wp:inline distT="0" distB="0" distL="0" distR="0" wp14:anchorId="250F7414" wp14:editId="5CE4E6A0">
            <wp:extent cx="419100" cy="323850"/>
            <wp:effectExtent l="0" t="0" r="0" b="0"/>
            <wp:docPr id="9" name="Рисунок 4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базовый норматив затрат на общехозяйственные нужды на оказание </w:t>
      </w:r>
      <w:r w:rsidR="00F27F22" w:rsidRPr="007233A6">
        <w:rPr>
          <w:sz w:val="28"/>
          <w:szCs w:val="28"/>
        </w:rPr>
        <w:t xml:space="preserve">  </w:t>
      </w:r>
      <w:r w:rsidRPr="007233A6">
        <w:rPr>
          <w:sz w:val="28"/>
          <w:szCs w:val="28"/>
        </w:rPr>
        <w:t xml:space="preserve">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(работы).</w:t>
      </w:r>
    </w:p>
    <w:p w:rsidR="006739DA" w:rsidRPr="007233A6" w:rsidRDefault="007F34AE" w:rsidP="00F27F22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16. </w:t>
      </w:r>
      <w:r w:rsidR="006739DA" w:rsidRPr="007233A6">
        <w:rPr>
          <w:sz w:val="28"/>
          <w:szCs w:val="28"/>
        </w:rPr>
        <w:t xml:space="preserve">Базовый норматив затрат,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="006739DA" w:rsidRPr="007233A6">
        <w:rPr>
          <w:sz w:val="28"/>
          <w:szCs w:val="28"/>
        </w:rPr>
        <w:t xml:space="preserve"> услуги (работы), рассчитывается по следующей формуле:</w:t>
      </w:r>
    </w:p>
    <w:p w:rsidR="00F27F22" w:rsidRPr="007233A6" w:rsidRDefault="00F27F22" w:rsidP="00F27F22">
      <w:pPr>
        <w:jc w:val="both"/>
        <w:rPr>
          <w:sz w:val="28"/>
          <w:szCs w:val="28"/>
        </w:rPr>
      </w:pPr>
    </w:p>
    <w:p w:rsidR="006739DA" w:rsidRPr="007233A6" w:rsidRDefault="006739DA" w:rsidP="006739DA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lastRenderedPageBreak/>
        <w:drawing>
          <wp:inline distT="0" distB="0" distL="0" distR="0" wp14:anchorId="54706D47" wp14:editId="781D1EDF">
            <wp:extent cx="2228850" cy="323850"/>
            <wp:effectExtent l="0" t="0" r="0" b="0"/>
            <wp:docPr id="10" name="Рисунок 4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6739DA" w:rsidRPr="007233A6" w:rsidRDefault="006739DA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036484D" wp14:editId="0D806C0C">
            <wp:extent cx="419100" cy="323850"/>
            <wp:effectExtent l="0" t="0" r="0" b="0"/>
            <wp:docPr id="11" name="Рисунок 4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затраты на оплату труда с начислениями на выплаты по оплате труда работников,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6739DA" w:rsidRPr="007233A6" w:rsidRDefault="006739DA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2BDB312" wp14:editId="128B818C">
            <wp:extent cx="419100" cy="323850"/>
            <wp:effectExtent l="0" t="0" r="0" b="0"/>
            <wp:docPr id="12" name="Рисунок 4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затраты на приобретение материальных запасов и </w:t>
      </w:r>
      <w:r w:rsidR="00F21A4C" w:rsidRPr="007233A6">
        <w:rPr>
          <w:sz w:val="28"/>
          <w:szCs w:val="28"/>
        </w:rPr>
        <w:t xml:space="preserve">на приобретение </w:t>
      </w:r>
      <w:r w:rsidRPr="007233A6">
        <w:rPr>
          <w:sz w:val="28"/>
          <w:szCs w:val="28"/>
        </w:rPr>
        <w:t xml:space="preserve"> движимого имущества, потребляемых (используемых)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 с учетом срока полезного использования (в том числе затраты на арендные платежи);</w:t>
      </w:r>
    </w:p>
    <w:p w:rsidR="006739DA" w:rsidRPr="007233A6" w:rsidRDefault="006739DA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CF5A0B1" wp14:editId="46226F0E">
            <wp:extent cx="428625" cy="323850"/>
            <wp:effectExtent l="0" t="0" r="9525" b="0"/>
            <wp:docPr id="42" name="Рисунок 4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иные затраты, непосредственно связанные с оказанием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(работы).</w:t>
      </w:r>
    </w:p>
    <w:p w:rsidR="00D64019" w:rsidRPr="007233A6" w:rsidRDefault="00B36896" w:rsidP="00945B48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1</w:t>
      </w:r>
      <w:r w:rsidR="00122AA5" w:rsidRPr="007233A6">
        <w:rPr>
          <w:sz w:val="28"/>
          <w:szCs w:val="28"/>
        </w:rPr>
        <w:t>7</w:t>
      </w:r>
      <w:r w:rsidRPr="007233A6">
        <w:rPr>
          <w:sz w:val="28"/>
          <w:szCs w:val="28"/>
        </w:rPr>
        <w:t xml:space="preserve">. </w:t>
      </w:r>
      <w:r w:rsidR="00D64019" w:rsidRPr="007233A6">
        <w:rPr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</w:t>
      </w:r>
      <w:proofErr w:type="gramStart"/>
      <w:r w:rsidR="00D64019" w:rsidRPr="007233A6">
        <w:rPr>
          <w:sz w:val="28"/>
          <w:szCs w:val="28"/>
        </w:rPr>
        <w:t>) (</w:t>
      </w:r>
      <w:r w:rsidR="00D64019" w:rsidRPr="007233A6">
        <w:rPr>
          <w:noProof/>
          <w:sz w:val="28"/>
          <w:szCs w:val="28"/>
        </w:rPr>
        <w:drawing>
          <wp:inline distT="0" distB="0" distL="0" distR="0" wp14:anchorId="320B543D" wp14:editId="77AB6E11">
            <wp:extent cx="419100" cy="323850"/>
            <wp:effectExtent l="0" t="0" r="0" b="0"/>
            <wp:docPr id="13" name="Рисунок 4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19" w:rsidRPr="007233A6">
        <w:rPr>
          <w:sz w:val="28"/>
          <w:szCs w:val="28"/>
        </w:rPr>
        <w:t xml:space="preserve">), </w:t>
      </w:r>
      <w:proofErr w:type="gramEnd"/>
      <w:r w:rsidR="00D64019" w:rsidRPr="007233A6">
        <w:rPr>
          <w:sz w:val="28"/>
          <w:szCs w:val="28"/>
        </w:rPr>
        <w:t>рассчитываются по следующей формуле:</w:t>
      </w:r>
    </w:p>
    <w:p w:rsidR="00D64019" w:rsidRPr="007233A6" w:rsidRDefault="00D64019" w:rsidP="00190388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6AA6E14" wp14:editId="534D97F5">
            <wp:extent cx="1790700" cy="323850"/>
            <wp:effectExtent l="0" t="0" r="0" b="0"/>
            <wp:docPr id="14" name="Рисунок 40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D64019" w:rsidRPr="007233A6" w:rsidRDefault="008C263F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2CB6FAA" wp14:editId="3187A88C">
            <wp:extent cx="354276" cy="310101"/>
            <wp:effectExtent l="0" t="0" r="8255" b="0"/>
            <wp:docPr id="16" name="Рисунок 16" descr="https://www.garant.ru/files/6/6/1279666/pict23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6/6/1279666/pict23-721735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72" cy="31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19" w:rsidRPr="007233A6">
        <w:rPr>
          <w:sz w:val="28"/>
          <w:szCs w:val="28"/>
        </w:rPr>
        <w:t xml:space="preserve">- значение натуральной нормы рабочего времени, затрачиваемого d-м работником, непосредственно связанным с оказанием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(работы), на оказание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(работы);</w:t>
      </w:r>
    </w:p>
    <w:p w:rsidR="00D64019" w:rsidRPr="007233A6" w:rsidRDefault="00D64019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C59C9E4" wp14:editId="5BA31129">
            <wp:extent cx="381000" cy="295275"/>
            <wp:effectExtent l="0" t="0" r="0" b="9525"/>
            <wp:docPr id="15" name="Рисунок 3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работника, непосредственно связанного с оказанием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(работы).</w:t>
      </w:r>
    </w:p>
    <w:p w:rsidR="00D64019" w:rsidRPr="007233A6" w:rsidRDefault="00945B48" w:rsidP="00945B4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D64019" w:rsidRPr="007233A6">
        <w:rPr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d-</w:t>
      </w:r>
      <w:proofErr w:type="spellStart"/>
      <w:r w:rsidR="00D64019" w:rsidRPr="007233A6">
        <w:rPr>
          <w:sz w:val="28"/>
          <w:szCs w:val="28"/>
        </w:rPr>
        <w:t>го</w:t>
      </w:r>
      <w:proofErr w:type="spellEnd"/>
      <w:r w:rsidR="00D64019" w:rsidRPr="007233A6">
        <w:rPr>
          <w:sz w:val="28"/>
          <w:szCs w:val="28"/>
        </w:rPr>
        <w:t xml:space="preserve"> работника, непосредственно связанного с оказанием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(работы), определяется исходя из годового фонда оплаты труда и годового фонда рабочего времени указанного работника.</w:t>
      </w:r>
    </w:p>
    <w:p w:rsidR="00D64019" w:rsidRPr="007233A6" w:rsidRDefault="00945B48" w:rsidP="00945B4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D64019" w:rsidRPr="007233A6">
        <w:rPr>
          <w:sz w:val="28"/>
          <w:szCs w:val="28"/>
        </w:rPr>
        <w:t>Годовой фонд оплаты труда и годовой фонд рабочего времени d-</w:t>
      </w:r>
      <w:proofErr w:type="spellStart"/>
      <w:r w:rsidR="00D64019" w:rsidRPr="007233A6">
        <w:rPr>
          <w:sz w:val="28"/>
          <w:szCs w:val="28"/>
        </w:rPr>
        <w:t>го</w:t>
      </w:r>
      <w:proofErr w:type="spellEnd"/>
      <w:r w:rsidR="00D64019" w:rsidRPr="007233A6">
        <w:rPr>
          <w:sz w:val="28"/>
          <w:szCs w:val="28"/>
        </w:rPr>
        <w:t xml:space="preserve"> работника, непосредственно связанного с оказанием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(работы), определяются в соответствии </w:t>
      </w:r>
      <w:r w:rsidR="00B20F03" w:rsidRPr="007233A6">
        <w:rPr>
          <w:sz w:val="28"/>
          <w:szCs w:val="28"/>
        </w:rPr>
        <w:t>со значениями натуральных норм.</w:t>
      </w:r>
    </w:p>
    <w:p w:rsidR="00D64019" w:rsidRPr="007233A6" w:rsidRDefault="00B36896" w:rsidP="00945B48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1</w:t>
      </w:r>
      <w:r w:rsidR="00E0329B" w:rsidRPr="007233A6">
        <w:rPr>
          <w:sz w:val="28"/>
          <w:szCs w:val="28"/>
        </w:rPr>
        <w:t>8</w:t>
      </w:r>
      <w:r w:rsidRPr="007233A6">
        <w:rPr>
          <w:sz w:val="28"/>
          <w:szCs w:val="28"/>
        </w:rPr>
        <w:t xml:space="preserve">. </w:t>
      </w:r>
      <w:r w:rsidR="00D64019" w:rsidRPr="007233A6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</w:t>
      </w:r>
      <w:r w:rsidR="00945B48" w:rsidRPr="007233A6">
        <w:rPr>
          <w:sz w:val="28"/>
          <w:szCs w:val="28"/>
        </w:rPr>
        <w:t xml:space="preserve">  </w:t>
      </w:r>
      <w:r w:rsidR="00D64019" w:rsidRPr="007233A6">
        <w:rPr>
          <w:sz w:val="28"/>
          <w:szCs w:val="28"/>
        </w:rPr>
        <w:t xml:space="preserve">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 с учетом срока полезного использования (в том числе затраты на арендные платежи), в соответствии </w:t>
      </w:r>
      <w:r w:rsidR="00B20F03" w:rsidRPr="007233A6">
        <w:rPr>
          <w:sz w:val="28"/>
          <w:szCs w:val="28"/>
        </w:rPr>
        <w:t>со значениями натуральных норм</w:t>
      </w:r>
      <w:r w:rsidR="00D64019" w:rsidRPr="007233A6">
        <w:rPr>
          <w:sz w:val="28"/>
          <w:szCs w:val="28"/>
        </w:rPr>
        <w:t>, рассчитываются по следующей формуле:</w:t>
      </w:r>
    </w:p>
    <w:p w:rsidR="00D64019" w:rsidRPr="007233A6" w:rsidRDefault="00D64019" w:rsidP="00D64019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sz w:val="28"/>
          <w:szCs w:val="28"/>
        </w:rPr>
        <w:lastRenderedPageBreak/>
        <w:br/>
      </w:r>
      <w:r w:rsidRPr="007233A6">
        <w:rPr>
          <w:noProof/>
          <w:sz w:val="28"/>
          <w:szCs w:val="28"/>
        </w:rPr>
        <w:drawing>
          <wp:inline distT="0" distB="0" distL="0" distR="0" wp14:anchorId="19D629DD" wp14:editId="4810C034">
            <wp:extent cx="1781175" cy="581025"/>
            <wp:effectExtent l="0" t="0" r="9525" b="9525"/>
            <wp:docPr id="19" name="Рисунок 3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D64019" w:rsidRPr="007233A6" w:rsidRDefault="008C263F" w:rsidP="00945B48">
      <w:pPr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45AA5837" wp14:editId="33072134">
            <wp:extent cx="286247" cy="286247"/>
            <wp:effectExtent l="0" t="0" r="0" b="0"/>
            <wp:docPr id="17" name="Рисунок 17" descr="https://www.garant.ru/files/6/6/1279666/pict26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arant.ru/files/6/6/1279666/pict26-7217350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" cy="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19" w:rsidRPr="007233A6">
        <w:rPr>
          <w:sz w:val="28"/>
          <w:szCs w:val="28"/>
        </w:rPr>
        <w:t>- значение натуральной нормы k-</w:t>
      </w:r>
      <w:proofErr w:type="spellStart"/>
      <w:r w:rsidR="00D64019" w:rsidRPr="007233A6">
        <w:rPr>
          <w:sz w:val="28"/>
          <w:szCs w:val="28"/>
        </w:rPr>
        <w:t>го</w:t>
      </w:r>
      <w:proofErr w:type="spellEnd"/>
      <w:r w:rsidR="00D64019" w:rsidRPr="007233A6">
        <w:rPr>
          <w:sz w:val="28"/>
          <w:szCs w:val="28"/>
        </w:rPr>
        <w:t xml:space="preserve"> вида материального запаса/особо ценного движимого имущества, непосредственно используемого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(работы);</w:t>
      </w:r>
    </w:p>
    <w:p w:rsidR="00D64019" w:rsidRPr="007233A6" w:rsidRDefault="008C263F" w:rsidP="00945B48">
      <w:pPr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3919EF5" wp14:editId="748BF963">
            <wp:extent cx="286247" cy="276785"/>
            <wp:effectExtent l="0" t="0" r="0" b="9525"/>
            <wp:docPr id="18" name="Рисунок 18" descr="https://www.garant.ru/files/6/6/1279666/pict27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arant.ru/files/6/6/1279666/pict27-7217350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" cy="2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19" w:rsidRPr="007233A6">
        <w:rPr>
          <w:sz w:val="28"/>
          <w:szCs w:val="28"/>
        </w:rPr>
        <w:t>- стоимость k-</w:t>
      </w:r>
      <w:proofErr w:type="spellStart"/>
      <w:r w:rsidR="00D64019" w:rsidRPr="007233A6">
        <w:rPr>
          <w:sz w:val="28"/>
          <w:szCs w:val="28"/>
        </w:rPr>
        <w:t>го</w:t>
      </w:r>
      <w:proofErr w:type="spellEnd"/>
      <w:r w:rsidR="00D64019" w:rsidRPr="007233A6">
        <w:rPr>
          <w:sz w:val="28"/>
          <w:szCs w:val="28"/>
        </w:rPr>
        <w:t xml:space="preserve"> вида материального запаса/особо ценного движимого имущества, непосредственно используемого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D64019" w:rsidRPr="007233A6">
        <w:rPr>
          <w:sz w:val="28"/>
          <w:szCs w:val="28"/>
        </w:rPr>
        <w:t xml:space="preserve"> услуги (работы), в соответствующем финансовом году;</w:t>
      </w:r>
    </w:p>
    <w:p w:rsidR="00D64019" w:rsidRPr="007233A6" w:rsidRDefault="008C263F" w:rsidP="00945B48">
      <w:pPr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8EB49BF" wp14:editId="3578E4C0">
            <wp:extent cx="279586" cy="270344"/>
            <wp:effectExtent l="0" t="0" r="6350" b="0"/>
            <wp:docPr id="20" name="Рисунок 20" descr="https://www.garant.ru/files/6/6/1279666/pict28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arant.ru/files/6/6/1279666/pict28-7217350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9" cy="27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19" w:rsidRPr="007233A6">
        <w:rPr>
          <w:sz w:val="28"/>
          <w:szCs w:val="28"/>
        </w:rPr>
        <w:t>- срок полезного использования k-</w:t>
      </w:r>
      <w:proofErr w:type="spellStart"/>
      <w:r w:rsidR="00D64019" w:rsidRPr="007233A6">
        <w:rPr>
          <w:sz w:val="28"/>
          <w:szCs w:val="28"/>
        </w:rPr>
        <w:t>го</w:t>
      </w:r>
      <w:proofErr w:type="spellEnd"/>
      <w:r w:rsidR="00D64019" w:rsidRPr="007233A6">
        <w:rPr>
          <w:sz w:val="28"/>
          <w:szCs w:val="28"/>
        </w:rPr>
        <w:t xml:space="preserve"> вида материального запаса/особо ценного движимого имущества.</w:t>
      </w:r>
    </w:p>
    <w:p w:rsidR="00413975" w:rsidRPr="007233A6" w:rsidRDefault="00E0329B" w:rsidP="00945B48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19</w:t>
      </w:r>
      <w:r w:rsidR="00B36896" w:rsidRPr="007233A6">
        <w:rPr>
          <w:sz w:val="28"/>
          <w:szCs w:val="28"/>
        </w:rPr>
        <w:t xml:space="preserve">. </w:t>
      </w:r>
      <w:r w:rsidR="00893C13" w:rsidRPr="007233A6">
        <w:rPr>
          <w:sz w:val="28"/>
          <w:szCs w:val="28"/>
        </w:rPr>
        <w:t xml:space="preserve">Иные затраты, непосредственно связанные с оказанием i-й </w:t>
      </w:r>
      <w:r w:rsidR="00CA0C0A" w:rsidRPr="007233A6">
        <w:rPr>
          <w:sz w:val="28"/>
          <w:szCs w:val="28"/>
        </w:rPr>
        <w:t>муниципальной</w:t>
      </w:r>
      <w:r w:rsidR="00893C13" w:rsidRPr="007233A6">
        <w:rPr>
          <w:sz w:val="28"/>
          <w:szCs w:val="28"/>
        </w:rPr>
        <w:t xml:space="preserve"> услуги (работы), в соответствии </w:t>
      </w:r>
      <w:r w:rsidR="00B20F03" w:rsidRPr="007233A6">
        <w:rPr>
          <w:sz w:val="28"/>
          <w:szCs w:val="28"/>
        </w:rPr>
        <w:t>со значениями натуральных норм</w:t>
      </w:r>
      <w:r w:rsidR="00893C13" w:rsidRPr="007233A6">
        <w:rPr>
          <w:sz w:val="28"/>
          <w:szCs w:val="28"/>
        </w:rPr>
        <w:t>, рассчитываются по следующей формуле:</w:t>
      </w:r>
    </w:p>
    <w:p w:rsidR="00413975" w:rsidRPr="007233A6" w:rsidRDefault="00413975" w:rsidP="00413975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sz w:val="28"/>
          <w:szCs w:val="28"/>
        </w:rPr>
        <w:br/>
      </w:r>
      <w:r w:rsidR="00FA6A85" w:rsidRPr="007233A6">
        <w:rPr>
          <w:noProof/>
          <w:sz w:val="28"/>
          <w:szCs w:val="28"/>
        </w:rPr>
        <w:drawing>
          <wp:inline distT="0" distB="0" distL="0" distR="0" wp14:anchorId="79EC74B6" wp14:editId="7F465795">
            <wp:extent cx="1885950" cy="581025"/>
            <wp:effectExtent l="0" t="0" r="0" b="9525"/>
            <wp:docPr id="77" name="Рисунок 3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413975" w:rsidRPr="007233A6" w:rsidRDefault="00413975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489AFDDE" wp14:editId="7D0A0888">
            <wp:extent cx="381000" cy="285750"/>
            <wp:effectExtent l="0" t="0" r="0" b="0"/>
            <wp:docPr id="57" name="Рисунок 3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33A6">
        <w:rPr>
          <w:sz w:val="28"/>
          <w:szCs w:val="28"/>
        </w:rPr>
        <w:t xml:space="preserve">- </w:t>
      </w:r>
      <w:r w:rsidR="00FA6A85" w:rsidRPr="007233A6">
        <w:rPr>
          <w:sz w:val="28"/>
          <w:szCs w:val="28"/>
        </w:rPr>
        <w:t xml:space="preserve">значение натуральной нормы 1-го вида, непосредственно используемой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FA6A85" w:rsidRPr="007233A6">
        <w:rPr>
          <w:sz w:val="28"/>
          <w:szCs w:val="28"/>
        </w:rPr>
        <w:t xml:space="preserve"> услуги (работы) и не учтенной в затратах на оплату труда с начислениями на выплаты по оплате труда работников,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="00FA6A85" w:rsidRPr="007233A6">
        <w:rPr>
          <w:sz w:val="28"/>
          <w:szCs w:val="28"/>
        </w:rPr>
        <w:t xml:space="preserve"> услуги (работы), и затратах на приобретение материальных запасов и </w:t>
      </w:r>
      <w:r w:rsidR="003355D6" w:rsidRPr="007233A6">
        <w:rPr>
          <w:sz w:val="28"/>
          <w:szCs w:val="28"/>
        </w:rPr>
        <w:t>на приобретение движимого имущества (основных средств и нематериальных активов), не отнесенного к особо ценному движимому</w:t>
      </w:r>
      <w:proofErr w:type="gramEnd"/>
      <w:r w:rsidR="003355D6" w:rsidRPr="007233A6">
        <w:rPr>
          <w:sz w:val="28"/>
          <w:szCs w:val="28"/>
        </w:rPr>
        <w:t xml:space="preserve"> </w:t>
      </w:r>
      <w:proofErr w:type="gramStart"/>
      <w:r w:rsidR="003355D6" w:rsidRPr="007233A6">
        <w:rPr>
          <w:sz w:val="28"/>
          <w:szCs w:val="28"/>
        </w:rPr>
        <w:t xml:space="preserve">имуществу, </w:t>
      </w:r>
      <w:r w:rsidR="00FA6A85" w:rsidRPr="007233A6">
        <w:rPr>
          <w:sz w:val="28"/>
          <w:szCs w:val="28"/>
        </w:rPr>
        <w:t xml:space="preserve">потребляемых (используемых)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FA6A85" w:rsidRPr="007233A6">
        <w:rPr>
          <w:sz w:val="28"/>
          <w:szCs w:val="28"/>
        </w:rPr>
        <w:t xml:space="preserve"> услуги (работы) с учетом срока полезного использования (в том числе затраты на арендные платежи) </w:t>
      </w:r>
      <w:r w:rsidR="003355D6" w:rsidRPr="007233A6">
        <w:rPr>
          <w:sz w:val="28"/>
          <w:szCs w:val="28"/>
        </w:rPr>
        <w:t xml:space="preserve">и затратах на формирование резерва на полное восстановление состава объектов особо ценного движимого имущества, используемого в процессе оказания муниципальной услуги </w:t>
      </w:r>
      <w:r w:rsidR="00FA6A85" w:rsidRPr="007233A6">
        <w:rPr>
          <w:sz w:val="28"/>
          <w:szCs w:val="28"/>
        </w:rPr>
        <w:t xml:space="preserve">(далее - иная натуральная норма, непосредственно используемая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3355D6" w:rsidRPr="007233A6">
        <w:rPr>
          <w:sz w:val="28"/>
          <w:szCs w:val="28"/>
        </w:rPr>
        <w:t xml:space="preserve"> услуги</w:t>
      </w:r>
      <w:r w:rsidR="00FA6A85" w:rsidRPr="007233A6">
        <w:rPr>
          <w:sz w:val="28"/>
          <w:szCs w:val="28"/>
        </w:rPr>
        <w:t>);</w:t>
      </w:r>
      <w:proofErr w:type="gramEnd"/>
    </w:p>
    <w:p w:rsidR="00FA6A85" w:rsidRPr="007233A6" w:rsidRDefault="00413975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4F65646" wp14:editId="7958817C">
            <wp:extent cx="428625" cy="285750"/>
            <wp:effectExtent l="0" t="0" r="9525" b="0"/>
            <wp:docPr id="67" name="Рисунок 3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</w:t>
      </w:r>
      <w:r w:rsidR="00FA6A85" w:rsidRPr="007233A6">
        <w:rPr>
          <w:sz w:val="28"/>
          <w:szCs w:val="28"/>
        </w:rPr>
        <w:t xml:space="preserve">стоимость 1-й иной натуральной нормы, непосредственно используемой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="00FA6A85" w:rsidRPr="007233A6">
        <w:rPr>
          <w:sz w:val="28"/>
          <w:szCs w:val="28"/>
        </w:rPr>
        <w:t xml:space="preserve"> услуги (работы), в соответствующем финансовом году;</w:t>
      </w:r>
    </w:p>
    <w:p w:rsidR="00FA6A85" w:rsidRPr="007233A6" w:rsidRDefault="00FA6A85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536C6BE1" wp14:editId="01737DEB">
            <wp:extent cx="381000" cy="285750"/>
            <wp:effectExtent l="0" t="0" r="0" b="0"/>
            <wp:docPr id="81" name="Рисунок 3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975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 xml:space="preserve">срок полезного использования 1-й иной натуральной нормы, непосредственно используемой в процессе оказания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(работы).</w:t>
      </w:r>
    </w:p>
    <w:p w:rsidR="00893C13" w:rsidRPr="007233A6" w:rsidRDefault="00564B27" w:rsidP="00945B48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E0329B" w:rsidRPr="007233A6">
        <w:rPr>
          <w:sz w:val="28"/>
          <w:szCs w:val="28"/>
        </w:rPr>
        <w:t>0</w:t>
      </w:r>
      <w:r w:rsidRPr="007233A6">
        <w:rPr>
          <w:sz w:val="28"/>
          <w:szCs w:val="28"/>
        </w:rPr>
        <w:t xml:space="preserve">. </w:t>
      </w:r>
      <w:r w:rsidR="00893C13" w:rsidRPr="007233A6">
        <w:rPr>
          <w:sz w:val="28"/>
          <w:szCs w:val="28"/>
        </w:rPr>
        <w:t xml:space="preserve">Базовый норматив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893C13" w:rsidRPr="007233A6">
        <w:rPr>
          <w:sz w:val="28"/>
          <w:szCs w:val="28"/>
        </w:rPr>
        <w:t xml:space="preserve"> услуги (работы</w:t>
      </w:r>
      <w:proofErr w:type="gramStart"/>
      <w:r w:rsidR="00893C13" w:rsidRPr="007233A6">
        <w:rPr>
          <w:sz w:val="28"/>
          <w:szCs w:val="28"/>
        </w:rPr>
        <w:t>) (</w:t>
      </w:r>
      <w:r w:rsidR="00893C13" w:rsidRPr="007233A6">
        <w:rPr>
          <w:noProof/>
          <w:sz w:val="28"/>
          <w:szCs w:val="28"/>
        </w:rPr>
        <w:drawing>
          <wp:inline distT="0" distB="0" distL="0" distR="0" wp14:anchorId="46B2586B" wp14:editId="42F6D59E">
            <wp:extent cx="419100" cy="323850"/>
            <wp:effectExtent l="0" t="0" r="0" b="0"/>
            <wp:docPr id="82" name="Рисунок 3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C13" w:rsidRPr="007233A6">
        <w:rPr>
          <w:sz w:val="28"/>
          <w:szCs w:val="28"/>
        </w:rPr>
        <w:t xml:space="preserve">) </w:t>
      </w:r>
      <w:proofErr w:type="gramEnd"/>
      <w:r w:rsidR="00893C13" w:rsidRPr="007233A6">
        <w:rPr>
          <w:sz w:val="28"/>
          <w:szCs w:val="28"/>
        </w:rPr>
        <w:t>рассчитывается по следующей формуле:</w:t>
      </w:r>
    </w:p>
    <w:p w:rsidR="00893C13" w:rsidRPr="007233A6" w:rsidRDefault="00893C13" w:rsidP="00893C13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lastRenderedPageBreak/>
        <w:drawing>
          <wp:inline distT="0" distB="0" distL="0" distR="0" wp14:anchorId="126DDE0D" wp14:editId="1BEC4F6C">
            <wp:extent cx="4562475" cy="323850"/>
            <wp:effectExtent l="0" t="0" r="9525" b="0"/>
            <wp:docPr id="83" name="Рисунок 30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5C534F" w:rsidRPr="007233A6" w:rsidRDefault="00893C13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53AFACA3" wp14:editId="157ED138">
            <wp:extent cx="419100" cy="323850"/>
            <wp:effectExtent l="0" t="0" r="0" b="0"/>
            <wp:docPr id="84" name="Рисунок 2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B27" w:rsidRPr="007233A6">
        <w:rPr>
          <w:sz w:val="28"/>
          <w:szCs w:val="28"/>
        </w:rPr>
        <w:t xml:space="preserve">- </w:t>
      </w:r>
      <w:r w:rsidR="007753B0" w:rsidRPr="007233A6">
        <w:rPr>
          <w:sz w:val="28"/>
          <w:szCs w:val="28"/>
        </w:rPr>
        <w:t xml:space="preserve">затраты на коммунальные услуги для i-й </w:t>
      </w:r>
      <w:r w:rsidR="00CA0C0A" w:rsidRPr="007233A6">
        <w:rPr>
          <w:sz w:val="28"/>
          <w:szCs w:val="28"/>
        </w:rPr>
        <w:t>муниципальной</w:t>
      </w:r>
      <w:r w:rsidR="007753B0" w:rsidRPr="007233A6">
        <w:rPr>
          <w:sz w:val="28"/>
          <w:szCs w:val="28"/>
        </w:rPr>
        <w:t xml:space="preserve"> услуги (работы);</w:t>
      </w:r>
    </w:p>
    <w:p w:rsidR="00C700DE" w:rsidRPr="007233A6" w:rsidRDefault="007753B0" w:rsidP="00945B48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D2D0951" wp14:editId="03CB3635">
            <wp:extent cx="466725" cy="323850"/>
            <wp:effectExtent l="0" t="0" r="9525" b="0"/>
            <wp:docPr id="92" name="Рисунок 2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0DE" w:rsidRPr="007233A6">
        <w:rPr>
          <w:sz w:val="28"/>
          <w:szCs w:val="28"/>
        </w:rPr>
        <w:t xml:space="preserve">- затраты на содержание объектов </w:t>
      </w:r>
      <w:r w:rsidR="000126EF" w:rsidRPr="007233A6">
        <w:rPr>
          <w:sz w:val="28"/>
          <w:szCs w:val="28"/>
        </w:rPr>
        <w:t>недвижимого</w:t>
      </w:r>
      <w:r w:rsidR="00C700DE" w:rsidRPr="007233A6">
        <w:rPr>
          <w:sz w:val="28"/>
          <w:szCs w:val="28"/>
        </w:rPr>
        <w:t xml:space="preserve"> имущества, </w:t>
      </w:r>
      <w:r w:rsidR="000126EF" w:rsidRPr="007233A6">
        <w:rPr>
          <w:sz w:val="28"/>
          <w:szCs w:val="28"/>
        </w:rPr>
        <w:t xml:space="preserve">а также </w:t>
      </w:r>
      <w:r w:rsidR="00C700DE" w:rsidRPr="007233A6">
        <w:rPr>
          <w:sz w:val="28"/>
          <w:szCs w:val="28"/>
        </w:rPr>
        <w:t>затраты на</w:t>
      </w:r>
      <w:r w:rsidR="000126EF" w:rsidRPr="007233A6">
        <w:rPr>
          <w:sz w:val="28"/>
          <w:szCs w:val="28"/>
        </w:rPr>
        <w:t xml:space="preserve"> аренду указанного имущества для i-й муниципальной услуги (работы);</w:t>
      </w:r>
    </w:p>
    <w:p w:rsidR="005C534F" w:rsidRPr="007233A6" w:rsidRDefault="005C534F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25EB3133" wp14:editId="4ACB2FDE">
            <wp:extent cx="609600" cy="323850"/>
            <wp:effectExtent l="0" t="0" r="0" b="0"/>
            <wp:docPr id="86" name="Рисунок 2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B27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3D16B0" w:rsidRPr="007233A6">
        <w:rPr>
          <w:sz w:val="28"/>
          <w:szCs w:val="28"/>
        </w:rPr>
        <w:t>муниципального</w:t>
      </w:r>
      <w:r w:rsidRPr="007233A6">
        <w:rPr>
          <w:sz w:val="28"/>
          <w:szCs w:val="28"/>
        </w:rPr>
        <w:t xml:space="preserve"> (в том числе затраты на арендные платежи);</w:t>
      </w:r>
    </w:p>
    <w:p w:rsidR="005C534F" w:rsidRPr="007233A6" w:rsidRDefault="005C534F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FF83648" wp14:editId="204751CF">
            <wp:extent cx="419100" cy="323850"/>
            <wp:effectExtent l="0" t="0" r="0" b="0"/>
            <wp:docPr id="87" name="Рисунок 2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0DE" w:rsidRPr="007233A6">
        <w:rPr>
          <w:sz w:val="28"/>
          <w:szCs w:val="28"/>
        </w:rPr>
        <w:t xml:space="preserve"> -затраты на приобретение услуг связи для i-й </w:t>
      </w:r>
      <w:r w:rsidR="00CA0C0A" w:rsidRPr="007233A6">
        <w:rPr>
          <w:sz w:val="28"/>
          <w:szCs w:val="28"/>
        </w:rPr>
        <w:t>муниципальной</w:t>
      </w:r>
      <w:r w:rsidR="00C700DE" w:rsidRPr="007233A6">
        <w:rPr>
          <w:sz w:val="28"/>
          <w:szCs w:val="28"/>
        </w:rPr>
        <w:t xml:space="preserve"> услуги (работы);</w:t>
      </w:r>
    </w:p>
    <w:p w:rsidR="005C534F" w:rsidRPr="007233A6" w:rsidRDefault="005C534F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B1A2A05" wp14:editId="65CAE804">
            <wp:extent cx="419100" cy="323850"/>
            <wp:effectExtent l="0" t="0" r="0" b="0"/>
            <wp:docPr id="88" name="Рисунок 2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 -затраты на приобретение транспортных услуг для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5C534F" w:rsidRPr="007233A6" w:rsidRDefault="005C534F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433D85E" wp14:editId="44004BBD">
            <wp:extent cx="428625" cy="323850"/>
            <wp:effectExtent l="0" t="0" r="9525" b="0"/>
            <wp:docPr id="90" name="Рисунок 2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непосредственное участие в оказании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5C534F" w:rsidRPr="007233A6" w:rsidRDefault="007753B0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5A667756" wp14:editId="27FD0ABD">
            <wp:extent cx="428625" cy="323850"/>
            <wp:effectExtent l="0" t="0" r="9525" b="0"/>
            <wp:docPr id="91" name="Рисунок 2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33A6">
        <w:rPr>
          <w:sz w:val="28"/>
          <w:szCs w:val="28"/>
        </w:rPr>
        <w:t xml:space="preserve">- затраты на прочие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на уплату налогов, в качестве объектов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средств, выделенных ему органом, осуществляющим функции и полномочия учредителя, на приобретение такого имущества, в том числе земельные участки.</w:t>
      </w:r>
      <w:proofErr w:type="gramEnd"/>
    </w:p>
    <w:p w:rsidR="005E3BF0" w:rsidRPr="007233A6" w:rsidRDefault="005C534F" w:rsidP="007753B0">
      <w:pPr>
        <w:spacing w:before="100" w:beforeAutospacing="1"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</w:t>
      </w:r>
      <w:r w:rsidR="00564B27" w:rsidRPr="007233A6">
        <w:rPr>
          <w:sz w:val="28"/>
          <w:szCs w:val="28"/>
        </w:rPr>
        <w:t>2</w:t>
      </w:r>
      <w:r w:rsidR="00E0329B" w:rsidRPr="007233A6">
        <w:rPr>
          <w:sz w:val="28"/>
          <w:szCs w:val="28"/>
        </w:rPr>
        <w:t>1</w:t>
      </w:r>
      <w:r w:rsidR="00564B27" w:rsidRPr="007233A6">
        <w:rPr>
          <w:sz w:val="28"/>
          <w:szCs w:val="28"/>
        </w:rPr>
        <w:t xml:space="preserve">. </w:t>
      </w:r>
      <w:r w:rsidR="007753B0" w:rsidRPr="007233A6">
        <w:rPr>
          <w:sz w:val="28"/>
          <w:szCs w:val="28"/>
        </w:rPr>
        <w:t xml:space="preserve">Затраты на коммунальные услуги для i-й </w:t>
      </w:r>
      <w:r w:rsidR="00CA0C0A" w:rsidRPr="007233A6">
        <w:rPr>
          <w:sz w:val="28"/>
          <w:szCs w:val="28"/>
        </w:rPr>
        <w:t>муниципальной</w:t>
      </w:r>
      <w:r w:rsidR="007753B0" w:rsidRPr="007233A6">
        <w:rPr>
          <w:sz w:val="28"/>
          <w:szCs w:val="28"/>
        </w:rPr>
        <w:t xml:space="preserve"> услуги (работы) рассчитываются по следующей формуле:</w:t>
      </w:r>
    </w:p>
    <w:p w:rsidR="005E3BF0" w:rsidRPr="007233A6" w:rsidRDefault="005E3BF0" w:rsidP="007753B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3BF0" w:rsidRPr="007233A6" w:rsidRDefault="005E3BF0" w:rsidP="005E3BF0">
      <w:pPr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191CF1A" wp14:editId="41C2D523">
            <wp:extent cx="1779905" cy="323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A50C13" w:rsidRPr="007233A6" w:rsidRDefault="00C700DE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A777E7F" wp14:editId="053CC5BA">
            <wp:extent cx="286247" cy="308199"/>
            <wp:effectExtent l="0" t="0" r="0" b="0"/>
            <wp:docPr id="21" name="Рисунок 21" descr="https://www.garant.ru/files/6/6/1279666/pict46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garant.ru/files/6/6/1279666/pict46-7217350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C13" w:rsidRPr="007233A6">
        <w:rPr>
          <w:sz w:val="28"/>
          <w:szCs w:val="28"/>
        </w:rPr>
        <w:t xml:space="preserve">- значение натуральной нормы потребления (расхода) w-й коммунальной услуги, учитываемое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A50C13" w:rsidRPr="007233A6">
        <w:rPr>
          <w:sz w:val="28"/>
          <w:szCs w:val="28"/>
        </w:rPr>
        <w:t xml:space="preserve"> услуги (работы) (далее - натуральная норма потребления (расхода) коммунальной услуги);</w:t>
      </w:r>
    </w:p>
    <w:p w:rsidR="00A50C13" w:rsidRPr="007233A6" w:rsidRDefault="00C700DE" w:rsidP="005E3BF0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77A2027" wp14:editId="733038C1">
            <wp:extent cx="286247" cy="286247"/>
            <wp:effectExtent l="0" t="0" r="0" b="0"/>
            <wp:docPr id="22" name="Рисунок 22" descr="https://www.garant.ru/files/6/6/1279666/pict47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garant.ru/files/6/6/1279666/pict47-72173504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" cy="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C13" w:rsidRPr="007233A6">
        <w:rPr>
          <w:sz w:val="28"/>
          <w:szCs w:val="28"/>
        </w:rPr>
        <w:t xml:space="preserve">- стоимость (цена, тариф) w-й коммунальной услуги, учитываемой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A50C13"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A50C13" w:rsidRPr="007233A6">
        <w:rPr>
          <w:sz w:val="28"/>
          <w:szCs w:val="28"/>
        </w:rPr>
        <w:t xml:space="preserve">В составе затрат на коммунальные услуги для i-й муниципальной услуги (работы) учитываются следующие натуральные нормы потребления </w:t>
      </w:r>
      <w:r w:rsidR="00A50C13" w:rsidRPr="007233A6">
        <w:rPr>
          <w:sz w:val="28"/>
          <w:szCs w:val="28"/>
        </w:rPr>
        <w:lastRenderedPageBreak/>
        <w:t>(расхода) коммунальных услуг, определенные согласно пункту 8 настоящих Общих требований, в том числе: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газа и иного вида топлива;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электроэнергии;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тепло</w:t>
      </w:r>
      <w:r w:rsidR="00EE759F" w:rsidRPr="007233A6">
        <w:rPr>
          <w:sz w:val="28"/>
          <w:szCs w:val="28"/>
        </w:rPr>
        <w:t xml:space="preserve">вой </w:t>
      </w:r>
      <w:r w:rsidR="00A50C13" w:rsidRPr="007233A6">
        <w:rPr>
          <w:sz w:val="28"/>
          <w:szCs w:val="28"/>
        </w:rPr>
        <w:t>энергии на отопление зданий, помещений и сооружений;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горячей воды;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холодного водоснабжения;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водоотведения;</w:t>
      </w:r>
    </w:p>
    <w:p w:rsidR="00A50C13" w:rsidRPr="007233A6" w:rsidRDefault="005E3BF0" w:rsidP="005E3BF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</w:t>
      </w:r>
      <w:r w:rsidR="00A50C13" w:rsidRPr="007233A6">
        <w:rPr>
          <w:sz w:val="28"/>
          <w:szCs w:val="28"/>
        </w:rPr>
        <w:t>других видов коммунальных услуг.</w:t>
      </w:r>
    </w:p>
    <w:p w:rsidR="00A50C13" w:rsidRPr="007233A6" w:rsidRDefault="00A9247A" w:rsidP="005E3BF0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E0329B" w:rsidRPr="007233A6">
        <w:rPr>
          <w:sz w:val="28"/>
          <w:szCs w:val="28"/>
        </w:rPr>
        <w:t>2</w:t>
      </w:r>
      <w:r w:rsidRPr="007233A6">
        <w:rPr>
          <w:sz w:val="28"/>
          <w:szCs w:val="28"/>
        </w:rPr>
        <w:t xml:space="preserve">. </w:t>
      </w:r>
      <w:r w:rsidR="00A50C13" w:rsidRPr="007233A6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3D16B0" w:rsidRPr="007233A6">
        <w:rPr>
          <w:sz w:val="28"/>
          <w:szCs w:val="28"/>
        </w:rPr>
        <w:t>муниципального</w:t>
      </w:r>
      <w:r w:rsidR="00A50C13" w:rsidRPr="007233A6">
        <w:rPr>
          <w:sz w:val="28"/>
          <w:szCs w:val="28"/>
        </w:rPr>
        <w:t xml:space="preserve"> задания (в том числе затраты на арендные платежи), рассчитываются по формуле:</w:t>
      </w:r>
    </w:p>
    <w:p w:rsidR="00A50C13" w:rsidRPr="007233A6" w:rsidRDefault="00A50C13" w:rsidP="00A50C13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BFE33FC" wp14:editId="021D055F">
            <wp:extent cx="1990725" cy="323850"/>
            <wp:effectExtent l="0" t="0" r="9525" b="0"/>
            <wp:docPr id="94" name="Рисунок 1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A50C13" w:rsidRPr="007233A6" w:rsidRDefault="00A50C13" w:rsidP="004330D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2E63B12E" wp14:editId="4190F6DF">
            <wp:extent cx="419100" cy="285750"/>
            <wp:effectExtent l="0" t="0" r="0" b="0"/>
            <wp:docPr id="95" name="Рисунок 1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значение натуральной нормы потребления m-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вида работ/услуг по содержанию объектов недвижимого имущества, учитываемое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 (далее - натуральная норма потребления вида работ/услуг по содержанию объектов недвижимого имущества);</w:t>
      </w:r>
    </w:p>
    <w:p w:rsidR="00A9247A" w:rsidRPr="007233A6" w:rsidRDefault="00A50C13" w:rsidP="00BF6844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715BAC97" wp14:editId="64F9060E">
            <wp:extent cx="428625" cy="285750"/>
            <wp:effectExtent l="0" t="0" r="9525" b="0"/>
            <wp:docPr id="96" name="Рисунок 1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стоимость (цена, тариф) m-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A50C13" w:rsidRPr="007233A6" w:rsidRDefault="004330DB" w:rsidP="004330DB">
      <w:pPr>
        <w:jc w:val="both"/>
        <w:rPr>
          <w:color w:val="FF0000"/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A50C13" w:rsidRPr="007233A6">
        <w:rPr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 w:rsidR="003D16B0" w:rsidRPr="007233A6">
        <w:rPr>
          <w:sz w:val="28"/>
          <w:szCs w:val="28"/>
        </w:rPr>
        <w:t>муниципального</w:t>
      </w:r>
      <w:r w:rsidR="00A50C13" w:rsidRPr="007233A6">
        <w:rPr>
          <w:sz w:val="28"/>
          <w:szCs w:val="28"/>
        </w:rPr>
        <w:t xml:space="preserve"> задания (в том числе затраты на арендные платежи</w:t>
      </w:r>
      <w:r w:rsidR="006541A3" w:rsidRPr="007233A6">
        <w:rPr>
          <w:sz w:val="28"/>
          <w:szCs w:val="28"/>
        </w:rPr>
        <w:t>, должны учитываться</w:t>
      </w:r>
      <w:r w:rsidR="00A50C13" w:rsidRPr="007233A6">
        <w:rPr>
          <w:sz w:val="28"/>
          <w:szCs w:val="28"/>
        </w:rPr>
        <w:t xml:space="preserve"> следующие натуральные нормы потребления вида работ/услуг по содержанию объектов недвижимого имущества:</w:t>
      </w:r>
      <w:proofErr w:type="gramEnd"/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 охранно-тревожной сигнализации;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проведение текущего ремонта;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содержание прилегающей территории;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обслуживание и уборку помещения;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вывоз твердых бытовых отходов;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233A6">
        <w:rPr>
          <w:sz w:val="28"/>
          <w:szCs w:val="28"/>
        </w:rPr>
        <w:t>электрощитовых</w:t>
      </w:r>
      <w:proofErr w:type="spellEnd"/>
      <w:r w:rsidRPr="007233A6">
        <w:rPr>
          <w:sz w:val="28"/>
          <w:szCs w:val="28"/>
        </w:rPr>
        <w:t>), оборудования газовой котельной, административного здания (помещения);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другие виды работ/услуг по содержанию объектов недвижимого имущества.</w:t>
      </w:r>
    </w:p>
    <w:p w:rsidR="00A674BD" w:rsidRPr="007233A6" w:rsidRDefault="00A9247A" w:rsidP="004330DB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E0329B" w:rsidRPr="007233A6">
        <w:rPr>
          <w:sz w:val="28"/>
          <w:szCs w:val="28"/>
        </w:rPr>
        <w:t>3</w:t>
      </w:r>
      <w:r w:rsidRPr="007233A6">
        <w:rPr>
          <w:sz w:val="28"/>
          <w:szCs w:val="28"/>
        </w:rPr>
        <w:t xml:space="preserve">. </w:t>
      </w:r>
      <w:r w:rsidR="00A674BD" w:rsidRPr="007233A6">
        <w:rPr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3D16B0" w:rsidRPr="007233A6">
        <w:rPr>
          <w:sz w:val="28"/>
          <w:szCs w:val="28"/>
        </w:rPr>
        <w:t>муниципального</w:t>
      </w:r>
      <w:r w:rsidR="00A674BD" w:rsidRPr="007233A6">
        <w:rPr>
          <w:sz w:val="28"/>
          <w:szCs w:val="28"/>
        </w:rPr>
        <w:t xml:space="preserve"> задания, рассчитываются по формуле:</w:t>
      </w:r>
    </w:p>
    <w:p w:rsidR="00A674BD" w:rsidRPr="007233A6" w:rsidRDefault="00A674BD" w:rsidP="00A674BD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lastRenderedPageBreak/>
        <w:drawing>
          <wp:inline distT="0" distB="0" distL="0" distR="0" wp14:anchorId="406A21D3" wp14:editId="42A07438">
            <wp:extent cx="2428875" cy="323850"/>
            <wp:effectExtent l="0" t="0" r="9525" b="0"/>
            <wp:docPr id="97" name="Рисунок 1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209756A5" wp14:editId="68E3CAA9">
            <wp:extent cx="581025" cy="285750"/>
            <wp:effectExtent l="0" t="0" r="9525" b="0"/>
            <wp:docPr id="98" name="Рисунок 1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значение натуральной нормы потребления n-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вида работ/услуг по содержанию объектов особо ценного движимого имущества, учитываемое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 (далее - натуральная норма потребления вида работ/услуг по содержанию объектов особо ценного движимого имущества);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5E2A39E" wp14:editId="62AB9F4A">
            <wp:extent cx="609600" cy="285750"/>
            <wp:effectExtent l="0" t="0" r="0" b="0"/>
            <wp:docPr id="99" name="Рисунок 1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0DB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стоимость (цена, тариф) n-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A674BD" w:rsidRPr="007233A6" w:rsidRDefault="004330DB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A674BD" w:rsidRPr="007233A6">
        <w:rPr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3D16B0" w:rsidRPr="007233A6">
        <w:rPr>
          <w:sz w:val="28"/>
          <w:szCs w:val="28"/>
        </w:rPr>
        <w:t>муниципального</w:t>
      </w:r>
      <w:r w:rsidR="00A674BD" w:rsidRPr="007233A6">
        <w:rPr>
          <w:sz w:val="28"/>
          <w:szCs w:val="28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норм: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техническое обслуживание и ремонт транспортных средств;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дизельных генераторных установок;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 кондиционирования и вентиляции;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 контроля и управления доступом;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- на техническое обслуживание и </w:t>
      </w:r>
      <w:proofErr w:type="spellStart"/>
      <w:r w:rsidRPr="007233A6">
        <w:rPr>
          <w:sz w:val="28"/>
          <w:szCs w:val="28"/>
        </w:rPr>
        <w:t>регламентно</w:t>
      </w:r>
      <w:proofErr w:type="spellEnd"/>
      <w:r w:rsidRPr="007233A6">
        <w:rPr>
          <w:sz w:val="28"/>
          <w:szCs w:val="28"/>
        </w:rPr>
        <w:t>-профилактический ремонт систем видеонаблюдения;</w:t>
      </w:r>
    </w:p>
    <w:p w:rsidR="00A674BD" w:rsidRPr="007233A6" w:rsidRDefault="00A674BD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23003E" w:rsidRPr="007233A6" w:rsidRDefault="00A9247A" w:rsidP="004330DB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E0329B" w:rsidRPr="007233A6">
        <w:rPr>
          <w:sz w:val="28"/>
          <w:szCs w:val="28"/>
        </w:rPr>
        <w:t>4</w:t>
      </w:r>
      <w:r w:rsidRPr="007233A6">
        <w:rPr>
          <w:sz w:val="28"/>
          <w:szCs w:val="28"/>
        </w:rPr>
        <w:t xml:space="preserve">. </w:t>
      </w:r>
      <w:r w:rsidR="00A674BD" w:rsidRPr="007233A6">
        <w:rPr>
          <w:sz w:val="28"/>
          <w:szCs w:val="28"/>
        </w:rPr>
        <w:t xml:space="preserve">Затраты на приобретение услуг связи для i-й </w:t>
      </w:r>
      <w:r w:rsidR="00CA0C0A" w:rsidRPr="007233A6">
        <w:rPr>
          <w:sz w:val="28"/>
          <w:szCs w:val="28"/>
        </w:rPr>
        <w:t>муниципальной</w:t>
      </w:r>
      <w:r w:rsidR="00A674BD" w:rsidRPr="007233A6">
        <w:rPr>
          <w:sz w:val="28"/>
          <w:szCs w:val="28"/>
        </w:rPr>
        <w:t xml:space="preserve"> услуги (работы) рассчитываются по следующей формуле</w:t>
      </w:r>
      <w:r w:rsidR="0023003E" w:rsidRPr="007233A6">
        <w:rPr>
          <w:sz w:val="28"/>
          <w:szCs w:val="28"/>
        </w:rPr>
        <w:t>:</w:t>
      </w:r>
    </w:p>
    <w:p w:rsidR="00A674BD" w:rsidRPr="007233A6" w:rsidRDefault="00A674BD" w:rsidP="00A674BD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</w:t>
      </w:r>
    </w:p>
    <w:p w:rsidR="0023003E" w:rsidRPr="007233A6" w:rsidRDefault="0023003E" w:rsidP="0023003E">
      <w:pPr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D0AD13E" wp14:editId="530A1EEC">
            <wp:extent cx="1724025" cy="323850"/>
            <wp:effectExtent l="0" t="0" r="9525" b="0"/>
            <wp:docPr id="100" name="Рисунок 1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E" w:rsidRPr="007233A6" w:rsidRDefault="00C700DE" w:rsidP="004330D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4651370D" wp14:editId="34B9B61B">
            <wp:extent cx="332982" cy="302149"/>
            <wp:effectExtent l="0" t="0" r="0" b="0"/>
            <wp:docPr id="23" name="Рисунок 23" descr="https://www.garant.ru/files/6/6/1279666/pict56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garant.ru/files/6/6/1279666/pict56-72173504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0" cy="3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3E" w:rsidRPr="007233A6">
        <w:rPr>
          <w:sz w:val="28"/>
          <w:szCs w:val="28"/>
        </w:rPr>
        <w:t xml:space="preserve">-значение натуральной нормы потребления p-й услуги связи, учитываемая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 (далее - натуральная норма потребления услуги связи);</w:t>
      </w:r>
    </w:p>
    <w:p w:rsidR="0023003E" w:rsidRPr="007233A6" w:rsidRDefault="00AE28B3" w:rsidP="004330D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538BEF1E" wp14:editId="3A612C6A">
            <wp:extent cx="286247" cy="286247"/>
            <wp:effectExtent l="0" t="0" r="0" b="0"/>
            <wp:docPr id="24" name="Рисунок 24" descr="https://www.garant.ru/files/6/6/1279666/pict57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garant.ru/files/6/6/1279666/pict57-7217350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" cy="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3E" w:rsidRPr="007233A6">
        <w:rPr>
          <w:sz w:val="28"/>
          <w:szCs w:val="28"/>
        </w:rPr>
        <w:t xml:space="preserve">- стоимость (цена, тариф) p-й услуги связи, учитываемой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23003E" w:rsidRPr="007233A6" w:rsidRDefault="004330DB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lastRenderedPageBreak/>
        <w:t xml:space="preserve">     </w:t>
      </w:r>
      <w:r w:rsidR="0023003E" w:rsidRPr="007233A6">
        <w:rPr>
          <w:sz w:val="28"/>
          <w:szCs w:val="28"/>
        </w:rPr>
        <w:t xml:space="preserve">В составе затрат на приобретение услуг связи для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 учитываются следующие натуральные нормы потребления услуг связи в соответствии со значениями натуральных норм: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стационарной связи;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сотовой связи;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подключения к информационно-телекоммуникационной сети "Интернет";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иных услуг связи.</w:t>
      </w:r>
    </w:p>
    <w:p w:rsidR="0023003E" w:rsidRPr="007233A6" w:rsidRDefault="00A9247A" w:rsidP="008E472C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23003E" w:rsidRPr="007233A6">
        <w:rPr>
          <w:sz w:val="28"/>
          <w:szCs w:val="28"/>
        </w:rPr>
        <w:t>5</w:t>
      </w:r>
      <w:r w:rsidRPr="007233A6">
        <w:rPr>
          <w:sz w:val="28"/>
          <w:szCs w:val="28"/>
        </w:rPr>
        <w:t xml:space="preserve">. </w:t>
      </w:r>
      <w:r w:rsidR="0023003E" w:rsidRPr="007233A6">
        <w:rPr>
          <w:sz w:val="28"/>
          <w:szCs w:val="28"/>
        </w:rPr>
        <w:t xml:space="preserve">Затраты на приобретение транспортных услуг для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 рассчитываются по следующей формуле:</w:t>
      </w:r>
    </w:p>
    <w:p w:rsidR="0023003E" w:rsidRPr="007233A6" w:rsidRDefault="0023003E" w:rsidP="0023003E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CF1A22B" wp14:editId="1CE72649">
            <wp:extent cx="1695450" cy="323850"/>
            <wp:effectExtent l="0" t="0" r="0" b="0"/>
            <wp:docPr id="101" name="Рисунок 1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23003E" w:rsidRPr="007233A6" w:rsidRDefault="00AE28B3" w:rsidP="0023003E">
      <w:pPr>
        <w:spacing w:before="100" w:beforeAutospacing="1" w:after="100" w:afterAutospacing="1"/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AB4901D" wp14:editId="2C09A152">
            <wp:extent cx="333955" cy="374499"/>
            <wp:effectExtent l="0" t="0" r="0" b="0"/>
            <wp:docPr id="28" name="Рисунок 28" descr="https://www.garant.ru/files/6/6/1279666/pict59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garant.ru/files/6/6/1279666/pict59-7217350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4" cy="38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3E" w:rsidRPr="007233A6">
        <w:rPr>
          <w:sz w:val="28"/>
          <w:szCs w:val="28"/>
        </w:rPr>
        <w:t xml:space="preserve">- значение натуральной нормы потребления r-й транспортной услуги, учитываемое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 (далее - натуральная норма потребления транспортной услуги);</w:t>
      </w:r>
    </w:p>
    <w:p w:rsidR="0023003E" w:rsidRPr="007233A6" w:rsidRDefault="00AE28B3" w:rsidP="008E472C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087E9924" wp14:editId="7BC59F17">
            <wp:extent cx="262393" cy="282515"/>
            <wp:effectExtent l="0" t="0" r="4445" b="3810"/>
            <wp:docPr id="30" name="Рисунок 30" descr="https://www.garant.ru/files/6/6/1279666/pict60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garant.ru/files/6/6/1279666/pict60-72173504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3" cy="2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3E" w:rsidRPr="007233A6">
        <w:rPr>
          <w:sz w:val="28"/>
          <w:szCs w:val="28"/>
        </w:rPr>
        <w:t xml:space="preserve">- стоимость (цена, тариф) r-й транспортной услуги, учитываемой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23003E" w:rsidRPr="007233A6" w:rsidRDefault="008E472C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23003E" w:rsidRPr="007233A6">
        <w:rPr>
          <w:sz w:val="28"/>
          <w:szCs w:val="28"/>
        </w:rPr>
        <w:t xml:space="preserve">В составе затрат на приобретение транспортных услуг для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 учитываются следующие натуральные нормы потребления транспортных услуг: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доставки грузов;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найма транспортных средств;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- иных транспортных услуг.</w:t>
      </w:r>
    </w:p>
    <w:p w:rsidR="0023003E" w:rsidRPr="007233A6" w:rsidRDefault="00A9247A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23003E" w:rsidRPr="007233A6">
        <w:rPr>
          <w:sz w:val="28"/>
          <w:szCs w:val="28"/>
        </w:rPr>
        <w:t>6</w:t>
      </w:r>
      <w:r w:rsidRPr="007233A6">
        <w:rPr>
          <w:sz w:val="28"/>
          <w:szCs w:val="28"/>
        </w:rPr>
        <w:t xml:space="preserve">. </w:t>
      </w:r>
      <w:r w:rsidR="0023003E" w:rsidRPr="007233A6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непосредственное участие в оказании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рассчитываются одним из следующих способов.</w:t>
      </w:r>
    </w:p>
    <w:p w:rsidR="007233A6" w:rsidRPr="007233A6" w:rsidRDefault="007233A6" w:rsidP="007233A6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а) При первом способе применяется формула:</w:t>
      </w:r>
    </w:p>
    <w:p w:rsidR="0023003E" w:rsidRPr="007233A6" w:rsidRDefault="00AE28B3" w:rsidP="00AE28B3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7752B37" wp14:editId="1507D28C">
            <wp:extent cx="1828800" cy="323850"/>
            <wp:effectExtent l="0" t="0" r="0" b="0"/>
            <wp:docPr id="31" name="Рисунок 31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E" w:rsidRPr="007233A6" w:rsidRDefault="0023003E" w:rsidP="008E472C">
      <w:pPr>
        <w:jc w:val="both"/>
        <w:rPr>
          <w:noProof/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824F81C" wp14:editId="6D4F2D4D">
            <wp:extent cx="381000" cy="295275"/>
            <wp:effectExtent l="0" t="0" r="0" b="9525"/>
            <wp:docPr id="102" name="Рисунок 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значение натуральной нормы рабочего времени s-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работника, который не принимает непосредственного участия в оказании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учитываемое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189C8BA" wp14:editId="6DE654AB">
            <wp:extent cx="419100" cy="295275"/>
            <wp:effectExtent l="0" t="0" r="0" b="9525"/>
            <wp:docPr id="103" name="Рисунок 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>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</w:t>
      </w:r>
      <w:proofErr w:type="spellStart"/>
      <w:r w:rsidRPr="007233A6">
        <w:rPr>
          <w:sz w:val="28"/>
          <w:szCs w:val="28"/>
        </w:rPr>
        <w:t>го</w:t>
      </w:r>
      <w:proofErr w:type="spellEnd"/>
      <w:r w:rsidRPr="007233A6">
        <w:rPr>
          <w:sz w:val="28"/>
          <w:szCs w:val="28"/>
        </w:rPr>
        <w:t xml:space="preserve"> работника, который не принимает непосредственное участие в оказании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(работы).</w:t>
      </w:r>
    </w:p>
    <w:p w:rsidR="0023003E" w:rsidRPr="007233A6" w:rsidRDefault="008E472C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lastRenderedPageBreak/>
        <w:t xml:space="preserve">     </w:t>
      </w:r>
      <w:proofErr w:type="gramStart"/>
      <w:r w:rsidR="0023003E" w:rsidRPr="007233A6">
        <w:rPr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s-</w:t>
      </w:r>
      <w:proofErr w:type="spellStart"/>
      <w:r w:rsidR="0023003E" w:rsidRPr="007233A6">
        <w:rPr>
          <w:sz w:val="28"/>
          <w:szCs w:val="28"/>
        </w:rPr>
        <w:t>го</w:t>
      </w:r>
      <w:proofErr w:type="spellEnd"/>
      <w:r w:rsidR="0023003E" w:rsidRPr="007233A6">
        <w:rPr>
          <w:sz w:val="28"/>
          <w:szCs w:val="28"/>
        </w:rPr>
        <w:t xml:space="preserve"> работника, который не принимает непосредственное участие в оказании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определяется исходя из годового фонда оплаты труда и годового фонда рабочего времени указанного работника</w:t>
      </w:r>
      <w:r w:rsidR="00EE759F" w:rsidRPr="007233A6">
        <w:rPr>
          <w:sz w:val="28"/>
          <w:szCs w:val="28"/>
        </w:rPr>
        <w:t>,</w:t>
      </w:r>
      <w:r w:rsidR="0023003E" w:rsidRPr="007233A6">
        <w:rPr>
          <w:sz w:val="28"/>
          <w:szCs w:val="28"/>
        </w:rPr>
        <w:t xml:space="preserve"> с учетом применяемого при формировании проекта</w:t>
      </w:r>
      <w:r w:rsidR="006541A3" w:rsidRPr="007233A6">
        <w:rPr>
          <w:sz w:val="28"/>
          <w:szCs w:val="28"/>
        </w:rPr>
        <w:t xml:space="preserve"> закона о федеральном бюджете на очередной финансовый год и плановый </w:t>
      </w:r>
      <w:r w:rsidR="0023003E" w:rsidRPr="007233A6">
        <w:rPr>
          <w:sz w:val="28"/>
          <w:szCs w:val="28"/>
        </w:rPr>
        <w:t>прогнозного индекса</w:t>
      </w:r>
      <w:proofErr w:type="gramEnd"/>
      <w:r w:rsidR="0023003E" w:rsidRPr="007233A6">
        <w:rPr>
          <w:sz w:val="28"/>
          <w:szCs w:val="28"/>
        </w:rPr>
        <w:t xml:space="preserve">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статье 173 Бюджетного кодекса.</w:t>
      </w:r>
    </w:p>
    <w:p w:rsidR="006541A3" w:rsidRPr="007233A6" w:rsidRDefault="008E472C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r w:rsidR="0023003E" w:rsidRPr="007233A6">
        <w:rPr>
          <w:sz w:val="28"/>
          <w:szCs w:val="28"/>
        </w:rPr>
        <w:t>Годовой фонд оплаты труда и годовой фонд рабочего времени s-</w:t>
      </w:r>
      <w:proofErr w:type="spellStart"/>
      <w:r w:rsidR="0023003E" w:rsidRPr="007233A6">
        <w:rPr>
          <w:sz w:val="28"/>
          <w:szCs w:val="28"/>
        </w:rPr>
        <w:t>го</w:t>
      </w:r>
      <w:proofErr w:type="spellEnd"/>
      <w:r w:rsidR="0023003E" w:rsidRPr="007233A6">
        <w:rPr>
          <w:sz w:val="28"/>
          <w:szCs w:val="28"/>
        </w:rPr>
        <w:t xml:space="preserve"> работника, который не принимает непосредственное участие в оказании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определяются в соответствии</w:t>
      </w:r>
      <w:r w:rsidR="006541A3" w:rsidRPr="007233A6">
        <w:rPr>
          <w:sz w:val="28"/>
          <w:szCs w:val="28"/>
        </w:rPr>
        <w:t xml:space="preserve"> со значениями натуральных норм.</w:t>
      </w:r>
    </w:p>
    <w:p w:rsidR="0023003E" w:rsidRPr="007233A6" w:rsidRDefault="008E472C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23003E" w:rsidRPr="007233A6">
        <w:rPr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непосредственное участие в оказании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(работы), к затратам на оплату труда с начислениями на выплаты по оплате труда работников, непосредственно связанных с оказанием i-й муниципальной услуги (работы), не должно превышать показатели, установленные законодательством Российской Федерации.</w:t>
      </w:r>
      <w:proofErr w:type="gramEnd"/>
    </w:p>
    <w:p w:rsidR="0023003E" w:rsidRPr="007233A6" w:rsidRDefault="0023003E" w:rsidP="008E472C">
      <w:pPr>
        <w:spacing w:after="100" w:afterAutospacing="1"/>
        <w:jc w:val="both"/>
        <w:rPr>
          <w:sz w:val="28"/>
          <w:szCs w:val="28"/>
        </w:rPr>
      </w:pPr>
      <w:r w:rsidRPr="007233A6">
        <w:rPr>
          <w:sz w:val="28"/>
          <w:szCs w:val="28"/>
        </w:rPr>
        <w:t>б) При втором способе применяется формула:</w:t>
      </w:r>
    </w:p>
    <w:p w:rsidR="0023003E" w:rsidRPr="007233A6" w:rsidRDefault="0023003E" w:rsidP="0023003E">
      <w:pPr>
        <w:spacing w:before="100" w:beforeAutospacing="1" w:after="100" w:afterAutospacing="1"/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84B20CD" wp14:editId="35363BE7">
            <wp:extent cx="1238250" cy="323850"/>
            <wp:effectExtent l="0" t="0" r="0" b="0"/>
            <wp:docPr id="104" name="Рисунок 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, где:</w:t>
      </w:r>
    </w:p>
    <w:p w:rsidR="0023003E" w:rsidRPr="007233A6" w:rsidRDefault="0023003E" w:rsidP="008E472C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7CA4E82D" wp14:editId="5D6C0FB1">
            <wp:extent cx="419100" cy="323850"/>
            <wp:effectExtent l="0" t="0" r="0" b="0"/>
            <wp:docPr id="105" name="Рисунок 5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 xml:space="preserve">- затраты на оплату труда с начислениями на выплаты по оплате труда работников,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23003E" w:rsidRPr="007233A6" w:rsidRDefault="006A2CC8" w:rsidP="008E472C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а </w:t>
      </w:r>
      <w:r w:rsidR="007233A6" w:rsidRPr="007233A6">
        <w:rPr>
          <w:sz w:val="28"/>
          <w:szCs w:val="28"/>
        </w:rPr>
        <w:t>–</w:t>
      </w:r>
      <w:r w:rsidRPr="007233A6">
        <w:rPr>
          <w:sz w:val="28"/>
          <w:szCs w:val="28"/>
        </w:rPr>
        <w:t xml:space="preserve"> </w:t>
      </w:r>
      <w:r w:rsidR="007233A6" w:rsidRPr="007233A6">
        <w:rPr>
          <w:sz w:val="28"/>
          <w:szCs w:val="28"/>
        </w:rPr>
        <w:t xml:space="preserve">затраты </w:t>
      </w:r>
      <w:r w:rsidR="0023003E" w:rsidRPr="007233A6">
        <w:rPr>
          <w:sz w:val="28"/>
          <w:szCs w:val="28"/>
        </w:rPr>
        <w:t xml:space="preserve">на оплату труда с начислениями на выплаты по оплате труда работников, непосредственно связанных с оказанием i-й </w:t>
      </w:r>
      <w:r w:rsidR="00CA0C0A" w:rsidRPr="007233A6">
        <w:rPr>
          <w:sz w:val="28"/>
          <w:szCs w:val="28"/>
        </w:rPr>
        <w:t>муниципальной</w:t>
      </w:r>
      <w:r w:rsidR="0023003E" w:rsidRPr="007233A6">
        <w:rPr>
          <w:sz w:val="28"/>
          <w:szCs w:val="28"/>
        </w:rPr>
        <w:t xml:space="preserve"> услуги (работы);</w:t>
      </w:r>
    </w:p>
    <w:p w:rsidR="00A9247A" w:rsidRPr="007233A6" w:rsidRDefault="00A9247A" w:rsidP="008E472C">
      <w:pPr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23003E" w:rsidRPr="007233A6">
        <w:rPr>
          <w:sz w:val="28"/>
          <w:szCs w:val="28"/>
        </w:rPr>
        <w:t>7</w:t>
      </w:r>
      <w:r w:rsidRPr="007233A6">
        <w:rPr>
          <w:sz w:val="28"/>
          <w:szCs w:val="28"/>
        </w:rPr>
        <w:t xml:space="preserve">. Затраты на приобретение прочих работ и услуг на оказание i-ой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в соответствии со знач</w:t>
      </w:r>
      <w:r w:rsidR="007233A6" w:rsidRPr="007233A6">
        <w:rPr>
          <w:sz w:val="28"/>
          <w:szCs w:val="28"/>
        </w:rPr>
        <w:t>ениями натуральных норм</w:t>
      </w:r>
      <w:r w:rsidRPr="007233A6">
        <w:rPr>
          <w:sz w:val="28"/>
          <w:szCs w:val="28"/>
        </w:rPr>
        <w:t>, должны рассчитываться по формуле:</w:t>
      </w:r>
    </w:p>
    <w:p w:rsidR="00A9247A" w:rsidRPr="007233A6" w:rsidRDefault="0023003E" w:rsidP="0023003E">
      <w:pPr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5A2D132" wp14:editId="2240211D">
            <wp:extent cx="1876425" cy="323850"/>
            <wp:effectExtent l="0" t="0" r="9525" b="0"/>
            <wp:docPr id="106" name="Рисунок 4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>, где:</w:t>
      </w:r>
    </w:p>
    <w:p w:rsidR="0023003E" w:rsidRPr="007233A6" w:rsidRDefault="0023003E" w:rsidP="0025275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114326FC" wp14:editId="583B5608">
            <wp:extent cx="381000" cy="295275"/>
            <wp:effectExtent l="0" t="0" r="0" b="9525"/>
            <wp:docPr id="107" name="Рисунок 3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 xml:space="preserve">значение натуральной нормы потребления s-й прочей работы или услуги, учитываемые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(работы);</w:t>
      </w:r>
    </w:p>
    <w:p w:rsidR="0023003E" w:rsidRPr="007233A6" w:rsidRDefault="0023003E" w:rsidP="0025275B">
      <w:pPr>
        <w:jc w:val="both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77604B7E" wp14:editId="443D11C4">
            <wp:extent cx="428625" cy="295275"/>
            <wp:effectExtent l="0" t="0" r="9525" b="9525"/>
            <wp:docPr id="108" name="Рисунок 2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б утверждении Порядка определения нормативных затрат на оказание муниципальных услуг (выполнение работ) муниципальными бюджетными (автономными) учреждениями спортивной подготовки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7A" w:rsidRPr="007233A6">
        <w:rPr>
          <w:sz w:val="28"/>
          <w:szCs w:val="28"/>
        </w:rPr>
        <w:t xml:space="preserve">- </w:t>
      </w:r>
      <w:r w:rsidRPr="007233A6">
        <w:rPr>
          <w:sz w:val="28"/>
          <w:szCs w:val="28"/>
        </w:rPr>
        <w:t xml:space="preserve">стоимость (цена, тариф) s-й прочей работы или услуги, учитываемой при расчете базового норматива затрат на общехозяйственные нужды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в соответствующем финансовом году.</w:t>
      </w:r>
    </w:p>
    <w:p w:rsidR="007233A6" w:rsidRPr="007233A6" w:rsidRDefault="0025275B" w:rsidP="007233A6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 xml:space="preserve">     </w:t>
      </w:r>
      <w:proofErr w:type="gramStart"/>
      <w:r w:rsidR="0023003E" w:rsidRPr="007233A6">
        <w:rPr>
          <w:sz w:val="28"/>
          <w:szCs w:val="28"/>
        </w:rPr>
        <w:t xml:space="preserve">Затраты на уплату налогов, в качестве объектов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</w:t>
      </w:r>
      <w:r w:rsidR="0023003E" w:rsidRPr="007233A6">
        <w:rPr>
          <w:sz w:val="28"/>
          <w:szCs w:val="28"/>
        </w:rPr>
        <w:lastRenderedPageBreak/>
        <w:t xml:space="preserve">средств, выделенных ему органом, осуществляющим функции и полномочия учредителя, на приобретение такого имущества, в том числе земельные участки рассчитываются в соответствии с </w:t>
      </w:r>
      <w:r w:rsidR="0091465F" w:rsidRPr="007233A6">
        <w:rPr>
          <w:sz w:val="28"/>
          <w:szCs w:val="28"/>
        </w:rPr>
        <w:t xml:space="preserve">Налоговым кодексом Российской Федерации. </w:t>
      </w:r>
      <w:proofErr w:type="gramEnd"/>
    </w:p>
    <w:p w:rsidR="00ED53FC" w:rsidRPr="007233A6" w:rsidRDefault="00ED53FC" w:rsidP="007233A6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2</w:t>
      </w:r>
      <w:r w:rsidR="0091465F" w:rsidRPr="007233A6">
        <w:rPr>
          <w:sz w:val="28"/>
          <w:szCs w:val="28"/>
        </w:rPr>
        <w:t>8</w:t>
      </w:r>
      <w:r w:rsidRPr="007233A6">
        <w:rPr>
          <w:sz w:val="28"/>
          <w:szCs w:val="28"/>
        </w:rPr>
        <w:t>. Отраслевой корректирующий коэффициент</w:t>
      </w:r>
      <w:proofErr w:type="gramStart"/>
      <w:r w:rsidR="00EE759F" w:rsidRPr="007233A6">
        <w:rPr>
          <w:sz w:val="28"/>
          <w:szCs w:val="28"/>
        </w:rPr>
        <w:t xml:space="preserve"> </w:t>
      </w:r>
      <w:r w:rsidRPr="007233A6">
        <w:rPr>
          <w:sz w:val="28"/>
          <w:szCs w:val="28"/>
        </w:rPr>
        <w:t>(</w:t>
      </w:r>
      <w:r w:rsidRPr="007233A6">
        <w:rPr>
          <w:noProof/>
          <w:sz w:val="28"/>
          <w:szCs w:val="28"/>
        </w:rPr>
        <w:drawing>
          <wp:inline distT="0" distB="0" distL="0" distR="0" wp14:anchorId="75DF62BE" wp14:editId="15DC0B5C">
            <wp:extent cx="238760" cy="191135"/>
            <wp:effectExtent l="0" t="0" r="8890" b="0"/>
            <wp:docPr id="27" name="Рисунок 27" descr="https://www.garant.ru/files/6/6/1279666/pict69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garant.ru/files/6/6/1279666/pict69-72173504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)</w:t>
      </w:r>
      <w:r w:rsidR="00EE759F" w:rsidRPr="007233A6">
        <w:rPr>
          <w:sz w:val="28"/>
          <w:szCs w:val="28"/>
        </w:rPr>
        <w:t xml:space="preserve"> </w:t>
      </w:r>
      <w:proofErr w:type="gramEnd"/>
      <w:r w:rsidRPr="007233A6">
        <w:rPr>
          <w:sz w:val="28"/>
          <w:szCs w:val="28"/>
        </w:rPr>
        <w:t xml:space="preserve">должен рассчитываться к базовому нормативу затрат на оказание i-ой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услуги, исходя из соответствующих показателей отраслевой специфики.</w:t>
      </w:r>
      <w:r w:rsidR="00EE759F" w:rsidRPr="007233A6">
        <w:rPr>
          <w:sz w:val="28"/>
          <w:szCs w:val="28"/>
        </w:rPr>
        <w:t xml:space="preserve"> </w:t>
      </w:r>
    </w:p>
    <w:p w:rsidR="00ED53FC" w:rsidRPr="007233A6" w:rsidRDefault="0091465F" w:rsidP="007233A6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29</w:t>
      </w:r>
      <w:r w:rsidR="00ED53FC" w:rsidRPr="007233A6">
        <w:rPr>
          <w:sz w:val="28"/>
          <w:szCs w:val="28"/>
        </w:rPr>
        <w:t xml:space="preserve">. Территориальный корректирующий коэффициент должен устанавливаться к базовому нормативу затрат на оказание i-ой </w:t>
      </w:r>
      <w:r w:rsidR="00CA0C0A" w:rsidRPr="007233A6">
        <w:rPr>
          <w:sz w:val="28"/>
          <w:szCs w:val="28"/>
        </w:rPr>
        <w:t>муниципальной</w:t>
      </w:r>
      <w:r w:rsidR="00ED53FC" w:rsidRPr="007233A6">
        <w:rPr>
          <w:sz w:val="28"/>
          <w:szCs w:val="28"/>
        </w:rPr>
        <w:t xml:space="preserve"> услуги, скорректированн</w:t>
      </w:r>
      <w:r w:rsidR="007233A6" w:rsidRPr="007233A6">
        <w:rPr>
          <w:sz w:val="28"/>
          <w:szCs w:val="28"/>
        </w:rPr>
        <w:t>ому на отраслевой коэффициент, и</w:t>
      </w:r>
      <w:r w:rsidR="00ED53FC" w:rsidRPr="007233A6">
        <w:rPr>
          <w:sz w:val="28"/>
          <w:szCs w:val="28"/>
        </w:rPr>
        <w:t xml:space="preserve"> должны рассчитываться по формуле:</w:t>
      </w:r>
    </w:p>
    <w:p w:rsidR="00ED53FC" w:rsidRPr="007233A6" w:rsidRDefault="00AC4A0E" w:rsidP="0091465F">
      <w:pPr>
        <w:jc w:val="center"/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35AC9753" wp14:editId="393608E5">
            <wp:extent cx="2146852" cy="527753"/>
            <wp:effectExtent l="0" t="0" r="6350" b="5715"/>
            <wp:docPr id="26" name="Рисунок 26" descr="https://www.garant.ru/files/6/6/1279666/pict70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garant.ru/files/6/6/1279666/pict70-7217350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63" cy="53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3FC" w:rsidRPr="007233A6">
        <w:rPr>
          <w:sz w:val="28"/>
          <w:szCs w:val="28"/>
        </w:rPr>
        <w:t>где:</w:t>
      </w:r>
    </w:p>
    <w:p w:rsidR="00ED53FC" w:rsidRPr="007233A6" w:rsidRDefault="00ED53FC" w:rsidP="00ED53FC">
      <w:pPr>
        <w:rPr>
          <w:sz w:val="28"/>
          <w:szCs w:val="28"/>
        </w:rPr>
      </w:pPr>
      <w:r w:rsidRPr="007233A6">
        <w:rPr>
          <w:noProof/>
          <w:sz w:val="28"/>
          <w:szCs w:val="28"/>
        </w:rPr>
        <w:drawing>
          <wp:inline distT="0" distB="0" distL="0" distR="0" wp14:anchorId="69000671" wp14:editId="4104014E">
            <wp:extent cx="302150" cy="302150"/>
            <wp:effectExtent l="0" t="0" r="3175" b="3175"/>
            <wp:docPr id="25" name="Рисунок 25" descr="https://www.garant.ru/files/6/6/1279666/pict71-72173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garant.ru/files/6/6/1279666/pict71-72173504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0" cy="3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A6">
        <w:rPr>
          <w:sz w:val="28"/>
          <w:szCs w:val="28"/>
        </w:rPr>
        <w:t>- территориальный корректирующий коэффициент на оплату труда с начислениями на выплаты по оплате труда;</w:t>
      </w:r>
    </w:p>
    <w:p w:rsidR="00ED53FC" w:rsidRPr="007233A6" w:rsidRDefault="00AC4A0E" w:rsidP="00AC4A0E">
      <w:pPr>
        <w:rPr>
          <w:sz w:val="28"/>
          <w:szCs w:val="28"/>
        </w:rPr>
      </w:pPr>
      <w:r w:rsidRPr="007233A6">
        <w:rPr>
          <w:noProof/>
          <w:color w:val="666666"/>
          <w:sz w:val="28"/>
          <w:szCs w:val="28"/>
        </w:rPr>
        <w:drawing>
          <wp:inline distT="0" distB="0" distL="0" distR="0" wp14:anchorId="51B2E886" wp14:editId="578F38B1">
            <wp:extent cx="304800" cy="247650"/>
            <wp:effectExtent l="0" t="0" r="0" b="0"/>
            <wp:docPr id="4" name="Рисунок 4" descr="https://rulaws.ru/static/pics/budchcfdudchcfduaaaaaa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rulaws.ru/static/pics/budchcfdudchcfduaaaaaafj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3FC" w:rsidRPr="007233A6">
        <w:rPr>
          <w:sz w:val="28"/>
          <w:szCs w:val="28"/>
        </w:rPr>
        <w:t>- территориальный корректирующий коэффициент на коммунальные услуги и на содержание недвижимого имущества.</w:t>
      </w:r>
    </w:p>
    <w:p w:rsidR="006023F1" w:rsidRPr="007D7D30" w:rsidRDefault="0091465F" w:rsidP="00342070">
      <w:pPr>
        <w:jc w:val="both"/>
        <w:rPr>
          <w:sz w:val="28"/>
          <w:szCs w:val="28"/>
        </w:rPr>
      </w:pPr>
      <w:r w:rsidRPr="007233A6">
        <w:rPr>
          <w:sz w:val="28"/>
          <w:szCs w:val="28"/>
        </w:rPr>
        <w:t>30</w:t>
      </w:r>
      <w:r w:rsidR="00ED53FC" w:rsidRPr="007233A6">
        <w:rPr>
          <w:sz w:val="28"/>
          <w:szCs w:val="28"/>
        </w:rPr>
        <w:t xml:space="preserve">. </w:t>
      </w:r>
      <w:r w:rsidRPr="007233A6">
        <w:rPr>
          <w:sz w:val="28"/>
          <w:szCs w:val="28"/>
        </w:rPr>
        <w:t xml:space="preserve">Территориальный корректирующий коэффициент устанавливается к базовому нормативу затрат на оказание i-й </w:t>
      </w:r>
      <w:r w:rsidR="00CA0C0A" w:rsidRPr="007233A6">
        <w:rPr>
          <w:sz w:val="28"/>
          <w:szCs w:val="28"/>
        </w:rPr>
        <w:t>муниципальной</w:t>
      </w:r>
      <w:r w:rsidRPr="007233A6">
        <w:rPr>
          <w:sz w:val="28"/>
          <w:szCs w:val="28"/>
        </w:rPr>
        <w:t xml:space="preserve"> услуги (работы), скорректированному на отраслевой коэффициент, и включает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  <w:r w:rsidR="007D7D30">
        <w:rPr>
          <w:sz w:val="28"/>
          <w:szCs w:val="28"/>
        </w:rPr>
        <w:t xml:space="preserve"> </w:t>
      </w:r>
      <w:r w:rsidRPr="007233A6">
        <w:rPr>
          <w:sz w:val="28"/>
          <w:szCs w:val="28"/>
        </w:rPr>
        <w:t xml:space="preserve">Территориальный корректирующий коэффициент </w:t>
      </w:r>
      <w:proofErr w:type="gramStart"/>
      <w:r w:rsidRPr="007233A6">
        <w:rPr>
          <w:sz w:val="28"/>
          <w:szCs w:val="28"/>
        </w:rPr>
        <w:t>на оплату труда с начислениями на выплаты по оплате труда для определения</w:t>
      </w:r>
      <w:proofErr w:type="gramEnd"/>
      <w:r w:rsidRPr="007233A6">
        <w:rPr>
          <w:sz w:val="28"/>
          <w:szCs w:val="28"/>
        </w:rPr>
        <w:t xml:space="preserve"> базового норматива затрат на оказание i-й </w:t>
      </w:r>
      <w:r w:rsidR="00CA0C0A" w:rsidRPr="007233A6">
        <w:rPr>
          <w:sz w:val="28"/>
          <w:szCs w:val="28"/>
        </w:rPr>
        <w:t>муниципальной</w:t>
      </w:r>
      <w:r w:rsidR="007233A6" w:rsidRPr="007233A6">
        <w:rPr>
          <w:sz w:val="28"/>
          <w:szCs w:val="28"/>
        </w:rPr>
        <w:t xml:space="preserve"> услуги (работы) в </w:t>
      </w:r>
      <w:proofErr w:type="spellStart"/>
      <w:r w:rsidR="007233A6" w:rsidRPr="007233A6">
        <w:rPr>
          <w:sz w:val="28"/>
          <w:szCs w:val="28"/>
        </w:rPr>
        <w:t>Суоярвском</w:t>
      </w:r>
      <w:proofErr w:type="spellEnd"/>
      <w:r w:rsidR="007233A6" w:rsidRPr="007233A6">
        <w:rPr>
          <w:sz w:val="28"/>
          <w:szCs w:val="28"/>
        </w:rPr>
        <w:t xml:space="preserve"> муниципальном районе </w:t>
      </w:r>
      <w:r w:rsidRPr="007233A6">
        <w:rPr>
          <w:sz w:val="28"/>
          <w:szCs w:val="28"/>
        </w:rPr>
        <w:t>устанавливается нормативными правовыми актами</w:t>
      </w:r>
      <w:r w:rsidR="007D7D3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7D7D30">
        <w:rPr>
          <w:sz w:val="28"/>
          <w:szCs w:val="28"/>
        </w:rPr>
        <w:t>Суоярвский</w:t>
      </w:r>
      <w:proofErr w:type="spellEnd"/>
      <w:r w:rsidR="007D7D30">
        <w:rPr>
          <w:sz w:val="28"/>
          <w:szCs w:val="28"/>
        </w:rPr>
        <w:t xml:space="preserve"> район».</w:t>
      </w:r>
    </w:p>
    <w:sectPr w:rsidR="006023F1" w:rsidRPr="007D7D30" w:rsidSect="00B8588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https://www.garant.ru/files/6/6/1279666/pict72-72173504.png" style="width:6pt;height:6pt;visibility:visible;mso-wrap-style:square" o:bullet="t">
        <v:imagedata r:id="rId1" o:title="pict72-72173504"/>
      </v:shape>
    </w:pict>
  </w:numPicBullet>
  <w:numPicBullet w:numPicBulletId="1">
    <w:pict>
      <v:shape id="_x0000_i1039" type="#_x0000_t75" alt="Описание: https://rulaws.ru/static/pics/budchcfdudchcfduaaaaaafj.png" style="width:24pt;height:19.5pt;visibility:visible;mso-wrap-style:square" o:bullet="t">
        <v:imagedata r:id="rId2" o:title="budchcfdudchcfduaaaaaafj"/>
      </v:shape>
    </w:pict>
  </w:numPicBullet>
  <w:abstractNum w:abstractNumId="0">
    <w:nsid w:val="20C71E7D"/>
    <w:multiLevelType w:val="hybridMultilevel"/>
    <w:tmpl w:val="D2A0B9A0"/>
    <w:lvl w:ilvl="0" w:tplc="B66AB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E8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E8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EC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A3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4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6F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2F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27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4111D6"/>
    <w:multiLevelType w:val="hybridMultilevel"/>
    <w:tmpl w:val="FF52B16A"/>
    <w:lvl w:ilvl="0" w:tplc="BA9C9B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C6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E1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2A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9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A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E2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8C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A9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D5B6794"/>
    <w:multiLevelType w:val="hybridMultilevel"/>
    <w:tmpl w:val="B2481260"/>
    <w:lvl w:ilvl="0" w:tplc="2D5EC5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6D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81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64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23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E5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22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CF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A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E4"/>
    <w:rsid w:val="00002484"/>
    <w:rsid w:val="00007C09"/>
    <w:rsid w:val="000126EF"/>
    <w:rsid w:val="00032E50"/>
    <w:rsid w:val="000910A9"/>
    <w:rsid w:val="000D2F60"/>
    <w:rsid w:val="000D3B6F"/>
    <w:rsid w:val="00122AA5"/>
    <w:rsid w:val="001528A4"/>
    <w:rsid w:val="0017225A"/>
    <w:rsid w:val="00190388"/>
    <w:rsid w:val="001933BF"/>
    <w:rsid w:val="00212C49"/>
    <w:rsid w:val="00223BE4"/>
    <w:rsid w:val="0023003E"/>
    <w:rsid w:val="00250B3D"/>
    <w:rsid w:val="0025275B"/>
    <w:rsid w:val="00294C39"/>
    <w:rsid w:val="002A63BF"/>
    <w:rsid w:val="00307353"/>
    <w:rsid w:val="0031571B"/>
    <w:rsid w:val="003355D6"/>
    <w:rsid w:val="00342070"/>
    <w:rsid w:val="0036319E"/>
    <w:rsid w:val="003A5085"/>
    <w:rsid w:val="003C7635"/>
    <w:rsid w:val="003D16B0"/>
    <w:rsid w:val="003E2ECC"/>
    <w:rsid w:val="003F23B7"/>
    <w:rsid w:val="003F68E7"/>
    <w:rsid w:val="004132D7"/>
    <w:rsid w:val="00413975"/>
    <w:rsid w:val="004230DB"/>
    <w:rsid w:val="004330DB"/>
    <w:rsid w:val="00450A1F"/>
    <w:rsid w:val="004555F3"/>
    <w:rsid w:val="00477F13"/>
    <w:rsid w:val="004C5CFC"/>
    <w:rsid w:val="004D169B"/>
    <w:rsid w:val="004E2FEC"/>
    <w:rsid w:val="00512220"/>
    <w:rsid w:val="005544EA"/>
    <w:rsid w:val="00555818"/>
    <w:rsid w:val="00564B27"/>
    <w:rsid w:val="0058142E"/>
    <w:rsid w:val="0058344A"/>
    <w:rsid w:val="0058669A"/>
    <w:rsid w:val="005877F0"/>
    <w:rsid w:val="005A4629"/>
    <w:rsid w:val="005C534F"/>
    <w:rsid w:val="005C6CD1"/>
    <w:rsid w:val="005E3BF0"/>
    <w:rsid w:val="005F3D63"/>
    <w:rsid w:val="005F4065"/>
    <w:rsid w:val="006023F1"/>
    <w:rsid w:val="00637E8E"/>
    <w:rsid w:val="006464E8"/>
    <w:rsid w:val="006541A3"/>
    <w:rsid w:val="00661A7C"/>
    <w:rsid w:val="0066531D"/>
    <w:rsid w:val="00667BFF"/>
    <w:rsid w:val="006739DA"/>
    <w:rsid w:val="00683207"/>
    <w:rsid w:val="00683347"/>
    <w:rsid w:val="006A2CC8"/>
    <w:rsid w:val="006B3477"/>
    <w:rsid w:val="006C12CE"/>
    <w:rsid w:val="007233A6"/>
    <w:rsid w:val="007753B0"/>
    <w:rsid w:val="007808E5"/>
    <w:rsid w:val="00786C72"/>
    <w:rsid w:val="007B625B"/>
    <w:rsid w:val="007D3A02"/>
    <w:rsid w:val="007D7D30"/>
    <w:rsid w:val="007F34AE"/>
    <w:rsid w:val="008233E8"/>
    <w:rsid w:val="00831A8C"/>
    <w:rsid w:val="008333E8"/>
    <w:rsid w:val="00893C13"/>
    <w:rsid w:val="008C1B7B"/>
    <w:rsid w:val="008C263F"/>
    <w:rsid w:val="008C52CB"/>
    <w:rsid w:val="008E244C"/>
    <w:rsid w:val="008E472C"/>
    <w:rsid w:val="008E690A"/>
    <w:rsid w:val="00904CD5"/>
    <w:rsid w:val="0091465F"/>
    <w:rsid w:val="009303B5"/>
    <w:rsid w:val="009413E9"/>
    <w:rsid w:val="00945B48"/>
    <w:rsid w:val="00964B05"/>
    <w:rsid w:val="00980A98"/>
    <w:rsid w:val="009A0938"/>
    <w:rsid w:val="009B51E8"/>
    <w:rsid w:val="009C52B9"/>
    <w:rsid w:val="009D36C2"/>
    <w:rsid w:val="009E140E"/>
    <w:rsid w:val="00A06802"/>
    <w:rsid w:val="00A07713"/>
    <w:rsid w:val="00A23BA0"/>
    <w:rsid w:val="00A313A4"/>
    <w:rsid w:val="00A50C13"/>
    <w:rsid w:val="00A674BD"/>
    <w:rsid w:val="00A9247A"/>
    <w:rsid w:val="00AB7B0F"/>
    <w:rsid w:val="00AC1CB5"/>
    <w:rsid w:val="00AC4326"/>
    <w:rsid w:val="00AC4A0E"/>
    <w:rsid w:val="00AE28B3"/>
    <w:rsid w:val="00B20F03"/>
    <w:rsid w:val="00B36896"/>
    <w:rsid w:val="00B4335B"/>
    <w:rsid w:val="00B53971"/>
    <w:rsid w:val="00B56F88"/>
    <w:rsid w:val="00B64A51"/>
    <w:rsid w:val="00B81DD0"/>
    <w:rsid w:val="00B85886"/>
    <w:rsid w:val="00B93085"/>
    <w:rsid w:val="00BD78A6"/>
    <w:rsid w:val="00BF6844"/>
    <w:rsid w:val="00C05787"/>
    <w:rsid w:val="00C23478"/>
    <w:rsid w:val="00C23A1B"/>
    <w:rsid w:val="00C52D0F"/>
    <w:rsid w:val="00C63A5C"/>
    <w:rsid w:val="00C700DE"/>
    <w:rsid w:val="00C75A10"/>
    <w:rsid w:val="00C83D82"/>
    <w:rsid w:val="00C92135"/>
    <w:rsid w:val="00CA0C0A"/>
    <w:rsid w:val="00CC0610"/>
    <w:rsid w:val="00CD1667"/>
    <w:rsid w:val="00D003F2"/>
    <w:rsid w:val="00D0799A"/>
    <w:rsid w:val="00D36B40"/>
    <w:rsid w:val="00D42E04"/>
    <w:rsid w:val="00D565C7"/>
    <w:rsid w:val="00D64019"/>
    <w:rsid w:val="00D66C03"/>
    <w:rsid w:val="00D96637"/>
    <w:rsid w:val="00E0329B"/>
    <w:rsid w:val="00E12905"/>
    <w:rsid w:val="00E26108"/>
    <w:rsid w:val="00E34520"/>
    <w:rsid w:val="00E453C6"/>
    <w:rsid w:val="00E50236"/>
    <w:rsid w:val="00E9005B"/>
    <w:rsid w:val="00E94AC9"/>
    <w:rsid w:val="00EC5CF7"/>
    <w:rsid w:val="00ED53FC"/>
    <w:rsid w:val="00EE648D"/>
    <w:rsid w:val="00EE759F"/>
    <w:rsid w:val="00F21A4C"/>
    <w:rsid w:val="00F27F22"/>
    <w:rsid w:val="00F47B1C"/>
    <w:rsid w:val="00F67185"/>
    <w:rsid w:val="00F80617"/>
    <w:rsid w:val="00F9328D"/>
    <w:rsid w:val="00FA2C17"/>
    <w:rsid w:val="00FA6559"/>
    <w:rsid w:val="00FA6A85"/>
    <w:rsid w:val="00FA7F9E"/>
    <w:rsid w:val="00FC2231"/>
    <w:rsid w:val="00FE7D26"/>
    <w:rsid w:val="00FF05D3"/>
    <w:rsid w:val="00FF071F"/>
    <w:rsid w:val="00FF1C6B"/>
    <w:rsid w:val="00FF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BE4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B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223BE4"/>
    <w:pPr>
      <w:ind w:left="-360"/>
      <w:jc w:val="center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223B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23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3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53F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47B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BE4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B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223BE4"/>
    <w:pPr>
      <w:ind w:left="-360"/>
      <w:jc w:val="center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223B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23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3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53F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47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42028091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jpeg"/><Relationship Id="rId61" Type="http://schemas.openxmlformats.org/officeDocument/2006/relationships/image" Target="media/image56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5F35-3C7B-4CE7-A254-4A60713F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15</cp:revision>
  <cp:lastPrinted>2019-07-31T11:48:00Z</cp:lastPrinted>
  <dcterms:created xsi:type="dcterms:W3CDTF">2021-07-01T13:43:00Z</dcterms:created>
  <dcterms:modified xsi:type="dcterms:W3CDTF">2021-08-20T06:11:00Z</dcterms:modified>
</cp:coreProperties>
</file>