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9A" w:rsidRDefault="00AC40E5" w:rsidP="00FF609A">
      <w:pPr>
        <w:pStyle w:val="a7"/>
        <w:tabs>
          <w:tab w:val="left" w:pos="2334"/>
        </w:tabs>
        <w:rPr>
          <w:noProof/>
        </w:rPr>
      </w:pPr>
      <w:r>
        <w:rPr>
          <w:noProof/>
        </w:rPr>
        <w:drawing>
          <wp:inline distT="0" distB="0" distL="0" distR="0">
            <wp:extent cx="495300" cy="800100"/>
            <wp:effectExtent l="19050" t="0" r="0" b="0"/>
            <wp:docPr id="1" name="Рисунок 1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09A" w:rsidRPr="001521FC" w:rsidRDefault="00FF609A" w:rsidP="00FF609A"/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 xml:space="preserve">РОССИЙСКАЯ ФЕДЕРАЦИЯ </w:t>
      </w:r>
    </w:p>
    <w:p w:rsidR="00FF609A" w:rsidRPr="00816422" w:rsidRDefault="00FF609A" w:rsidP="00FF609A">
      <w:pPr>
        <w:spacing w:line="360" w:lineRule="auto"/>
        <w:jc w:val="center"/>
        <w:outlineLvl w:val="0"/>
        <w:rPr>
          <w:rFonts w:ascii="Palatino Linotype" w:hAnsi="Palatino Linotype"/>
          <w:b/>
          <w:sz w:val="24"/>
          <w:szCs w:val="24"/>
        </w:rPr>
      </w:pPr>
      <w:r w:rsidRPr="00816422">
        <w:rPr>
          <w:rFonts w:ascii="Palatino Linotype" w:hAnsi="Palatino Linotype"/>
          <w:b/>
          <w:sz w:val="24"/>
          <w:szCs w:val="24"/>
        </w:rPr>
        <w:t>РЕСПУБЛИКА  КАРЕЛИЯ</w:t>
      </w:r>
    </w:p>
    <w:p w:rsidR="00FF609A" w:rsidRPr="00816422" w:rsidRDefault="00FF609A" w:rsidP="009425F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 xml:space="preserve">СОВЕТ ДЕПУТАТОВ МУНИЦИПАЛЬНОГО ОБРАЗОВАНИЯ </w:t>
      </w:r>
    </w:p>
    <w:p w:rsidR="00CB3C9F" w:rsidRDefault="00CB3C9F" w:rsidP="009425FA">
      <w:pPr>
        <w:jc w:val="center"/>
        <w:outlineLvl w:val="0"/>
        <w:rPr>
          <w:b/>
          <w:sz w:val="24"/>
          <w:szCs w:val="24"/>
        </w:rPr>
      </w:pPr>
    </w:p>
    <w:p w:rsidR="00FF609A" w:rsidRDefault="00FF609A" w:rsidP="009425FA">
      <w:pPr>
        <w:jc w:val="center"/>
        <w:outlineLvl w:val="0"/>
        <w:rPr>
          <w:sz w:val="24"/>
          <w:szCs w:val="24"/>
        </w:rPr>
      </w:pPr>
      <w:r w:rsidRPr="00816422">
        <w:rPr>
          <w:b/>
          <w:sz w:val="24"/>
          <w:szCs w:val="24"/>
        </w:rPr>
        <w:t>«СУОЯРВСКИЙ РАЙОН</w:t>
      </w:r>
      <w:r w:rsidRPr="00816422">
        <w:rPr>
          <w:sz w:val="24"/>
          <w:szCs w:val="24"/>
        </w:rPr>
        <w:t>»</w:t>
      </w:r>
    </w:p>
    <w:p w:rsidR="00CB3C9F" w:rsidRDefault="00CB3C9F" w:rsidP="00CB3C9F">
      <w:pPr>
        <w:rPr>
          <w:b/>
          <w:sz w:val="24"/>
          <w:szCs w:val="24"/>
        </w:rPr>
      </w:pPr>
      <w:r w:rsidRPr="00610566">
        <w:rPr>
          <w:b/>
          <w:sz w:val="24"/>
          <w:szCs w:val="24"/>
        </w:rPr>
        <w:t xml:space="preserve">       </w:t>
      </w:r>
    </w:p>
    <w:p w:rsidR="00CB3C9F" w:rsidRPr="00610566" w:rsidRDefault="00CB3C9F" w:rsidP="00CB3C9F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XXXV</w:t>
      </w:r>
      <w:r w:rsidRPr="00C003CA">
        <w:rPr>
          <w:b/>
          <w:sz w:val="24"/>
          <w:szCs w:val="24"/>
        </w:rPr>
        <w:t xml:space="preserve"> </w:t>
      </w:r>
      <w:r w:rsidRPr="00610566">
        <w:rPr>
          <w:b/>
          <w:sz w:val="24"/>
          <w:szCs w:val="24"/>
        </w:rPr>
        <w:t xml:space="preserve">сессия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610566">
        <w:rPr>
          <w:b/>
          <w:sz w:val="24"/>
          <w:szCs w:val="24"/>
        </w:rPr>
        <w:t xml:space="preserve">             </w:t>
      </w:r>
      <w:r w:rsidRPr="00C003CA">
        <w:rPr>
          <w:b/>
          <w:sz w:val="24"/>
          <w:szCs w:val="24"/>
        </w:rPr>
        <w:t xml:space="preserve">     </w:t>
      </w:r>
      <w:r w:rsidRPr="0061056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</w:t>
      </w:r>
      <w:proofErr w:type="gramStart"/>
      <w:r w:rsidRPr="00610566">
        <w:rPr>
          <w:b/>
          <w:sz w:val="24"/>
          <w:szCs w:val="24"/>
          <w:lang w:val="en-US"/>
        </w:rPr>
        <w:t>IV</w:t>
      </w:r>
      <w:r w:rsidRPr="00610566">
        <w:rPr>
          <w:b/>
          <w:sz w:val="24"/>
          <w:szCs w:val="24"/>
        </w:rPr>
        <w:t xml:space="preserve">  созыва</w:t>
      </w:r>
      <w:proofErr w:type="gramEnd"/>
      <w:r w:rsidRPr="00610566">
        <w:rPr>
          <w:b/>
          <w:sz w:val="24"/>
          <w:szCs w:val="24"/>
        </w:rPr>
        <w:t xml:space="preserve"> </w:t>
      </w: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rPr>
          <w:b/>
          <w:sz w:val="24"/>
          <w:szCs w:val="24"/>
        </w:rPr>
      </w:pPr>
    </w:p>
    <w:p w:rsidR="00FF609A" w:rsidRPr="00816422" w:rsidRDefault="00FF609A" w:rsidP="00FF609A">
      <w:pPr>
        <w:jc w:val="center"/>
        <w:outlineLvl w:val="0"/>
        <w:rPr>
          <w:b/>
          <w:sz w:val="24"/>
          <w:szCs w:val="24"/>
        </w:rPr>
      </w:pPr>
      <w:r w:rsidRPr="00816422">
        <w:rPr>
          <w:b/>
          <w:sz w:val="24"/>
          <w:szCs w:val="24"/>
        </w:rPr>
        <w:t>РЕШЕНИЕ</w:t>
      </w:r>
    </w:p>
    <w:p w:rsidR="00FF609A" w:rsidRDefault="00FF609A" w:rsidP="00FF609A">
      <w:pPr>
        <w:rPr>
          <w:b/>
          <w:sz w:val="24"/>
          <w:szCs w:val="24"/>
        </w:rPr>
      </w:pPr>
    </w:p>
    <w:p w:rsidR="002B5BD5" w:rsidRDefault="00A33D72" w:rsidP="00CB3C9F">
      <w:pPr>
        <w:shd w:val="clear" w:color="auto" w:fill="FFFFFF"/>
        <w:rPr>
          <w:i/>
          <w:sz w:val="24"/>
          <w:szCs w:val="24"/>
        </w:rPr>
      </w:pPr>
      <w:r w:rsidRPr="00816422">
        <w:rPr>
          <w:b/>
          <w:sz w:val="24"/>
          <w:szCs w:val="24"/>
        </w:rPr>
        <w:t xml:space="preserve">          </w:t>
      </w:r>
      <w:r w:rsidR="00CB3C9F">
        <w:rPr>
          <w:b/>
          <w:sz w:val="24"/>
          <w:szCs w:val="24"/>
        </w:rPr>
        <w:t>23</w:t>
      </w:r>
      <w:r w:rsidR="00FF609A" w:rsidRPr="00816422">
        <w:rPr>
          <w:b/>
          <w:sz w:val="24"/>
          <w:szCs w:val="24"/>
        </w:rPr>
        <w:t xml:space="preserve"> </w:t>
      </w:r>
      <w:r w:rsidR="00F273DE">
        <w:rPr>
          <w:b/>
          <w:sz w:val="24"/>
          <w:szCs w:val="24"/>
        </w:rPr>
        <w:t>сентября</w:t>
      </w:r>
      <w:r w:rsidR="00FF609A" w:rsidRPr="00816422">
        <w:rPr>
          <w:b/>
          <w:sz w:val="24"/>
          <w:szCs w:val="24"/>
        </w:rPr>
        <w:t xml:space="preserve"> 20</w:t>
      </w:r>
      <w:r w:rsidR="00F273DE">
        <w:rPr>
          <w:b/>
          <w:sz w:val="24"/>
          <w:szCs w:val="24"/>
        </w:rPr>
        <w:t>21</w:t>
      </w:r>
      <w:r w:rsidR="00FF609A" w:rsidRPr="00816422">
        <w:rPr>
          <w:b/>
          <w:sz w:val="24"/>
          <w:szCs w:val="24"/>
        </w:rPr>
        <w:t xml:space="preserve"> года     </w:t>
      </w:r>
      <w:r w:rsidR="00CB3C9F">
        <w:rPr>
          <w:b/>
          <w:sz w:val="24"/>
          <w:szCs w:val="24"/>
        </w:rPr>
        <w:t xml:space="preserve"> </w:t>
      </w:r>
      <w:r w:rsidR="00FF609A" w:rsidRPr="00816422">
        <w:rPr>
          <w:b/>
          <w:sz w:val="24"/>
          <w:szCs w:val="24"/>
        </w:rPr>
        <w:t xml:space="preserve">                                                          </w:t>
      </w:r>
      <w:r w:rsidR="00816422">
        <w:rPr>
          <w:b/>
          <w:sz w:val="24"/>
          <w:szCs w:val="24"/>
        </w:rPr>
        <w:t xml:space="preserve">                   </w:t>
      </w:r>
      <w:r w:rsidR="00FF609A" w:rsidRPr="00816422">
        <w:rPr>
          <w:b/>
          <w:sz w:val="24"/>
          <w:szCs w:val="24"/>
        </w:rPr>
        <w:t xml:space="preserve">   </w:t>
      </w:r>
      <w:r w:rsidR="00004A74">
        <w:rPr>
          <w:b/>
          <w:sz w:val="24"/>
          <w:szCs w:val="24"/>
        </w:rPr>
        <w:t xml:space="preserve">   </w:t>
      </w:r>
      <w:r w:rsidR="00FF609A" w:rsidRPr="00816422">
        <w:rPr>
          <w:b/>
          <w:sz w:val="24"/>
          <w:szCs w:val="24"/>
        </w:rPr>
        <w:t xml:space="preserve">  №</w:t>
      </w:r>
      <w:r w:rsidRPr="00816422">
        <w:rPr>
          <w:b/>
          <w:sz w:val="24"/>
          <w:szCs w:val="24"/>
        </w:rPr>
        <w:t xml:space="preserve"> </w:t>
      </w:r>
      <w:r w:rsidR="00FF609A" w:rsidRPr="00816422">
        <w:rPr>
          <w:b/>
          <w:sz w:val="24"/>
          <w:szCs w:val="24"/>
        </w:rPr>
        <w:t xml:space="preserve"> </w:t>
      </w:r>
      <w:r w:rsidR="00CB3C9F">
        <w:rPr>
          <w:b/>
          <w:sz w:val="24"/>
          <w:szCs w:val="24"/>
        </w:rPr>
        <w:t>339</w:t>
      </w:r>
    </w:p>
    <w:p w:rsidR="00F273DE" w:rsidRDefault="00F273DE" w:rsidP="00EE36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1E4D" w:rsidRPr="00EE3657" w:rsidRDefault="009F1E4D" w:rsidP="00EE36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3657">
        <w:rPr>
          <w:rFonts w:ascii="Times New Roman" w:hAnsi="Times New Roman" w:cs="Times New Roman"/>
          <w:sz w:val="24"/>
          <w:szCs w:val="24"/>
        </w:rPr>
        <w:t>О при</w:t>
      </w:r>
      <w:r w:rsidR="00F273DE">
        <w:rPr>
          <w:rFonts w:ascii="Times New Roman" w:hAnsi="Times New Roman" w:cs="Times New Roman"/>
          <w:sz w:val="24"/>
          <w:szCs w:val="24"/>
        </w:rPr>
        <w:t xml:space="preserve">нятии </w:t>
      </w:r>
      <w:r w:rsidR="00294F83">
        <w:rPr>
          <w:rFonts w:ascii="Times New Roman" w:hAnsi="Times New Roman" w:cs="Times New Roman"/>
          <w:sz w:val="24"/>
          <w:szCs w:val="24"/>
        </w:rPr>
        <w:t xml:space="preserve">движимого имущества из </w:t>
      </w:r>
      <w:r w:rsidR="00294F83" w:rsidRPr="00EE3657">
        <w:rPr>
          <w:rFonts w:ascii="Times New Roman" w:hAnsi="Times New Roman" w:cs="Times New Roman"/>
          <w:sz w:val="24"/>
          <w:szCs w:val="24"/>
        </w:rPr>
        <w:t xml:space="preserve">государственной собственности </w:t>
      </w:r>
      <w:r w:rsidR="00294F83"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Pr="00EE3657">
        <w:rPr>
          <w:rFonts w:ascii="Times New Roman" w:hAnsi="Times New Roman" w:cs="Times New Roman"/>
          <w:sz w:val="24"/>
          <w:szCs w:val="24"/>
        </w:rPr>
        <w:t xml:space="preserve">в </w:t>
      </w:r>
      <w:r w:rsidR="00294F83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EE3657">
        <w:rPr>
          <w:rFonts w:ascii="Times New Roman" w:hAnsi="Times New Roman" w:cs="Times New Roman"/>
          <w:sz w:val="24"/>
          <w:szCs w:val="24"/>
        </w:rPr>
        <w:t>собственность муниципального</w:t>
      </w:r>
    </w:p>
    <w:p w:rsidR="009F1E4D" w:rsidRPr="00EE3657" w:rsidRDefault="00294F83" w:rsidP="00EE3657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«Суоярвский район»</w:t>
      </w:r>
    </w:p>
    <w:p w:rsidR="00816422" w:rsidRDefault="00816422" w:rsidP="00816422">
      <w:pPr>
        <w:pStyle w:val="1"/>
        <w:jc w:val="both"/>
        <w:rPr>
          <w:sz w:val="24"/>
          <w:szCs w:val="24"/>
        </w:rPr>
      </w:pPr>
    </w:p>
    <w:p w:rsidR="00294F83" w:rsidRPr="00294F83" w:rsidRDefault="009F1E4D" w:rsidP="00294F83">
      <w:pPr>
        <w:jc w:val="both"/>
        <w:rPr>
          <w:sz w:val="24"/>
          <w:szCs w:val="24"/>
        </w:rPr>
      </w:pPr>
      <w:r w:rsidRPr="002F7D96">
        <w:rPr>
          <w:sz w:val="24"/>
          <w:szCs w:val="24"/>
        </w:rPr>
        <w:t xml:space="preserve">            </w:t>
      </w:r>
      <w:r w:rsidR="00294F83" w:rsidRPr="00294F83">
        <w:rPr>
          <w:sz w:val="24"/>
          <w:szCs w:val="24"/>
        </w:rPr>
        <w:t xml:space="preserve">В соответствии с </w:t>
      </w:r>
      <w:r w:rsidR="00294F83">
        <w:rPr>
          <w:sz w:val="24"/>
          <w:szCs w:val="24"/>
        </w:rPr>
        <w:t xml:space="preserve">частью 1 статьи 51 </w:t>
      </w:r>
      <w:r w:rsidR="00294F83" w:rsidRPr="00294F83">
        <w:rPr>
          <w:sz w:val="24"/>
          <w:szCs w:val="24"/>
        </w:rPr>
        <w:t>Федеральн</w:t>
      </w:r>
      <w:r w:rsidR="00294F83">
        <w:rPr>
          <w:sz w:val="24"/>
          <w:szCs w:val="24"/>
        </w:rPr>
        <w:t>ого закона от 6 октября 2003 года №</w:t>
      </w:r>
      <w:r w:rsidR="00294F83" w:rsidRPr="00294F83">
        <w:rPr>
          <w:sz w:val="24"/>
          <w:szCs w:val="24"/>
        </w:rPr>
        <w:t>131-ФЗ «Об общих принципах организации местного самоуправления в</w:t>
      </w:r>
      <w:r w:rsidR="00294F83">
        <w:rPr>
          <w:sz w:val="24"/>
          <w:szCs w:val="24"/>
        </w:rPr>
        <w:t xml:space="preserve"> </w:t>
      </w:r>
      <w:r w:rsidR="00294F83" w:rsidRPr="00294F83">
        <w:rPr>
          <w:sz w:val="24"/>
          <w:szCs w:val="24"/>
        </w:rPr>
        <w:t>Российской Феде</w:t>
      </w:r>
      <w:r w:rsidR="00294F83">
        <w:rPr>
          <w:sz w:val="24"/>
          <w:szCs w:val="24"/>
        </w:rPr>
        <w:t xml:space="preserve">рации», </w:t>
      </w:r>
      <w:r w:rsidR="00294F83" w:rsidRPr="00294F83">
        <w:rPr>
          <w:sz w:val="24"/>
          <w:szCs w:val="24"/>
        </w:rPr>
        <w:t>Постановлением Правительства РФ от 13 июня 2006 года №374 «О перечнях</w:t>
      </w:r>
    </w:p>
    <w:p w:rsidR="00294F83" w:rsidRDefault="00294F83" w:rsidP="00294F83">
      <w:pPr>
        <w:jc w:val="both"/>
        <w:rPr>
          <w:sz w:val="24"/>
          <w:szCs w:val="24"/>
        </w:rPr>
      </w:pPr>
      <w:r w:rsidRPr="00294F83">
        <w:rPr>
          <w:sz w:val="24"/>
          <w:szCs w:val="24"/>
        </w:rPr>
        <w:t>документов, необходимых для принятия решения о передаче имущества из</w:t>
      </w:r>
      <w:r>
        <w:rPr>
          <w:sz w:val="24"/>
          <w:szCs w:val="24"/>
        </w:rPr>
        <w:t xml:space="preserve"> </w:t>
      </w:r>
      <w:r w:rsidRPr="00294F83">
        <w:rPr>
          <w:sz w:val="24"/>
          <w:szCs w:val="24"/>
        </w:rPr>
        <w:t>федеральной собственности в собственность субъекта Российской Федерации</w:t>
      </w:r>
      <w:r>
        <w:rPr>
          <w:sz w:val="24"/>
          <w:szCs w:val="24"/>
        </w:rPr>
        <w:t xml:space="preserve"> </w:t>
      </w:r>
      <w:r w:rsidRPr="00294F83">
        <w:rPr>
          <w:sz w:val="24"/>
          <w:szCs w:val="24"/>
        </w:rPr>
        <w:t>или муниципальную собственность, из собственности субъекта Российской</w:t>
      </w:r>
      <w:r>
        <w:rPr>
          <w:sz w:val="24"/>
          <w:szCs w:val="24"/>
        </w:rPr>
        <w:t xml:space="preserve"> </w:t>
      </w:r>
      <w:r w:rsidRPr="00294F83">
        <w:rPr>
          <w:sz w:val="24"/>
          <w:szCs w:val="24"/>
        </w:rPr>
        <w:t>Федерации в федеральную собственность или муниципальную</w:t>
      </w:r>
      <w:r>
        <w:rPr>
          <w:sz w:val="24"/>
          <w:szCs w:val="24"/>
        </w:rPr>
        <w:t xml:space="preserve"> </w:t>
      </w:r>
      <w:r w:rsidRPr="00294F83">
        <w:rPr>
          <w:sz w:val="24"/>
          <w:szCs w:val="24"/>
        </w:rPr>
        <w:t>собственность, из муниципальной собственности в федеральную</w:t>
      </w:r>
      <w:r>
        <w:rPr>
          <w:sz w:val="24"/>
          <w:szCs w:val="24"/>
        </w:rPr>
        <w:t xml:space="preserve"> </w:t>
      </w:r>
      <w:r w:rsidRPr="00294F83">
        <w:rPr>
          <w:sz w:val="24"/>
          <w:szCs w:val="24"/>
        </w:rPr>
        <w:t>собственность или собственность субъекта Российской Федерации»,</w:t>
      </w:r>
      <w:r>
        <w:rPr>
          <w:sz w:val="24"/>
          <w:szCs w:val="24"/>
        </w:rPr>
        <w:t xml:space="preserve"> </w:t>
      </w:r>
      <w:r w:rsidR="009F1E4D" w:rsidRPr="002F7D96">
        <w:rPr>
          <w:sz w:val="24"/>
          <w:szCs w:val="24"/>
        </w:rPr>
        <w:t xml:space="preserve">пунктом 4.2  части  </w:t>
      </w:r>
      <w:r w:rsidR="009F1E4D" w:rsidRPr="002F7D96">
        <w:rPr>
          <w:sz w:val="24"/>
          <w:szCs w:val="24"/>
          <w:lang w:val="en-US"/>
        </w:rPr>
        <w:t>IV</w:t>
      </w:r>
      <w:r w:rsidR="009F1E4D" w:rsidRPr="002F7D96">
        <w:rPr>
          <w:sz w:val="24"/>
          <w:szCs w:val="24"/>
        </w:rPr>
        <w:t xml:space="preserve"> Положения о порядке управления и распоряжения имуществом, </w:t>
      </w:r>
      <w:r w:rsidR="009F1E4D" w:rsidRPr="00294F83">
        <w:rPr>
          <w:sz w:val="24"/>
          <w:szCs w:val="24"/>
        </w:rPr>
        <w:t>находящимся</w:t>
      </w:r>
      <w:r w:rsidR="009F1E4D" w:rsidRPr="002F7D96">
        <w:rPr>
          <w:sz w:val="24"/>
          <w:szCs w:val="24"/>
        </w:rPr>
        <w:t xml:space="preserve"> в муниципальной собственности муниципального образования «Суоярвский район», утвержденного решением </w:t>
      </w:r>
      <w:r w:rsidR="009F1E4D" w:rsidRPr="002F7D96">
        <w:rPr>
          <w:sz w:val="24"/>
          <w:szCs w:val="24"/>
          <w:lang w:val="en-US"/>
        </w:rPr>
        <w:t>VIII</w:t>
      </w:r>
      <w:r w:rsidR="009F1E4D" w:rsidRPr="002F7D96">
        <w:rPr>
          <w:sz w:val="24"/>
          <w:szCs w:val="24"/>
        </w:rPr>
        <w:t xml:space="preserve"> сессии Совета депутатов муниципального образования «Суоярвский район» от 30 мая 2007 года № 70</w:t>
      </w:r>
      <w:r>
        <w:rPr>
          <w:sz w:val="24"/>
          <w:szCs w:val="24"/>
        </w:rPr>
        <w:t xml:space="preserve">, учитывая </w:t>
      </w:r>
      <w:r w:rsidR="009425FA">
        <w:rPr>
          <w:sz w:val="24"/>
          <w:szCs w:val="24"/>
        </w:rPr>
        <w:t xml:space="preserve">поручение Президента Российской Федерации Путина В.В. от 25.09.2019 года о поддержке киосков прессы в стране и </w:t>
      </w:r>
      <w:r>
        <w:rPr>
          <w:sz w:val="24"/>
          <w:szCs w:val="24"/>
        </w:rPr>
        <w:t>обращение Министерства экономического развития и промышленности Республики Карелия №12460/13.2-10/МЭР от 20.09.2021</w:t>
      </w:r>
    </w:p>
    <w:p w:rsidR="009116F5" w:rsidRDefault="009F1E4D" w:rsidP="00294F83">
      <w:pPr>
        <w:jc w:val="both"/>
        <w:rPr>
          <w:b/>
          <w:szCs w:val="24"/>
        </w:rPr>
      </w:pPr>
      <w:r w:rsidRPr="002F7D96">
        <w:rPr>
          <w:b/>
          <w:sz w:val="24"/>
          <w:szCs w:val="24"/>
        </w:rPr>
        <w:t>Совет депутатов муниципального образования  «Суоярвский район»</w:t>
      </w:r>
      <w:r w:rsidRPr="002F7D96">
        <w:rPr>
          <w:sz w:val="24"/>
          <w:szCs w:val="24"/>
        </w:rPr>
        <w:t xml:space="preserve"> </w:t>
      </w:r>
      <w:r w:rsidR="009116F5" w:rsidRPr="002B5BD5">
        <w:rPr>
          <w:b/>
          <w:sz w:val="24"/>
          <w:szCs w:val="24"/>
        </w:rPr>
        <w:t>РЕШИЛ</w:t>
      </w:r>
      <w:r w:rsidR="009116F5" w:rsidRPr="00816422">
        <w:rPr>
          <w:b/>
          <w:szCs w:val="24"/>
        </w:rPr>
        <w:t>:</w:t>
      </w:r>
    </w:p>
    <w:p w:rsidR="009F1E4D" w:rsidRPr="009425FA" w:rsidRDefault="009425FA" w:rsidP="009425FA">
      <w:pPr>
        <w:widowControl/>
        <w:numPr>
          <w:ilvl w:val="0"/>
          <w:numId w:val="8"/>
        </w:numPr>
        <w:tabs>
          <w:tab w:val="left" w:pos="900"/>
        </w:tabs>
        <w:autoSpaceDE/>
        <w:autoSpaceDN/>
        <w:adjustRightInd/>
        <w:ind w:left="0" w:firstLine="540"/>
        <w:jc w:val="both"/>
        <w:rPr>
          <w:sz w:val="24"/>
          <w:szCs w:val="24"/>
        </w:rPr>
      </w:pPr>
      <w:r w:rsidRPr="009425FA">
        <w:rPr>
          <w:sz w:val="24"/>
          <w:szCs w:val="24"/>
        </w:rPr>
        <w:t xml:space="preserve">Принять из государственной собственности города Москвы от Департамента городского имущества города Москвы в муниципальную собственность муниципального образования «Суоярвский район» </w:t>
      </w:r>
      <w:r>
        <w:rPr>
          <w:sz w:val="24"/>
          <w:szCs w:val="24"/>
        </w:rPr>
        <w:t xml:space="preserve">Республики Карелия </w:t>
      </w:r>
      <w:r w:rsidRPr="009425FA">
        <w:rPr>
          <w:sz w:val="24"/>
          <w:szCs w:val="24"/>
        </w:rPr>
        <w:t>движимое</w:t>
      </w:r>
      <w:r>
        <w:rPr>
          <w:sz w:val="24"/>
          <w:szCs w:val="24"/>
        </w:rPr>
        <w:t xml:space="preserve"> </w:t>
      </w:r>
      <w:r w:rsidRPr="009425FA">
        <w:rPr>
          <w:sz w:val="24"/>
          <w:szCs w:val="24"/>
        </w:rPr>
        <w:t>имуществ</w:t>
      </w:r>
      <w:r>
        <w:rPr>
          <w:sz w:val="24"/>
          <w:szCs w:val="24"/>
        </w:rPr>
        <w:t>о согласно перечню (приложение);</w:t>
      </w:r>
    </w:p>
    <w:p w:rsidR="009F1E4D" w:rsidRPr="00CC4211" w:rsidRDefault="009F1E4D" w:rsidP="009425FA">
      <w:pPr>
        <w:widowControl/>
        <w:numPr>
          <w:ilvl w:val="0"/>
          <w:numId w:val="8"/>
        </w:numPr>
        <w:tabs>
          <w:tab w:val="clear" w:pos="1080"/>
          <w:tab w:val="num" w:pos="-100"/>
          <w:tab w:val="left" w:pos="900"/>
          <w:tab w:val="left" w:pos="1100"/>
        </w:tabs>
        <w:autoSpaceDE/>
        <w:autoSpaceDN/>
        <w:adjustRightInd/>
        <w:ind w:left="0" w:firstLine="500"/>
        <w:jc w:val="both"/>
        <w:rPr>
          <w:sz w:val="24"/>
          <w:szCs w:val="24"/>
        </w:rPr>
      </w:pPr>
      <w:r w:rsidRPr="00CC4211">
        <w:rPr>
          <w:sz w:val="24"/>
          <w:szCs w:val="24"/>
        </w:rPr>
        <w:t xml:space="preserve">Администрации муниципального образовании «Суоярвский район» направить настоящее  решение в </w:t>
      </w:r>
      <w:r w:rsidR="009425FA" w:rsidRPr="009425FA">
        <w:rPr>
          <w:sz w:val="24"/>
          <w:szCs w:val="24"/>
        </w:rPr>
        <w:t>Департамент городского имущества города Москвы</w:t>
      </w:r>
      <w:r w:rsidRPr="00CC4211">
        <w:rPr>
          <w:sz w:val="24"/>
          <w:szCs w:val="24"/>
        </w:rPr>
        <w:t>.</w:t>
      </w:r>
    </w:p>
    <w:p w:rsidR="009F1E4D" w:rsidRDefault="009F1E4D" w:rsidP="009425FA">
      <w:pPr>
        <w:widowControl/>
        <w:numPr>
          <w:ilvl w:val="0"/>
          <w:numId w:val="8"/>
        </w:numPr>
        <w:tabs>
          <w:tab w:val="clear" w:pos="1080"/>
          <w:tab w:val="num" w:pos="0"/>
          <w:tab w:val="left" w:pos="900"/>
          <w:tab w:val="left" w:pos="1000"/>
        </w:tabs>
        <w:ind w:left="0" w:firstLine="500"/>
        <w:jc w:val="both"/>
        <w:rPr>
          <w:sz w:val="24"/>
          <w:szCs w:val="24"/>
        </w:rPr>
      </w:pPr>
      <w:r w:rsidRPr="00CC4211">
        <w:rPr>
          <w:sz w:val="24"/>
          <w:szCs w:val="24"/>
        </w:rPr>
        <w:t xml:space="preserve">Поручить </w:t>
      </w:r>
      <w:r w:rsidR="009425FA">
        <w:rPr>
          <w:sz w:val="24"/>
          <w:szCs w:val="24"/>
        </w:rPr>
        <w:t>А</w:t>
      </w:r>
      <w:r w:rsidRPr="00CC4211">
        <w:rPr>
          <w:sz w:val="24"/>
          <w:szCs w:val="24"/>
        </w:rPr>
        <w:t xml:space="preserve">дминистрации муниципального образования «Суоярвский район» осуществить прием объектов государственной собственности </w:t>
      </w:r>
      <w:r w:rsidR="009425FA">
        <w:rPr>
          <w:sz w:val="24"/>
          <w:szCs w:val="24"/>
        </w:rPr>
        <w:t>города Москвы</w:t>
      </w:r>
      <w:r w:rsidRPr="00CC4211">
        <w:rPr>
          <w:sz w:val="24"/>
          <w:szCs w:val="24"/>
        </w:rPr>
        <w:t xml:space="preserve"> в муниципальную собственность муниципального образования «Суоярвский район»</w:t>
      </w:r>
      <w:r w:rsidR="00AC40E5">
        <w:rPr>
          <w:sz w:val="24"/>
          <w:szCs w:val="24"/>
        </w:rPr>
        <w:t xml:space="preserve"> Республики Карелия</w:t>
      </w:r>
      <w:r w:rsidRPr="00CC4211">
        <w:rPr>
          <w:sz w:val="24"/>
          <w:szCs w:val="24"/>
        </w:rPr>
        <w:t xml:space="preserve"> в установленном законодательством порядке</w:t>
      </w:r>
      <w:r w:rsidRPr="002F7D96">
        <w:rPr>
          <w:sz w:val="24"/>
          <w:szCs w:val="24"/>
        </w:rPr>
        <w:t xml:space="preserve">. </w:t>
      </w:r>
    </w:p>
    <w:p w:rsidR="007C3D4C" w:rsidRPr="002F7D96" w:rsidRDefault="007C3D4C" w:rsidP="007C3D4C">
      <w:pPr>
        <w:widowControl/>
        <w:tabs>
          <w:tab w:val="left" w:pos="1000"/>
        </w:tabs>
        <w:ind w:left="500"/>
        <w:jc w:val="both"/>
        <w:rPr>
          <w:sz w:val="24"/>
          <w:szCs w:val="24"/>
        </w:rPr>
      </w:pP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Председатель  Совета депутатов </w:t>
      </w: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>МО «Суоярвский район»,</w:t>
      </w:r>
    </w:p>
    <w:p w:rsidR="00E4544C" w:rsidRPr="00816422" w:rsidRDefault="00E4544C" w:rsidP="00E4544C">
      <w:pPr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Глава муниципального образования </w:t>
      </w:r>
    </w:p>
    <w:p w:rsidR="00B430F6" w:rsidRDefault="00E4544C" w:rsidP="00D0656D">
      <w:pPr>
        <w:outlineLvl w:val="0"/>
        <w:rPr>
          <w:b/>
          <w:sz w:val="28"/>
          <w:szCs w:val="28"/>
        </w:rPr>
      </w:pPr>
      <w:r w:rsidRPr="00816422">
        <w:rPr>
          <w:sz w:val="24"/>
          <w:szCs w:val="24"/>
        </w:rPr>
        <w:t xml:space="preserve">«Суоярвский район»                                                           </w:t>
      </w:r>
      <w:r w:rsidR="00816422"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</w:t>
      </w:r>
      <w:r w:rsidR="00A33D72" w:rsidRPr="00816422">
        <w:rPr>
          <w:sz w:val="24"/>
          <w:szCs w:val="24"/>
        </w:rPr>
        <w:t xml:space="preserve">   </w:t>
      </w:r>
      <w:r w:rsidRPr="00816422">
        <w:rPr>
          <w:sz w:val="24"/>
          <w:szCs w:val="24"/>
        </w:rPr>
        <w:t xml:space="preserve">      </w:t>
      </w:r>
      <w:r w:rsidR="00A33D72" w:rsidRPr="00816422">
        <w:rPr>
          <w:sz w:val="24"/>
          <w:szCs w:val="24"/>
        </w:rPr>
        <w:t>Н.В. Васенина</w:t>
      </w:r>
      <w:r w:rsidR="009141DF" w:rsidRPr="00816422">
        <w:rPr>
          <w:b/>
          <w:sz w:val="24"/>
          <w:szCs w:val="24"/>
        </w:rPr>
        <w:t xml:space="preserve">    </w:t>
      </w:r>
    </w:p>
    <w:p w:rsidR="002B5BD5" w:rsidRDefault="002B5BD5" w:rsidP="009141DF">
      <w:pPr>
        <w:ind w:left="360" w:firstLine="540"/>
        <w:rPr>
          <w:b/>
          <w:sz w:val="28"/>
          <w:szCs w:val="28"/>
        </w:rPr>
        <w:sectPr w:rsidR="002B5BD5" w:rsidSect="00CB3C9F">
          <w:type w:val="continuous"/>
          <w:pgSz w:w="11909" w:h="16834"/>
          <w:pgMar w:top="709" w:right="850" w:bottom="568" w:left="1701" w:header="720" w:footer="720" w:gutter="0"/>
          <w:cols w:space="60"/>
          <w:noEndnote/>
          <w:docGrid w:linePitch="272"/>
        </w:sectPr>
      </w:pPr>
    </w:p>
    <w:p w:rsidR="002B5BD5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2B5BD5" w:rsidRPr="002B5BD5">
        <w:rPr>
          <w:sz w:val="24"/>
          <w:szCs w:val="24"/>
        </w:rPr>
        <w:t>Приложение к решению</w:t>
      </w:r>
      <w:r w:rsidR="00AC40E5">
        <w:rPr>
          <w:sz w:val="24"/>
          <w:szCs w:val="24"/>
        </w:rPr>
        <w:t xml:space="preserve">  </w:t>
      </w:r>
      <w:r w:rsidR="002B5BD5">
        <w:rPr>
          <w:sz w:val="24"/>
          <w:szCs w:val="24"/>
        </w:rPr>
        <w:t>сессии</w:t>
      </w:r>
    </w:p>
    <w:p w:rsidR="002B5BD5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25FA">
        <w:rPr>
          <w:sz w:val="24"/>
          <w:szCs w:val="24"/>
        </w:rPr>
        <w:t xml:space="preserve">                               </w:t>
      </w:r>
      <w:r w:rsidR="002B5BD5">
        <w:rPr>
          <w:sz w:val="24"/>
          <w:szCs w:val="24"/>
        </w:rPr>
        <w:t>Совета депутатов муниципального</w:t>
      </w:r>
    </w:p>
    <w:p w:rsidR="00B430F6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425FA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о</w:t>
      </w:r>
      <w:r w:rsidR="002B5BD5">
        <w:rPr>
          <w:sz w:val="24"/>
          <w:szCs w:val="24"/>
        </w:rPr>
        <w:t>бразования «Суоярвский</w:t>
      </w:r>
      <w:r w:rsidR="002B5BD5" w:rsidRPr="002B5BD5">
        <w:rPr>
          <w:sz w:val="24"/>
          <w:szCs w:val="24"/>
        </w:rPr>
        <w:t xml:space="preserve"> </w:t>
      </w:r>
      <w:r>
        <w:rPr>
          <w:sz w:val="24"/>
          <w:szCs w:val="24"/>
        </w:rPr>
        <w:t>район»</w:t>
      </w:r>
    </w:p>
    <w:p w:rsidR="003A15D1" w:rsidRDefault="003A15D1" w:rsidP="009141DF">
      <w:pPr>
        <w:ind w:left="360"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CB3C9F">
        <w:rPr>
          <w:sz w:val="24"/>
          <w:szCs w:val="24"/>
        </w:rPr>
        <w:t xml:space="preserve">                              № 339</w:t>
      </w:r>
      <w:r w:rsidR="009425FA">
        <w:rPr>
          <w:sz w:val="24"/>
          <w:szCs w:val="24"/>
        </w:rPr>
        <w:t xml:space="preserve">  от </w:t>
      </w:r>
      <w:r w:rsidR="00CB3C9F">
        <w:rPr>
          <w:sz w:val="24"/>
          <w:szCs w:val="24"/>
        </w:rPr>
        <w:t>23.09.2021</w:t>
      </w:r>
    </w:p>
    <w:p w:rsidR="003A15D1" w:rsidRDefault="003A15D1" w:rsidP="009141DF">
      <w:pPr>
        <w:ind w:left="360" w:firstLine="540"/>
        <w:rPr>
          <w:sz w:val="24"/>
          <w:szCs w:val="24"/>
        </w:rPr>
      </w:pPr>
    </w:p>
    <w:p w:rsidR="003A15D1" w:rsidRDefault="003A15D1" w:rsidP="00D0656D">
      <w:pPr>
        <w:ind w:left="360"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D0656D" w:rsidRDefault="009425FA" w:rsidP="00D0656D">
      <w:pPr>
        <w:ind w:left="360" w:firstLine="540"/>
        <w:jc w:val="center"/>
        <w:rPr>
          <w:sz w:val="24"/>
          <w:szCs w:val="24"/>
        </w:rPr>
      </w:pPr>
      <w:r w:rsidRPr="009425FA">
        <w:rPr>
          <w:sz w:val="24"/>
          <w:szCs w:val="24"/>
        </w:rPr>
        <w:t xml:space="preserve">движимого имущества, передаваемого из государственной собственности города Москвы в муниципальную собственность муниципального образования </w:t>
      </w:r>
      <w:r>
        <w:rPr>
          <w:sz w:val="24"/>
          <w:szCs w:val="24"/>
        </w:rPr>
        <w:t>«</w:t>
      </w:r>
      <w:r w:rsidRPr="009425FA">
        <w:rPr>
          <w:sz w:val="24"/>
          <w:szCs w:val="24"/>
        </w:rPr>
        <w:t>Суоярвский район</w:t>
      </w:r>
      <w:r>
        <w:rPr>
          <w:sz w:val="24"/>
          <w:szCs w:val="24"/>
        </w:rPr>
        <w:t>»</w:t>
      </w:r>
      <w:r w:rsidRPr="009425FA">
        <w:rPr>
          <w:sz w:val="24"/>
          <w:szCs w:val="24"/>
        </w:rPr>
        <w:t xml:space="preserve"> Республики Карелия</w:t>
      </w:r>
    </w:p>
    <w:p w:rsidR="009425FA" w:rsidRDefault="009425FA" w:rsidP="00D0656D">
      <w:pPr>
        <w:ind w:left="360" w:firstLine="540"/>
        <w:jc w:val="center"/>
        <w:rPr>
          <w:sz w:val="24"/>
          <w:szCs w:val="24"/>
        </w:rPr>
      </w:pPr>
    </w:p>
    <w:tbl>
      <w:tblPr>
        <w:tblW w:w="150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1"/>
        <w:gridCol w:w="3118"/>
        <w:gridCol w:w="4677"/>
        <w:gridCol w:w="2552"/>
        <w:gridCol w:w="3969"/>
      </w:tblGrid>
      <w:tr w:rsidR="009425FA" w:rsidRPr="00D0656D" w:rsidTr="00AC40E5">
        <w:tc>
          <w:tcPr>
            <w:tcW w:w="741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№ </w:t>
            </w:r>
            <w:proofErr w:type="gramStart"/>
            <w:r w:rsidRPr="00D0656D">
              <w:rPr>
                <w:sz w:val="24"/>
                <w:szCs w:val="24"/>
              </w:rPr>
              <w:t>п</w:t>
            </w:r>
            <w:proofErr w:type="gramEnd"/>
            <w:r w:rsidRPr="00D0656D">
              <w:rPr>
                <w:sz w:val="24"/>
                <w:szCs w:val="24"/>
              </w:rPr>
              <w:t>/п</w:t>
            </w:r>
          </w:p>
        </w:tc>
        <w:tc>
          <w:tcPr>
            <w:tcW w:w="3118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 xml:space="preserve">Полное наименование </w:t>
            </w:r>
            <w:r w:rsidR="00AC40E5">
              <w:rPr>
                <w:sz w:val="24"/>
                <w:szCs w:val="24"/>
              </w:rPr>
              <w:t xml:space="preserve">передающей </w:t>
            </w:r>
            <w:r w:rsidRPr="00D0656D">
              <w:rPr>
                <w:sz w:val="24"/>
                <w:szCs w:val="24"/>
              </w:rPr>
              <w:t>организации</w:t>
            </w:r>
          </w:p>
        </w:tc>
        <w:tc>
          <w:tcPr>
            <w:tcW w:w="4677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2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</w:t>
            </w:r>
            <w:proofErr w:type="gramStart"/>
            <w:r>
              <w:rPr>
                <w:sz w:val="24"/>
                <w:szCs w:val="24"/>
              </w:rPr>
              <w:t>шт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969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9425FA" w:rsidRPr="00D0656D" w:rsidTr="00AC40E5">
        <w:tc>
          <w:tcPr>
            <w:tcW w:w="741" w:type="dxa"/>
          </w:tcPr>
          <w:p w:rsidR="009425FA" w:rsidRPr="00D0656D" w:rsidRDefault="009425FA" w:rsidP="00D0656D">
            <w:pPr>
              <w:jc w:val="center"/>
              <w:rPr>
                <w:sz w:val="24"/>
                <w:szCs w:val="24"/>
              </w:rPr>
            </w:pPr>
            <w:r w:rsidRPr="00D0656D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vAlign w:val="center"/>
          </w:tcPr>
          <w:p w:rsidR="009425FA" w:rsidRPr="00D0656D" w:rsidRDefault="009425FA" w:rsidP="00AC4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Департамент </w:t>
            </w:r>
            <w:r w:rsidRPr="009425FA">
              <w:rPr>
                <w:sz w:val="24"/>
                <w:szCs w:val="24"/>
              </w:rPr>
              <w:t>городского имущества города Москвы</w:t>
            </w:r>
          </w:p>
        </w:tc>
        <w:tc>
          <w:tcPr>
            <w:tcW w:w="4677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Нестационарный торговый объект со специализацией «Печать», тип 4(9)</w:t>
            </w:r>
          </w:p>
        </w:tc>
        <w:tc>
          <w:tcPr>
            <w:tcW w:w="2552" w:type="dxa"/>
            <w:vAlign w:val="center"/>
          </w:tcPr>
          <w:p w:rsidR="009425FA" w:rsidRPr="00D0656D" w:rsidRDefault="009425FA" w:rsidP="00AC40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9425FA" w:rsidRDefault="009425FA" w:rsidP="00AC4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– 9,0 кв.м.</w:t>
            </w:r>
            <w:r w:rsidR="00AC40E5">
              <w:rPr>
                <w:sz w:val="24"/>
                <w:szCs w:val="24"/>
              </w:rPr>
              <w:t>;</w:t>
            </w:r>
          </w:p>
          <w:p w:rsidR="009425FA" w:rsidRDefault="009425FA" w:rsidP="00AC4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без торгового оборудования – 3700 кг</w:t>
            </w:r>
            <w:r w:rsidR="00AC40E5">
              <w:rPr>
                <w:sz w:val="24"/>
                <w:szCs w:val="24"/>
              </w:rPr>
              <w:t>;</w:t>
            </w:r>
          </w:p>
          <w:p w:rsidR="00AC40E5" w:rsidRPr="00D0656D" w:rsidRDefault="00AC40E5" w:rsidP="00AC4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по габариту – 2900 мм.</w:t>
            </w:r>
          </w:p>
        </w:tc>
      </w:tr>
    </w:tbl>
    <w:p w:rsidR="00B430F6" w:rsidRDefault="00B430F6" w:rsidP="009141DF">
      <w:pPr>
        <w:ind w:left="360" w:firstLine="540"/>
        <w:rPr>
          <w:b/>
          <w:sz w:val="28"/>
          <w:szCs w:val="28"/>
        </w:rPr>
      </w:pPr>
    </w:p>
    <w:p w:rsidR="009425FA" w:rsidRDefault="009425FA" w:rsidP="007F430B">
      <w:pPr>
        <w:ind w:firstLine="284"/>
        <w:outlineLvl w:val="0"/>
        <w:rPr>
          <w:sz w:val="24"/>
          <w:szCs w:val="24"/>
        </w:rPr>
      </w:pPr>
    </w:p>
    <w:p w:rsidR="009425FA" w:rsidRDefault="009425FA" w:rsidP="007F430B">
      <w:pPr>
        <w:ind w:firstLine="284"/>
        <w:outlineLvl w:val="0"/>
        <w:rPr>
          <w:sz w:val="24"/>
          <w:szCs w:val="24"/>
        </w:rPr>
      </w:pPr>
    </w:p>
    <w:p w:rsidR="009425FA" w:rsidRDefault="009425FA" w:rsidP="007F430B">
      <w:pPr>
        <w:ind w:firstLine="284"/>
        <w:outlineLvl w:val="0"/>
        <w:rPr>
          <w:sz w:val="24"/>
          <w:szCs w:val="24"/>
        </w:rPr>
      </w:pPr>
    </w:p>
    <w:p w:rsidR="009425FA" w:rsidRDefault="009425FA" w:rsidP="007F430B">
      <w:pPr>
        <w:ind w:firstLine="284"/>
        <w:outlineLvl w:val="0"/>
        <w:rPr>
          <w:sz w:val="24"/>
          <w:szCs w:val="24"/>
        </w:rPr>
      </w:pPr>
    </w:p>
    <w:p w:rsidR="007F430B" w:rsidRPr="00816422" w:rsidRDefault="007F430B" w:rsidP="007F430B">
      <w:pPr>
        <w:ind w:firstLine="284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Председатель  Совета депутатов </w:t>
      </w:r>
    </w:p>
    <w:p w:rsidR="007F430B" w:rsidRPr="00816422" w:rsidRDefault="007F430B" w:rsidP="007F430B">
      <w:pPr>
        <w:ind w:left="284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>МО «Суоярвский район»,</w:t>
      </w:r>
    </w:p>
    <w:p w:rsidR="007F430B" w:rsidRPr="00816422" w:rsidRDefault="007F430B" w:rsidP="007F430B">
      <w:pPr>
        <w:ind w:left="284"/>
        <w:outlineLvl w:val="0"/>
        <w:rPr>
          <w:sz w:val="24"/>
          <w:szCs w:val="24"/>
        </w:rPr>
      </w:pPr>
      <w:r w:rsidRPr="00816422">
        <w:rPr>
          <w:sz w:val="24"/>
          <w:szCs w:val="24"/>
        </w:rPr>
        <w:t xml:space="preserve">Глава муниципального образования </w:t>
      </w:r>
    </w:p>
    <w:p w:rsidR="00B430F6" w:rsidRDefault="007F430B" w:rsidP="005B170E">
      <w:pPr>
        <w:ind w:left="284"/>
        <w:outlineLvl w:val="0"/>
        <w:rPr>
          <w:b/>
          <w:sz w:val="28"/>
          <w:szCs w:val="28"/>
        </w:rPr>
      </w:pPr>
      <w:r w:rsidRPr="00816422">
        <w:rPr>
          <w:sz w:val="24"/>
          <w:szCs w:val="24"/>
        </w:rPr>
        <w:t xml:space="preserve">«Суоярвский район»                     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Pr="0081642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    </w:t>
      </w:r>
      <w:r w:rsidRPr="00816422">
        <w:rPr>
          <w:sz w:val="24"/>
          <w:szCs w:val="24"/>
        </w:rPr>
        <w:t xml:space="preserve">             Н.В. Васенина</w:t>
      </w:r>
      <w:r w:rsidRPr="00816422">
        <w:rPr>
          <w:b/>
          <w:sz w:val="24"/>
          <w:szCs w:val="24"/>
        </w:rPr>
        <w:t xml:space="preserve">    </w:t>
      </w:r>
    </w:p>
    <w:sectPr w:rsidR="00B430F6" w:rsidSect="007643D4">
      <w:pgSz w:w="16834" w:h="11909" w:orient="landscape"/>
      <w:pgMar w:top="1701" w:right="964" w:bottom="851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41A7"/>
    <w:multiLevelType w:val="hybridMultilevel"/>
    <w:tmpl w:val="AD786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B746F"/>
    <w:multiLevelType w:val="hybridMultilevel"/>
    <w:tmpl w:val="3AC4ECC0"/>
    <w:lvl w:ilvl="0" w:tplc="314ED3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4CE2251"/>
    <w:multiLevelType w:val="hybridMultilevel"/>
    <w:tmpl w:val="680287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E39FE"/>
    <w:multiLevelType w:val="hybridMultilevel"/>
    <w:tmpl w:val="ECF05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5B427C"/>
    <w:multiLevelType w:val="hybridMultilevel"/>
    <w:tmpl w:val="86C494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2576219"/>
    <w:multiLevelType w:val="hybridMultilevel"/>
    <w:tmpl w:val="E094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3B4FC2"/>
    <w:multiLevelType w:val="hybridMultilevel"/>
    <w:tmpl w:val="E0DE447C"/>
    <w:lvl w:ilvl="0" w:tplc="DE48F1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b/>
      </w:rPr>
    </w:lvl>
    <w:lvl w:ilvl="1" w:tplc="18ACBE68">
      <w:numFmt w:val="none"/>
      <w:lvlText w:val=""/>
      <w:lvlJc w:val="left"/>
      <w:pPr>
        <w:tabs>
          <w:tab w:val="num" w:pos="360"/>
        </w:tabs>
      </w:pPr>
    </w:lvl>
    <w:lvl w:ilvl="2" w:tplc="187CA58C">
      <w:numFmt w:val="none"/>
      <w:lvlText w:val=""/>
      <w:lvlJc w:val="left"/>
      <w:pPr>
        <w:tabs>
          <w:tab w:val="num" w:pos="360"/>
        </w:tabs>
      </w:pPr>
    </w:lvl>
    <w:lvl w:ilvl="3" w:tplc="A01A85CA">
      <w:numFmt w:val="none"/>
      <w:lvlText w:val=""/>
      <w:lvlJc w:val="left"/>
      <w:pPr>
        <w:tabs>
          <w:tab w:val="num" w:pos="360"/>
        </w:tabs>
      </w:pPr>
    </w:lvl>
    <w:lvl w:ilvl="4" w:tplc="37AE6FE0">
      <w:numFmt w:val="none"/>
      <w:lvlText w:val=""/>
      <w:lvlJc w:val="left"/>
      <w:pPr>
        <w:tabs>
          <w:tab w:val="num" w:pos="360"/>
        </w:tabs>
      </w:pPr>
    </w:lvl>
    <w:lvl w:ilvl="5" w:tplc="840A1066">
      <w:numFmt w:val="none"/>
      <w:lvlText w:val=""/>
      <w:lvlJc w:val="left"/>
      <w:pPr>
        <w:tabs>
          <w:tab w:val="num" w:pos="360"/>
        </w:tabs>
      </w:pPr>
    </w:lvl>
    <w:lvl w:ilvl="6" w:tplc="77C8D4BA">
      <w:numFmt w:val="none"/>
      <w:lvlText w:val=""/>
      <w:lvlJc w:val="left"/>
      <w:pPr>
        <w:tabs>
          <w:tab w:val="num" w:pos="360"/>
        </w:tabs>
      </w:pPr>
    </w:lvl>
    <w:lvl w:ilvl="7" w:tplc="98B27518">
      <w:numFmt w:val="none"/>
      <w:lvlText w:val=""/>
      <w:lvlJc w:val="left"/>
      <w:pPr>
        <w:tabs>
          <w:tab w:val="num" w:pos="360"/>
        </w:tabs>
      </w:pPr>
    </w:lvl>
    <w:lvl w:ilvl="8" w:tplc="9C60B2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D921162"/>
    <w:multiLevelType w:val="hybridMultilevel"/>
    <w:tmpl w:val="B1C6988A"/>
    <w:lvl w:ilvl="0" w:tplc="55AAB65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2E95"/>
    <w:rsid w:val="00004A74"/>
    <w:rsid w:val="00027B24"/>
    <w:rsid w:val="00043656"/>
    <w:rsid w:val="000830FA"/>
    <w:rsid w:val="000B736A"/>
    <w:rsid w:val="00120847"/>
    <w:rsid w:val="00181B51"/>
    <w:rsid w:val="001A2E95"/>
    <w:rsid w:val="001B79D1"/>
    <w:rsid w:val="001E2C32"/>
    <w:rsid w:val="00227386"/>
    <w:rsid w:val="00252BFD"/>
    <w:rsid w:val="00270E80"/>
    <w:rsid w:val="00281109"/>
    <w:rsid w:val="00282010"/>
    <w:rsid w:val="00294F83"/>
    <w:rsid w:val="002B09A6"/>
    <w:rsid w:val="002B5BD5"/>
    <w:rsid w:val="003638DD"/>
    <w:rsid w:val="00394D99"/>
    <w:rsid w:val="003A15D1"/>
    <w:rsid w:val="003B00D8"/>
    <w:rsid w:val="003B45E2"/>
    <w:rsid w:val="00410E1E"/>
    <w:rsid w:val="004B4328"/>
    <w:rsid w:val="004D2B39"/>
    <w:rsid w:val="004F0FBD"/>
    <w:rsid w:val="00500056"/>
    <w:rsid w:val="00515795"/>
    <w:rsid w:val="0051738A"/>
    <w:rsid w:val="00522295"/>
    <w:rsid w:val="00570B43"/>
    <w:rsid w:val="005A06D4"/>
    <w:rsid w:val="005B1195"/>
    <w:rsid w:val="005B170E"/>
    <w:rsid w:val="005B5EF6"/>
    <w:rsid w:val="005D63A8"/>
    <w:rsid w:val="00612756"/>
    <w:rsid w:val="00644A8D"/>
    <w:rsid w:val="0065702D"/>
    <w:rsid w:val="00690764"/>
    <w:rsid w:val="006A40A0"/>
    <w:rsid w:val="006E4DF7"/>
    <w:rsid w:val="006E71A4"/>
    <w:rsid w:val="006F7CDA"/>
    <w:rsid w:val="0076361E"/>
    <w:rsid w:val="00764004"/>
    <w:rsid w:val="007643D4"/>
    <w:rsid w:val="0079448C"/>
    <w:rsid w:val="007B2461"/>
    <w:rsid w:val="007C3D4C"/>
    <w:rsid w:val="007C64B6"/>
    <w:rsid w:val="007D2F2A"/>
    <w:rsid w:val="007F430B"/>
    <w:rsid w:val="00816422"/>
    <w:rsid w:val="00841F8A"/>
    <w:rsid w:val="00852E85"/>
    <w:rsid w:val="00865BD3"/>
    <w:rsid w:val="008854DB"/>
    <w:rsid w:val="00893803"/>
    <w:rsid w:val="008E4B6F"/>
    <w:rsid w:val="008F239A"/>
    <w:rsid w:val="00902620"/>
    <w:rsid w:val="009116F5"/>
    <w:rsid w:val="009141DF"/>
    <w:rsid w:val="009425FA"/>
    <w:rsid w:val="009612D5"/>
    <w:rsid w:val="00992D56"/>
    <w:rsid w:val="009D1DA4"/>
    <w:rsid w:val="009E40DD"/>
    <w:rsid w:val="009E4319"/>
    <w:rsid w:val="009F1E4D"/>
    <w:rsid w:val="00A13164"/>
    <w:rsid w:val="00A25779"/>
    <w:rsid w:val="00A33D72"/>
    <w:rsid w:val="00A417E3"/>
    <w:rsid w:val="00A81B8C"/>
    <w:rsid w:val="00AC40E5"/>
    <w:rsid w:val="00B00095"/>
    <w:rsid w:val="00B0754D"/>
    <w:rsid w:val="00B2787B"/>
    <w:rsid w:val="00B32C2C"/>
    <w:rsid w:val="00B430F6"/>
    <w:rsid w:val="00B50A0C"/>
    <w:rsid w:val="00B63BE8"/>
    <w:rsid w:val="00B65B56"/>
    <w:rsid w:val="00BA73E4"/>
    <w:rsid w:val="00C14A41"/>
    <w:rsid w:val="00C22B25"/>
    <w:rsid w:val="00C446F0"/>
    <w:rsid w:val="00C812C6"/>
    <w:rsid w:val="00CB3C9F"/>
    <w:rsid w:val="00CC555C"/>
    <w:rsid w:val="00D0656D"/>
    <w:rsid w:val="00D539CF"/>
    <w:rsid w:val="00D62A12"/>
    <w:rsid w:val="00D71093"/>
    <w:rsid w:val="00DA5D4E"/>
    <w:rsid w:val="00DD1CC1"/>
    <w:rsid w:val="00DE1968"/>
    <w:rsid w:val="00DE49B9"/>
    <w:rsid w:val="00E114A2"/>
    <w:rsid w:val="00E11A2F"/>
    <w:rsid w:val="00E4544C"/>
    <w:rsid w:val="00E67406"/>
    <w:rsid w:val="00E94C16"/>
    <w:rsid w:val="00EA586C"/>
    <w:rsid w:val="00EC757A"/>
    <w:rsid w:val="00EE3657"/>
    <w:rsid w:val="00EE6531"/>
    <w:rsid w:val="00EF413D"/>
    <w:rsid w:val="00F044C9"/>
    <w:rsid w:val="00F04524"/>
    <w:rsid w:val="00F04FA0"/>
    <w:rsid w:val="00F05DE9"/>
    <w:rsid w:val="00F14A0D"/>
    <w:rsid w:val="00F273DE"/>
    <w:rsid w:val="00F82EB9"/>
    <w:rsid w:val="00F84E6F"/>
    <w:rsid w:val="00F85EF3"/>
    <w:rsid w:val="00F87DEA"/>
    <w:rsid w:val="00F93816"/>
    <w:rsid w:val="00F93BCF"/>
    <w:rsid w:val="00FE1A95"/>
    <w:rsid w:val="00FE60AB"/>
    <w:rsid w:val="00FF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B6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16F5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rsid w:val="00DA5D4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283555"/>
    </w:rPr>
  </w:style>
  <w:style w:type="character" w:customStyle="1" w:styleId="menu3br1">
    <w:name w:val="menu3br1"/>
    <w:basedOn w:val="a0"/>
    <w:rsid w:val="00DA5D4E"/>
    <w:rPr>
      <w:rFonts w:ascii="Arial" w:hAnsi="Arial" w:cs="Arial" w:hint="default"/>
      <w:b/>
      <w:bCs/>
      <w:color w:val="10386E"/>
      <w:sz w:val="21"/>
      <w:szCs w:val="21"/>
    </w:rPr>
  </w:style>
  <w:style w:type="paragraph" w:styleId="a5">
    <w:name w:val="Balloon Text"/>
    <w:basedOn w:val="a"/>
    <w:semiHidden/>
    <w:rsid w:val="004F0FB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938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qFormat/>
    <w:rsid w:val="00FF609A"/>
    <w:pPr>
      <w:widowControl/>
      <w:autoSpaceDE/>
      <w:autoSpaceDN/>
      <w:adjustRightInd/>
      <w:jc w:val="center"/>
    </w:pPr>
    <w:rPr>
      <w:rFonts w:ascii="Bookman Old Style" w:hAnsi="Bookman Old Style"/>
      <w:b/>
    </w:rPr>
  </w:style>
  <w:style w:type="paragraph" w:customStyle="1" w:styleId="1">
    <w:name w:val="Обычный1"/>
    <w:rsid w:val="00816422"/>
    <w:pPr>
      <w:suppressAutoHyphens/>
    </w:pPr>
    <w:rPr>
      <w:rFonts w:eastAsia="Arial"/>
      <w:lang w:eastAsia="ar-SA"/>
    </w:rPr>
  </w:style>
  <w:style w:type="paragraph" w:customStyle="1" w:styleId="ConsTitle">
    <w:name w:val="ConsTitle"/>
    <w:rsid w:val="009F1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Дронова С.С.</dc:creator>
  <cp:lastModifiedBy>user</cp:lastModifiedBy>
  <cp:revision>3</cp:revision>
  <cp:lastPrinted>2021-09-29T12:12:00Z</cp:lastPrinted>
  <dcterms:created xsi:type="dcterms:W3CDTF">2021-09-22T12:57:00Z</dcterms:created>
  <dcterms:modified xsi:type="dcterms:W3CDTF">2021-09-29T12:12:00Z</dcterms:modified>
</cp:coreProperties>
</file>