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EF" w:rsidRDefault="000346F5" w:rsidP="00034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F5">
        <w:rPr>
          <w:rFonts w:ascii="Times New Roman" w:hAnsi="Times New Roman" w:cs="Times New Roman"/>
          <w:b/>
          <w:sz w:val="28"/>
          <w:szCs w:val="28"/>
        </w:rPr>
        <w:t>Подведение итогов работы Консультативного Совета по реализации наци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ональной политики и </w:t>
      </w:r>
      <w:r w:rsidRPr="000346F5">
        <w:rPr>
          <w:rFonts w:ascii="Times New Roman" w:hAnsi="Times New Roman" w:cs="Times New Roman"/>
          <w:b/>
          <w:sz w:val="28"/>
          <w:szCs w:val="28"/>
        </w:rPr>
        <w:t>развитию государственно-конфессиональных отношений при администрации МО «</w:t>
      </w:r>
      <w:proofErr w:type="spellStart"/>
      <w:r w:rsidRPr="000346F5">
        <w:rPr>
          <w:rFonts w:ascii="Times New Roman" w:hAnsi="Times New Roman" w:cs="Times New Roman"/>
          <w:b/>
          <w:sz w:val="28"/>
          <w:szCs w:val="28"/>
        </w:rPr>
        <w:t>Суоярвский</w:t>
      </w:r>
      <w:proofErr w:type="spellEnd"/>
      <w:r w:rsidRPr="000346F5">
        <w:rPr>
          <w:rFonts w:ascii="Times New Roman" w:hAnsi="Times New Roman" w:cs="Times New Roman"/>
          <w:b/>
          <w:sz w:val="28"/>
          <w:szCs w:val="28"/>
        </w:rPr>
        <w:t xml:space="preserve"> район» за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346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46F5" w:rsidRDefault="002C135E" w:rsidP="008D1D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5E">
        <w:rPr>
          <w:rFonts w:ascii="Times New Roman" w:hAnsi="Times New Roman" w:cs="Times New Roman"/>
          <w:sz w:val="28"/>
          <w:szCs w:val="28"/>
        </w:rPr>
        <w:t>В 2021 г. Консультативный Совет по реал</w:t>
      </w:r>
      <w:r>
        <w:rPr>
          <w:rFonts w:ascii="Times New Roman" w:hAnsi="Times New Roman" w:cs="Times New Roman"/>
          <w:sz w:val="28"/>
          <w:szCs w:val="28"/>
        </w:rPr>
        <w:t xml:space="preserve">изации национальной политики и </w:t>
      </w:r>
      <w:r w:rsidRPr="002C135E">
        <w:rPr>
          <w:rFonts w:ascii="Times New Roman" w:hAnsi="Times New Roman" w:cs="Times New Roman"/>
          <w:sz w:val="28"/>
          <w:szCs w:val="28"/>
        </w:rPr>
        <w:t>развитию государственно-конф</w:t>
      </w:r>
      <w:r w:rsidR="003238D5">
        <w:rPr>
          <w:rFonts w:ascii="Times New Roman" w:hAnsi="Times New Roman" w:cs="Times New Roman"/>
          <w:sz w:val="28"/>
          <w:szCs w:val="28"/>
        </w:rPr>
        <w:t xml:space="preserve">ессиональных отношений работал </w:t>
      </w:r>
      <w:r w:rsidRPr="002C135E">
        <w:rPr>
          <w:rFonts w:ascii="Times New Roman" w:hAnsi="Times New Roman" w:cs="Times New Roman"/>
          <w:sz w:val="28"/>
          <w:szCs w:val="28"/>
        </w:rPr>
        <w:t xml:space="preserve">обновленным </w:t>
      </w:r>
      <w:r w:rsidR="003238D5">
        <w:rPr>
          <w:rFonts w:ascii="Times New Roman" w:hAnsi="Times New Roman" w:cs="Times New Roman"/>
          <w:sz w:val="28"/>
          <w:szCs w:val="28"/>
        </w:rPr>
        <w:t xml:space="preserve">составом, в </w:t>
      </w:r>
      <w:r w:rsidRPr="002C135E">
        <w:rPr>
          <w:rFonts w:ascii="Times New Roman" w:hAnsi="Times New Roman" w:cs="Times New Roman"/>
          <w:sz w:val="28"/>
          <w:szCs w:val="28"/>
        </w:rPr>
        <w:t>обычном режиме согласно Плану работы (далее Пл</w:t>
      </w:r>
      <w:r>
        <w:rPr>
          <w:rFonts w:ascii="Times New Roman" w:hAnsi="Times New Roman" w:cs="Times New Roman"/>
          <w:sz w:val="28"/>
          <w:szCs w:val="28"/>
        </w:rPr>
        <w:t>ан), утвержденному в декабре 20</w:t>
      </w:r>
      <w:r w:rsidR="003238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2021</w:t>
      </w:r>
      <w:r w:rsidR="003238D5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2C135E">
        <w:rPr>
          <w:rFonts w:ascii="Times New Roman" w:hAnsi="Times New Roman" w:cs="Times New Roman"/>
          <w:sz w:val="28"/>
          <w:szCs w:val="28"/>
        </w:rPr>
        <w:t xml:space="preserve">регламентирующему работу Консультативного </w:t>
      </w:r>
      <w:r w:rsidR="003238D5">
        <w:rPr>
          <w:rFonts w:ascii="Times New Roman" w:hAnsi="Times New Roman" w:cs="Times New Roman"/>
          <w:sz w:val="28"/>
          <w:szCs w:val="28"/>
        </w:rPr>
        <w:t>Совета Положению, утвержденному Постановлением</w:t>
      </w:r>
      <w:r w:rsidRPr="002C135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2C135E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Pr="002C135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D1D5F" w:rsidRDefault="008D1D5F" w:rsidP="008D1D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5F">
        <w:rPr>
          <w:rFonts w:ascii="Times New Roman" w:hAnsi="Times New Roman" w:cs="Times New Roman"/>
          <w:sz w:val="28"/>
          <w:szCs w:val="28"/>
        </w:rPr>
        <w:t>Так, согласно Плану, за первое полугодие и третий квартал  2019 года проведено три заседания Консультативного Совета при администрации МО «</w:t>
      </w:r>
      <w:proofErr w:type="spellStart"/>
      <w:r w:rsidRPr="008D1D5F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Pr="008D1D5F">
        <w:rPr>
          <w:rFonts w:ascii="Times New Roman" w:hAnsi="Times New Roman" w:cs="Times New Roman"/>
          <w:sz w:val="28"/>
          <w:szCs w:val="28"/>
        </w:rPr>
        <w:t xml:space="preserve"> район», затрагивающее вопросы деятельности отдела МП ГО и ЧС администрации МО «</w:t>
      </w:r>
      <w:proofErr w:type="spellStart"/>
      <w:r w:rsidRPr="008D1D5F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Pr="008D1D5F">
        <w:rPr>
          <w:rFonts w:ascii="Times New Roman" w:hAnsi="Times New Roman" w:cs="Times New Roman"/>
          <w:sz w:val="28"/>
          <w:szCs w:val="28"/>
        </w:rPr>
        <w:t xml:space="preserve"> район» по профилактике и противодействию экстремизму и терроризму в любых формах его проявления и  деятельности МУК «</w:t>
      </w:r>
      <w:proofErr w:type="spellStart"/>
      <w:r w:rsidRPr="008D1D5F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Pr="008D1D5F">
        <w:rPr>
          <w:rFonts w:ascii="Times New Roman" w:hAnsi="Times New Roman" w:cs="Times New Roman"/>
          <w:sz w:val="28"/>
          <w:szCs w:val="28"/>
        </w:rPr>
        <w:t xml:space="preserve"> ЦБС» по вопросам сохранения  межнационального     межконфессионального согласия в </w:t>
      </w:r>
      <w:proofErr w:type="spellStart"/>
      <w:r w:rsidRPr="008D1D5F">
        <w:rPr>
          <w:rFonts w:ascii="Times New Roman" w:hAnsi="Times New Roman" w:cs="Times New Roman"/>
          <w:sz w:val="28"/>
          <w:szCs w:val="28"/>
        </w:rPr>
        <w:t>Суоярвском</w:t>
      </w:r>
      <w:proofErr w:type="spellEnd"/>
      <w:r w:rsidRPr="008D1D5F">
        <w:rPr>
          <w:rFonts w:ascii="Times New Roman" w:hAnsi="Times New Roman" w:cs="Times New Roman"/>
          <w:sz w:val="28"/>
          <w:szCs w:val="28"/>
        </w:rPr>
        <w:t xml:space="preserve"> районе, обеспечения городской и сельских библиотек литературой по противодействию экстремизму и терроризму, в том числе подготовленной по заказу НАК. О проведении силовыми структурами района мероприятий по профилактике экстремизма. О деятель</w:t>
      </w:r>
      <w:r w:rsidR="001317BE">
        <w:rPr>
          <w:rFonts w:ascii="Times New Roman" w:hAnsi="Times New Roman" w:cs="Times New Roman"/>
          <w:sz w:val="28"/>
          <w:szCs w:val="28"/>
        </w:rPr>
        <w:t xml:space="preserve">ности общественной организации </w:t>
      </w:r>
      <w:r w:rsidRPr="008D1D5F">
        <w:rPr>
          <w:rFonts w:ascii="Times New Roman" w:hAnsi="Times New Roman" w:cs="Times New Roman"/>
          <w:sz w:val="28"/>
          <w:szCs w:val="28"/>
        </w:rPr>
        <w:t>Совета ветеранов войны и труда и правоохранительных органов на территории Суоярвского района. О деятельности, мероприятиях, проводимых и планируемых в текущем году НКО Хуторское казачье общество «Хутор Троицкий».   Об итогах реализации комплексного курса «Основы религиозных культур и светской этики» в образоват</w:t>
      </w:r>
      <w:r>
        <w:rPr>
          <w:rFonts w:ascii="Times New Roman" w:hAnsi="Times New Roman" w:cs="Times New Roman"/>
          <w:sz w:val="28"/>
          <w:szCs w:val="28"/>
        </w:rPr>
        <w:t>ельных учреждениях района в 2020-2021</w:t>
      </w:r>
      <w:r w:rsidRPr="008D1D5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1317BE" w:rsidRDefault="001317BE" w:rsidP="008D1D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заседаниях </w:t>
      </w:r>
      <w:r w:rsidRPr="001317BE">
        <w:rPr>
          <w:rFonts w:ascii="Times New Roman" w:hAnsi="Times New Roman" w:cs="Times New Roman"/>
          <w:sz w:val="28"/>
          <w:szCs w:val="28"/>
        </w:rPr>
        <w:t>приняли участия представители силовых структур и ведомств, общественных и религиозных организаций Суоярвского района, редакции районной газеты «</w:t>
      </w:r>
      <w:proofErr w:type="spellStart"/>
      <w:r w:rsidRPr="001317BE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Pr="001317BE">
        <w:rPr>
          <w:rFonts w:ascii="Times New Roman" w:hAnsi="Times New Roman" w:cs="Times New Roman"/>
          <w:sz w:val="28"/>
          <w:szCs w:val="28"/>
        </w:rPr>
        <w:t xml:space="preserve"> вестник», администрации МО «</w:t>
      </w:r>
      <w:proofErr w:type="spellStart"/>
      <w:r w:rsidRPr="001317BE">
        <w:rPr>
          <w:rFonts w:ascii="Times New Roman" w:hAnsi="Times New Roman" w:cs="Times New Roman"/>
          <w:sz w:val="28"/>
          <w:szCs w:val="28"/>
        </w:rPr>
        <w:t>Суоярвсий</w:t>
      </w:r>
      <w:proofErr w:type="spellEnd"/>
      <w:r w:rsidRPr="001317BE">
        <w:rPr>
          <w:rFonts w:ascii="Times New Roman" w:hAnsi="Times New Roman" w:cs="Times New Roman"/>
          <w:sz w:val="28"/>
          <w:szCs w:val="28"/>
        </w:rPr>
        <w:t xml:space="preserve"> район», руководитель МУК «</w:t>
      </w:r>
      <w:proofErr w:type="spellStart"/>
      <w:r w:rsidRPr="001317BE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Pr="001317BE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 МБУ «Комплексный центр социального обслуживания Суоярвского района».</w:t>
      </w:r>
    </w:p>
    <w:p w:rsidR="001317BE" w:rsidRDefault="00C246F2" w:rsidP="008D1D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F2">
        <w:rPr>
          <w:rFonts w:ascii="Times New Roman" w:hAnsi="Times New Roman" w:cs="Times New Roman"/>
          <w:sz w:val="28"/>
          <w:szCs w:val="28"/>
        </w:rPr>
        <w:t>Обсуждались и другие вопросы, нацеленные на реализацию конституционного права граждан и   гармони</w:t>
      </w:r>
      <w:r>
        <w:rPr>
          <w:rFonts w:ascii="Times New Roman" w:hAnsi="Times New Roman" w:cs="Times New Roman"/>
          <w:sz w:val="28"/>
          <w:szCs w:val="28"/>
        </w:rPr>
        <w:t xml:space="preserve">зацию межнациональных отношений, путем взаимодействия средств массовой информации, </w:t>
      </w:r>
      <w:r w:rsidRPr="00C246F2">
        <w:rPr>
          <w:rFonts w:ascii="Times New Roman" w:hAnsi="Times New Roman" w:cs="Times New Roman"/>
          <w:sz w:val="28"/>
          <w:szCs w:val="28"/>
        </w:rPr>
        <w:t>национальных общественных организаций и объединений по формированию общественного мнения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6F2" w:rsidRDefault="00C246F2" w:rsidP="008D1D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F2">
        <w:rPr>
          <w:rFonts w:ascii="Times New Roman" w:hAnsi="Times New Roman" w:cs="Times New Roman"/>
          <w:sz w:val="28"/>
          <w:szCs w:val="28"/>
        </w:rPr>
        <w:lastRenderedPageBreak/>
        <w:t>В х</w:t>
      </w:r>
      <w:r>
        <w:rPr>
          <w:rFonts w:ascii="Times New Roman" w:hAnsi="Times New Roman" w:cs="Times New Roman"/>
          <w:sz w:val="28"/>
          <w:szCs w:val="28"/>
        </w:rPr>
        <w:t>оде проведения заседаний Совета</w:t>
      </w:r>
      <w:r w:rsidRPr="00C246F2">
        <w:rPr>
          <w:rFonts w:ascii="Times New Roman" w:hAnsi="Times New Roman" w:cs="Times New Roman"/>
          <w:sz w:val="28"/>
          <w:szCs w:val="28"/>
        </w:rPr>
        <w:t xml:space="preserve"> были приняты решения по рассматриваемым вопросам согласно повестке дня и выработаны соо</w:t>
      </w:r>
      <w:r>
        <w:rPr>
          <w:rFonts w:ascii="Times New Roman" w:hAnsi="Times New Roman" w:cs="Times New Roman"/>
          <w:sz w:val="28"/>
          <w:szCs w:val="28"/>
        </w:rPr>
        <w:t>тветствующие</w:t>
      </w:r>
      <w:r w:rsidRPr="00C246F2">
        <w:rPr>
          <w:rFonts w:ascii="Times New Roman" w:hAnsi="Times New Roman" w:cs="Times New Roman"/>
          <w:sz w:val="28"/>
          <w:szCs w:val="28"/>
        </w:rPr>
        <w:t xml:space="preserve"> рекомендации. </w:t>
      </w:r>
      <w:r>
        <w:rPr>
          <w:rFonts w:ascii="Times New Roman" w:hAnsi="Times New Roman" w:cs="Times New Roman"/>
          <w:sz w:val="28"/>
          <w:szCs w:val="28"/>
        </w:rPr>
        <w:t xml:space="preserve">Все они нацелены на поддержание и проведение </w:t>
      </w:r>
      <w:r w:rsidRPr="00C246F2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гармонизацию межнациональных отношений, сохранение   межнационального     межконфессионального согласия в </w:t>
      </w:r>
      <w:proofErr w:type="spellStart"/>
      <w:r w:rsidRPr="00C246F2">
        <w:rPr>
          <w:rFonts w:ascii="Times New Roman" w:hAnsi="Times New Roman" w:cs="Times New Roman"/>
          <w:sz w:val="28"/>
          <w:szCs w:val="28"/>
        </w:rPr>
        <w:t>Суоярвском</w:t>
      </w:r>
      <w:proofErr w:type="spellEnd"/>
      <w:r w:rsidRPr="00C246F2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35E" w:rsidRDefault="002C135E" w:rsidP="00C246F2">
      <w:pPr>
        <w:rPr>
          <w:rFonts w:ascii="Times New Roman" w:hAnsi="Times New Roman" w:cs="Times New Roman"/>
          <w:b/>
          <w:sz w:val="28"/>
          <w:szCs w:val="28"/>
        </w:rPr>
      </w:pPr>
    </w:p>
    <w:p w:rsidR="00C246F2" w:rsidRDefault="00C246F2" w:rsidP="00C246F2">
      <w:pPr>
        <w:rPr>
          <w:rFonts w:ascii="Times New Roman" w:hAnsi="Times New Roman" w:cs="Times New Roman"/>
          <w:b/>
          <w:sz w:val="28"/>
          <w:szCs w:val="28"/>
        </w:rPr>
      </w:pPr>
      <w:r w:rsidRPr="00C246F2">
        <w:rPr>
          <w:rFonts w:ascii="Times New Roman" w:hAnsi="Times New Roman" w:cs="Times New Roman"/>
          <w:b/>
          <w:sz w:val="28"/>
          <w:szCs w:val="28"/>
        </w:rPr>
        <w:t>В соответстви</w:t>
      </w:r>
      <w:r>
        <w:rPr>
          <w:rFonts w:ascii="Times New Roman" w:hAnsi="Times New Roman" w:cs="Times New Roman"/>
          <w:b/>
          <w:sz w:val="28"/>
          <w:szCs w:val="28"/>
        </w:rPr>
        <w:t xml:space="preserve">и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вышеизложенным  предлагаем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7937" w:rsidRPr="00C246F2" w:rsidRDefault="006A7937" w:rsidP="00C246F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46F2" w:rsidRPr="00C246F2" w:rsidRDefault="00C246F2" w:rsidP="00C246F2">
      <w:pPr>
        <w:rPr>
          <w:rFonts w:ascii="Times New Roman" w:hAnsi="Times New Roman" w:cs="Times New Roman"/>
          <w:sz w:val="28"/>
          <w:szCs w:val="28"/>
        </w:rPr>
      </w:pPr>
      <w:r w:rsidRPr="00C246F2">
        <w:rPr>
          <w:rFonts w:ascii="Times New Roman" w:hAnsi="Times New Roman" w:cs="Times New Roman"/>
          <w:sz w:val="28"/>
          <w:szCs w:val="28"/>
        </w:rPr>
        <w:t xml:space="preserve">1. Информацию о деятельности Консультативного Совета </w:t>
      </w:r>
      <w:proofErr w:type="gramStart"/>
      <w:r w:rsidRPr="00C246F2">
        <w:rPr>
          <w:rFonts w:ascii="Times New Roman" w:hAnsi="Times New Roman" w:cs="Times New Roman"/>
          <w:sz w:val="28"/>
          <w:szCs w:val="28"/>
        </w:rPr>
        <w:t>в  20</w:t>
      </w:r>
      <w:r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Pr="00C246F2">
        <w:rPr>
          <w:rFonts w:ascii="Times New Roman" w:hAnsi="Times New Roman" w:cs="Times New Roman"/>
          <w:sz w:val="28"/>
          <w:szCs w:val="28"/>
        </w:rPr>
        <w:t xml:space="preserve"> году принять к сведению.</w:t>
      </w:r>
    </w:p>
    <w:p w:rsidR="00C246F2" w:rsidRPr="00C246F2" w:rsidRDefault="00C246F2" w:rsidP="00C246F2">
      <w:pPr>
        <w:rPr>
          <w:rFonts w:ascii="Times New Roman" w:hAnsi="Times New Roman" w:cs="Times New Roman"/>
          <w:sz w:val="28"/>
          <w:szCs w:val="28"/>
        </w:rPr>
      </w:pPr>
      <w:r w:rsidRPr="00C246F2">
        <w:rPr>
          <w:rFonts w:ascii="Times New Roman" w:hAnsi="Times New Roman" w:cs="Times New Roman"/>
          <w:sz w:val="28"/>
          <w:szCs w:val="28"/>
        </w:rPr>
        <w:t>2. Признать работу Консультативного Совета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246F2">
        <w:rPr>
          <w:rFonts w:ascii="Times New Roman" w:hAnsi="Times New Roman" w:cs="Times New Roman"/>
          <w:sz w:val="28"/>
          <w:szCs w:val="28"/>
        </w:rPr>
        <w:t xml:space="preserve"> году удовлетворительной.</w:t>
      </w:r>
    </w:p>
    <w:p w:rsidR="000346F5" w:rsidRPr="000346F5" w:rsidRDefault="000346F5" w:rsidP="000346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46F5" w:rsidRPr="0003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F5"/>
    <w:rsid w:val="000346F5"/>
    <w:rsid w:val="001317BE"/>
    <w:rsid w:val="002C135E"/>
    <w:rsid w:val="003238D5"/>
    <w:rsid w:val="006A7937"/>
    <w:rsid w:val="008D1D5F"/>
    <w:rsid w:val="00C246F2"/>
    <w:rsid w:val="00C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67760-2FDC-466D-82A5-82139CF2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2021-11-30T07:10:00Z</dcterms:created>
  <dcterms:modified xsi:type="dcterms:W3CDTF">2021-11-30T07:25:00Z</dcterms:modified>
</cp:coreProperties>
</file>