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1E2FEB" w:rsidRPr="0034714D" w:rsidTr="009C2314">
        <w:trPr>
          <w:trHeight w:val="1385"/>
        </w:trPr>
        <w:tc>
          <w:tcPr>
            <w:tcW w:w="0" w:type="auto"/>
            <w:shd w:val="clear" w:color="auto" w:fill="auto"/>
            <w:vAlign w:val="center"/>
            <w:hideMark/>
          </w:tcPr>
          <w:p w:rsidR="00181EA0" w:rsidRPr="0034714D" w:rsidRDefault="00181EA0" w:rsidP="009678B5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kern w:val="36"/>
                <w:sz w:val="28"/>
                <w:szCs w:val="28"/>
                <w:lang w:eastAsia="ru-RU"/>
              </w:rPr>
              <w:t>Анкета для потребителей товаров и услуг</w:t>
            </w:r>
            <w:r w:rsidR="0034714D">
              <w:rPr>
                <w:rFonts w:ascii="Times New Roman" w:eastAsia="Times New Roman" w:hAnsi="Times New Roman" w:cs="Times New Roman"/>
                <w:color w:val="020C22"/>
                <w:kern w:val="36"/>
                <w:sz w:val="28"/>
                <w:szCs w:val="28"/>
                <w:lang w:eastAsia="ru-RU"/>
              </w:rPr>
              <w:t xml:space="preserve"> «</w:t>
            </w:r>
            <w:r w:rsidR="001E2FEB" w:rsidRPr="0034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уровня удовлетворенности потребителей качеством товаров (работ, услуг) и ценовой конкуренцией на рынках </w:t>
            </w:r>
            <w:r w:rsidR="00A5084C" w:rsidRPr="0034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Суоярвского</w:t>
            </w:r>
            <w:r w:rsidR="00967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34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34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F6409" w:rsidRPr="005F6409" w:rsidRDefault="005F6409" w:rsidP="005F6409">
      <w:pPr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tbl>
      <w:tblPr>
        <w:tblStyle w:val="a5"/>
        <w:tblW w:w="10315" w:type="dxa"/>
        <w:tblLook w:val="04A0"/>
      </w:tblPr>
      <w:tblGrid>
        <w:gridCol w:w="3652"/>
        <w:gridCol w:w="993"/>
        <w:gridCol w:w="4677"/>
        <w:gridCol w:w="993"/>
      </w:tblGrid>
      <w:tr w:rsidR="005F6409" w:rsidTr="007D4F4D">
        <w:tc>
          <w:tcPr>
            <w:tcW w:w="3652" w:type="dxa"/>
          </w:tcPr>
          <w:p w:rsidR="005F6409" w:rsidRPr="007D4F4D" w:rsidRDefault="005F6409" w:rsidP="008267E6">
            <w:pPr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 xml:space="preserve">1. На территории какого </w:t>
            </w:r>
            <w:r w:rsidR="008267E6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поселения</w:t>
            </w: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 xml:space="preserve"> проживаете?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4</w:t>
            </w:r>
            <w:r w:rsidR="005F6409"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. Каков Ваш социальный статус?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Суоярвское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8267E6" w:rsidP="00542C7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Поросозерское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Вешкельско</w:t>
            </w:r>
            <w:r w:rsidR="00734833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Пенсионер (в т.ч. по инвалидности)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Найстенъярвско</w:t>
            </w:r>
            <w:r w:rsidR="00734833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Самозанятый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Лоймольско</w:t>
            </w:r>
            <w:r w:rsidR="00734833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Ваш пол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Иное </w:t>
            </w:r>
            <w:r w:rsidRPr="007D4F4D">
              <w:rPr>
                <w:rFonts w:ascii="Times New Roman" w:eastAsia="Times New Roman" w:hAnsi="Times New Roman" w:cs="Times New Roman"/>
                <w:i/>
                <w:color w:val="020C22"/>
                <w:sz w:val="24"/>
                <w:szCs w:val="24"/>
                <w:lang w:eastAsia="ru-RU"/>
              </w:rPr>
              <w:t>(пожалуйста, укажите)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widowControl w:val="0"/>
              <w:autoSpaceDE w:val="0"/>
              <w:autoSpaceDN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5</w:t>
            </w:r>
            <w:r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. Какое у Вас образование?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widowControl w:val="0"/>
              <w:autoSpaceDE w:val="0"/>
              <w:autoSpaceDN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Ваш возраст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18 до 35 лет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36 до 50 лет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val="en-US"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Старше 50 лет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Научная степень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4. Е</w:t>
            </w: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сть ли у вас дети?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Иное (</w:t>
            </w:r>
            <w:r w:rsidRPr="007D4F4D">
              <w:rPr>
                <w:rFonts w:ascii="Times New Roman" w:eastAsia="Times New Roman" w:hAnsi="Times New Roman" w:cs="Times New Roman"/>
                <w:i/>
                <w:color w:val="020C22"/>
                <w:sz w:val="24"/>
                <w:szCs w:val="24"/>
                <w:lang w:eastAsia="ru-RU"/>
              </w:rPr>
              <w:t>пожалуйста, укажите</w:t>
            </w: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Нет детей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6</w:t>
            </w: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. Какой примерно среднемесячный доход в расчете на одного члена вашей семьи?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8267E6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8</w:t>
            </w: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 до 20 тыс. рублей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2 ребенка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20 до 30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8267E6" w:rsidTr="007D4F4D">
        <w:tc>
          <w:tcPr>
            <w:tcW w:w="3652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3 и более детей</w:t>
            </w:r>
          </w:p>
        </w:tc>
        <w:tc>
          <w:tcPr>
            <w:tcW w:w="993" w:type="dxa"/>
          </w:tcPr>
          <w:p w:rsidR="008267E6" w:rsidRPr="007D4F4D" w:rsidRDefault="008267E6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267E6" w:rsidRPr="007D4F4D" w:rsidRDefault="008267E6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Свыше 3</w:t>
            </w: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0 тыс. рублей</w:t>
            </w:r>
          </w:p>
        </w:tc>
        <w:tc>
          <w:tcPr>
            <w:tcW w:w="993" w:type="dxa"/>
          </w:tcPr>
          <w:p w:rsidR="008267E6" w:rsidRDefault="008267E6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</w:tbl>
    <w:p w:rsidR="0034714D" w:rsidRDefault="0034714D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92BA5" w:rsidRDefault="00292BA5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7. </w:t>
      </w:r>
      <w:r w:rsidRPr="00292BA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5"/>
        <w:tblW w:w="10314" w:type="dxa"/>
        <w:tblLook w:val="04A0"/>
      </w:tblPr>
      <w:tblGrid>
        <w:gridCol w:w="2660"/>
        <w:gridCol w:w="2268"/>
        <w:gridCol w:w="1701"/>
        <w:gridCol w:w="1417"/>
        <w:gridCol w:w="2268"/>
      </w:tblGrid>
      <w:tr w:rsidR="00292BA5" w:rsidTr="0034714D">
        <w:trPr>
          <w:trHeight w:val="403"/>
        </w:trPr>
        <w:tc>
          <w:tcPr>
            <w:tcW w:w="2660" w:type="dxa"/>
          </w:tcPr>
          <w:p w:rsidR="00292BA5" w:rsidRPr="00292BA5" w:rsidRDefault="00292BA5" w:rsidP="00292BA5">
            <w:pPr>
              <w:jc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292BA5" w:rsidRPr="00292BA5" w:rsidRDefault="00292BA5" w:rsidP="003471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избыточно (много)</w:t>
            </w:r>
          </w:p>
        </w:tc>
        <w:tc>
          <w:tcPr>
            <w:tcW w:w="1701" w:type="dxa"/>
          </w:tcPr>
          <w:p w:rsidR="00292BA5" w:rsidRPr="00292BA5" w:rsidRDefault="00292BA5" w:rsidP="003471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1417" w:type="dxa"/>
          </w:tcPr>
          <w:p w:rsidR="00292BA5" w:rsidRPr="00292BA5" w:rsidRDefault="00292BA5" w:rsidP="003471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2268" w:type="dxa"/>
          </w:tcPr>
          <w:p w:rsidR="00292BA5" w:rsidRPr="00292BA5" w:rsidRDefault="00292BA5" w:rsidP="003471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нет совсем</w:t>
            </w:r>
          </w:p>
        </w:tc>
      </w:tr>
      <w:tr w:rsidR="00292BA5" w:rsidTr="0034714D">
        <w:tc>
          <w:tcPr>
            <w:tcW w:w="2660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292BA5" w:rsidTr="0034714D">
        <w:tc>
          <w:tcPr>
            <w:tcW w:w="2660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торговли</w:t>
            </w: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292BA5" w:rsidTr="0034714D">
        <w:tc>
          <w:tcPr>
            <w:tcW w:w="2660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производства</w:t>
            </w: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BA5" w:rsidRPr="00292BA5" w:rsidRDefault="00292BA5" w:rsidP="00292BA5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</w:tbl>
    <w:p w:rsidR="0034714D" w:rsidRDefault="0034714D" w:rsidP="0034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71C80" w:rsidRDefault="00043577" w:rsidP="0034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="00292BA5" w:rsidRPr="00292BA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5"/>
        <w:tblW w:w="10314" w:type="dxa"/>
        <w:tblLook w:val="04A0"/>
      </w:tblPr>
      <w:tblGrid>
        <w:gridCol w:w="2618"/>
        <w:gridCol w:w="2242"/>
        <w:gridCol w:w="1697"/>
        <w:gridCol w:w="1611"/>
        <w:gridCol w:w="2146"/>
      </w:tblGrid>
      <w:tr w:rsidR="00D71C80" w:rsidTr="0034714D">
        <w:tc>
          <w:tcPr>
            <w:tcW w:w="2618" w:type="dxa"/>
          </w:tcPr>
          <w:p w:rsidR="00D71C80" w:rsidRPr="00292BA5" w:rsidRDefault="00D71C80" w:rsidP="000572BF">
            <w:pPr>
              <w:jc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42" w:type="dxa"/>
          </w:tcPr>
          <w:p w:rsidR="00D71C80" w:rsidRPr="00D71C80" w:rsidRDefault="00D71C80" w:rsidP="00136AA5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D71C80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697" w:type="dxa"/>
          </w:tcPr>
          <w:p w:rsidR="00D71C80" w:rsidRPr="00D71C80" w:rsidRDefault="00D71C80" w:rsidP="00136AA5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D71C80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611" w:type="dxa"/>
          </w:tcPr>
          <w:p w:rsidR="00D71C80" w:rsidRPr="00D71C80" w:rsidRDefault="00D71C80" w:rsidP="00136AA5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D71C80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2146" w:type="dxa"/>
          </w:tcPr>
          <w:p w:rsidR="00D71C80" w:rsidRPr="00D71C80" w:rsidRDefault="00D71C80" w:rsidP="00136AA5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D71C80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 удовлетворен</w:t>
            </w:r>
          </w:p>
        </w:tc>
      </w:tr>
      <w:tr w:rsidR="00D71C80" w:rsidTr="0034714D">
        <w:tc>
          <w:tcPr>
            <w:tcW w:w="2618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2242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D71C80" w:rsidTr="0034714D">
        <w:tc>
          <w:tcPr>
            <w:tcW w:w="2618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торговли</w:t>
            </w:r>
          </w:p>
        </w:tc>
        <w:tc>
          <w:tcPr>
            <w:tcW w:w="2242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D71C80" w:rsidTr="0034714D">
        <w:tc>
          <w:tcPr>
            <w:tcW w:w="2618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производства</w:t>
            </w:r>
          </w:p>
        </w:tc>
        <w:tc>
          <w:tcPr>
            <w:tcW w:w="2242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D71C80" w:rsidRPr="00292BA5" w:rsidRDefault="00D71C8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</w:tbl>
    <w:p w:rsidR="00292BA5" w:rsidRDefault="00292BA5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9539A" w:rsidRPr="00D9539A" w:rsidRDefault="00D9539A" w:rsidP="00D9539A">
      <w:pPr>
        <w:shd w:val="clear" w:color="auto" w:fill="FFFFFF"/>
        <w:spacing w:line="326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9. </w:t>
      </w:r>
      <w:r w:rsidRPr="00D9539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 какие товары и (или) услуги, по Вашему мнению, цены в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Суоярвском</w:t>
      </w:r>
      <w:r w:rsidRPr="00D9539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районе выше по сравнению с другими регионами? (пожалуйста, укажите)</w:t>
      </w:r>
    </w:p>
    <w:p w:rsidR="00D9539A" w:rsidRPr="00D9539A" w:rsidRDefault="00580157" w:rsidP="00D9539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D9539A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.5pt;height:18.25pt" o:ole="">
            <v:imagedata r:id="rId7" o:title=""/>
          </v:shape>
          <w:control r:id="rId8" w:name="DefaultOcxName" w:shapeid="_x0000_i1029"/>
        </w:object>
      </w:r>
    </w:p>
    <w:p w:rsidR="00050740" w:rsidRDefault="00D9539A" w:rsidP="009D6C71">
      <w:pPr>
        <w:shd w:val="clear" w:color="auto" w:fill="FFFFFF"/>
        <w:spacing w:after="163" w:line="272" w:lineRule="atLeast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D9539A">
        <w:rPr>
          <w:rFonts w:ascii="Arial" w:eastAsia="Times New Roman" w:hAnsi="Arial" w:cs="Arial"/>
          <w:color w:val="70757A"/>
          <w:spacing w:val="3"/>
          <w:sz w:val="19"/>
          <w:szCs w:val="19"/>
          <w:lang w:eastAsia="ru-RU"/>
        </w:rPr>
        <w:t>Мой ответ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                                                       .</w:t>
      </w:r>
      <w:proofErr w:type="gramEnd"/>
    </w:p>
    <w:p w:rsidR="00050740" w:rsidRDefault="00050740" w:rsidP="00347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507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10. Как, по Вашему мнению, изменилось количество организаций, предоставляющих следующие товары и услуги на рынках Беломорского муниципального района в течение последних 3 лет?</w:t>
      </w:r>
    </w:p>
    <w:tbl>
      <w:tblPr>
        <w:tblStyle w:val="a5"/>
        <w:tblW w:w="0" w:type="auto"/>
        <w:tblLook w:val="04A0"/>
      </w:tblPr>
      <w:tblGrid>
        <w:gridCol w:w="2627"/>
        <w:gridCol w:w="2229"/>
        <w:gridCol w:w="1698"/>
        <w:gridCol w:w="1611"/>
        <w:gridCol w:w="1972"/>
      </w:tblGrid>
      <w:tr w:rsidR="00050740" w:rsidTr="00050740">
        <w:tc>
          <w:tcPr>
            <w:tcW w:w="2627" w:type="dxa"/>
          </w:tcPr>
          <w:p w:rsidR="00050740" w:rsidRPr="00292BA5" w:rsidRDefault="00050740" w:rsidP="000572BF">
            <w:pPr>
              <w:jc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9" w:type="dxa"/>
          </w:tcPr>
          <w:p w:rsidR="00050740" w:rsidRPr="0034714D" w:rsidRDefault="00050740" w:rsidP="0041107D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698" w:type="dxa"/>
          </w:tcPr>
          <w:p w:rsidR="00050740" w:rsidRPr="0034714D" w:rsidRDefault="00050740" w:rsidP="0041107D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11" w:type="dxa"/>
          </w:tcPr>
          <w:p w:rsidR="00050740" w:rsidRPr="0034714D" w:rsidRDefault="00050740" w:rsidP="0041107D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не </w:t>
            </w: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lastRenderedPageBreak/>
              <w:t>изменилось</w:t>
            </w:r>
          </w:p>
        </w:tc>
        <w:tc>
          <w:tcPr>
            <w:tcW w:w="1972" w:type="dxa"/>
          </w:tcPr>
          <w:p w:rsidR="00050740" w:rsidRPr="0034714D" w:rsidRDefault="00050740" w:rsidP="0041107D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lastRenderedPageBreak/>
              <w:t xml:space="preserve">затрудняюсь </w:t>
            </w: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lastRenderedPageBreak/>
              <w:t>ответить</w:t>
            </w:r>
          </w:p>
        </w:tc>
      </w:tr>
      <w:tr w:rsidR="00050740" w:rsidTr="00050740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lastRenderedPageBreak/>
              <w:t>сфера услуг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Tr="00050740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торговли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Tr="00050740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производства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</w:tbl>
    <w:p w:rsidR="00050740" w:rsidRDefault="00050740" w:rsidP="00050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50740" w:rsidRDefault="00050740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507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11. Оцените качество услуг субъектов естественных монополий в Вашем городе (районе):</w:t>
      </w:r>
    </w:p>
    <w:tbl>
      <w:tblPr>
        <w:tblStyle w:val="a5"/>
        <w:tblW w:w="0" w:type="auto"/>
        <w:tblLook w:val="04A0"/>
      </w:tblPr>
      <w:tblGrid>
        <w:gridCol w:w="2627"/>
        <w:gridCol w:w="2229"/>
        <w:gridCol w:w="1698"/>
        <w:gridCol w:w="1611"/>
        <w:gridCol w:w="1972"/>
      </w:tblGrid>
      <w:tr w:rsidR="00050740" w:rsidTr="000572BF">
        <w:tc>
          <w:tcPr>
            <w:tcW w:w="2627" w:type="dxa"/>
          </w:tcPr>
          <w:p w:rsidR="00050740" w:rsidRPr="00292BA5" w:rsidRDefault="00050740" w:rsidP="000572BF">
            <w:pPr>
              <w:jc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9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698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11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972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50740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</w:tbl>
    <w:p w:rsidR="00050740" w:rsidRDefault="00050740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50740" w:rsidRDefault="00050740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12.</w:t>
      </w:r>
      <w:r w:rsidRPr="00050740">
        <w:rPr>
          <w:rFonts w:ascii="Helvetica" w:hAnsi="Helvetica"/>
          <w:color w:val="202124"/>
          <w:spacing w:val="1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pacing w:val="1"/>
          <w:shd w:val="clear" w:color="auto" w:fill="FFFFFF"/>
        </w:rPr>
        <w:t> </w:t>
      </w:r>
      <w:r w:rsidRPr="000507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5"/>
        <w:tblW w:w="0" w:type="auto"/>
        <w:tblLook w:val="04A0"/>
      </w:tblPr>
      <w:tblGrid>
        <w:gridCol w:w="2627"/>
        <w:gridCol w:w="2229"/>
        <w:gridCol w:w="1698"/>
        <w:gridCol w:w="1611"/>
        <w:gridCol w:w="1972"/>
      </w:tblGrid>
      <w:tr w:rsidR="00050740" w:rsidRPr="000D41F5" w:rsidTr="000572BF">
        <w:tc>
          <w:tcPr>
            <w:tcW w:w="2627" w:type="dxa"/>
          </w:tcPr>
          <w:p w:rsidR="00050740" w:rsidRPr="00292BA5" w:rsidRDefault="00050740" w:rsidP="000572BF">
            <w:pPr>
              <w:jc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9" w:type="dxa"/>
          </w:tcPr>
          <w:p w:rsidR="00050740" w:rsidRPr="0034714D" w:rsidRDefault="00050740" w:rsidP="00050740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снижение</w:t>
            </w:r>
          </w:p>
        </w:tc>
        <w:tc>
          <w:tcPr>
            <w:tcW w:w="1698" w:type="dxa"/>
          </w:tcPr>
          <w:p w:rsidR="00050740" w:rsidRPr="0034714D" w:rsidRDefault="00050740" w:rsidP="00050740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611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972" w:type="dxa"/>
          </w:tcPr>
          <w:p w:rsidR="00050740" w:rsidRPr="0034714D" w:rsidRDefault="00050740" w:rsidP="000572B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471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50740" w:rsidRPr="00292BA5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RPr="00292BA5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торговли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  <w:tr w:rsidR="00050740" w:rsidRPr="00292BA5" w:rsidTr="000572BF">
        <w:tc>
          <w:tcPr>
            <w:tcW w:w="2627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292BA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сфера производства</w:t>
            </w:r>
          </w:p>
        </w:tc>
        <w:tc>
          <w:tcPr>
            <w:tcW w:w="2229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050740" w:rsidRPr="00292BA5" w:rsidRDefault="00050740" w:rsidP="000572BF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</w:tr>
    </w:tbl>
    <w:p w:rsidR="00050740" w:rsidRDefault="00050740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50740" w:rsidRDefault="003C3747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13.</w:t>
      </w:r>
      <w:r w:rsidRPr="003C3747">
        <w:rPr>
          <w:rFonts w:ascii="Helvetica" w:hAnsi="Helvetica"/>
          <w:color w:val="202124"/>
          <w:spacing w:val="1"/>
          <w:shd w:val="clear" w:color="auto" w:fill="FFFFFF"/>
        </w:rPr>
        <w:t xml:space="preserve"> </w:t>
      </w:r>
      <w:r w:rsidRPr="003C37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 какими проблемами Вы столкнулись при взаимодействии с субъектами естественных монополий:</w:t>
      </w:r>
    </w:p>
    <w:tbl>
      <w:tblPr>
        <w:tblStyle w:val="a5"/>
        <w:tblW w:w="10207" w:type="dxa"/>
        <w:tblInd w:w="-34" w:type="dxa"/>
        <w:tblLook w:val="04A0"/>
      </w:tblPr>
      <w:tblGrid>
        <w:gridCol w:w="993"/>
        <w:gridCol w:w="9214"/>
      </w:tblGrid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Взимание дополнительной платы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Навязывание дополнительных услуг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Отказ в установке приборов учета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Проблемы с заменой приборов учета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 сталкивался с подобными проблемами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3C3747" w:rsidTr="003C3747">
        <w:tc>
          <w:tcPr>
            <w:tcW w:w="993" w:type="dxa"/>
          </w:tcPr>
          <w:p w:rsidR="003C3747" w:rsidRDefault="003C3747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214" w:type="dxa"/>
          </w:tcPr>
          <w:p w:rsidR="003C3747" w:rsidRPr="003C3747" w:rsidRDefault="003C3747" w:rsidP="005D3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3C3747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Другое:</w:t>
            </w:r>
          </w:p>
        </w:tc>
      </w:tr>
    </w:tbl>
    <w:p w:rsidR="003C3747" w:rsidRDefault="003C3747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20918" w:rsidRDefault="00920918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09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14. Оцените качество официальной информации о состоянии конкурентной среды на рынках товаров и услуг в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Суоярвском</w:t>
      </w:r>
      <w:r w:rsidRPr="009209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муниципальном районе, размещаемой в открытом доступе.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276"/>
        <w:gridCol w:w="1418"/>
        <w:gridCol w:w="1559"/>
        <w:gridCol w:w="1417"/>
        <w:gridCol w:w="2658"/>
      </w:tblGrid>
      <w:tr w:rsidR="0034714D" w:rsidTr="0034714D">
        <w:tc>
          <w:tcPr>
            <w:tcW w:w="1809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918" w:rsidRPr="00920918" w:rsidRDefault="00920918" w:rsidP="007523AD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</w:tcPr>
          <w:p w:rsidR="00920918" w:rsidRPr="00920918" w:rsidRDefault="00920918" w:rsidP="007523AD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559" w:type="dxa"/>
          </w:tcPr>
          <w:p w:rsidR="00920918" w:rsidRPr="00920918" w:rsidRDefault="00920918" w:rsidP="007523AD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7" w:type="dxa"/>
          </w:tcPr>
          <w:p w:rsidR="00920918" w:rsidRPr="00920918" w:rsidRDefault="00920918" w:rsidP="007523AD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58" w:type="dxa"/>
          </w:tcPr>
          <w:p w:rsidR="00920918" w:rsidRPr="00920918" w:rsidRDefault="00920918" w:rsidP="007523AD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34714D" w:rsidTr="0034714D">
        <w:tc>
          <w:tcPr>
            <w:tcW w:w="1809" w:type="dxa"/>
          </w:tcPr>
          <w:p w:rsidR="00920918" w:rsidRPr="00920918" w:rsidRDefault="00920918" w:rsidP="002F0A49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276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14D" w:rsidTr="0034714D">
        <w:tc>
          <w:tcPr>
            <w:tcW w:w="1809" w:type="dxa"/>
          </w:tcPr>
          <w:p w:rsidR="00920918" w:rsidRPr="00920918" w:rsidRDefault="00920918" w:rsidP="002F0A49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популярности</w:t>
            </w:r>
          </w:p>
        </w:tc>
        <w:tc>
          <w:tcPr>
            <w:tcW w:w="1276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14D" w:rsidTr="0034714D">
        <w:tc>
          <w:tcPr>
            <w:tcW w:w="1809" w:type="dxa"/>
          </w:tcPr>
          <w:p w:rsidR="00920918" w:rsidRPr="00920918" w:rsidRDefault="00920918" w:rsidP="002F0A49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18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276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20918" w:rsidRPr="00920918" w:rsidRDefault="00920918" w:rsidP="002367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918" w:rsidRDefault="00920918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B32D4" w:rsidRDefault="005B32D4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15.</w:t>
      </w:r>
      <w:r w:rsidRPr="005B32D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Республики Карелия и деятельности по содействию развитию конкуренции.</w:t>
      </w:r>
    </w:p>
    <w:tbl>
      <w:tblPr>
        <w:tblStyle w:val="a5"/>
        <w:tblW w:w="0" w:type="auto"/>
        <w:tblLayout w:type="fixed"/>
        <w:tblLook w:val="04A0"/>
      </w:tblPr>
      <w:tblGrid>
        <w:gridCol w:w="1713"/>
        <w:gridCol w:w="1372"/>
        <w:gridCol w:w="1276"/>
        <w:gridCol w:w="1417"/>
        <w:gridCol w:w="1418"/>
        <w:gridCol w:w="2941"/>
      </w:tblGrid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B32D4" w:rsidRPr="005B32D4" w:rsidRDefault="005B32D4" w:rsidP="005B32D4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</w:tcPr>
          <w:p w:rsidR="005B32D4" w:rsidRPr="005B32D4" w:rsidRDefault="005B32D4" w:rsidP="005B32D4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:rsidR="005B32D4" w:rsidRPr="005B32D4" w:rsidRDefault="005B32D4" w:rsidP="005B32D4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</w:tcPr>
          <w:p w:rsidR="005B32D4" w:rsidRPr="005B32D4" w:rsidRDefault="005B32D4" w:rsidP="005B32D4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941" w:type="dxa"/>
          </w:tcPr>
          <w:p w:rsidR="005B32D4" w:rsidRPr="005B32D4" w:rsidRDefault="005B32D4" w:rsidP="005B32D4">
            <w:pPr>
              <w:shd w:val="clear" w:color="auto" w:fill="FFFFFF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*Доступность информации о нормативной базе, связанной с внедрением Стандарта в регионе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*Доступность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*доступности “дорожной карты” региона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>*доступность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2D4" w:rsidRPr="005B32D4" w:rsidTr="00012DFC">
        <w:tc>
          <w:tcPr>
            <w:tcW w:w="1713" w:type="dxa"/>
          </w:tcPr>
          <w:p w:rsidR="005B32D4" w:rsidRPr="005B32D4" w:rsidRDefault="005B32D4" w:rsidP="005B32D4">
            <w:pPr>
              <w:shd w:val="clear" w:color="auto" w:fill="F8F9FA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*доступность информации о проведенных мониторингах в регионе и сформированном </w:t>
            </w:r>
            <w:r w:rsidRPr="005B3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ежегодном докладе</w:t>
            </w:r>
          </w:p>
        </w:tc>
        <w:tc>
          <w:tcPr>
            <w:tcW w:w="1372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32D4" w:rsidRPr="005B32D4" w:rsidRDefault="005B32D4" w:rsidP="005B32D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918" w:rsidRPr="0043689F" w:rsidRDefault="0043689F" w:rsidP="005B3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Helvetica" w:hAnsi="Helvetica"/>
          <w:color w:val="202124"/>
          <w:spacing w:val="1"/>
          <w:shd w:val="clear" w:color="auto" w:fill="FFFFFF"/>
        </w:rPr>
        <w:lastRenderedPageBreak/>
        <w:t>*</w:t>
      </w:r>
      <w:r w:rsidRPr="0043689F">
        <w:rPr>
          <w:rFonts w:ascii="Times New Roman" w:hAnsi="Times New Roman" w:cs="Times New Roman"/>
          <w:color w:val="202124"/>
          <w:spacing w:val="1"/>
          <w:sz w:val="20"/>
          <w:szCs w:val="20"/>
          <w:shd w:val="clear" w:color="auto" w:fill="FFFFFF"/>
        </w:rPr>
        <w:t xml:space="preserve">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информационно-коммуникационной сети “Интернет”, или </w:t>
      </w:r>
      <w:proofErr w:type="gramStart"/>
      <w:r w:rsidRPr="0043689F">
        <w:rPr>
          <w:rFonts w:ascii="Times New Roman" w:hAnsi="Times New Roman" w:cs="Times New Roman"/>
          <w:color w:val="202124"/>
          <w:spacing w:val="1"/>
          <w:sz w:val="20"/>
          <w:szCs w:val="20"/>
          <w:shd w:val="clear" w:color="auto" w:fill="FFFFFF"/>
        </w:rPr>
        <w:t>интернет-портале</w:t>
      </w:r>
      <w:proofErr w:type="gramEnd"/>
      <w:r w:rsidRPr="0043689F">
        <w:rPr>
          <w:rFonts w:ascii="Times New Roman" w:hAnsi="Times New Roman" w:cs="Times New Roman"/>
          <w:color w:val="202124"/>
          <w:spacing w:val="1"/>
          <w:sz w:val="20"/>
          <w:szCs w:val="20"/>
          <w:shd w:val="clear" w:color="auto" w:fill="FFFFFF"/>
        </w:rPr>
        <w:t xml:space="preserve"> об инвестиционной деятельности в субъекте Российской Федерации (необходимую информацию можно получить, сделав не более трех переходов по ссылкам).</w:t>
      </w:r>
      <w:r w:rsidRPr="0043689F">
        <w:t xml:space="preserve"> </w:t>
      </w:r>
      <w:hyperlink r:id="rId9" w:history="1">
        <w:r w:rsidRPr="002D3551">
          <w:rPr>
            <w:rStyle w:val="a6"/>
            <w:rFonts w:ascii="Times New Roman" w:hAnsi="Times New Roman" w:cs="Times New Roman"/>
            <w:spacing w:val="1"/>
            <w:sz w:val="20"/>
            <w:szCs w:val="20"/>
            <w:shd w:val="clear" w:color="auto" w:fill="FFFFFF"/>
          </w:rPr>
          <w:t>https://suojarvi.ru/working/ekonomik/konkurenz/</w:t>
        </w:r>
      </w:hyperlink>
      <w:r>
        <w:rPr>
          <w:rFonts w:ascii="Times New Roman" w:hAnsi="Times New Roman" w:cs="Times New Roman"/>
          <w:color w:val="202124"/>
          <w:spacing w:val="1"/>
          <w:sz w:val="20"/>
          <w:szCs w:val="20"/>
          <w:shd w:val="clear" w:color="auto" w:fill="FFFFFF"/>
        </w:rPr>
        <w:t xml:space="preserve"> </w:t>
      </w:r>
    </w:p>
    <w:p w:rsidR="00292BA5" w:rsidRDefault="00292BA5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36729" w:rsidRPr="00236729" w:rsidRDefault="0043689F" w:rsidP="00236729">
      <w:pPr>
        <w:widowControl w:val="0"/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236729" w:rsidRPr="002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729" w:rsidRPr="002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ОБРАЩАЛИСЬ ЛИ ВЫ В ОТЧЕТНОМ ГОДУ В НАДЗОРНЫЕ ОРГАНЫ ЗА ЗАЩИТОЙ ПРАВ ПОТРЕБИТЕЛЕЙ?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59"/>
        <w:gridCol w:w="7658"/>
        <w:gridCol w:w="2128"/>
      </w:tblGrid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Default="00236729" w:rsidP="002367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6729" w:rsidRPr="00236729" w:rsidRDefault="0043689F" w:rsidP="00236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236729" w:rsidRPr="002367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6729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236729" w:rsidRPr="00236729">
        <w:rPr>
          <w:rFonts w:ascii="Times New Roman" w:eastAsia="Calibri" w:hAnsi="Times New Roman" w:cs="Times New Roman"/>
          <w:b/>
          <w:sz w:val="24"/>
          <w:szCs w:val="24"/>
        </w:rPr>
        <w:t xml:space="preserve">ЕСЛИ </w:t>
      </w:r>
      <w:r w:rsidR="00236729" w:rsidRPr="0023672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</w:t>
      </w:r>
      <w:r w:rsidR="00236729" w:rsidRPr="00236729">
        <w:rPr>
          <w:rFonts w:ascii="Times New Roman" w:eastAsia="Calibri" w:hAnsi="Times New Roman" w:cs="Times New Roman"/>
          <w:b/>
          <w:sz w:val="24"/>
          <w:szCs w:val="24"/>
        </w:rPr>
        <w:t xml:space="preserve">, ТО В КАКОЙ орган </w:t>
      </w:r>
      <w:r w:rsidR="00236729" w:rsidRPr="00236729">
        <w:rPr>
          <w:rFonts w:ascii="Times New Roman" w:eastAsia="Calibri" w:hAnsi="Times New Roman" w:cs="Times New Roman"/>
          <w:i/>
          <w:sz w:val="24"/>
          <w:szCs w:val="24"/>
        </w:rPr>
        <w:t>(выбрать один из представленных вариантов)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239"/>
        <w:gridCol w:w="517"/>
      </w:tblGrid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Другое </w:t>
            </w:r>
            <w:r w:rsidRPr="002367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(пожалуйста,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2367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кажите)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D6C71" w:rsidRDefault="009D6C71" w:rsidP="0043689F">
      <w:pPr>
        <w:spacing w:after="0" w:line="20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4D" w:rsidRDefault="0034714D" w:rsidP="0043689F">
      <w:pPr>
        <w:spacing w:after="0" w:line="20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4D" w:rsidRDefault="0034714D" w:rsidP="0043689F">
      <w:pPr>
        <w:spacing w:after="0" w:line="20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F22" w:rsidRPr="00D37565" w:rsidRDefault="00236729" w:rsidP="0043689F">
      <w:pPr>
        <w:spacing w:after="0" w:line="204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729">
        <w:rPr>
          <w:rFonts w:ascii="Times New Roman" w:eastAsia="Calibri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0F0F22" w:rsidRPr="00D37565" w:rsidSect="0043689F">
      <w:pgSz w:w="11906" w:h="16838"/>
      <w:pgMar w:top="851" w:right="851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9F" w:rsidRDefault="0043689F" w:rsidP="0043689F">
      <w:pPr>
        <w:spacing w:after="0" w:line="240" w:lineRule="auto"/>
      </w:pPr>
      <w:r>
        <w:separator/>
      </w:r>
    </w:p>
  </w:endnote>
  <w:endnote w:type="continuationSeparator" w:id="0">
    <w:p w:rsidR="0043689F" w:rsidRDefault="0043689F" w:rsidP="004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9F" w:rsidRDefault="0043689F" w:rsidP="0043689F">
      <w:pPr>
        <w:spacing w:after="0" w:line="240" w:lineRule="auto"/>
      </w:pPr>
      <w:r>
        <w:separator/>
      </w:r>
    </w:p>
  </w:footnote>
  <w:footnote w:type="continuationSeparator" w:id="0">
    <w:p w:rsidR="0043689F" w:rsidRDefault="0043689F" w:rsidP="0043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3286"/>
    <w:multiLevelType w:val="hybridMultilevel"/>
    <w:tmpl w:val="557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99F"/>
    <w:multiLevelType w:val="hybridMultilevel"/>
    <w:tmpl w:val="1324A1F0"/>
    <w:lvl w:ilvl="0" w:tplc="A4EEB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E1"/>
    <w:rsid w:val="00012DFC"/>
    <w:rsid w:val="00043577"/>
    <w:rsid w:val="00050740"/>
    <w:rsid w:val="000F0F22"/>
    <w:rsid w:val="00110CE1"/>
    <w:rsid w:val="00181EA0"/>
    <w:rsid w:val="001E2FEB"/>
    <w:rsid w:val="00236729"/>
    <w:rsid w:val="00282746"/>
    <w:rsid w:val="00292BA5"/>
    <w:rsid w:val="0034714D"/>
    <w:rsid w:val="003C3747"/>
    <w:rsid w:val="0043689F"/>
    <w:rsid w:val="00497F54"/>
    <w:rsid w:val="00542C79"/>
    <w:rsid w:val="00580157"/>
    <w:rsid w:val="005B32D4"/>
    <w:rsid w:val="005F6409"/>
    <w:rsid w:val="006A4838"/>
    <w:rsid w:val="00734833"/>
    <w:rsid w:val="0076284F"/>
    <w:rsid w:val="007D4F4D"/>
    <w:rsid w:val="008267E6"/>
    <w:rsid w:val="008A4DC8"/>
    <w:rsid w:val="008D14F3"/>
    <w:rsid w:val="00920918"/>
    <w:rsid w:val="009678B5"/>
    <w:rsid w:val="009931D6"/>
    <w:rsid w:val="00995246"/>
    <w:rsid w:val="009C2314"/>
    <w:rsid w:val="009D6C71"/>
    <w:rsid w:val="00A5084C"/>
    <w:rsid w:val="00B63198"/>
    <w:rsid w:val="00B76D90"/>
    <w:rsid w:val="00BC7C9A"/>
    <w:rsid w:val="00D37565"/>
    <w:rsid w:val="00D71C80"/>
    <w:rsid w:val="00D9539A"/>
    <w:rsid w:val="00E5699F"/>
    <w:rsid w:val="00EB5E4E"/>
    <w:rsid w:val="00FC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4A"/>
  </w:style>
  <w:style w:type="paragraph" w:styleId="1">
    <w:name w:val="heading 1"/>
    <w:basedOn w:val="a"/>
    <w:link w:val="10"/>
    <w:uiPriority w:val="9"/>
    <w:qFormat/>
    <w:rsid w:val="001E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2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1E2FE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2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E2FEB"/>
    <w:pPr>
      <w:ind w:left="720"/>
      <w:contextualSpacing/>
    </w:pPr>
  </w:style>
  <w:style w:type="table" w:styleId="a5">
    <w:name w:val="Table Grid"/>
    <w:basedOn w:val="a1"/>
    <w:uiPriority w:val="59"/>
    <w:rsid w:val="0054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284F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a0"/>
    <w:rsid w:val="003C3747"/>
  </w:style>
  <w:style w:type="paragraph" w:styleId="a7">
    <w:name w:val="header"/>
    <w:basedOn w:val="a"/>
    <w:link w:val="a8"/>
    <w:uiPriority w:val="99"/>
    <w:semiHidden/>
    <w:unhideWhenUsed/>
    <w:rsid w:val="0043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89F"/>
  </w:style>
  <w:style w:type="paragraph" w:styleId="a9">
    <w:name w:val="footer"/>
    <w:basedOn w:val="a"/>
    <w:link w:val="aa"/>
    <w:uiPriority w:val="99"/>
    <w:semiHidden/>
    <w:unhideWhenUsed/>
    <w:rsid w:val="0043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2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1E2FE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2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E2FEB"/>
    <w:pPr>
      <w:ind w:left="720"/>
      <w:contextualSpacing/>
    </w:pPr>
  </w:style>
  <w:style w:type="table" w:styleId="a5">
    <w:name w:val="Table Grid"/>
    <w:basedOn w:val="a1"/>
    <w:uiPriority w:val="59"/>
    <w:rsid w:val="0054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947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1131461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5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5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5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8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401">
              <w:marLeft w:val="0"/>
              <w:marRight w:val="0"/>
              <w:marTop w:val="163"/>
              <w:marBottom w:val="163"/>
              <w:divBdr>
                <w:top w:val="single" w:sz="6" w:space="15" w:color="DADCE0"/>
                <w:left w:val="single" w:sz="6" w:space="16" w:color="DADCE0"/>
                <w:bottom w:val="single" w:sz="6" w:space="11" w:color="DADCE0"/>
                <w:right w:val="single" w:sz="6" w:space="16" w:color="DADCE0"/>
              </w:divBdr>
              <w:divsChild>
                <w:div w:id="2732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312315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4095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7144">
                                  <w:marLeft w:val="0"/>
                                  <w:marRight w:val="1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540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7761906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0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81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7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42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2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0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4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67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08478883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92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1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3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40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96453418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14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35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2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36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67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2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85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9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45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55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3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9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86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429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83495961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6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7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7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2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95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9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8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43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7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06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3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2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0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3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4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91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3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1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9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8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0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3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3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8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450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96530294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0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1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9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3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76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6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4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5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5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8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8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481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2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00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4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2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8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9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4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3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1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9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9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3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6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7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62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6107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444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02663905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6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5112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7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4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3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4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3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084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48019508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6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43496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1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1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7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2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830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70991141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9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638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11682924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74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8698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7753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42345046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7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70895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8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62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9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7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323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91805549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1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0021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4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2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4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8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025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38537395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3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99849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9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8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906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72598865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6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1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83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30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4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088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3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60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9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42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1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0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54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9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4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52392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4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14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0328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8580026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0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844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6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6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740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87019152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6817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77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33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6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33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7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5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34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7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8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3255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668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123994875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3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5754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55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2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4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792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16" w:color="DADCE0"/>
                        <w:left w:val="single" w:sz="6" w:space="16" w:color="DADCE0"/>
                        <w:bottom w:val="single" w:sz="6" w:space="16" w:color="DADCE0"/>
                        <w:right w:val="single" w:sz="6" w:space="16" w:color="DADCE0"/>
                      </w:divBdr>
                      <w:divsChild>
                        <w:div w:id="27355971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9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97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6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13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03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99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40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38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1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3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892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83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29">
                  <w:marLeft w:val="0"/>
                  <w:marRight w:val="0"/>
                  <w:marTop w:val="0"/>
                  <w:marBottom w:val="201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351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987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3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3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925">
                  <w:marLeft w:val="0"/>
                  <w:marRight w:val="0"/>
                  <w:marTop w:val="0"/>
                  <w:marBottom w:val="201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2030720954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working/ekonomik/konkuren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user</cp:lastModifiedBy>
  <cp:revision>22</cp:revision>
  <dcterms:created xsi:type="dcterms:W3CDTF">2020-11-10T14:03:00Z</dcterms:created>
  <dcterms:modified xsi:type="dcterms:W3CDTF">2022-02-17T12:08:00Z</dcterms:modified>
</cp:coreProperties>
</file>