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4" w:rsidRPr="000F477D" w:rsidRDefault="0035637B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На рассмотрение комиссии поступило 3 административных материалов.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35637B">
        <w:rPr>
          <w:rFonts w:ascii="Times New Roman" w:hAnsi="Times New Roman" w:cs="Times New Roman"/>
          <w:sz w:val="24"/>
          <w:szCs w:val="24"/>
        </w:rPr>
        <w:t>2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дела в отношении законных представителей, привлеченных к административной ответственности по 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35637B" w:rsidRDefault="00A5772F" w:rsidP="0035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77D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35637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F477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административным делам были составлены постановления о назначении административного наказания в виде штрафов и предупреждений.</w:t>
      </w:r>
    </w:p>
    <w:p w:rsidR="00A5772F" w:rsidRDefault="0035637B" w:rsidP="0035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37B">
        <w:rPr>
          <w:rFonts w:ascii="Times New Roman" w:hAnsi="Times New Roman" w:cs="Times New Roman"/>
          <w:sz w:val="24"/>
          <w:szCs w:val="24"/>
        </w:rPr>
        <w:t>1 несовершеннолетний был привлечен к административной ответственности по ч.1</w:t>
      </w:r>
      <w:r>
        <w:rPr>
          <w:rFonts w:ascii="Times New Roman" w:hAnsi="Times New Roman" w:cs="Times New Roman"/>
          <w:sz w:val="24"/>
          <w:szCs w:val="24"/>
        </w:rPr>
        <w:t xml:space="preserve"> ст.20.1 КоАП РФ за мелкое хулиганство.</w:t>
      </w:r>
    </w:p>
    <w:p w:rsidR="00444506" w:rsidRDefault="0035637B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37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35637B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5637B">
        <w:rPr>
          <w:rFonts w:ascii="Times New Roman" w:hAnsi="Times New Roman" w:cs="Times New Roman"/>
          <w:sz w:val="24"/>
          <w:szCs w:val="24"/>
        </w:rPr>
        <w:t xml:space="preserve"> была проведена профилактическая беседа</w:t>
      </w:r>
      <w:r>
        <w:rPr>
          <w:rFonts w:ascii="Times New Roman" w:hAnsi="Times New Roman" w:cs="Times New Roman"/>
          <w:sz w:val="24"/>
          <w:szCs w:val="24"/>
        </w:rPr>
        <w:t xml:space="preserve"> в связи с плохой успеваемостью несовершеннолетнего в школе.</w:t>
      </w:r>
    </w:p>
    <w:p w:rsidR="0035637B" w:rsidRDefault="0035637B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2 семей была прекращена профилактическая работа в связи с </w:t>
      </w:r>
      <w:r w:rsidRPr="0035637B">
        <w:rPr>
          <w:rFonts w:ascii="Times New Roman" w:hAnsi="Times New Roman" w:cs="Times New Roman"/>
          <w:sz w:val="24"/>
          <w:szCs w:val="24"/>
        </w:rPr>
        <w:t>устранением причин постановки на профилактический учет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6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изменением факти</w:t>
      </w:r>
      <w:r w:rsidR="00BE4B34">
        <w:rPr>
          <w:rFonts w:ascii="Times New Roman" w:hAnsi="Times New Roman" w:cs="Times New Roman"/>
          <w:sz w:val="24"/>
          <w:szCs w:val="24"/>
        </w:rPr>
        <w:t>ческого места проживания семьи.</w:t>
      </w:r>
      <w:bookmarkStart w:id="0" w:name="_GoBack"/>
      <w:bookmarkEnd w:id="0"/>
    </w:p>
    <w:p w:rsidR="00444506" w:rsidRDefault="00444506" w:rsidP="0044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35637B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административным делам были составлены постановления о назначении административного наказания в виде штрафов, предупреждений, выговоров.</w:t>
      </w:r>
    </w:p>
    <w:p w:rsidR="00444506" w:rsidRPr="000F477D" w:rsidRDefault="00444506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444506" w:rsidRPr="000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1"/>
    <w:rsid w:val="000F477D"/>
    <w:rsid w:val="0035637B"/>
    <w:rsid w:val="003A345D"/>
    <w:rsid w:val="00444506"/>
    <w:rsid w:val="004A36F1"/>
    <w:rsid w:val="00806DF4"/>
    <w:rsid w:val="00A5772F"/>
    <w:rsid w:val="00B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F1C-65AA-4660-85A1-31879CC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2022-01-11T11:59:00Z</dcterms:created>
  <dcterms:modified xsi:type="dcterms:W3CDTF">2022-02-10T08:07:00Z</dcterms:modified>
</cp:coreProperties>
</file>