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2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3F1E62" w:rsidRPr="000E153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E62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1E62" w:rsidRDefault="003F1E62" w:rsidP="003F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C71AFC" w:rsidRDefault="003F1E62" w:rsidP="003F1E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00.00.2022</w:t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00</w:t>
      </w:r>
    </w:p>
    <w:p w:rsidR="003F1E62" w:rsidRDefault="003F1E62" w:rsidP="003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62" w:rsidRPr="008465EF" w:rsidRDefault="003F1E62" w:rsidP="008465EF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8465EF">
        <w:rPr>
          <w:b/>
          <w:bCs/>
          <w:color w:val="000000"/>
          <w:kern w:val="36"/>
          <w:sz w:val="28"/>
          <w:szCs w:val="28"/>
        </w:rPr>
        <w:t xml:space="preserve">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8465EF">
        <w:rPr>
          <w:b/>
          <w:bCs/>
          <w:color w:val="000000"/>
          <w:sz w:val="28"/>
          <w:szCs w:val="28"/>
        </w:rPr>
        <w:t>в администрации муниципального образования «Суоярвский район»  и подведомственных учреждениях</w:t>
      </w:r>
    </w:p>
    <w:p w:rsidR="003F1E62" w:rsidRPr="008465EF" w:rsidRDefault="003F1E62" w:rsidP="003F1E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</w:p>
    <w:p w:rsidR="00895763" w:rsidRDefault="003F1E62" w:rsidP="003F1E62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8465EF">
        <w:rPr>
          <w:b w:val="0"/>
          <w:bCs w:val="0"/>
          <w:color w:val="000000"/>
          <w:sz w:val="28"/>
          <w:szCs w:val="28"/>
        </w:rPr>
        <w:t>В соответствии с</w:t>
      </w:r>
      <w:r w:rsidR="00895763">
        <w:rPr>
          <w:b w:val="0"/>
          <w:bCs w:val="0"/>
          <w:color w:val="000000"/>
          <w:sz w:val="28"/>
          <w:szCs w:val="28"/>
        </w:rPr>
        <w:t xml:space="preserve"> частью 3 статьи 10</w:t>
      </w:r>
      <w:r w:rsidRPr="008465EF">
        <w:rPr>
          <w:b w:val="0"/>
          <w:bCs w:val="0"/>
          <w:color w:val="000000"/>
          <w:sz w:val="28"/>
          <w:szCs w:val="28"/>
        </w:rPr>
        <w:t xml:space="preserve"> Федеральным законом «О противодействии коррупции» от 25.12.2008 №</w:t>
      </w:r>
      <w:hyperlink r:id="rId5" w:tgtFrame="_blank" w:history="1">
        <w:r w:rsidRPr="008465EF">
          <w:rPr>
            <w:rStyle w:val="hyperlink"/>
            <w:rFonts w:eastAsiaTheme="minorEastAsia"/>
            <w:b w:val="0"/>
            <w:bCs w:val="0"/>
            <w:sz w:val="28"/>
            <w:szCs w:val="28"/>
          </w:rPr>
          <w:t>273-ФЗ</w:t>
        </w:r>
      </w:hyperlink>
      <w:r w:rsidRPr="008465EF">
        <w:rPr>
          <w:b w:val="0"/>
          <w:bCs w:val="0"/>
          <w:color w:val="000000"/>
          <w:sz w:val="28"/>
          <w:szCs w:val="28"/>
        </w:rPr>
        <w:t>,</w:t>
      </w:r>
      <w:r w:rsidR="00895763">
        <w:rPr>
          <w:b w:val="0"/>
          <w:bCs w:val="0"/>
          <w:color w:val="000000"/>
          <w:sz w:val="28"/>
          <w:szCs w:val="28"/>
        </w:rPr>
        <w:t xml:space="preserve"> пунктом 9 статьи 31 </w:t>
      </w:r>
      <w:r w:rsidRPr="008465EF">
        <w:rPr>
          <w:b w:val="0"/>
          <w:bCs w:val="0"/>
          <w:color w:val="000000"/>
          <w:sz w:val="28"/>
          <w:szCs w:val="28"/>
        </w:rPr>
        <w:t> Федеральным законом от 05.04.2013 №44-ФЗ «</w:t>
      </w:r>
      <w:r w:rsidRPr="008465EF">
        <w:rPr>
          <w:b w:val="0"/>
          <w:color w:val="000000"/>
          <w:sz w:val="28"/>
          <w:szCs w:val="28"/>
        </w:rPr>
        <w:t>О контрактной системе в сфере закупок товаров, работ, услуг для обеспечения государственных и муниципальных нужд</w:t>
      </w:r>
      <w:r w:rsidRPr="008465EF">
        <w:rPr>
          <w:b w:val="0"/>
          <w:bCs w:val="0"/>
          <w:color w:val="000000"/>
          <w:sz w:val="28"/>
          <w:szCs w:val="28"/>
        </w:rPr>
        <w:t>»</w:t>
      </w:r>
      <w:r w:rsidR="00895763">
        <w:rPr>
          <w:b w:val="0"/>
          <w:bCs w:val="0"/>
          <w:color w:val="000000"/>
          <w:sz w:val="28"/>
          <w:szCs w:val="28"/>
        </w:rPr>
        <w:t>:</w:t>
      </w:r>
    </w:p>
    <w:p w:rsidR="003F1E62" w:rsidRPr="008465EF" w:rsidRDefault="003F1E62" w:rsidP="003F1E62">
      <w:pPr>
        <w:pStyle w:val="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65EF">
        <w:rPr>
          <w:b w:val="0"/>
          <w:bCs w:val="0"/>
          <w:color w:val="000000"/>
          <w:sz w:val="28"/>
          <w:szCs w:val="28"/>
        </w:rPr>
        <w:t xml:space="preserve"> </w:t>
      </w:r>
    </w:p>
    <w:p w:rsidR="003F1E62" w:rsidRPr="008465EF" w:rsidRDefault="003F1E62" w:rsidP="003F1E62">
      <w:pPr>
        <w:pStyle w:val="a3"/>
        <w:spacing w:before="0" w:beforeAutospacing="0" w:after="0" w:afterAutospacing="0"/>
        <w:ind w:firstLine="837"/>
        <w:jc w:val="both"/>
        <w:rPr>
          <w:b/>
          <w:bCs/>
          <w:color w:val="000000"/>
          <w:kern w:val="36"/>
          <w:sz w:val="28"/>
          <w:szCs w:val="28"/>
        </w:rPr>
      </w:pPr>
      <w:r w:rsidRPr="008465EF">
        <w:rPr>
          <w:sz w:val="28"/>
          <w:szCs w:val="28"/>
        </w:rPr>
        <w:t xml:space="preserve">1. Утвердить </w:t>
      </w:r>
      <w:r w:rsidRPr="008465EF">
        <w:rPr>
          <w:bCs/>
          <w:color w:val="000000"/>
          <w:kern w:val="36"/>
          <w:sz w:val="28"/>
          <w:szCs w:val="28"/>
        </w:rPr>
        <w:t xml:space="preserve">Положение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8465EF">
        <w:rPr>
          <w:bCs/>
          <w:color w:val="000000"/>
          <w:sz w:val="28"/>
          <w:szCs w:val="28"/>
        </w:rPr>
        <w:t xml:space="preserve">в администрации муниципального образования «Суоярвский район»  и подведомственных учреждениях.  </w:t>
      </w:r>
      <w:r w:rsidRPr="008465EF">
        <w:rPr>
          <w:bCs/>
          <w:color w:val="000000"/>
          <w:kern w:val="36"/>
          <w:sz w:val="28"/>
          <w:szCs w:val="28"/>
        </w:rPr>
        <w:t>(Прилагается)</w:t>
      </w:r>
    </w:p>
    <w:p w:rsidR="003F1E62" w:rsidRPr="008465EF" w:rsidRDefault="003F1E62" w:rsidP="003F1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3F1E62" w:rsidRPr="008465EF" w:rsidRDefault="003F1E62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0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</w:t>
      </w:r>
      <w:r w:rsidR="00A0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размещения </w:t>
      </w: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«Суоярвский район».</w:t>
      </w:r>
    </w:p>
    <w:p w:rsidR="008465EF" w:rsidRPr="008465EF" w:rsidRDefault="008465EF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8465EF" w:rsidRDefault="003F1E62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8465EF"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3F1E62" w:rsidRPr="008465EF" w:rsidRDefault="003F1E62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62" w:rsidRPr="008465EF" w:rsidRDefault="003F1E62" w:rsidP="003F1E62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ab/>
      </w:r>
    </w:p>
    <w:p w:rsidR="003F1E62" w:rsidRDefault="003F1E62" w:rsidP="003F1E62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65EF">
        <w:rPr>
          <w:rFonts w:ascii="Times New Roman" w:hAnsi="Times New Roman" w:cs="Times New Roman"/>
          <w:i/>
          <w:sz w:val="24"/>
          <w:szCs w:val="24"/>
        </w:rPr>
        <w:t xml:space="preserve">Разослать: дело, управление делами, </w:t>
      </w:r>
      <w:r w:rsidR="005339A4" w:rsidRPr="005339A4">
        <w:rPr>
          <w:rFonts w:ascii="Times New Roman" w:hAnsi="Times New Roman" w:cs="Times New Roman"/>
          <w:i/>
          <w:sz w:val="24"/>
          <w:szCs w:val="24"/>
        </w:rPr>
        <w:t>МКУ-</w:t>
      </w:r>
    </w:p>
    <w:p w:rsidR="00340743" w:rsidRPr="008465EF" w:rsidRDefault="00340743" w:rsidP="003F1E62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F1E62" w:rsidRDefault="008465EF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3F1E62">
        <w:rPr>
          <w:color w:val="000000"/>
          <w:sz w:val="28"/>
          <w:szCs w:val="28"/>
        </w:rPr>
        <w:t>роект</w:t>
      </w:r>
    </w:p>
    <w:p w:rsidR="002E0F5C" w:rsidRPr="002E0F5C" w:rsidRDefault="003F1E62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</w:t>
      </w:r>
      <w:r w:rsidR="002E0F5C" w:rsidRPr="002E0F5C">
        <w:rPr>
          <w:color w:val="000000"/>
          <w:sz w:val="28"/>
          <w:szCs w:val="28"/>
        </w:rPr>
        <w:t>жение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к постановлению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администрации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от </w:t>
      </w:r>
      <w:r w:rsidR="003F1E62">
        <w:rPr>
          <w:color w:val="000000"/>
          <w:sz w:val="28"/>
          <w:szCs w:val="28"/>
        </w:rPr>
        <w:t>_________2022</w:t>
      </w:r>
      <w:r w:rsidR="001A059E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 </w:t>
      </w:r>
      <w:r w:rsidR="003F1E62">
        <w:rPr>
          <w:color w:val="000000"/>
          <w:sz w:val="28"/>
          <w:szCs w:val="28"/>
        </w:rPr>
        <w:t>№______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3F1E62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ПОЛОЖЕНИЕ</w:t>
      </w:r>
    </w:p>
    <w:p w:rsidR="003F1E62" w:rsidRPr="003F1E62" w:rsidRDefault="003F1E62" w:rsidP="003F1E62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3F1E62">
        <w:rPr>
          <w:b/>
          <w:bCs/>
          <w:color w:val="000000"/>
          <w:kern w:val="36"/>
          <w:sz w:val="28"/>
          <w:szCs w:val="28"/>
        </w:rPr>
        <w:t xml:space="preserve">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3F1E62">
        <w:rPr>
          <w:b/>
          <w:bCs/>
          <w:color w:val="000000"/>
          <w:sz w:val="28"/>
          <w:szCs w:val="28"/>
        </w:rPr>
        <w:t>в администрации муниципального образования «Суоярвский район»  и подведомственных учреждениях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1.1. </w:t>
      </w:r>
      <w:proofErr w:type="gramStart"/>
      <w:r w:rsidR="00281CC7" w:rsidRPr="00156060">
        <w:rPr>
          <w:sz w:val="28"/>
          <w:szCs w:val="28"/>
        </w:rPr>
        <w:t xml:space="preserve">Настоящее Положение разработано в соответствии с </w:t>
      </w:r>
      <w:r w:rsidR="00D0067C">
        <w:rPr>
          <w:sz w:val="28"/>
          <w:szCs w:val="28"/>
        </w:rPr>
        <w:t xml:space="preserve">частью 3 статьи 10 </w:t>
      </w:r>
      <w:r w:rsidR="00281CC7" w:rsidRPr="00156060">
        <w:rPr>
          <w:sz w:val="28"/>
          <w:szCs w:val="28"/>
        </w:rPr>
        <w:t xml:space="preserve"> Федерального закона от 25 декабря 2008 г.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273-ФЗ </w:t>
      </w:r>
      <w:r w:rsidR="00281CC7">
        <w:rPr>
          <w:sz w:val="28"/>
          <w:szCs w:val="28"/>
        </w:rPr>
        <w:t>«</w:t>
      </w:r>
      <w:r w:rsidR="00281CC7" w:rsidRPr="00156060">
        <w:rPr>
          <w:sz w:val="28"/>
          <w:szCs w:val="28"/>
        </w:rPr>
        <w:t>О противодействии коррупции</w:t>
      </w:r>
      <w:r w:rsidR="00281CC7">
        <w:rPr>
          <w:sz w:val="28"/>
          <w:szCs w:val="28"/>
        </w:rPr>
        <w:t>»</w:t>
      </w:r>
      <w:r w:rsidR="00281CC7" w:rsidRPr="00156060">
        <w:rPr>
          <w:sz w:val="28"/>
          <w:szCs w:val="28"/>
        </w:rPr>
        <w:t xml:space="preserve"> (далее - Федеральный закон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 273-ФЗ),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</w:t>
      </w:r>
      <w:proofErr w:type="gramEnd"/>
      <w:r w:rsidR="00281CC7" w:rsidRPr="00156060">
        <w:rPr>
          <w:sz w:val="28"/>
          <w:szCs w:val="28"/>
        </w:rPr>
        <w:t xml:space="preserve"> </w:t>
      </w:r>
      <w:proofErr w:type="gramStart"/>
      <w:r w:rsidR="00281CC7" w:rsidRPr="00156060">
        <w:rPr>
          <w:sz w:val="28"/>
          <w:szCs w:val="28"/>
        </w:rPr>
        <w:t xml:space="preserve">г.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 44-ФЗ </w:t>
      </w:r>
      <w:r w:rsidR="00281CC7">
        <w:rPr>
          <w:sz w:val="28"/>
          <w:szCs w:val="28"/>
        </w:rPr>
        <w:t>«</w:t>
      </w:r>
      <w:r w:rsidR="00281CC7" w:rsidRPr="0015606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81CC7">
        <w:rPr>
          <w:sz w:val="28"/>
          <w:szCs w:val="28"/>
        </w:rPr>
        <w:t>»</w:t>
      </w:r>
      <w:r w:rsidRPr="002E0F5C">
        <w:rPr>
          <w:color w:val="000000"/>
          <w:sz w:val="28"/>
          <w:szCs w:val="28"/>
        </w:rPr>
        <w:t xml:space="preserve"> о предотвращении и урегулировании конфликта интересов при осуществлении закупок в администрации </w:t>
      </w:r>
      <w:r w:rsidR="003F1E62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подведомственных учреждениях</w:t>
      </w:r>
      <w:r w:rsidR="003F1E62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(далее - Положение) разработано в целях установления порядка выявления и урегулирования конфликтов интересов, возникающих у работников администрации </w:t>
      </w:r>
      <w:r w:rsidR="003F1E62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</w:t>
      </w:r>
      <w:r w:rsidR="00D0067C">
        <w:rPr>
          <w:color w:val="000000"/>
          <w:sz w:val="28"/>
          <w:szCs w:val="28"/>
        </w:rPr>
        <w:t>руководителей</w:t>
      </w:r>
      <w:r w:rsidRPr="002E0F5C">
        <w:rPr>
          <w:color w:val="000000"/>
          <w:sz w:val="28"/>
          <w:szCs w:val="28"/>
        </w:rPr>
        <w:t xml:space="preserve"> подведомственных учреждений в</w:t>
      </w:r>
      <w:proofErr w:type="gramEnd"/>
      <w:r w:rsidRPr="002E0F5C">
        <w:rPr>
          <w:color w:val="000000"/>
          <w:sz w:val="28"/>
          <w:szCs w:val="28"/>
        </w:rPr>
        <w:t xml:space="preserve"> ходе исполнения ими должностных обязанностей при осуществлении закупок.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1.2.Под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proofErr w:type="gramStart"/>
      <w:r w:rsidRPr="002E0F5C">
        <w:rPr>
          <w:color w:val="000000"/>
          <w:sz w:val="28"/>
          <w:szCs w:val="28"/>
        </w:rPr>
        <w:t xml:space="preserve">1.3.Под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</w:t>
      </w:r>
      <w:r w:rsidRPr="002E0F5C">
        <w:rPr>
          <w:color w:val="000000"/>
          <w:sz w:val="28"/>
          <w:szCs w:val="28"/>
        </w:rPr>
        <w:lastRenderedPageBreak/>
        <w:t>также братьями, сестрами, родителями, детьми супругов и супругами</w:t>
      </w:r>
      <w:proofErr w:type="gramEnd"/>
      <w:r w:rsidRPr="002E0F5C">
        <w:rPr>
          <w:color w:val="000000"/>
          <w:sz w:val="28"/>
          <w:szCs w:val="28"/>
        </w:rPr>
        <w:t xml:space="preserve"> детей), 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1.4.Действие настоящего Положения распространяется на </w:t>
      </w:r>
      <w:r w:rsidR="00C31786">
        <w:rPr>
          <w:color w:val="000000"/>
          <w:sz w:val="28"/>
          <w:szCs w:val="28"/>
        </w:rPr>
        <w:t>муниципальных служащих</w:t>
      </w:r>
      <w:r w:rsidRPr="002E0F5C">
        <w:rPr>
          <w:color w:val="000000"/>
          <w:sz w:val="28"/>
          <w:szCs w:val="28"/>
        </w:rPr>
        <w:t xml:space="preserve"> администрации </w:t>
      </w:r>
      <w:r w:rsidR="00C31786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</w:t>
      </w:r>
      <w:r w:rsidR="007F5D10">
        <w:rPr>
          <w:color w:val="000000"/>
          <w:sz w:val="28"/>
          <w:szCs w:val="28"/>
        </w:rPr>
        <w:t xml:space="preserve">руководителей </w:t>
      </w:r>
      <w:r w:rsidRPr="002E0F5C">
        <w:rPr>
          <w:color w:val="000000"/>
          <w:sz w:val="28"/>
          <w:szCs w:val="28"/>
        </w:rPr>
        <w:t xml:space="preserve"> подведомственных учреждений (далее по </w:t>
      </w:r>
      <w:proofErr w:type="gramStart"/>
      <w:r w:rsidRPr="002E0F5C">
        <w:rPr>
          <w:color w:val="000000"/>
          <w:sz w:val="28"/>
          <w:szCs w:val="28"/>
        </w:rPr>
        <w:t>тексту-работники</w:t>
      </w:r>
      <w:proofErr w:type="gramEnd"/>
      <w:r w:rsidRPr="002E0F5C">
        <w:rPr>
          <w:color w:val="000000"/>
          <w:sz w:val="28"/>
          <w:szCs w:val="28"/>
        </w:rPr>
        <w:t>), в должностные обязанности которых входит осуществление муниципальных закупок, подготовка или участие в подготовке технических заданий</w:t>
      </w:r>
      <w:r w:rsidR="00C31786">
        <w:rPr>
          <w:color w:val="000000"/>
          <w:sz w:val="28"/>
          <w:szCs w:val="28"/>
        </w:rPr>
        <w:t>, работников которые являются  член</w:t>
      </w:r>
      <w:r w:rsidR="007F5D10">
        <w:rPr>
          <w:color w:val="000000"/>
          <w:sz w:val="28"/>
          <w:szCs w:val="28"/>
        </w:rPr>
        <w:t>ами</w:t>
      </w:r>
      <w:r w:rsidR="00C31786">
        <w:rPr>
          <w:color w:val="000000"/>
          <w:sz w:val="28"/>
          <w:szCs w:val="28"/>
        </w:rPr>
        <w:t xml:space="preserve"> приемочной комиссии.</w:t>
      </w:r>
      <w:r w:rsidRPr="002E0F5C">
        <w:rPr>
          <w:color w:val="000000"/>
          <w:sz w:val="28"/>
          <w:szCs w:val="28"/>
        </w:rPr>
        <w:t xml:space="preserve"> 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2. Основные принципы управления конфликтом интересов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2.1.1.Раскрытие сведений о реальном или потенциальном конфликте интересов,</w:t>
      </w:r>
      <w:r w:rsidR="00B36FC2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личной заинтересованности.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2.1.2.Индивидуальное рассмотрение и оценка репутационных рисков при выявлении каждого конфликта интересов и его урегулирование.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2.1.3.Конфиденциальность процесса раскрытия сведений о личной заинтересованности и об урегулировании конфликта интересов.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2.1.4.Соблюдение баланса интересов </w:t>
      </w:r>
      <w:r w:rsidR="004D340B">
        <w:rPr>
          <w:color w:val="000000"/>
          <w:sz w:val="28"/>
          <w:szCs w:val="28"/>
        </w:rPr>
        <w:t>Администрации</w:t>
      </w:r>
      <w:r w:rsidRPr="002E0F5C">
        <w:rPr>
          <w:color w:val="000000"/>
          <w:sz w:val="28"/>
          <w:szCs w:val="28"/>
        </w:rPr>
        <w:t xml:space="preserve"> и работника при урегулировании конфликта интересов.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2.1.5.Защита работника от преследования в связи с сообщением о личной заинтересованности, которая была своевременно раскрыта работником.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3. Комплекс профилактических и аналитических мероприятий по предотвращению и урегулированию интересов при осуществлении закупок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3.1.1.Проведение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3.1.2.Анализ соблюдения положений законодательства Российской Федерации о противодействии коррупции работниками, участвующими в закупочной деятельности.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4D340B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2E0F5C" w:rsidRPr="002E0F5C">
        <w:rPr>
          <w:b/>
          <w:bCs/>
          <w:color w:val="000000"/>
          <w:sz w:val="28"/>
          <w:szCs w:val="28"/>
        </w:rPr>
        <w:t>. Действия работник</w:t>
      </w:r>
      <w:r w:rsidR="0074399D">
        <w:rPr>
          <w:b/>
          <w:bCs/>
          <w:color w:val="000000"/>
          <w:sz w:val="28"/>
          <w:szCs w:val="28"/>
        </w:rPr>
        <w:t>а</w:t>
      </w:r>
      <w:r w:rsidR="002E0F5C" w:rsidRPr="002E0F5C">
        <w:rPr>
          <w:b/>
          <w:bCs/>
          <w:color w:val="000000"/>
          <w:sz w:val="28"/>
          <w:szCs w:val="28"/>
        </w:rPr>
        <w:t xml:space="preserve"> в связи с предупреждением, раскрытием и урегулированием конфликта интересов и порядок их осуществления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lastRenderedPageBreak/>
        <w:t> </w:t>
      </w:r>
    </w:p>
    <w:p w:rsid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5.1.Работник</w:t>
      </w:r>
      <w:r w:rsidR="0074399D">
        <w:rPr>
          <w:color w:val="000000"/>
          <w:sz w:val="28"/>
          <w:szCs w:val="28"/>
        </w:rPr>
        <w:t>и</w:t>
      </w:r>
      <w:r w:rsidRPr="002E0F5C">
        <w:rPr>
          <w:color w:val="000000"/>
          <w:sz w:val="28"/>
          <w:szCs w:val="28"/>
        </w:rPr>
        <w:t>, указанные в п. 1.4 Положения, ежегодно</w:t>
      </w:r>
      <w:r w:rsidR="009E4C7F">
        <w:rPr>
          <w:color w:val="000000"/>
          <w:sz w:val="28"/>
          <w:szCs w:val="28"/>
        </w:rPr>
        <w:t xml:space="preserve"> </w:t>
      </w:r>
      <w:r w:rsidR="005339A4">
        <w:rPr>
          <w:color w:val="000000"/>
          <w:sz w:val="28"/>
          <w:szCs w:val="28"/>
        </w:rPr>
        <w:t>предоставляют</w:t>
      </w:r>
      <w:r w:rsidR="000B72F7">
        <w:rPr>
          <w:color w:val="000000"/>
          <w:sz w:val="28"/>
          <w:szCs w:val="28"/>
        </w:rPr>
        <w:t xml:space="preserve"> в управление делами администрации</w:t>
      </w:r>
      <w:r w:rsidR="005339A4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декларацию о возможной личной заинтересованности по форме, предусмотренной приложением</w:t>
      </w:r>
      <w:r w:rsidR="009E4C7F"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 xml:space="preserve"> к настоящему Положению</w:t>
      </w:r>
      <w:r w:rsidR="005339A4">
        <w:rPr>
          <w:color w:val="000000"/>
          <w:sz w:val="28"/>
          <w:szCs w:val="28"/>
        </w:rPr>
        <w:t xml:space="preserve"> до 01 апреля</w:t>
      </w:r>
      <w:r w:rsidRPr="002E0F5C">
        <w:rPr>
          <w:color w:val="000000"/>
          <w:sz w:val="28"/>
          <w:szCs w:val="28"/>
        </w:rPr>
        <w:t>.</w:t>
      </w:r>
      <w:r w:rsidR="005339A4">
        <w:rPr>
          <w:color w:val="000000"/>
          <w:sz w:val="28"/>
          <w:szCs w:val="28"/>
        </w:rPr>
        <w:t xml:space="preserve"> </w:t>
      </w:r>
    </w:p>
    <w:p w:rsidR="009E4C7F" w:rsidRDefault="009E4C7F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F067AD">
        <w:rPr>
          <w:color w:val="000000"/>
          <w:sz w:val="28"/>
          <w:szCs w:val="28"/>
        </w:rPr>
        <w:t xml:space="preserve">В случае возникновения у </w:t>
      </w:r>
      <w:r>
        <w:rPr>
          <w:color w:val="000000"/>
          <w:sz w:val="28"/>
          <w:szCs w:val="28"/>
        </w:rPr>
        <w:t>работник</w:t>
      </w:r>
      <w:r w:rsidR="0074399D">
        <w:rPr>
          <w:color w:val="000000"/>
          <w:sz w:val="28"/>
          <w:szCs w:val="28"/>
        </w:rPr>
        <w:t xml:space="preserve">а </w:t>
      </w:r>
      <w:r w:rsidRPr="00F067AD">
        <w:rPr>
          <w:color w:val="000000"/>
          <w:sz w:val="28"/>
          <w:szCs w:val="28"/>
        </w:rPr>
        <w:t xml:space="preserve"> личной заинтересованности, которая приводит или может привести к конфликту интересов, он обязан незамедлительно </w:t>
      </w:r>
      <w:r w:rsidR="00F171C3">
        <w:rPr>
          <w:color w:val="000000"/>
          <w:sz w:val="28"/>
          <w:szCs w:val="28"/>
        </w:rPr>
        <w:t>сообщить</w:t>
      </w:r>
      <w:r w:rsidRPr="00F067AD">
        <w:rPr>
          <w:color w:val="000000"/>
          <w:sz w:val="28"/>
          <w:szCs w:val="28"/>
        </w:rPr>
        <w:t xml:space="preserve"> об этом</w:t>
      </w:r>
      <w:r w:rsidR="000B72F7">
        <w:rPr>
          <w:color w:val="000000"/>
          <w:sz w:val="28"/>
          <w:szCs w:val="28"/>
        </w:rPr>
        <w:t xml:space="preserve"> в</w:t>
      </w:r>
      <w:r w:rsidRPr="00F067AD">
        <w:rPr>
          <w:color w:val="000000"/>
          <w:sz w:val="28"/>
          <w:szCs w:val="28"/>
        </w:rPr>
        <w:t xml:space="preserve"> Глав</w:t>
      </w:r>
      <w:r w:rsidR="00F171C3">
        <w:rPr>
          <w:color w:val="000000"/>
          <w:sz w:val="28"/>
          <w:szCs w:val="28"/>
        </w:rPr>
        <w:t>е</w:t>
      </w:r>
      <w:r w:rsidRPr="00F067AD">
        <w:rPr>
          <w:color w:val="000000"/>
          <w:sz w:val="28"/>
          <w:szCs w:val="28"/>
        </w:rPr>
        <w:t xml:space="preserve"> Администрации муниципального образования «Суоярвский район»</w:t>
      </w:r>
      <w:r w:rsidR="0074399D">
        <w:rPr>
          <w:color w:val="000000"/>
          <w:sz w:val="28"/>
          <w:szCs w:val="28"/>
        </w:rPr>
        <w:t xml:space="preserve"> (далее-Глава администрации)</w:t>
      </w:r>
      <w:r>
        <w:rPr>
          <w:color w:val="000000"/>
          <w:sz w:val="28"/>
          <w:szCs w:val="28"/>
        </w:rPr>
        <w:t>.</w:t>
      </w:r>
    </w:p>
    <w:p w:rsidR="00F171C3" w:rsidRPr="00F171C3" w:rsidRDefault="00F171C3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proofErr w:type="gramStart"/>
      <w:r w:rsidRPr="00F171C3">
        <w:rPr>
          <w:sz w:val="28"/>
          <w:szCs w:val="28"/>
        </w:rPr>
        <w:t xml:space="preserve">Сообщение оформляется в письменной форме в виде </w:t>
      </w:r>
      <w:hyperlink w:anchor="P96" w:history="1">
        <w:r w:rsidRPr="00F171C3">
          <w:rPr>
            <w:color w:val="000000"/>
            <w:sz w:val="28"/>
            <w:szCs w:val="28"/>
          </w:rPr>
          <w:t>уведомления</w:t>
        </w:r>
      </w:hyperlink>
      <w:r w:rsidRPr="00F171C3">
        <w:rPr>
          <w:color w:val="000000"/>
          <w:sz w:val="28"/>
          <w:szCs w:val="28"/>
        </w:rPr>
        <w:t xml:space="preserve"> о</w:t>
      </w:r>
      <w:r w:rsidRPr="00F171C3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</w:t>
      </w:r>
      <w:r w:rsidR="002900DB" w:rsidRPr="002900DB">
        <w:rPr>
          <w:bCs/>
          <w:color w:val="000000"/>
          <w:kern w:val="36"/>
          <w:sz w:val="28"/>
          <w:szCs w:val="28"/>
        </w:rPr>
        <w:t xml:space="preserve"> </w:t>
      </w:r>
      <w:r w:rsidR="002900DB" w:rsidRPr="00044DAB">
        <w:rPr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  <w:r w:rsidR="002900DB">
        <w:rPr>
          <w:sz w:val="28"/>
          <w:szCs w:val="28"/>
        </w:rPr>
        <w:t xml:space="preserve"> </w:t>
      </w:r>
      <w:r w:rsidRPr="00F171C3">
        <w:rPr>
          <w:sz w:val="28"/>
          <w:szCs w:val="28"/>
        </w:rPr>
        <w:t xml:space="preserve"> которая приводит или может привести к конфликту интересов (далее - уведомление), по форме согласно приложению № </w:t>
      </w:r>
      <w:r w:rsidR="004673EB">
        <w:rPr>
          <w:sz w:val="28"/>
          <w:szCs w:val="28"/>
        </w:rPr>
        <w:t>2</w:t>
      </w:r>
      <w:proofErr w:type="gramEnd"/>
      <w:r w:rsidRPr="00F171C3">
        <w:rPr>
          <w:sz w:val="28"/>
          <w:szCs w:val="28"/>
        </w:rPr>
        <w:t xml:space="preserve"> к настоящему Положению.</w:t>
      </w:r>
    </w:p>
    <w:p w:rsidR="00044DAB" w:rsidRDefault="009E4C7F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   5.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044DAB">
        <w:rPr>
          <w:rFonts w:ascii="Times New Roman" w:hAnsi="Times New Roman" w:cs="Times New Roman"/>
          <w:color w:val="000000"/>
          <w:sz w:val="28"/>
          <w:szCs w:val="28"/>
        </w:rPr>
        <w:t>Уведомление заполняется и передается в Управление делами администрации муниципального образования «Суоярвский район»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которое осуществляет 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в день поступления в </w:t>
      </w:r>
      <w:hyperlink w:anchor="P143" w:history="1">
        <w:r w:rsidR="00044DAB" w:rsidRPr="00044DAB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</w:t>
      </w:r>
      <w:r w:rsidR="00044DAB" w:rsidRPr="00044DA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044DAB"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</w:t>
      </w:r>
      <w:proofErr w:type="gramEnd"/>
      <w:r w:rsidR="00044DAB"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» 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(далее - журнал уведомлений), по форме согласно приложению № 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4D340B" w:rsidRDefault="004D340B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E0F5C">
        <w:rPr>
          <w:b/>
          <w:bCs/>
          <w:color w:val="000000"/>
          <w:sz w:val="28"/>
          <w:szCs w:val="28"/>
        </w:rPr>
        <w:t>. Порядок раскрытия конфликта интересов и порядок его урегулирования, возможные способы разрешения возникшего конфликта интересов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4.1.1. Раскрытие сведений о конфликте интересов при приеме на работу.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4.1.2. Раскрытие сведений о конфликте интересов при назначении на новую должность.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4.1.3. Разовое раскрытие сведений по мере возникновения ситуаций конфликта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интересов.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4.2. Раскрытие сведений о конфликте интересов осуществляется в письменном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виде. Допустимо первоначальное раскрытие конфликта интересов в устной форме с последующей фиксацией в письменном виде.</w:t>
      </w:r>
    </w:p>
    <w:p w:rsidR="004D340B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2E0F5C">
        <w:rPr>
          <w:color w:val="000000"/>
          <w:sz w:val="28"/>
          <w:szCs w:val="28"/>
        </w:rPr>
        <w:t>. Для работник</w:t>
      </w:r>
      <w:r>
        <w:rPr>
          <w:color w:val="000000"/>
          <w:sz w:val="28"/>
          <w:szCs w:val="28"/>
        </w:rPr>
        <w:t>а</w:t>
      </w:r>
      <w:r w:rsidRPr="002E0F5C">
        <w:rPr>
          <w:color w:val="000000"/>
          <w:sz w:val="28"/>
          <w:szCs w:val="28"/>
        </w:rPr>
        <w:t>, организуется заполнение декларации о возможной личной заинтересованности, согласно приложению</w:t>
      </w:r>
      <w:r w:rsidR="00FB393A"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к настоящему положению.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D340B" w:rsidRPr="00F171C3" w:rsidRDefault="004D340B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 w:rsidRPr="00F171C3">
        <w:rPr>
          <w:sz w:val="28"/>
          <w:szCs w:val="28"/>
        </w:rPr>
        <w:t>4.6.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4D340B" w:rsidRPr="00F171C3" w:rsidRDefault="004D340B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 w:rsidRPr="00F171C3">
        <w:rPr>
          <w:sz w:val="28"/>
          <w:szCs w:val="28"/>
        </w:rPr>
        <w:t>4.7. Ситуация, не являющаяся конфликтом интересов, не нуждается в специальных способах урегулирования.</w:t>
      </w:r>
    </w:p>
    <w:p w:rsidR="004D340B" w:rsidRPr="00F171C3" w:rsidRDefault="004D340B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 w:rsidRPr="00F171C3">
        <w:rPr>
          <w:sz w:val="28"/>
          <w:szCs w:val="28"/>
        </w:rPr>
        <w:t>4.8. В случае если конфликт интересов имеет место, то могут быть использованы следующие способы его разрешения:</w:t>
      </w:r>
    </w:p>
    <w:p w:rsidR="004D340B" w:rsidRPr="00F171C3" w:rsidRDefault="004D340B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 w:rsidRPr="00F171C3">
        <w:rPr>
          <w:sz w:val="28"/>
          <w:szCs w:val="28"/>
        </w:rPr>
        <w:t>4.8.1.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4D340B" w:rsidRDefault="004D340B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 w:rsidRPr="00F171C3">
        <w:rPr>
          <w:sz w:val="28"/>
          <w:szCs w:val="28"/>
        </w:rPr>
        <w:t>4.8.2. Пересмотр и изменение функциональных обязанностей работника.</w:t>
      </w:r>
    </w:p>
    <w:p w:rsidR="0008782F" w:rsidRPr="00F171C3" w:rsidRDefault="0008782F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4.9.</w:t>
      </w:r>
      <w:r w:rsidRPr="00F067AD">
        <w:rPr>
          <w:color w:val="000000"/>
          <w:sz w:val="28"/>
          <w:szCs w:val="28"/>
        </w:rPr>
        <w:t xml:space="preserve">Муниципальные служащие </w:t>
      </w:r>
      <w:r>
        <w:rPr>
          <w:color w:val="000000"/>
          <w:sz w:val="28"/>
          <w:szCs w:val="28"/>
        </w:rPr>
        <w:t>Управления делами</w:t>
      </w:r>
      <w:r w:rsidRPr="00F067AD">
        <w:rPr>
          <w:color w:val="000000"/>
          <w:sz w:val="28"/>
          <w:szCs w:val="28"/>
        </w:rPr>
        <w:t xml:space="preserve"> обеспечивают конфиденциальность полученных от </w:t>
      </w:r>
      <w:r>
        <w:rPr>
          <w:color w:val="000000"/>
          <w:sz w:val="28"/>
          <w:szCs w:val="28"/>
        </w:rPr>
        <w:t>работника</w:t>
      </w:r>
      <w:r w:rsidRPr="00F067AD">
        <w:rPr>
          <w:color w:val="000000"/>
          <w:sz w:val="28"/>
          <w:szCs w:val="28"/>
        </w:rPr>
        <w:t xml:space="preserve"> сведений в соответствии с законодательством Российской Федерации о персональных данных.</w:t>
      </w:r>
    </w:p>
    <w:p w:rsidR="002E0F5C" w:rsidRPr="002E0F5C" w:rsidRDefault="004D340B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  <w:r w:rsidR="002E0F5C"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 xml:space="preserve">6. Порядок рассмотрения </w:t>
      </w:r>
      <w:r w:rsidR="00044DAB">
        <w:rPr>
          <w:b/>
          <w:bCs/>
          <w:color w:val="000000"/>
          <w:sz w:val="28"/>
          <w:szCs w:val="28"/>
        </w:rPr>
        <w:t>уведомления</w:t>
      </w:r>
      <w:r w:rsidRPr="002E0F5C">
        <w:rPr>
          <w:b/>
          <w:bCs/>
          <w:color w:val="000000"/>
          <w:sz w:val="28"/>
          <w:szCs w:val="28"/>
        </w:rPr>
        <w:t xml:space="preserve"> </w:t>
      </w:r>
      <w:r w:rsidR="00044DAB" w:rsidRPr="0008782F">
        <w:rPr>
          <w:b/>
          <w:color w:val="000000"/>
          <w:sz w:val="28"/>
          <w:szCs w:val="28"/>
        </w:rPr>
        <w:t>о</w:t>
      </w:r>
      <w:r w:rsidR="00044DAB" w:rsidRPr="00044DAB">
        <w:rPr>
          <w:color w:val="000000"/>
          <w:sz w:val="28"/>
          <w:szCs w:val="28"/>
        </w:rPr>
        <w:t xml:space="preserve"> </w:t>
      </w:r>
      <w:r w:rsidR="00044DAB" w:rsidRPr="002900DB">
        <w:rPr>
          <w:b/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</w:t>
      </w:r>
      <w:r w:rsidR="00044DAB" w:rsidRPr="002900DB">
        <w:rPr>
          <w:b/>
          <w:bCs/>
          <w:color w:val="000000"/>
          <w:kern w:val="36"/>
        </w:rPr>
        <w:t xml:space="preserve"> </w:t>
      </w:r>
      <w:r w:rsidR="00044DAB" w:rsidRPr="002900DB">
        <w:rPr>
          <w:b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900DB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6.1. </w:t>
      </w:r>
      <w:r w:rsidR="002900DB" w:rsidRPr="002E0F5C">
        <w:rPr>
          <w:color w:val="000000"/>
          <w:sz w:val="28"/>
          <w:szCs w:val="28"/>
        </w:rPr>
        <w:t>В случае выявления в ходе проведения перекрестного анализа</w:t>
      </w:r>
      <w:r w:rsidR="002900DB">
        <w:rPr>
          <w:color w:val="000000"/>
          <w:sz w:val="28"/>
          <w:szCs w:val="28"/>
        </w:rPr>
        <w:t xml:space="preserve">, </w:t>
      </w:r>
      <w:r w:rsidR="002900DB" w:rsidRPr="002E0F5C">
        <w:rPr>
          <w:color w:val="000000"/>
          <w:sz w:val="28"/>
          <w:szCs w:val="28"/>
        </w:rPr>
        <w:t xml:space="preserve"> имеющейся информации о возможной личной заинтересованности или фактов личной заинтересованности, </w:t>
      </w:r>
      <w:r w:rsidR="002900DB">
        <w:rPr>
          <w:color w:val="000000"/>
          <w:sz w:val="28"/>
          <w:szCs w:val="28"/>
        </w:rPr>
        <w:t xml:space="preserve">управление делами администрации не позднее дня, следующего </w:t>
      </w:r>
      <w:r w:rsidR="002900DB" w:rsidRPr="002E0F5C">
        <w:rPr>
          <w:color w:val="000000"/>
          <w:sz w:val="28"/>
          <w:szCs w:val="28"/>
        </w:rPr>
        <w:t xml:space="preserve"> </w:t>
      </w:r>
      <w:r w:rsidR="002900DB">
        <w:rPr>
          <w:color w:val="000000"/>
          <w:sz w:val="28"/>
          <w:szCs w:val="28"/>
        </w:rPr>
        <w:t xml:space="preserve">за днем регистрации уведомления, направляет его Главе Администрации с приложением мотивированного заключения о предварительном рассмотрении уведомлени, материалы, полученые в ходе предварительного рассмотрения уведомления. </w:t>
      </w:r>
      <w:r w:rsidR="002900DB" w:rsidRPr="002E0F5C">
        <w:rPr>
          <w:color w:val="000000"/>
          <w:sz w:val="28"/>
          <w:szCs w:val="28"/>
        </w:rPr>
        <w:t xml:space="preserve"> 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0DB">
        <w:rPr>
          <w:rFonts w:ascii="Times New Roman" w:hAnsi="Times New Roman" w:cs="Times New Roman"/>
          <w:sz w:val="28"/>
          <w:szCs w:val="28"/>
        </w:rPr>
        <w:t xml:space="preserve"> Глава Администрации (лицо, исполняющее его обязанности) по результатам рассмотрения уведомлений принимает одно из следующих решений: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конфликт интересов отсутствует;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5"/>
      <w:bookmarkEnd w:id="3"/>
      <w:r w:rsidRPr="002900DB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Признать, что лицом, направившим </w:t>
      </w:r>
      <w:hyperlink w:anchor="P96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2900DB" w:rsidRDefault="0008782F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решения, предусмотренного </w:t>
      </w:r>
      <w:hyperlink w:anchor="P64" w:history="1">
        <w:r w:rsidR="002900DB"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 w:rsidR="00CE0E67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CE0E67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Администрации (лицо, исполняющее его обязанности) принимает меры или обеспечивает принятие мер по 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предотвращению или урегулированию конфликта интересов либо рекомендует </w:t>
      </w:r>
      <w:r w:rsidR="002900DB"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0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>направившему уведомление, принять такие меры.</w:t>
      </w:r>
    </w:p>
    <w:p w:rsidR="00456ED2" w:rsidRPr="00F067AD" w:rsidRDefault="00456ED2" w:rsidP="00456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случае устанавливается срок, в течение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представивший уведомление, обязан принять конкретные меры по предотвращению или урегулированию конфликта интересов.</w:t>
      </w:r>
    </w:p>
    <w:p w:rsid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hyperlink w:anchor="P65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 w:rsidR="00CE0E67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Администрации (лицо, исполняющее его обязанности) применяет к </w:t>
      </w:r>
      <w:r w:rsidR="00404D01">
        <w:rPr>
          <w:rFonts w:ascii="Times New Roman" w:hAnsi="Times New Roman" w:cs="Times New Roman"/>
          <w:color w:val="000000"/>
          <w:sz w:val="28"/>
          <w:szCs w:val="28"/>
        </w:rPr>
        <w:t>работнику, допустившему правонарушение, мер ответственности предусмотренных законодательством Российской Федерации.</w:t>
      </w: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215" w:type="dxa"/>
        <w:tblInd w:w="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</w:tblGrid>
      <w:tr w:rsidR="009F3E4C" w:rsidTr="009F3E4C">
        <w:trPr>
          <w:trHeight w:val="256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3E4C" w:rsidRPr="009F3E4C" w:rsidRDefault="009F3E4C" w:rsidP="009F3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Приложение №1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3E4C" w:rsidRPr="009F3E4C" w:rsidRDefault="009F3E4C" w:rsidP="009F3E4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9F3E4C">
        <w:rPr>
          <w:color w:val="000000"/>
        </w:rPr>
        <w:t xml:space="preserve">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4195"/>
      </w:tblGrid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outlineLv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(Ф.И.О., замещаемая должность)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Декларация о возможной личной заинтересованности </w:t>
            </w:r>
            <w:hyperlink w:anchor="P80" w:history="1">
              <w:r>
                <w:rPr>
                  <w:rFonts w:ascii="Times New Roman" w:hAnsi="Times New Roman" w:cs="Times New Roman"/>
                  <w:color w:val="0000FF"/>
                  <w:sz w:val="28"/>
                </w:rPr>
                <w:t>&lt;1&gt;</w:t>
              </w:r>
            </w:hyperlink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Перед заполнением настоящей декларации мне разъяснено следующее: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содержание понятий "конфликт интересов" и "личная заинтересованность";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обязанность принимать меры по предотвращению и урегулированию конфликта интересов;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ответственность за неисполнение указанной обязанности.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представляющего сведения)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0"/>
        <w:gridCol w:w="1049"/>
        <w:gridCol w:w="1050"/>
      </w:tblGrid>
      <w:tr w:rsidR="00D96F87">
        <w:tc>
          <w:tcPr>
            <w:tcW w:w="6960" w:type="dxa"/>
            <w:vAlign w:val="center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49" w:type="dxa"/>
            <w:vAlign w:val="center"/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050" w:type="dxa"/>
            <w:vAlign w:val="center"/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Владеете ли Вы или Ваши родственники прямо или как бенефициар </w:t>
            </w:r>
            <w:hyperlink w:anchor="P83" w:history="1">
              <w:r>
                <w:rPr>
                  <w:rFonts w:ascii="Times New Roman" w:hAnsi="Times New Roman" w:cs="Times New Roman"/>
                  <w:color w:val="0000FF"/>
                  <w:sz w:val="28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Настоящим подтверждаю, что: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данная декларация заполнена мною добровольно и с моего согласия;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я прочитал и понял все вышеуказанные вопросы;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представляющего декларацию)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принявшего декларацию)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p w:rsidR="00D96F87" w:rsidRDefault="00D96F87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D96F87" w:rsidRDefault="00D96F87">
      <w:pPr>
        <w:spacing w:before="280" w:after="1" w:line="280" w:lineRule="atLeast"/>
        <w:ind w:firstLine="540"/>
        <w:jc w:val="both"/>
      </w:pPr>
      <w:bookmarkStart w:id="4" w:name="P80"/>
      <w:bookmarkEnd w:id="4"/>
      <w:r>
        <w:rPr>
          <w:rFonts w:ascii="Times New Roman" w:hAnsi="Times New Roman" w:cs="Times New Roman"/>
          <w:sz w:val="28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D96F87" w:rsidRDefault="00D96F8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D96F87" w:rsidRDefault="00D96F87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lastRenderedPageBreak/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D96F87" w:rsidRDefault="00D96F87">
      <w:pPr>
        <w:spacing w:before="280" w:after="1" w:line="280" w:lineRule="atLeast"/>
        <w:ind w:firstLine="540"/>
        <w:jc w:val="both"/>
      </w:pPr>
      <w:bookmarkStart w:id="5" w:name="P83"/>
      <w:bookmarkEnd w:id="5"/>
      <w:r>
        <w:rPr>
          <w:rFonts w:ascii="Times New Roman" w:hAnsi="Times New Roman" w:cs="Times New Roman"/>
          <w:sz w:val="28"/>
        </w:rPr>
        <w:t xml:space="preserve">&lt;2&gt; Бенефициар - физическое лицо, </w:t>
      </w:r>
      <w:proofErr w:type="gramStart"/>
      <w:r>
        <w:rPr>
          <w:rFonts w:ascii="Times New Roman" w:hAnsi="Times New Roman" w:cs="Times New Roman"/>
          <w:sz w:val="28"/>
        </w:rPr>
        <w:t>которое</w:t>
      </w:r>
      <w:proofErr w:type="gramEnd"/>
      <w:r>
        <w:rPr>
          <w:rFonts w:ascii="Times New Roman" w:hAnsi="Times New Roman" w:cs="Times New Roman"/>
          <w:sz w:val="2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D96F87" w:rsidRDefault="00D96F87">
      <w:pPr>
        <w:spacing w:after="1" w:line="280" w:lineRule="atLeast"/>
        <w:jc w:val="both"/>
      </w:pPr>
    </w:p>
    <w:p w:rsidR="00DD6CB9" w:rsidRDefault="00B23A19">
      <w:pPr>
        <w:spacing w:after="1" w:line="280" w:lineRule="atLeast"/>
      </w:pPr>
      <w:hyperlink r:id="rId6" w:history="1">
        <w:r w:rsidR="00D96F87">
          <w:rPr>
            <w:rFonts w:ascii="Times New Roman" w:hAnsi="Times New Roman" w:cs="Times New Roman"/>
            <w:i/>
            <w:color w:val="0000FF"/>
            <w:sz w:val="28"/>
          </w:rPr>
          <w:br/>
        </w:r>
      </w:hyperlink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6274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091B3C" w:rsidTr="00091B3C">
        <w:trPr>
          <w:trHeight w:val="38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91B3C" w:rsidRDefault="00091B3C" w:rsidP="00091B3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</w:p>
        </w:tc>
      </w:tr>
    </w:tbl>
    <w:p w:rsidR="00DD6CB9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«Суоярвский район»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(лицу, исполняющему обязанности Главы)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</w:p>
    <w:p w:rsidR="00091B3C" w:rsidRPr="00F02101" w:rsidRDefault="00091B3C" w:rsidP="00091B3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091B3C" w:rsidRDefault="001863EE" w:rsidP="00091B3C">
      <w:pPr>
        <w:pStyle w:val="ConsPlusNonforma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863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63EE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</w:t>
      </w:r>
      <w:r w:rsidRPr="001863EE">
        <w:rPr>
          <w:bCs/>
          <w:color w:val="000000"/>
          <w:kern w:val="36"/>
          <w:sz w:val="24"/>
          <w:szCs w:val="24"/>
        </w:rPr>
        <w:t xml:space="preserve"> </w:t>
      </w:r>
      <w:r w:rsidRPr="001863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51303A" w:rsidRPr="001863EE" w:rsidRDefault="0051303A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Default="00091B3C" w:rsidP="00091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F02101" w:rsidRDefault="00091B3C" w:rsidP="00091B3C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091B3C" w:rsidRPr="00F02101" w:rsidRDefault="00091B3C" w:rsidP="00091B3C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091B3C" w:rsidRDefault="00091B3C" w:rsidP="00091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 </w:t>
      </w:r>
    </w:p>
    <w:p w:rsidR="00091B3C" w:rsidRPr="009B3716" w:rsidRDefault="00091B3C" w:rsidP="00091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p w:rsidR="00D96F87" w:rsidRDefault="00D96F87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br/>
      </w: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360" w:type="dxa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8465EF" w:rsidTr="008465EF">
        <w:trPr>
          <w:trHeight w:val="414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465EF" w:rsidRDefault="008465EF" w:rsidP="00846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3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</w:p>
        </w:tc>
      </w:tr>
    </w:tbl>
    <w:p w:rsidR="00D96F87" w:rsidRPr="00F067AD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5EF" w:rsidRPr="00AE4E2D" w:rsidRDefault="008465EF" w:rsidP="00846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8465EF" w:rsidRPr="00AE4E2D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служащими  администрации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</w:p>
    <w:p w:rsidR="008465EF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5EF" w:rsidRDefault="008465EF" w:rsidP="00846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«__» 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«__» __________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 «___» листах</w:t>
      </w:r>
    </w:p>
    <w:p w:rsidR="008465EF" w:rsidRPr="00087F25" w:rsidRDefault="008465EF" w:rsidP="008465E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8465EF" w:rsidRPr="00087F25" w:rsidTr="00C76249">
        <w:tc>
          <w:tcPr>
            <w:tcW w:w="567" w:type="dxa"/>
            <w:vAlign w:val="center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57" w:type="dxa"/>
            <w:vAlign w:val="center"/>
          </w:tcPr>
          <w:p w:rsidR="008465EF" w:rsidRPr="00AE4E2D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gramStart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gramEnd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зарегистри-рованного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9448B1" w:rsidRDefault="008465EF" w:rsidP="0084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67" w:rsidRPr="002900DB" w:rsidRDefault="00CE0E67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DB" w:rsidRPr="002900DB" w:rsidRDefault="002900DB" w:rsidP="00290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CBB" w:rsidRDefault="00355CBB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Pr="002900DB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sectPr w:rsidR="009C5052" w:rsidRPr="002900DB" w:rsidSect="008465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5C"/>
    <w:rsid w:val="000228E6"/>
    <w:rsid w:val="000321B8"/>
    <w:rsid w:val="00044DAB"/>
    <w:rsid w:val="0008782F"/>
    <w:rsid w:val="00091B3C"/>
    <w:rsid w:val="000B72F7"/>
    <w:rsid w:val="001863EE"/>
    <w:rsid w:val="001A059E"/>
    <w:rsid w:val="001D5482"/>
    <w:rsid w:val="00281CC7"/>
    <w:rsid w:val="002900DB"/>
    <w:rsid w:val="002E0F5C"/>
    <w:rsid w:val="00340743"/>
    <w:rsid w:val="00355CBB"/>
    <w:rsid w:val="003D3B65"/>
    <w:rsid w:val="003F1E62"/>
    <w:rsid w:val="00404D01"/>
    <w:rsid w:val="00456ED2"/>
    <w:rsid w:val="004673EB"/>
    <w:rsid w:val="004D340B"/>
    <w:rsid w:val="0051303A"/>
    <w:rsid w:val="005339A4"/>
    <w:rsid w:val="00651A47"/>
    <w:rsid w:val="006C1CA7"/>
    <w:rsid w:val="0074399D"/>
    <w:rsid w:val="007E1C5D"/>
    <w:rsid w:val="007F5C85"/>
    <w:rsid w:val="007F5D10"/>
    <w:rsid w:val="008465EF"/>
    <w:rsid w:val="00852C6E"/>
    <w:rsid w:val="00895763"/>
    <w:rsid w:val="00922634"/>
    <w:rsid w:val="009C5052"/>
    <w:rsid w:val="009E4C7F"/>
    <w:rsid w:val="009F3E4C"/>
    <w:rsid w:val="00A03FAB"/>
    <w:rsid w:val="00B23A19"/>
    <w:rsid w:val="00B26F3D"/>
    <w:rsid w:val="00B36FC2"/>
    <w:rsid w:val="00C00050"/>
    <w:rsid w:val="00C31786"/>
    <w:rsid w:val="00CE0E67"/>
    <w:rsid w:val="00D0067C"/>
    <w:rsid w:val="00D6647D"/>
    <w:rsid w:val="00D764A0"/>
    <w:rsid w:val="00D96F87"/>
    <w:rsid w:val="00DD6CB9"/>
    <w:rsid w:val="00EE6279"/>
    <w:rsid w:val="00F02B0E"/>
    <w:rsid w:val="00F171C3"/>
    <w:rsid w:val="00FB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BB"/>
  </w:style>
  <w:style w:type="paragraph" w:styleId="1">
    <w:name w:val="heading 1"/>
    <w:basedOn w:val="a"/>
    <w:link w:val="10"/>
    <w:uiPriority w:val="9"/>
    <w:qFormat/>
    <w:rsid w:val="003F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E0F5C"/>
  </w:style>
  <w:style w:type="character" w:customStyle="1" w:styleId="10">
    <w:name w:val="Заголовок 1 Знак"/>
    <w:basedOn w:val="a0"/>
    <w:link w:val="1"/>
    <w:uiPriority w:val="9"/>
    <w:rsid w:val="003F1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F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D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2900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91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13C971C7AC2008917665CB060C5FB9706C955636353D6C0D9CBD14107C71C45A63ED07654450F6454361BBB5A3EB817A5EE3B59AF2275FC3DOFZ1J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2022-03-14T11:34:00Z</dcterms:created>
  <dcterms:modified xsi:type="dcterms:W3CDTF">2022-03-14T11:34:00Z</dcterms:modified>
</cp:coreProperties>
</file>