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E6" w:rsidRDefault="000C58E6" w:rsidP="00581C27">
      <w:pPr>
        <w:jc w:val="center"/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</w:pPr>
      <w:r w:rsidRPr="00581C27"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  <w:t>Оказание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581C27" w:rsidRPr="00581C27" w:rsidRDefault="00581C27" w:rsidP="00581C27">
      <w:pPr>
        <w:jc w:val="center"/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81C27" w:rsidRDefault="000C58E6" w:rsidP="00581C27">
      <w:pPr>
        <w:spacing w:after="0" w:line="240" w:lineRule="auto"/>
        <w:ind w:firstLine="709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t>В рамках национального проекта «Образование» с 2019 г. реализуется мероприятие по оказанию консультационной (психолого-педагогической, методической) помощи родительскому сообществу (родителям (законным представителям) детей и гражданам, желающим принять на воспитание в свои семьи детей, оставшихся без попечения родителей.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По вопросам оказания услуг психолого-педагогической, методической и консультативной помощи вы можете обратиться в ФГБНУ «Институт коррекционной педагогики Российской академии образования».</w:t>
      </w:r>
    </w:p>
    <w:p w:rsidR="00581C27" w:rsidRDefault="000C58E6" w:rsidP="00581C27">
      <w:pPr>
        <w:spacing w:after="0" w:line="240" w:lineRule="auto"/>
        <w:ind w:firstLine="709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t>Информация об оказании услуг размещена по адресу: </w:t>
      </w:r>
      <w:hyperlink r:id="rId5" w:tgtFrame="_blank" w:tooltip="https://ikp-rao.ru/onlajn-konsultacii-dlya-roditelej-i-specialistov/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https://ikp-rao.ru/onlajn-konsultacii-dlya-roditelej-..</w:t>
        </w:r>
      </w:hyperlink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</w:r>
      <w:hyperlink r:id="rId6" w:tgtFrame="_blank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https://ikp-rao.ru/konsultirovanie-roditelej/</w:t>
        </w:r>
      </w:hyperlink>
    </w:p>
    <w:p w:rsidR="00A529F5" w:rsidRDefault="000C58E6" w:rsidP="00581C27">
      <w:pPr>
        <w:spacing w:after="0" w:line="240" w:lineRule="auto"/>
        <w:ind w:firstLine="709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t>Обратившись, Вы можете получить адресную помощь по вопросам развития, воспитания, образования ребенка, внутрисемейных отношений, а также получить психологическую поддержку в удобном формате – общение по телефону или видеосвязи, письменный ответ, а также участие в обучающих мероприятиях с выдачей сертификата.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Специалисты оказывают услуги психолого-педагогической, методической и консультационной помощи родителям бесплатно в соответствии с их потребностями.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Все консультанты проходят обязательную профессиональную подготовку.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Алгоритм организации консультирования: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- позвонить на телефон единой «горячей линии» (8 800 444 22 32)</w:t>
      </w:r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  <w:t>- записаться онлайн через форму обратной связи на портале </w:t>
      </w:r>
      <w:hyperlink r:id="rId7" w:tgtFrame="_blank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Растимдетей.рф</w:t>
        </w:r>
      </w:hyperlink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t> (</w:t>
      </w:r>
      <w:hyperlink r:id="rId8" w:tgtFrame="_blank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https://растимдетей.рф/consultation</w:t>
        </w:r>
      </w:hyperlink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t> ) или на сайте консультационной службы </w:t>
      </w:r>
      <w:hyperlink r:id="rId9" w:tgtFrame="_blank" w:tooltip="https://ikp-rao.ru/onlajn-konsultacii-dlya-roditelej-i-specialistov/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https://ikp-rao.ru/onlajn-konsultacii-dlya-roditelej-..</w:t>
        </w:r>
      </w:hyperlink>
      <w:r w:rsidRPr="000C58E6">
        <w:rPr>
          <w:rFonts w:ascii="Open Sans" w:hAnsi="Open Sans"/>
          <w:color w:val="000000"/>
          <w:sz w:val="24"/>
          <w:szCs w:val="24"/>
          <w:shd w:val="clear" w:color="auto" w:fill="FFFFFF"/>
        </w:rPr>
        <w:br/>
      </w:r>
      <w:hyperlink r:id="rId10" w:tgtFrame="_blank" w:history="1">
        <w:r w:rsidRPr="000C58E6">
          <w:rPr>
            <w:rStyle w:val="a3"/>
            <w:rFonts w:ascii="Open Sans" w:hAnsi="Open Sans"/>
            <w:sz w:val="24"/>
            <w:szCs w:val="24"/>
            <w:u w:val="none"/>
            <w:shd w:val="clear" w:color="auto" w:fill="FFFFFF"/>
          </w:rPr>
          <w:t>https://ikp-rao.ru/konsultirovanie-roditelej/</w:t>
        </w:r>
      </w:hyperlink>
    </w:p>
    <w:p w:rsidR="000C58E6" w:rsidRPr="000C58E6" w:rsidRDefault="000C58E6" w:rsidP="000C58E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Times New Roman"/>
          <w:color w:val="2F2F2F"/>
          <w:sz w:val="24"/>
          <w:szCs w:val="24"/>
          <w:lang w:eastAsia="ru-RU"/>
        </w:rPr>
      </w:pPr>
    </w:p>
    <w:p w:rsidR="000C58E6" w:rsidRPr="000C58E6" w:rsidRDefault="000C58E6" w:rsidP="000C58E6">
      <w:pPr>
        <w:rPr>
          <w:sz w:val="24"/>
          <w:szCs w:val="24"/>
        </w:rPr>
      </w:pPr>
    </w:p>
    <w:sectPr w:rsidR="000C58E6" w:rsidRPr="000C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C6CFE"/>
    <w:multiLevelType w:val="multilevel"/>
    <w:tmpl w:val="3E4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71E4E"/>
    <w:multiLevelType w:val="multilevel"/>
    <w:tmpl w:val="78F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01708"/>
    <w:multiLevelType w:val="multilevel"/>
    <w:tmpl w:val="A6F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87BF1"/>
    <w:multiLevelType w:val="multilevel"/>
    <w:tmpl w:val="2734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D4"/>
    <w:rsid w:val="000C58E6"/>
    <w:rsid w:val="00233FD4"/>
    <w:rsid w:val="00581C27"/>
    <w:rsid w:val="00A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1041-67A8-4D29-8334-6E3703F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5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58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8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5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8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1256">
                                      <w:marLeft w:val="150"/>
                                      <w:marRight w:val="150"/>
                                      <w:marTop w:val="75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6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5913">
                                      <w:marLeft w:val="150"/>
                                      <w:marRight w:val="15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80aidamjr3akke.xn--p1ai%2Fconsultation&amp;post=-198197562_123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D0%E0%F1%F2%E8%EC%E4%E5%F2%E5%E9.%F0%F4&amp;post=-198197562_123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ikp-rao.ru%2Fkonsultirovanie-roditelej%2F&amp;post=-198197562_123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ikp-rao.ru%2Fonlajn-konsultacii-dlya-roditelej-i-specialistov%2F&amp;post=-198197562_123&amp;cc_key=" TargetMode="External"/><Relationship Id="rId10" Type="http://schemas.openxmlformats.org/officeDocument/2006/relationships/hyperlink" Target="https://vk.com/away.php?to=https%3A%2F%2Fikp-rao.ru%2Fkonsultirovanie-roditelej%2F&amp;post=-198197562_12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ikp-rao.ru%2Fonlajn-konsultacii-dlya-roditelej-i-specialistov%2F&amp;post=-198197562_12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</cp:revision>
  <dcterms:created xsi:type="dcterms:W3CDTF">2022-04-11T07:29:00Z</dcterms:created>
  <dcterms:modified xsi:type="dcterms:W3CDTF">2022-04-11T09:08:00Z</dcterms:modified>
</cp:coreProperties>
</file>