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2" w:rsidRPr="00F017E2" w:rsidRDefault="00F017E2" w:rsidP="00F017E2">
      <w:pPr>
        <w:jc w:val="center"/>
      </w:pPr>
      <w:r w:rsidRPr="00F017E2"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7E2" w:rsidRPr="00F017E2" w:rsidRDefault="00F017E2" w:rsidP="00F017E2">
      <w:pPr>
        <w:jc w:val="center"/>
      </w:pPr>
    </w:p>
    <w:p w:rsidR="00F017E2" w:rsidRPr="00F017E2" w:rsidRDefault="00F017E2" w:rsidP="00F017E2">
      <w:pPr>
        <w:keepNext/>
        <w:widowControl w:val="0"/>
        <w:tabs>
          <w:tab w:val="num" w:pos="0"/>
          <w:tab w:val="left" w:pos="5236"/>
        </w:tabs>
        <w:suppressAutoHyphens/>
        <w:ind w:left="1152" w:hanging="1152"/>
        <w:jc w:val="center"/>
        <w:outlineLvl w:val="5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  <w:r w:rsidRPr="00F017E2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017E2" w:rsidRPr="00F017E2" w:rsidRDefault="00F017E2" w:rsidP="00F017E2">
      <w:pPr>
        <w:keepNext/>
        <w:widowControl w:val="0"/>
        <w:tabs>
          <w:tab w:val="num" w:pos="0"/>
          <w:tab w:val="left" w:pos="5236"/>
        </w:tabs>
        <w:suppressAutoHyphens/>
        <w:ind w:left="1152" w:hanging="1152"/>
        <w:jc w:val="center"/>
        <w:outlineLvl w:val="5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  <w:r w:rsidRPr="00F017E2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РЕСПУБЛИКА КАРЕЛИЯ</w:t>
      </w:r>
    </w:p>
    <w:p w:rsidR="00F017E2" w:rsidRPr="00F017E2" w:rsidRDefault="00F017E2" w:rsidP="00F017E2">
      <w:pPr>
        <w:tabs>
          <w:tab w:val="left" w:pos="5236"/>
        </w:tabs>
        <w:jc w:val="center"/>
        <w:rPr>
          <w:b/>
          <w:sz w:val="28"/>
          <w:szCs w:val="28"/>
        </w:rPr>
      </w:pPr>
      <w:r w:rsidRPr="00F017E2">
        <w:rPr>
          <w:b/>
          <w:sz w:val="28"/>
          <w:szCs w:val="28"/>
        </w:rPr>
        <w:t xml:space="preserve">                    </w:t>
      </w:r>
    </w:p>
    <w:p w:rsidR="00F017E2" w:rsidRPr="00F017E2" w:rsidRDefault="00F017E2" w:rsidP="00F017E2">
      <w:pPr>
        <w:keepNext/>
        <w:widowControl w:val="0"/>
        <w:tabs>
          <w:tab w:val="num" w:pos="0"/>
          <w:tab w:val="left" w:pos="5236"/>
        </w:tabs>
        <w:suppressAutoHyphens/>
        <w:ind w:left="1152" w:hanging="1152"/>
        <w:jc w:val="center"/>
        <w:outlineLvl w:val="5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  <w:r w:rsidRPr="00F017E2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СОВЕТ ДЕПУТАТОВ МУНИЦИПАЛЬНОГО ОБРАЗОВАНИЯ</w:t>
      </w:r>
    </w:p>
    <w:p w:rsidR="00F017E2" w:rsidRPr="00F017E2" w:rsidRDefault="00F017E2" w:rsidP="00F017E2">
      <w:pPr>
        <w:keepNext/>
        <w:widowControl w:val="0"/>
        <w:tabs>
          <w:tab w:val="num" w:pos="0"/>
          <w:tab w:val="left" w:pos="5236"/>
        </w:tabs>
        <w:suppressAutoHyphens/>
        <w:ind w:left="1152" w:hanging="1152"/>
        <w:jc w:val="center"/>
        <w:outlineLvl w:val="5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  <w:r w:rsidRPr="00F017E2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«СУОЯРВСКИЙ РАЙОН»</w:t>
      </w:r>
    </w:p>
    <w:p w:rsidR="00F017E2" w:rsidRPr="00F017E2" w:rsidRDefault="00F017E2" w:rsidP="00F017E2">
      <w:pPr>
        <w:rPr>
          <w:sz w:val="28"/>
          <w:szCs w:val="28"/>
          <w:lang w:eastAsia="hi-IN" w:bidi="hi-IN"/>
        </w:rPr>
      </w:pPr>
    </w:p>
    <w:p w:rsidR="00F017E2" w:rsidRPr="00F017E2" w:rsidRDefault="00F017E2" w:rsidP="00F017E2">
      <w:pPr>
        <w:tabs>
          <w:tab w:val="left" w:pos="5236"/>
        </w:tabs>
        <w:rPr>
          <w:sz w:val="28"/>
          <w:szCs w:val="28"/>
        </w:rPr>
      </w:pPr>
      <w:r w:rsidRPr="00F017E2">
        <w:rPr>
          <w:b/>
        </w:rPr>
        <w:t xml:space="preserve">   </w:t>
      </w:r>
      <w:r w:rsidRPr="00F017E2">
        <w:rPr>
          <w:b/>
          <w:sz w:val="28"/>
          <w:szCs w:val="28"/>
        </w:rPr>
        <w:t xml:space="preserve">  </w:t>
      </w:r>
      <w:r w:rsidR="004D604C" w:rsidRPr="004D604C">
        <w:rPr>
          <w:sz w:val="28"/>
          <w:szCs w:val="28"/>
        </w:rPr>
        <w:t xml:space="preserve">XLIII </w:t>
      </w:r>
      <w:r w:rsidRPr="00F017E2">
        <w:rPr>
          <w:sz w:val="28"/>
          <w:szCs w:val="28"/>
        </w:rPr>
        <w:t xml:space="preserve">сессия                                                                                 </w:t>
      </w:r>
      <w:r w:rsidR="004D604C">
        <w:rPr>
          <w:sz w:val="28"/>
          <w:szCs w:val="28"/>
        </w:rPr>
        <w:t xml:space="preserve">      </w:t>
      </w:r>
      <w:r w:rsidRPr="00F017E2">
        <w:rPr>
          <w:sz w:val="28"/>
          <w:szCs w:val="28"/>
          <w:lang w:val="en-US"/>
        </w:rPr>
        <w:t>IV</w:t>
      </w:r>
      <w:r w:rsidRPr="00F017E2">
        <w:rPr>
          <w:sz w:val="28"/>
          <w:szCs w:val="28"/>
        </w:rPr>
        <w:t xml:space="preserve"> созыв</w:t>
      </w:r>
    </w:p>
    <w:p w:rsidR="00F017E2" w:rsidRPr="00F017E2" w:rsidRDefault="00F017E2" w:rsidP="00F017E2">
      <w:pPr>
        <w:keepNext/>
        <w:widowControl w:val="0"/>
        <w:tabs>
          <w:tab w:val="num" w:pos="0"/>
          <w:tab w:val="left" w:pos="5236"/>
        </w:tabs>
        <w:suppressAutoHyphens/>
        <w:ind w:left="1152" w:hanging="1152"/>
        <w:jc w:val="center"/>
        <w:outlineLvl w:val="5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</w:p>
    <w:p w:rsidR="00F017E2" w:rsidRPr="00F017E2" w:rsidRDefault="00F017E2" w:rsidP="00F017E2">
      <w:pPr>
        <w:keepNext/>
        <w:widowControl w:val="0"/>
        <w:tabs>
          <w:tab w:val="num" w:pos="0"/>
          <w:tab w:val="left" w:pos="3969"/>
          <w:tab w:val="left" w:pos="5236"/>
        </w:tabs>
        <w:suppressAutoHyphens/>
        <w:ind w:left="1152" w:hanging="1152"/>
        <w:jc w:val="center"/>
        <w:outlineLvl w:val="5"/>
        <w:rPr>
          <w:rFonts w:eastAsia="SimSun" w:cs="Mangal"/>
          <w:b/>
          <w:bCs/>
          <w:kern w:val="2"/>
          <w:lang w:eastAsia="hi-IN" w:bidi="hi-IN"/>
        </w:rPr>
      </w:pPr>
      <w:r w:rsidRPr="00F017E2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РЕШЕНИЕ</w:t>
      </w:r>
    </w:p>
    <w:p w:rsidR="00CF3B14" w:rsidRDefault="00CF3B14" w:rsidP="00F017E2">
      <w:pPr>
        <w:tabs>
          <w:tab w:val="left" w:pos="5236"/>
        </w:tabs>
      </w:pPr>
    </w:p>
    <w:p w:rsidR="00F017E2" w:rsidRPr="00F017E2" w:rsidRDefault="004D604C" w:rsidP="00F017E2">
      <w:pPr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28 апреля 2022</w:t>
      </w:r>
      <w:r w:rsidR="00F017E2" w:rsidRPr="00F017E2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</w:t>
      </w:r>
      <w:r w:rsidR="00F017E2" w:rsidRPr="00F017E2">
        <w:rPr>
          <w:sz w:val="28"/>
          <w:szCs w:val="28"/>
        </w:rPr>
        <w:t xml:space="preserve">    </w:t>
      </w:r>
      <w:r w:rsidR="00CF3B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017E2" w:rsidRPr="00F017E2">
        <w:rPr>
          <w:sz w:val="28"/>
          <w:szCs w:val="28"/>
        </w:rPr>
        <w:t>№</w:t>
      </w:r>
      <w:r>
        <w:rPr>
          <w:sz w:val="28"/>
          <w:szCs w:val="28"/>
        </w:rPr>
        <w:t xml:space="preserve"> 409</w:t>
      </w:r>
    </w:p>
    <w:p w:rsidR="00F017E2" w:rsidRPr="00F017E2" w:rsidRDefault="00F017E2" w:rsidP="00F017E2">
      <w:pPr>
        <w:jc w:val="center"/>
        <w:rPr>
          <w:b/>
          <w:sz w:val="28"/>
          <w:szCs w:val="28"/>
        </w:rPr>
      </w:pPr>
    </w:p>
    <w:p w:rsidR="00AF7CEA" w:rsidRDefault="00AF7CEA">
      <w:pPr>
        <w:contextualSpacing/>
        <w:jc w:val="both"/>
        <w:rPr>
          <w:sz w:val="26"/>
          <w:szCs w:val="26"/>
        </w:rPr>
      </w:pPr>
    </w:p>
    <w:p w:rsidR="00AF7CEA" w:rsidRPr="001445C6" w:rsidRDefault="008C177F">
      <w:pPr>
        <w:jc w:val="center"/>
        <w:rPr>
          <w:b/>
          <w:sz w:val="28"/>
          <w:szCs w:val="28"/>
        </w:rPr>
      </w:pPr>
      <w:r w:rsidRPr="001445C6">
        <w:rPr>
          <w:b/>
          <w:sz w:val="28"/>
          <w:szCs w:val="28"/>
        </w:rPr>
        <w:t>О внесении изменений в Генеральный план и Правила землепользования и застройки Поросозерского сельского поселения</w:t>
      </w:r>
    </w:p>
    <w:p w:rsidR="00AF7CEA" w:rsidRDefault="00AF7CEA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p w:rsidR="00AF7CEA" w:rsidRDefault="008C177F" w:rsidP="00864BD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Pr="00F017E2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Pr="00F017E2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Pr="00F017E2">
        <w:rPr>
          <w:sz w:val="26"/>
          <w:szCs w:val="26"/>
        </w:rPr>
        <w:t>2022</w:t>
      </w:r>
      <w:bookmarkStart w:id="0" w:name="_GoBack"/>
      <w:bookmarkEnd w:id="0"/>
      <w:r>
        <w:rPr>
          <w:sz w:val="26"/>
          <w:szCs w:val="26"/>
        </w:rPr>
        <w:t>г. и заключение о результатах публичных слушаний от 12.04.2022 г.,</w:t>
      </w:r>
      <w:r w:rsidR="00864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депутатов муниципального образования «Суоярвский район» </w:t>
      </w:r>
      <w:r w:rsidR="00864BD1">
        <w:rPr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AF7CEA" w:rsidRDefault="00AF7CEA" w:rsidP="00864BD1">
      <w:pPr>
        <w:ind w:firstLine="567"/>
        <w:contextualSpacing/>
        <w:jc w:val="both"/>
        <w:rPr>
          <w:sz w:val="26"/>
          <w:szCs w:val="26"/>
        </w:rPr>
      </w:pPr>
    </w:p>
    <w:p w:rsidR="00AF7CEA" w:rsidRPr="00C3721F" w:rsidRDefault="008C177F" w:rsidP="00C3721F">
      <w:pPr>
        <w:pStyle w:val="ad"/>
        <w:numPr>
          <w:ilvl w:val="0"/>
          <w:numId w:val="3"/>
        </w:numPr>
        <w:suppressAutoHyphens/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  <w:r w:rsidRPr="00C3721F">
        <w:rPr>
          <w:rFonts w:eastAsiaTheme="minorHAnsi"/>
          <w:sz w:val="26"/>
          <w:szCs w:val="26"/>
          <w:lang w:eastAsia="en-US"/>
        </w:rPr>
        <w:t xml:space="preserve">Текстовые и графические материалы Генерального плана и Правил землепользования и застройки  изложить в новой редакции с учётом создания </w:t>
      </w:r>
      <w:r w:rsidRPr="00C3721F">
        <w:rPr>
          <w:sz w:val="26"/>
          <w:szCs w:val="26"/>
        </w:rPr>
        <w:t>особо охраняемой территории рекреационного назначения местного значения муниципального образования «Суоярвский район»: урочище Терккяля,</w:t>
      </w:r>
      <w:r w:rsidRPr="00C3721F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Решению.</w:t>
      </w:r>
    </w:p>
    <w:p w:rsidR="00AF7CEA" w:rsidRDefault="00AF7CEA">
      <w:pPr>
        <w:contextualSpacing/>
        <w:jc w:val="both"/>
        <w:rPr>
          <w:sz w:val="26"/>
          <w:szCs w:val="26"/>
        </w:rPr>
      </w:pPr>
    </w:p>
    <w:p w:rsidR="00864BD1" w:rsidRDefault="00864BD1">
      <w:pPr>
        <w:contextualSpacing/>
        <w:jc w:val="both"/>
        <w:rPr>
          <w:sz w:val="26"/>
          <w:szCs w:val="26"/>
        </w:rPr>
      </w:pPr>
    </w:p>
    <w:p w:rsidR="00AF7CEA" w:rsidRDefault="00AF7CEA">
      <w:pPr>
        <w:contextualSpacing/>
        <w:jc w:val="both"/>
        <w:rPr>
          <w:sz w:val="26"/>
          <w:szCs w:val="26"/>
        </w:rPr>
      </w:pPr>
    </w:p>
    <w:p w:rsidR="008C177F" w:rsidRDefault="008C177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 Совета депутатов </w:t>
      </w:r>
    </w:p>
    <w:p w:rsidR="00AF7CEA" w:rsidRDefault="008C177F">
      <w:pPr>
        <w:rPr>
          <w:sz w:val="26"/>
          <w:szCs w:val="26"/>
        </w:rPr>
      </w:pPr>
      <w:r>
        <w:rPr>
          <w:sz w:val="26"/>
          <w:szCs w:val="26"/>
        </w:rPr>
        <w:t>МО «Суоярвский район»,</w:t>
      </w:r>
    </w:p>
    <w:p w:rsidR="00AF7CEA" w:rsidRDefault="008C177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AF7CEA" w:rsidRDefault="008C177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«Суоярвский район»                                                                   </w:t>
      </w:r>
      <w:r w:rsidRPr="00F017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Н.В. Васенина </w:t>
      </w:r>
    </w:p>
    <w:p w:rsidR="00AF7CEA" w:rsidRDefault="00AF7CEA">
      <w:pPr>
        <w:contextualSpacing/>
        <w:jc w:val="both"/>
        <w:rPr>
          <w:sz w:val="26"/>
          <w:szCs w:val="26"/>
        </w:rPr>
      </w:pPr>
    </w:p>
    <w:p w:rsidR="00AF7CEA" w:rsidRDefault="00AF7CEA">
      <w:pPr>
        <w:contextualSpacing/>
        <w:jc w:val="both"/>
        <w:rPr>
          <w:sz w:val="26"/>
          <w:szCs w:val="26"/>
        </w:rPr>
      </w:pPr>
    </w:p>
    <w:p w:rsidR="00AF7CEA" w:rsidRDefault="00AF7CEA">
      <w:pPr>
        <w:contextualSpacing/>
        <w:jc w:val="both"/>
        <w:rPr>
          <w:sz w:val="26"/>
          <w:szCs w:val="26"/>
        </w:rPr>
      </w:pPr>
    </w:p>
    <w:p w:rsidR="00AF7CEA" w:rsidRDefault="00AF7CEA">
      <w:pPr>
        <w:contextualSpacing/>
        <w:jc w:val="both"/>
        <w:rPr>
          <w:sz w:val="26"/>
          <w:szCs w:val="26"/>
        </w:rPr>
      </w:pPr>
    </w:p>
    <w:sectPr w:rsidR="00AF7CEA" w:rsidSect="00AF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183230"/>
    <w:multiLevelType w:val="hybridMultilevel"/>
    <w:tmpl w:val="DB3E6E74"/>
    <w:lvl w:ilvl="0" w:tplc="160C2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0537E"/>
    <w:multiLevelType w:val="hybridMultilevel"/>
    <w:tmpl w:val="BDF635E0"/>
    <w:lvl w:ilvl="0" w:tplc="C37E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45C6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4919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D604C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BD1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77F"/>
    <w:rsid w:val="008C1B20"/>
    <w:rsid w:val="008C2742"/>
    <w:rsid w:val="008C2FBA"/>
    <w:rsid w:val="008C48D3"/>
    <w:rsid w:val="008C4C25"/>
    <w:rsid w:val="008C7796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AF7CEA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21F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3B14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17E2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7CE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7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F7CEA"/>
    <w:rPr>
      <w:color w:val="0000FF"/>
      <w:u w:val="single"/>
    </w:rPr>
  </w:style>
  <w:style w:type="character" w:styleId="a4">
    <w:name w:val="Strong"/>
    <w:qFormat/>
    <w:rsid w:val="00AF7C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AF7C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AF7CE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AF7CEA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AF7CE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F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AF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F7C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AF7C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F7CEA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AF7CE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AF7CE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F7CEA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F7C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14</cp:revision>
  <cp:lastPrinted>2021-10-07T08:40:00Z</cp:lastPrinted>
  <dcterms:created xsi:type="dcterms:W3CDTF">2021-10-08T12:19:00Z</dcterms:created>
  <dcterms:modified xsi:type="dcterms:W3CDTF">2022-04-28T09:46:00Z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