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33" w:rsidRDefault="00222B33" w:rsidP="00222B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33" w:rsidRDefault="00222B33" w:rsidP="00222B33">
      <w:pPr>
        <w:jc w:val="center"/>
      </w:pPr>
    </w:p>
    <w:p w:rsidR="00222B33" w:rsidRDefault="00222B33" w:rsidP="00222B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22B33" w:rsidRDefault="00222B33" w:rsidP="00222B3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222B33" w:rsidRDefault="00222B33" w:rsidP="00222B33">
      <w:pPr>
        <w:jc w:val="center"/>
        <w:rPr>
          <w:b/>
          <w:sz w:val="28"/>
          <w:szCs w:val="28"/>
        </w:rPr>
      </w:pPr>
    </w:p>
    <w:p w:rsidR="00222B33" w:rsidRDefault="00222B33" w:rsidP="00222B33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АДМИНИСТРАЦИЯ МУНИЦИПАЛЬНОГО ОБРАЗОВАНИЯ </w:t>
      </w:r>
    </w:p>
    <w:p w:rsidR="00222B33" w:rsidRDefault="00222B33" w:rsidP="00222B33">
      <w:pPr>
        <w:pStyle w:val="1"/>
        <w:rPr>
          <w:b w:val="0"/>
          <w:szCs w:val="28"/>
        </w:rPr>
      </w:pPr>
      <w:r>
        <w:rPr>
          <w:b w:val="0"/>
          <w:szCs w:val="28"/>
        </w:rPr>
        <w:t>"СУОЯРВСКИЙ РАЙОН"</w:t>
      </w:r>
    </w:p>
    <w:p w:rsidR="00222B33" w:rsidRDefault="00222B33" w:rsidP="00222B33">
      <w:pPr>
        <w:jc w:val="center"/>
        <w:rPr>
          <w:sz w:val="28"/>
          <w:szCs w:val="28"/>
        </w:rPr>
      </w:pPr>
    </w:p>
    <w:p w:rsidR="00222B33" w:rsidRDefault="00222B33" w:rsidP="00222B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</w:t>
      </w:r>
    </w:p>
    <w:p w:rsidR="00222B33" w:rsidRDefault="00222B33" w:rsidP="00222B33">
      <w:pPr>
        <w:jc w:val="center"/>
        <w:rPr>
          <w:sz w:val="28"/>
          <w:szCs w:val="28"/>
        </w:rPr>
      </w:pPr>
    </w:p>
    <w:p w:rsidR="00222B33" w:rsidRDefault="00537193" w:rsidP="00222B3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7FE6">
        <w:rPr>
          <w:sz w:val="28"/>
          <w:szCs w:val="28"/>
        </w:rPr>
        <w:t>7</w:t>
      </w:r>
      <w:r w:rsidR="00222B3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77FE6">
        <w:rPr>
          <w:sz w:val="28"/>
          <w:szCs w:val="28"/>
        </w:rPr>
        <w:t>6</w:t>
      </w:r>
      <w:r w:rsidR="00222B3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222B33">
        <w:rPr>
          <w:sz w:val="28"/>
          <w:szCs w:val="28"/>
        </w:rPr>
        <w:tab/>
      </w:r>
      <w:r w:rsidR="00222B33">
        <w:rPr>
          <w:sz w:val="28"/>
          <w:szCs w:val="28"/>
        </w:rPr>
        <w:tab/>
      </w:r>
      <w:r w:rsidR="00222B33">
        <w:rPr>
          <w:sz w:val="28"/>
          <w:szCs w:val="28"/>
        </w:rPr>
        <w:tab/>
      </w:r>
      <w:r w:rsidR="00222B33">
        <w:rPr>
          <w:sz w:val="28"/>
          <w:szCs w:val="28"/>
        </w:rPr>
        <w:tab/>
        <w:t xml:space="preserve">                                     </w:t>
      </w:r>
      <w:r w:rsidR="004C4B54">
        <w:rPr>
          <w:sz w:val="28"/>
          <w:szCs w:val="28"/>
        </w:rPr>
        <w:t xml:space="preserve">                              </w:t>
      </w:r>
      <w:r w:rsidR="00222B33">
        <w:rPr>
          <w:sz w:val="28"/>
          <w:szCs w:val="28"/>
        </w:rPr>
        <w:t xml:space="preserve">     № </w:t>
      </w:r>
      <w:r w:rsidR="00C77FE6">
        <w:rPr>
          <w:sz w:val="28"/>
          <w:szCs w:val="28"/>
        </w:rPr>
        <w:t>501</w:t>
      </w:r>
    </w:p>
    <w:p w:rsidR="00222B33" w:rsidRDefault="00222B33" w:rsidP="00222B33">
      <w:pPr>
        <w:jc w:val="center"/>
        <w:rPr>
          <w:sz w:val="28"/>
          <w:szCs w:val="28"/>
        </w:rPr>
      </w:pPr>
    </w:p>
    <w:p w:rsidR="00222B33" w:rsidRPr="00D462AF" w:rsidRDefault="00222B33" w:rsidP="00222B33">
      <w:pPr>
        <w:spacing w:line="10" w:lineRule="atLeast"/>
        <w:jc w:val="center"/>
        <w:rPr>
          <w:b/>
          <w:sz w:val="28"/>
          <w:szCs w:val="28"/>
        </w:rPr>
      </w:pPr>
      <w:r w:rsidRPr="00D462AF">
        <w:rPr>
          <w:b/>
          <w:sz w:val="28"/>
          <w:szCs w:val="28"/>
        </w:rPr>
        <w:t>О внесении изменений в постановление администрации муниципального образования «Суоярвский район» № 285 от 15.04.2020</w:t>
      </w:r>
      <w:r w:rsidR="00D462AF">
        <w:rPr>
          <w:b/>
          <w:sz w:val="28"/>
          <w:szCs w:val="28"/>
        </w:rPr>
        <w:t xml:space="preserve"> г.</w:t>
      </w:r>
    </w:p>
    <w:p w:rsidR="00222B33" w:rsidRDefault="00222B33" w:rsidP="00222B33">
      <w:pPr>
        <w:spacing w:line="14" w:lineRule="atLeast"/>
        <w:rPr>
          <w:sz w:val="28"/>
          <w:szCs w:val="28"/>
        </w:rPr>
      </w:pPr>
    </w:p>
    <w:p w:rsidR="00222B33" w:rsidRDefault="00222B33" w:rsidP="00222B33">
      <w:pPr>
        <w:spacing w:line="1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среды»:</w:t>
      </w:r>
    </w:p>
    <w:p w:rsidR="00222B33" w:rsidRDefault="00222B33" w:rsidP="00222B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состав </w:t>
      </w:r>
      <w:r>
        <w:rPr>
          <w:bCs/>
          <w:color w:val="000000"/>
          <w:sz w:val="28"/>
          <w:szCs w:val="28"/>
        </w:rPr>
        <w:t>Общественной комиссии по обеспечению реализации муниципальной программы  «Формирование современной городской среды на территории Суоярвского городского поселения», утвердив его в новой редакции (прилагается)</w:t>
      </w:r>
      <w:r>
        <w:rPr>
          <w:sz w:val="28"/>
          <w:szCs w:val="28"/>
        </w:rPr>
        <w:t xml:space="preserve">.     </w:t>
      </w:r>
    </w:p>
    <w:p w:rsidR="00222B33" w:rsidRDefault="00222B33" w:rsidP="00222B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МО «Суоярвский район» № </w:t>
      </w:r>
      <w:r w:rsidR="00D462AF">
        <w:rPr>
          <w:sz w:val="28"/>
          <w:szCs w:val="28"/>
        </w:rPr>
        <w:t>287</w:t>
      </w:r>
      <w:r>
        <w:rPr>
          <w:sz w:val="28"/>
          <w:szCs w:val="28"/>
        </w:rPr>
        <w:t xml:space="preserve"> от </w:t>
      </w:r>
      <w:r w:rsidR="00D462AF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D462AF">
        <w:rPr>
          <w:sz w:val="28"/>
          <w:szCs w:val="28"/>
        </w:rPr>
        <w:t>03.2022</w:t>
      </w:r>
      <w:r>
        <w:rPr>
          <w:sz w:val="28"/>
          <w:szCs w:val="28"/>
        </w:rPr>
        <w:t xml:space="preserve"> год</w:t>
      </w:r>
      <w:r w:rsidR="00C31364">
        <w:rPr>
          <w:sz w:val="28"/>
          <w:szCs w:val="28"/>
        </w:rPr>
        <w:t>а</w:t>
      </w:r>
      <w:r w:rsidR="00D462AF">
        <w:rPr>
          <w:sz w:val="28"/>
          <w:szCs w:val="28"/>
        </w:rPr>
        <w:t xml:space="preserve"> признать утратившим силу.</w:t>
      </w:r>
    </w:p>
    <w:p w:rsidR="00222B33" w:rsidRDefault="00222B33" w:rsidP="00222B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муниципального образования «Суоярвский район» в сети Интернет.</w:t>
      </w:r>
      <w:r>
        <w:rPr>
          <w:color w:val="000000"/>
          <w:sz w:val="28"/>
          <w:szCs w:val="28"/>
        </w:rPr>
        <w:t xml:space="preserve"> </w:t>
      </w:r>
    </w:p>
    <w:p w:rsidR="00222B33" w:rsidRDefault="00222B33" w:rsidP="00222B33">
      <w:pPr>
        <w:numPr>
          <w:ilvl w:val="0"/>
          <w:numId w:val="1"/>
        </w:numPr>
        <w:shd w:val="clear" w:color="auto" w:fill="FFFFFF"/>
        <w:tabs>
          <w:tab w:val="clear" w:pos="720"/>
          <w:tab w:val="left" w:pos="710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Контроль за</w:t>
      </w:r>
      <w:proofErr w:type="gramEnd"/>
      <w:r>
        <w:rPr>
          <w:spacing w:val="-2"/>
          <w:sz w:val="28"/>
          <w:szCs w:val="28"/>
        </w:rPr>
        <w:t xml:space="preserve"> выполнением настоящего постановления оставляю за собой.</w:t>
      </w:r>
    </w:p>
    <w:p w:rsidR="00222B33" w:rsidRDefault="00222B33" w:rsidP="00222B33">
      <w:pPr>
        <w:shd w:val="clear" w:color="auto" w:fill="FFFFFF"/>
        <w:tabs>
          <w:tab w:val="left" w:pos="710"/>
        </w:tabs>
        <w:jc w:val="both"/>
        <w:rPr>
          <w:color w:val="000000"/>
          <w:sz w:val="28"/>
          <w:szCs w:val="28"/>
        </w:rPr>
      </w:pPr>
    </w:p>
    <w:p w:rsidR="00222B33" w:rsidRDefault="00222B33" w:rsidP="00222B33">
      <w:pPr>
        <w:shd w:val="clear" w:color="auto" w:fill="FFFFFF"/>
        <w:tabs>
          <w:tab w:val="left" w:pos="710"/>
        </w:tabs>
        <w:jc w:val="both"/>
        <w:rPr>
          <w:color w:val="000000"/>
          <w:sz w:val="28"/>
          <w:szCs w:val="28"/>
        </w:rPr>
      </w:pPr>
    </w:p>
    <w:p w:rsidR="00222B33" w:rsidRDefault="00222B33" w:rsidP="00222B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Р.В. Петров</w:t>
      </w:r>
    </w:p>
    <w:p w:rsidR="00222B33" w:rsidRDefault="00222B33" w:rsidP="00222B33">
      <w:pPr>
        <w:jc w:val="both"/>
        <w:rPr>
          <w:sz w:val="28"/>
          <w:szCs w:val="28"/>
        </w:rPr>
      </w:pPr>
    </w:p>
    <w:p w:rsidR="00222B33" w:rsidRDefault="00222B33" w:rsidP="00222B33">
      <w:pPr>
        <w:jc w:val="both"/>
      </w:pPr>
    </w:p>
    <w:p w:rsidR="00222B33" w:rsidRDefault="00222B33" w:rsidP="00222B33">
      <w:pPr>
        <w:jc w:val="both"/>
      </w:pPr>
    </w:p>
    <w:p w:rsidR="00222B33" w:rsidRDefault="00222B33" w:rsidP="00222B33">
      <w:pPr>
        <w:jc w:val="both"/>
      </w:pPr>
      <w:r>
        <w:t>_____________________________________________________________________________</w:t>
      </w:r>
    </w:p>
    <w:p w:rsidR="00222B33" w:rsidRPr="00885B43" w:rsidRDefault="00222B33" w:rsidP="00222B33">
      <w:pPr>
        <w:jc w:val="both"/>
        <w:rPr>
          <w:i/>
        </w:rPr>
      </w:pPr>
      <w:r>
        <w:rPr>
          <w:i/>
        </w:rPr>
        <w:t>Разослать: Дело, отдел по развитию предпринимательства и инвестиционной политики, членам комиссии.</w:t>
      </w:r>
    </w:p>
    <w:p w:rsidR="00C31364" w:rsidRDefault="00222B33" w:rsidP="00222B33">
      <w:pPr>
        <w:autoSpaceDE w:val="0"/>
        <w:ind w:left="6096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6"/>
          <w:szCs w:val="26"/>
        </w:rPr>
        <w:t xml:space="preserve">     </w:t>
      </w:r>
      <w:r>
        <w:rPr>
          <w:color w:val="000000"/>
          <w:spacing w:val="-2"/>
          <w:sz w:val="28"/>
          <w:szCs w:val="28"/>
        </w:rPr>
        <w:t xml:space="preserve">     </w:t>
      </w:r>
    </w:p>
    <w:p w:rsidR="00222B33" w:rsidRDefault="00222B33" w:rsidP="00222B33">
      <w:pPr>
        <w:autoSpaceDE w:val="0"/>
        <w:ind w:left="6096"/>
        <w:jc w:val="righ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УТВЕРЖДЕНО</w:t>
      </w:r>
    </w:p>
    <w:p w:rsidR="00222B33" w:rsidRDefault="00222B33" w:rsidP="00222B33">
      <w:pPr>
        <w:shd w:val="clear" w:color="auto" w:fill="FFFFFF"/>
        <w:ind w:left="5078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color w:val="000000"/>
          <w:sz w:val="26"/>
          <w:szCs w:val="26"/>
        </w:rPr>
        <w:t xml:space="preserve"> администрации</w:t>
      </w:r>
    </w:p>
    <w:p w:rsidR="00222B33" w:rsidRDefault="00222B33" w:rsidP="00222B33">
      <w:pPr>
        <w:shd w:val="clear" w:color="auto" w:fill="FFFFFF"/>
        <w:ind w:right="96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 образования</w:t>
      </w:r>
    </w:p>
    <w:p w:rsidR="00222B33" w:rsidRDefault="00222B33" w:rsidP="00222B33">
      <w:pPr>
        <w:shd w:val="clear" w:color="auto" w:fill="FFFFFF"/>
        <w:ind w:right="96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«Суоярвский район» </w:t>
      </w:r>
    </w:p>
    <w:p w:rsidR="00222B33" w:rsidRDefault="00222B33" w:rsidP="00222B33">
      <w:pPr>
        <w:shd w:val="clear" w:color="auto" w:fill="FFFFFF"/>
        <w:ind w:right="96"/>
        <w:jc w:val="right"/>
        <w:rPr>
          <w:sz w:val="28"/>
          <w:szCs w:val="28"/>
        </w:rPr>
      </w:pPr>
      <w:r w:rsidRPr="00885B43">
        <w:rPr>
          <w:sz w:val="26"/>
          <w:szCs w:val="26"/>
        </w:rPr>
        <w:t xml:space="preserve">от </w:t>
      </w:r>
      <w:r w:rsidR="00C31364">
        <w:rPr>
          <w:sz w:val="26"/>
          <w:szCs w:val="26"/>
        </w:rPr>
        <w:t>2</w:t>
      </w:r>
      <w:r w:rsidR="00C77FE6">
        <w:rPr>
          <w:sz w:val="26"/>
          <w:szCs w:val="26"/>
        </w:rPr>
        <w:t>7</w:t>
      </w:r>
      <w:r w:rsidRPr="00885B43">
        <w:rPr>
          <w:sz w:val="26"/>
          <w:szCs w:val="26"/>
        </w:rPr>
        <w:t>.</w:t>
      </w:r>
      <w:r w:rsidR="00C31364">
        <w:rPr>
          <w:sz w:val="26"/>
          <w:szCs w:val="26"/>
        </w:rPr>
        <w:t>0</w:t>
      </w:r>
      <w:r w:rsidR="00C77FE6">
        <w:rPr>
          <w:sz w:val="26"/>
          <w:szCs w:val="26"/>
        </w:rPr>
        <w:t>6</w:t>
      </w:r>
      <w:r w:rsidRPr="00885B43">
        <w:rPr>
          <w:sz w:val="26"/>
          <w:szCs w:val="26"/>
        </w:rPr>
        <w:t>.202</w:t>
      </w:r>
      <w:r w:rsidR="00C31364">
        <w:rPr>
          <w:sz w:val="26"/>
          <w:szCs w:val="26"/>
        </w:rPr>
        <w:t>2</w:t>
      </w:r>
      <w:r w:rsidRPr="00885B43">
        <w:rPr>
          <w:sz w:val="26"/>
          <w:szCs w:val="26"/>
        </w:rPr>
        <w:t xml:space="preserve">   № </w:t>
      </w:r>
      <w:r w:rsidR="00C77FE6">
        <w:rPr>
          <w:sz w:val="26"/>
          <w:szCs w:val="26"/>
        </w:rPr>
        <w:t>501</w:t>
      </w:r>
      <w:r>
        <w:rPr>
          <w:sz w:val="26"/>
          <w:szCs w:val="26"/>
        </w:rPr>
        <w:t xml:space="preserve">   </w:t>
      </w:r>
    </w:p>
    <w:p w:rsidR="00222B33" w:rsidRDefault="00222B33" w:rsidP="00222B33">
      <w:pPr>
        <w:shd w:val="clear" w:color="auto" w:fill="FFFFFF"/>
        <w:ind w:left="7090"/>
        <w:rPr>
          <w:color w:val="000000"/>
          <w:sz w:val="28"/>
          <w:szCs w:val="28"/>
        </w:rPr>
      </w:pPr>
    </w:p>
    <w:p w:rsidR="00222B33" w:rsidRDefault="00222B33" w:rsidP="00222B33">
      <w:pPr>
        <w:shd w:val="clear" w:color="auto" w:fill="FFFFFF"/>
        <w:spacing w:line="226" w:lineRule="exact"/>
        <w:ind w:right="96"/>
        <w:jc w:val="right"/>
        <w:rPr>
          <w:sz w:val="28"/>
          <w:szCs w:val="28"/>
        </w:rPr>
      </w:pPr>
    </w:p>
    <w:p w:rsidR="00222B33" w:rsidRDefault="00222B33" w:rsidP="00222B33">
      <w:pPr>
        <w:tabs>
          <w:tab w:val="left" w:pos="685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СОСТАВ </w:t>
      </w:r>
    </w:p>
    <w:p w:rsidR="00222B33" w:rsidRDefault="00222B33" w:rsidP="00222B33">
      <w:pPr>
        <w:shd w:val="clear" w:color="auto" w:fill="FFFFFF"/>
        <w:spacing w:line="1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Общественной комиссии по обеспечению реализации </w:t>
      </w:r>
    </w:p>
    <w:p w:rsidR="00222B33" w:rsidRDefault="00222B33" w:rsidP="00885B43">
      <w:pPr>
        <w:shd w:val="clear" w:color="auto" w:fill="FFFFFF"/>
        <w:spacing w:line="1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программы «Формирование современной городской среды на территории Суоярвского городского поселения»</w:t>
      </w:r>
    </w:p>
    <w:p w:rsidR="00222B33" w:rsidRDefault="00222B33" w:rsidP="00222B3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Петров Роман Витальевич – глава администрации муниципального образования «Суоярвский район», председатель Комиссии;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Окрукова</w:t>
      </w:r>
      <w:proofErr w:type="spellEnd"/>
      <w:r>
        <w:rPr>
          <w:sz w:val="28"/>
          <w:szCs w:val="28"/>
        </w:rPr>
        <w:t xml:space="preserve"> Людмила Анатольевна  – заместитель главы администрации МО «Суоярвский район», заместитель председателя Комиссии;</w:t>
      </w:r>
    </w:p>
    <w:p w:rsidR="00C31364" w:rsidRDefault="00C31364" w:rsidP="00C31364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Васенина Наталья Валентиновна – глава МО «Суоярвский район», главный редактор газеты «Суоярвский вестник», депутат Совета Суоярвского городского поселения, </w:t>
      </w:r>
      <w:proofErr w:type="spellStart"/>
      <w:r>
        <w:rPr>
          <w:sz w:val="28"/>
          <w:szCs w:val="28"/>
        </w:rPr>
        <w:t>секретать</w:t>
      </w:r>
      <w:proofErr w:type="spellEnd"/>
      <w:r>
        <w:rPr>
          <w:sz w:val="28"/>
          <w:szCs w:val="28"/>
        </w:rPr>
        <w:t xml:space="preserve"> Суоярвского местного отделения Партии «Единая Россия»;</w:t>
      </w:r>
    </w:p>
    <w:p w:rsidR="00C31364" w:rsidRDefault="00C31364" w:rsidP="00C31364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Неборская</w:t>
      </w:r>
      <w:proofErr w:type="spellEnd"/>
      <w:r>
        <w:rPr>
          <w:sz w:val="28"/>
          <w:szCs w:val="28"/>
        </w:rPr>
        <w:t xml:space="preserve"> Наталья Викторовна – глава МО «</w:t>
      </w:r>
      <w:proofErr w:type="spellStart"/>
      <w:r>
        <w:rPr>
          <w:sz w:val="28"/>
          <w:szCs w:val="28"/>
        </w:rPr>
        <w:t>Суоярвское</w:t>
      </w:r>
      <w:proofErr w:type="spellEnd"/>
      <w:r>
        <w:rPr>
          <w:sz w:val="28"/>
          <w:szCs w:val="28"/>
        </w:rPr>
        <w:t xml:space="preserve"> городское поселение», директор муниципального бюджетного учреждения «Комплексный центр социального обслуживания населения Суоярвского района»;</w:t>
      </w:r>
    </w:p>
    <w:p w:rsidR="00824425" w:rsidRPr="00C31364" w:rsidRDefault="00824425" w:rsidP="00C31364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Кракулева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Гамзатовна</w:t>
      </w:r>
      <w:proofErr w:type="spellEnd"/>
      <w:r>
        <w:rPr>
          <w:sz w:val="28"/>
          <w:szCs w:val="28"/>
        </w:rPr>
        <w:t xml:space="preserve"> – начальник финансового управления администрации МО «Суоярвский район»;</w:t>
      </w:r>
    </w:p>
    <w:p w:rsidR="007E583B" w:rsidRPr="007E583B" w:rsidRDefault="007E583B" w:rsidP="007E583B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Николай Борисович – начальник отдел по развитию инфраструктуры и благоустройства администрации МО «Суоярвский район»;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Циблакова</w:t>
      </w:r>
      <w:proofErr w:type="spellEnd"/>
      <w:r>
        <w:rPr>
          <w:sz w:val="28"/>
          <w:szCs w:val="28"/>
        </w:rPr>
        <w:t xml:space="preserve"> Надежда Александровна - начальник отдела по развитию предпринимательства и инвестиционной политики администрации МО «Суоярвский район»;</w:t>
      </w:r>
    </w:p>
    <w:p w:rsidR="007E583B" w:rsidRPr="007E583B" w:rsidRDefault="007E583B" w:rsidP="007E583B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Ваниева</w:t>
      </w:r>
      <w:proofErr w:type="spellEnd"/>
      <w:r>
        <w:rPr>
          <w:sz w:val="28"/>
          <w:szCs w:val="28"/>
        </w:rPr>
        <w:t xml:space="preserve"> Александра Игоревна – ведущий специалист отдела по развитию предпринимательства и инвестиционной политики, секретарь Комиссии.</w:t>
      </w:r>
    </w:p>
    <w:p w:rsidR="00222B33" w:rsidRDefault="00C77FE6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Агафонова Марина Владимировна</w:t>
      </w:r>
      <w:r w:rsidR="00222B33">
        <w:rPr>
          <w:sz w:val="28"/>
          <w:szCs w:val="28"/>
        </w:rPr>
        <w:t xml:space="preserve"> – </w:t>
      </w:r>
      <w:r w:rsidR="00C31364">
        <w:rPr>
          <w:sz w:val="28"/>
          <w:szCs w:val="28"/>
        </w:rPr>
        <w:t>начальник</w:t>
      </w:r>
      <w:r w:rsidR="007E583B">
        <w:rPr>
          <w:sz w:val="28"/>
          <w:szCs w:val="28"/>
        </w:rPr>
        <w:t xml:space="preserve"> </w:t>
      </w:r>
      <w:r w:rsidR="00222B33">
        <w:rPr>
          <w:sz w:val="28"/>
          <w:szCs w:val="28"/>
        </w:rPr>
        <w:t>отдела по мобилизационной работе, гражданской обороне и чрезвычайным ситуациям администрации МО «Суоярвский район»;</w:t>
      </w:r>
    </w:p>
    <w:p w:rsidR="00C31364" w:rsidRDefault="00C31364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Калязина Виктория Викторовна – директор МКУ «ЦИХО» Суоярвского района;</w:t>
      </w:r>
    </w:p>
    <w:p w:rsidR="007E583B" w:rsidRPr="007E583B" w:rsidRDefault="00C77FE6" w:rsidP="007E583B">
      <w:pPr>
        <w:numPr>
          <w:ilvl w:val="0"/>
          <w:numId w:val="2"/>
        </w:numPr>
        <w:spacing w:line="14" w:lineRule="atLeast"/>
        <w:ind w:left="714" w:hanging="357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Комова</w:t>
      </w:r>
      <w:proofErr w:type="spellEnd"/>
      <w:r>
        <w:rPr>
          <w:sz w:val="28"/>
          <w:szCs w:val="28"/>
        </w:rPr>
        <w:t xml:space="preserve"> Александра Викторовна</w:t>
      </w:r>
      <w:r w:rsidR="007E583B">
        <w:rPr>
          <w:sz w:val="28"/>
          <w:szCs w:val="28"/>
        </w:rPr>
        <w:t xml:space="preserve"> – руководитель МКУ «ЦУМИ и ЗР Суоярвского района»</w:t>
      </w:r>
      <w:r w:rsidR="007E583B">
        <w:rPr>
          <w:rStyle w:val="a3"/>
          <w:b w:val="0"/>
          <w:color w:val="000000"/>
          <w:sz w:val="28"/>
          <w:szCs w:val="28"/>
        </w:rPr>
        <w:t>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Федотов Виталий Александрович - эксперт РО ОНФ, Заместитель директора группы компаний ООО «</w:t>
      </w:r>
      <w:proofErr w:type="spellStart"/>
      <w:r>
        <w:rPr>
          <w:sz w:val="28"/>
          <w:szCs w:val="28"/>
        </w:rPr>
        <w:t>Форест-Тревел</w:t>
      </w:r>
      <w:proofErr w:type="spellEnd"/>
      <w:r>
        <w:rPr>
          <w:sz w:val="28"/>
          <w:szCs w:val="28"/>
        </w:rPr>
        <w:t>»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Константинов Юрий Сергеевич – </w:t>
      </w:r>
      <w:r>
        <w:rPr>
          <w:bCs/>
          <w:sz w:val="28"/>
          <w:szCs w:val="28"/>
          <w:shd w:val="clear" w:color="auto" w:fill="FFFFFF"/>
        </w:rPr>
        <w:t xml:space="preserve">старший дознаватель </w:t>
      </w:r>
      <w:proofErr w:type="spellStart"/>
      <w:r>
        <w:rPr>
          <w:bCs/>
          <w:sz w:val="28"/>
          <w:szCs w:val="28"/>
          <w:shd w:val="clear" w:color="auto" w:fill="FFFFFF"/>
        </w:rPr>
        <w:t>ОНДиПР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Пряжинского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и Суоярвского районов </w:t>
      </w:r>
      <w:proofErr w:type="spellStart"/>
      <w:r>
        <w:rPr>
          <w:bCs/>
          <w:sz w:val="28"/>
          <w:szCs w:val="28"/>
          <w:shd w:val="clear" w:color="auto" w:fill="FFFFFF"/>
        </w:rPr>
        <w:t>УНДиПР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ГУ МЧС России по Республике Карелия, майор внутренней службы (по согласованию)</w:t>
      </w:r>
      <w:r>
        <w:rPr>
          <w:sz w:val="28"/>
          <w:szCs w:val="28"/>
          <w:shd w:val="clear" w:color="auto" w:fill="FFFFFF"/>
        </w:rPr>
        <w:t>;</w:t>
      </w:r>
    </w:p>
    <w:p w:rsidR="00222B33" w:rsidRDefault="00C77FE6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Эрте</w:t>
      </w:r>
      <w:proofErr w:type="spellEnd"/>
      <w:r>
        <w:rPr>
          <w:sz w:val="28"/>
          <w:szCs w:val="28"/>
          <w:shd w:val="clear" w:color="auto" w:fill="FFFFFF"/>
        </w:rPr>
        <w:t xml:space="preserve"> Станислав Феликсович</w:t>
      </w:r>
      <w:r w:rsidR="00222B33">
        <w:rPr>
          <w:sz w:val="28"/>
          <w:szCs w:val="28"/>
          <w:shd w:val="clear" w:color="auto" w:fill="FFFFFF"/>
        </w:rPr>
        <w:t xml:space="preserve"> – директор ООО «Управдом»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Богданов Игорь Викторович – директор ООО «СКС»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rStyle w:val="a3"/>
          <w:bCs w:val="0"/>
        </w:rPr>
      </w:pPr>
      <w:r>
        <w:rPr>
          <w:rStyle w:val="a3"/>
          <w:b w:val="0"/>
          <w:color w:val="000000"/>
          <w:sz w:val="28"/>
          <w:szCs w:val="28"/>
        </w:rPr>
        <w:t xml:space="preserve">Краснов Сергей Анатольевич – майор полиции, начальник ОГИБДД ОМВД России по </w:t>
      </w:r>
      <w:proofErr w:type="spellStart"/>
      <w:r>
        <w:rPr>
          <w:rStyle w:val="a3"/>
          <w:b w:val="0"/>
          <w:color w:val="000000"/>
          <w:sz w:val="28"/>
          <w:szCs w:val="28"/>
        </w:rPr>
        <w:t>Суоярвскому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району (по согласованию);</w:t>
      </w:r>
    </w:p>
    <w:p w:rsidR="00222B33" w:rsidRDefault="00222B33" w:rsidP="00222B33">
      <w:pPr>
        <w:numPr>
          <w:ilvl w:val="0"/>
          <w:numId w:val="2"/>
        </w:numPr>
        <w:shd w:val="clear" w:color="auto" w:fill="FFFFFF"/>
        <w:spacing w:line="375" w:lineRule="atLeast"/>
        <w:ind w:left="709" w:hanging="283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Потехин Сергей Валентинович </w:t>
      </w:r>
      <w:r>
        <w:rPr>
          <w:b/>
          <w:sz w:val="28"/>
          <w:szCs w:val="28"/>
        </w:rPr>
        <w:t>–</w:t>
      </w:r>
      <w:r>
        <w:rPr>
          <w:rStyle w:val="a3"/>
          <w:b w:val="0"/>
          <w:color w:val="000000"/>
          <w:sz w:val="28"/>
          <w:szCs w:val="28"/>
        </w:rPr>
        <w:t xml:space="preserve"> депутат Совета депутатов Суоярвского городского поселения (по согласованию);</w:t>
      </w:r>
    </w:p>
    <w:p w:rsidR="00222B33" w:rsidRDefault="00222B33" w:rsidP="00222B33">
      <w:pPr>
        <w:numPr>
          <w:ilvl w:val="0"/>
          <w:numId w:val="2"/>
        </w:numPr>
        <w:shd w:val="clear" w:color="auto" w:fill="FFFFFF"/>
        <w:spacing w:line="375" w:lineRule="atLeast"/>
        <w:ind w:left="709" w:hanging="283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Семенов Дмитрий Алексеевич - депутат Совета депутатов Суоярвского городского поселения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</w:pPr>
      <w:r>
        <w:rPr>
          <w:sz w:val="28"/>
          <w:szCs w:val="28"/>
        </w:rPr>
        <w:t xml:space="preserve">Ларионова Наталья Валерьевна - </w:t>
      </w:r>
      <w:r>
        <w:rPr>
          <w:rStyle w:val="a3"/>
          <w:b w:val="0"/>
          <w:color w:val="000000"/>
          <w:sz w:val="28"/>
          <w:szCs w:val="28"/>
        </w:rPr>
        <w:t>заведующая и</w:t>
      </w:r>
      <w:r>
        <w:rPr>
          <w:bCs/>
          <w:color w:val="000000"/>
          <w:sz w:val="28"/>
          <w:szCs w:val="28"/>
        </w:rPr>
        <w:t>сторико-краеведческим музеем Суоярвского района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Постоялко</w:t>
      </w:r>
      <w:proofErr w:type="spellEnd"/>
      <w:r>
        <w:rPr>
          <w:sz w:val="28"/>
          <w:szCs w:val="28"/>
        </w:rPr>
        <w:t xml:space="preserve"> Марина Владимировна – член правления ТСЖ «Магистраль»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Смирнова Татьяна Исааковна – представитель общественности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Румянцев Александр Юрьевич – представитель общественности;</w:t>
      </w:r>
    </w:p>
    <w:p w:rsidR="00222B33" w:rsidRDefault="00222B33" w:rsidP="00222B33">
      <w:pPr>
        <w:spacing w:line="14" w:lineRule="atLeast"/>
        <w:ind w:left="714"/>
        <w:jc w:val="both"/>
        <w:rPr>
          <w:sz w:val="28"/>
          <w:szCs w:val="28"/>
        </w:rPr>
      </w:pPr>
    </w:p>
    <w:p w:rsidR="00222B33" w:rsidRDefault="00222B33" w:rsidP="00222B33">
      <w:pPr>
        <w:pStyle w:val="ConsPlusNormal"/>
      </w:pPr>
    </w:p>
    <w:p w:rsidR="00222B33" w:rsidRDefault="00222B33" w:rsidP="00222B33">
      <w:pPr>
        <w:ind w:firstLine="709"/>
        <w:jc w:val="both"/>
        <w:rPr>
          <w:sz w:val="28"/>
          <w:szCs w:val="28"/>
        </w:rPr>
      </w:pPr>
    </w:p>
    <w:p w:rsidR="006458E6" w:rsidRDefault="006458E6"/>
    <w:sectPr w:rsidR="006458E6" w:rsidSect="006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51D"/>
    <w:multiLevelType w:val="hybridMultilevel"/>
    <w:tmpl w:val="08E0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258CC"/>
    <w:multiLevelType w:val="hybridMultilevel"/>
    <w:tmpl w:val="52AE4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B33"/>
    <w:rsid w:val="00086119"/>
    <w:rsid w:val="00126ECB"/>
    <w:rsid w:val="001E699D"/>
    <w:rsid w:val="00222B33"/>
    <w:rsid w:val="004C4B54"/>
    <w:rsid w:val="00537193"/>
    <w:rsid w:val="006458E6"/>
    <w:rsid w:val="007E583B"/>
    <w:rsid w:val="00824425"/>
    <w:rsid w:val="00874458"/>
    <w:rsid w:val="00885B43"/>
    <w:rsid w:val="008C6E45"/>
    <w:rsid w:val="0096512B"/>
    <w:rsid w:val="00A91D8D"/>
    <w:rsid w:val="00C31364"/>
    <w:rsid w:val="00C77FE6"/>
    <w:rsid w:val="00D462AF"/>
    <w:rsid w:val="00D717FA"/>
    <w:rsid w:val="00DE0284"/>
    <w:rsid w:val="00E14101"/>
    <w:rsid w:val="00E67815"/>
    <w:rsid w:val="00E7575C"/>
    <w:rsid w:val="00F3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2B33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B3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222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222B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2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B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2022-06-27T13:05:00Z</cp:lastPrinted>
  <dcterms:created xsi:type="dcterms:W3CDTF">2022-06-27T13:09:00Z</dcterms:created>
  <dcterms:modified xsi:type="dcterms:W3CDTF">2022-06-27T13:09:00Z</dcterms:modified>
</cp:coreProperties>
</file>