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26" w:rsidRDefault="00812226" w:rsidP="00812226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26" w:rsidRDefault="00812226" w:rsidP="00812226">
      <w:pPr>
        <w:jc w:val="center"/>
      </w:pPr>
    </w:p>
    <w:p w:rsidR="00812226" w:rsidRDefault="00812226" w:rsidP="0081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2226" w:rsidRDefault="00812226" w:rsidP="0081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812226" w:rsidRPr="009D227B" w:rsidRDefault="00812226" w:rsidP="00812226">
      <w:pPr>
        <w:rPr>
          <w:b/>
          <w:sz w:val="28"/>
          <w:szCs w:val="28"/>
        </w:rPr>
      </w:pPr>
    </w:p>
    <w:p w:rsidR="00812226" w:rsidRPr="009D227B" w:rsidRDefault="00812226" w:rsidP="00812226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812226" w:rsidRPr="009D227B" w:rsidRDefault="00812226" w:rsidP="00812226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812226" w:rsidRDefault="00812226" w:rsidP="00812226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812226" w:rsidRPr="009D227B" w:rsidRDefault="00812226" w:rsidP="00812226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11CE8">
        <w:rPr>
          <w:sz w:val="28"/>
          <w:szCs w:val="28"/>
        </w:rPr>
        <w:t>Х</w:t>
      </w:r>
      <w:proofErr w:type="gramEnd"/>
      <w:r w:rsidRPr="002A152E">
        <w:rPr>
          <w:sz w:val="28"/>
          <w:szCs w:val="28"/>
          <w:lang w:val="en-US"/>
        </w:rPr>
        <w:t>LVI</w:t>
      </w:r>
      <w:r w:rsidRPr="00D11CE8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 xml:space="preserve">сессия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Pr="009D227B">
        <w:rPr>
          <w:sz w:val="28"/>
          <w:szCs w:val="28"/>
        </w:rPr>
        <w:t xml:space="preserve"> созыв</w:t>
      </w:r>
    </w:p>
    <w:p w:rsidR="00812226" w:rsidRPr="009D227B" w:rsidRDefault="00812226" w:rsidP="00812226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812226" w:rsidRPr="009D227B" w:rsidRDefault="00812226" w:rsidP="00812226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>РЕШЕНИЕ</w:t>
      </w:r>
    </w:p>
    <w:p w:rsidR="00812226" w:rsidRPr="009D227B" w:rsidRDefault="00812226" w:rsidP="00812226">
      <w:pPr>
        <w:rPr>
          <w:sz w:val="28"/>
          <w:szCs w:val="28"/>
        </w:rPr>
      </w:pPr>
    </w:p>
    <w:p w:rsidR="00812226" w:rsidRPr="00EA601A" w:rsidRDefault="00812226" w:rsidP="00812226">
      <w:pPr>
        <w:rPr>
          <w:sz w:val="28"/>
          <w:szCs w:val="28"/>
        </w:rPr>
      </w:pPr>
      <w:r>
        <w:rPr>
          <w:sz w:val="28"/>
          <w:szCs w:val="28"/>
        </w:rPr>
        <w:t xml:space="preserve">   30 июня</w:t>
      </w:r>
      <w:r w:rsidRPr="009D227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D227B">
        <w:rPr>
          <w:sz w:val="28"/>
          <w:szCs w:val="28"/>
        </w:rPr>
        <w:t xml:space="preserve"> г.                                                             </w:t>
      </w:r>
      <w:r w:rsidRPr="00EA60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EA6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D227B">
        <w:rPr>
          <w:sz w:val="28"/>
          <w:szCs w:val="28"/>
        </w:rPr>
        <w:t>№</w:t>
      </w:r>
      <w:r>
        <w:rPr>
          <w:sz w:val="28"/>
          <w:szCs w:val="28"/>
        </w:rPr>
        <w:t xml:space="preserve"> 429</w:t>
      </w:r>
    </w:p>
    <w:p w:rsidR="00122B13" w:rsidRDefault="00122B13" w:rsidP="00122B13">
      <w:pPr>
        <w:pStyle w:val="a3"/>
        <w:rPr>
          <w:sz w:val="24"/>
          <w:szCs w:val="24"/>
        </w:rPr>
      </w:pPr>
    </w:p>
    <w:p w:rsidR="00122B13" w:rsidRPr="00122B13" w:rsidRDefault="00122B13" w:rsidP="0088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Положение</w:t>
      </w:r>
      <w:r w:rsidRPr="00122B13">
        <w:rPr>
          <w:b/>
          <w:sz w:val="28"/>
          <w:szCs w:val="28"/>
        </w:rPr>
        <w:t xml:space="preserve"> об организации ритуальных услуг и содержания мест захоронения на территории муниципального образования «Суоярвский район»</w:t>
      </w:r>
      <w:r>
        <w:rPr>
          <w:b/>
          <w:sz w:val="28"/>
          <w:szCs w:val="28"/>
        </w:rPr>
        <w:t>, утвержденное решением Совета депутатов муниципального образования «Суоярвский район» от 28.01.2021 № 276</w:t>
      </w:r>
    </w:p>
    <w:p w:rsidR="00122B13" w:rsidRDefault="00122B13" w:rsidP="00122B13">
      <w:pPr>
        <w:spacing w:line="360" w:lineRule="auto"/>
        <w:jc w:val="both"/>
        <w:rPr>
          <w:sz w:val="28"/>
          <w:szCs w:val="28"/>
        </w:rPr>
      </w:pPr>
    </w:p>
    <w:p w:rsidR="00122B13" w:rsidRDefault="00122B13" w:rsidP="00122B13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протестом прокуратуры Суоярвского района от 26.05.2022 № 07-15-2022, Федеральным</w:t>
      </w:r>
      <w:r w:rsidRPr="00122B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2B13">
        <w:rPr>
          <w:sz w:val="28"/>
          <w:szCs w:val="28"/>
        </w:rPr>
        <w:t xml:space="preserve"> от 06 октября 2003 года № 131-ФЗ «Об общих принципах организация местного самоуправлен</w:t>
      </w:r>
      <w:r>
        <w:rPr>
          <w:sz w:val="28"/>
          <w:szCs w:val="28"/>
        </w:rPr>
        <w:t xml:space="preserve">ия в Российской Федерации» и </w:t>
      </w:r>
      <w:r w:rsidRPr="00122B1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22B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2B13">
        <w:rPr>
          <w:sz w:val="28"/>
          <w:szCs w:val="28"/>
        </w:rPr>
        <w:t xml:space="preserve"> от 12 января 1996 года № 8-ФЗ «</w:t>
      </w:r>
      <w:r>
        <w:rPr>
          <w:sz w:val="28"/>
          <w:szCs w:val="28"/>
        </w:rPr>
        <w:t xml:space="preserve">О погребении и похоронном деле», Совет депутатов муниципального образования «Суоярвский район» </w:t>
      </w:r>
      <w:r w:rsidR="004C63D5" w:rsidRPr="004C63D5">
        <w:rPr>
          <w:sz w:val="28"/>
          <w:szCs w:val="28"/>
        </w:rPr>
        <w:t>решил</w:t>
      </w:r>
      <w:r w:rsidRPr="004C63D5">
        <w:rPr>
          <w:sz w:val="28"/>
          <w:szCs w:val="28"/>
        </w:rPr>
        <w:t>:</w:t>
      </w:r>
    </w:p>
    <w:p w:rsidR="00122B13" w:rsidRPr="004C63D5" w:rsidRDefault="00122B13" w:rsidP="00122B13">
      <w:pPr>
        <w:ind w:firstLine="709"/>
        <w:jc w:val="both"/>
        <w:rPr>
          <w:sz w:val="10"/>
          <w:szCs w:val="10"/>
        </w:rPr>
      </w:pPr>
    </w:p>
    <w:p w:rsidR="00884710" w:rsidRDefault="00122B13" w:rsidP="0086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Положение</w:t>
      </w:r>
      <w:r w:rsidRPr="00122B13">
        <w:t xml:space="preserve"> </w:t>
      </w:r>
      <w:r w:rsidRPr="00122B13">
        <w:rPr>
          <w:sz w:val="28"/>
          <w:szCs w:val="28"/>
        </w:rPr>
        <w:t xml:space="preserve">об организации ритуальных услуг и содержания мест захоронения на территории муниципального </w:t>
      </w:r>
      <w:r w:rsidR="004C63D5">
        <w:rPr>
          <w:sz w:val="28"/>
          <w:szCs w:val="28"/>
        </w:rPr>
        <w:t>образования «Суоярвский район»:</w:t>
      </w:r>
    </w:p>
    <w:p w:rsidR="00884710" w:rsidRDefault="004C63D5" w:rsidP="0086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8471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84710">
        <w:rPr>
          <w:sz w:val="28"/>
          <w:szCs w:val="28"/>
        </w:rPr>
        <w:t xml:space="preserve"> пункте 1.1 слова «Постановление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- исключить.</w:t>
      </w:r>
    </w:p>
    <w:p w:rsidR="008646CE" w:rsidRDefault="004C63D5" w:rsidP="0086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84710">
        <w:rPr>
          <w:sz w:val="28"/>
          <w:szCs w:val="28"/>
        </w:rPr>
        <w:t xml:space="preserve">. </w:t>
      </w:r>
      <w:r w:rsidR="008646CE">
        <w:rPr>
          <w:sz w:val="28"/>
          <w:szCs w:val="28"/>
        </w:rPr>
        <w:t>пункт 6.4 Положения изложить в следующей редакции</w:t>
      </w:r>
      <w:r w:rsidR="00122B13">
        <w:rPr>
          <w:sz w:val="28"/>
          <w:szCs w:val="28"/>
        </w:rPr>
        <w:t>:</w:t>
      </w:r>
    </w:p>
    <w:p w:rsidR="0068463E" w:rsidRDefault="008646CE" w:rsidP="008514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«6.4.</w:t>
      </w:r>
      <w:r w:rsidR="0052736B">
        <w:rPr>
          <w:sz w:val="28"/>
          <w:szCs w:val="28"/>
        </w:rPr>
        <w:t xml:space="preserve"> </w:t>
      </w:r>
      <w:r w:rsidR="0068463E">
        <w:rPr>
          <w:sz w:val="28"/>
          <w:szCs w:val="28"/>
        </w:rPr>
        <w:t>Супругу, близкому родственнику (детям, родителям, усыновленным, усыновителям, родным братьям и родным сестрам, внукам, дедушкам, бабушкам) иным родственникам, либо законному представителю</w:t>
      </w:r>
      <w:r w:rsidR="0034501E">
        <w:rPr>
          <w:sz w:val="28"/>
          <w:szCs w:val="28"/>
        </w:rPr>
        <w:t xml:space="preserve"> умершего, а при отсутствии таковых иные лица, взявшие на себя обязанность</w:t>
      </w:r>
      <w:r w:rsidR="0068463E">
        <w:rPr>
          <w:sz w:val="28"/>
          <w:szCs w:val="28"/>
        </w:rPr>
        <w:t xml:space="preserve"> </w:t>
      </w:r>
      <w:r w:rsidR="0034501E">
        <w:rPr>
          <w:sz w:val="28"/>
          <w:szCs w:val="28"/>
        </w:rPr>
        <w:t>осуществить погребение умершего</w:t>
      </w:r>
      <w:proofErr w:type="gramStart"/>
      <w:r w:rsidR="00647271">
        <w:rPr>
          <w:sz w:val="28"/>
          <w:szCs w:val="28"/>
        </w:rPr>
        <w:t xml:space="preserve"> </w:t>
      </w:r>
      <w:r w:rsidR="0034501E">
        <w:rPr>
          <w:sz w:val="28"/>
          <w:szCs w:val="28"/>
        </w:rPr>
        <w:t>,</w:t>
      </w:r>
      <w:proofErr w:type="gramEnd"/>
      <w:r w:rsidR="0034501E">
        <w:rPr>
          <w:sz w:val="28"/>
          <w:szCs w:val="28"/>
        </w:rPr>
        <w:t xml:space="preserve"> разрешения на погребение предоставляется администрацией специализированной организации по вопросам похоронного дела, при наличии лица, взявшего на себя обязанность по организации погребения:</w:t>
      </w:r>
    </w:p>
    <w:p w:rsidR="0034501E" w:rsidRPr="0034501E" w:rsidRDefault="0034501E" w:rsidP="0034501E">
      <w:pPr>
        <w:ind w:firstLine="720"/>
        <w:jc w:val="both"/>
        <w:rPr>
          <w:sz w:val="28"/>
          <w:szCs w:val="28"/>
        </w:rPr>
      </w:pPr>
      <w:r w:rsidRPr="0034501E">
        <w:rPr>
          <w:sz w:val="28"/>
          <w:szCs w:val="28"/>
        </w:rPr>
        <w:t>1) подлинного гербового свидетельства о смерти на умершего (погибшего);</w:t>
      </w:r>
    </w:p>
    <w:p w:rsidR="0034501E" w:rsidRPr="0034501E" w:rsidRDefault="0034501E" w:rsidP="0034501E">
      <w:pPr>
        <w:ind w:firstLine="720"/>
        <w:jc w:val="both"/>
        <w:rPr>
          <w:sz w:val="28"/>
          <w:szCs w:val="28"/>
        </w:rPr>
      </w:pPr>
      <w:r w:rsidRPr="0034501E">
        <w:rPr>
          <w:sz w:val="28"/>
          <w:szCs w:val="28"/>
        </w:rPr>
        <w:lastRenderedPageBreak/>
        <w:t>2) подлинного гербового свидетельства о смерти на ранее умершего (погибшего);</w:t>
      </w:r>
    </w:p>
    <w:p w:rsidR="0034501E" w:rsidRPr="0034501E" w:rsidRDefault="0034501E" w:rsidP="0034501E">
      <w:pPr>
        <w:ind w:firstLine="720"/>
        <w:jc w:val="both"/>
        <w:rPr>
          <w:sz w:val="28"/>
          <w:szCs w:val="28"/>
        </w:rPr>
      </w:pPr>
      <w:r w:rsidRPr="0034501E">
        <w:rPr>
          <w:sz w:val="28"/>
          <w:szCs w:val="28"/>
        </w:rPr>
        <w:t>3) документов, подтверждающих близкое родство между умершим (погибшим) и ранее умершим (погибшим);</w:t>
      </w:r>
    </w:p>
    <w:p w:rsidR="0034501E" w:rsidRPr="0034501E" w:rsidRDefault="0034501E" w:rsidP="0034501E">
      <w:pPr>
        <w:ind w:firstLine="720"/>
        <w:jc w:val="both"/>
        <w:rPr>
          <w:sz w:val="28"/>
          <w:szCs w:val="28"/>
        </w:rPr>
      </w:pPr>
      <w:r w:rsidRPr="0034501E">
        <w:rPr>
          <w:sz w:val="28"/>
          <w:szCs w:val="28"/>
        </w:rPr>
        <w:t>4) регистрационного удостоверения (паспорта) о захоронении ранее умершего (погибшего);</w:t>
      </w:r>
    </w:p>
    <w:p w:rsidR="0034501E" w:rsidRPr="0034501E" w:rsidRDefault="0034501E" w:rsidP="0034501E">
      <w:pPr>
        <w:ind w:firstLine="720"/>
        <w:jc w:val="both"/>
        <w:rPr>
          <w:sz w:val="28"/>
          <w:szCs w:val="28"/>
        </w:rPr>
      </w:pPr>
      <w:r w:rsidRPr="0034501E">
        <w:rPr>
          <w:sz w:val="28"/>
          <w:szCs w:val="28"/>
        </w:rPr>
        <w:t>5) письменного заявления на погребение умершего (погибшего) в могилу или ограду лица, взявшего на себя обязанность по организации погребения;</w:t>
      </w:r>
    </w:p>
    <w:p w:rsidR="0034501E" w:rsidRDefault="0034501E" w:rsidP="0034501E">
      <w:pPr>
        <w:ind w:firstLine="720"/>
        <w:jc w:val="both"/>
        <w:rPr>
          <w:sz w:val="28"/>
          <w:szCs w:val="28"/>
        </w:rPr>
      </w:pPr>
      <w:r w:rsidRPr="0034501E">
        <w:rPr>
          <w:sz w:val="28"/>
          <w:szCs w:val="28"/>
        </w:rPr>
        <w:t>6) соответствующей надписи на надмогильном сооружении.</w:t>
      </w:r>
      <w:r w:rsidRPr="0034501E">
        <w:rPr>
          <w:sz w:val="28"/>
          <w:szCs w:val="28"/>
        </w:rPr>
        <w:tab/>
      </w:r>
    </w:p>
    <w:p w:rsidR="00122B13" w:rsidRDefault="00122B13" w:rsidP="00122B13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</w:t>
      </w:r>
      <w:r w:rsidR="0052736B">
        <w:rPr>
          <w:color w:val="000000"/>
          <w:sz w:val="28"/>
          <w:szCs w:val="28"/>
        </w:rPr>
        <w:t>разместить на официальном сайте администрации муниципального образования «Суоярвский район» в информационно-телекоммуникационной сети «Инт</w:t>
      </w:r>
      <w:r w:rsidR="00215C00">
        <w:rPr>
          <w:color w:val="000000"/>
          <w:sz w:val="28"/>
          <w:szCs w:val="28"/>
        </w:rPr>
        <w:t>ерн</w:t>
      </w:r>
      <w:r w:rsidR="0052736B">
        <w:rPr>
          <w:color w:val="000000"/>
          <w:sz w:val="28"/>
          <w:szCs w:val="28"/>
        </w:rPr>
        <w:t xml:space="preserve">ет» </w:t>
      </w:r>
      <w:r w:rsidR="00215C00">
        <w:rPr>
          <w:color w:val="000000"/>
          <w:sz w:val="28"/>
          <w:szCs w:val="28"/>
        </w:rPr>
        <w:t>и опубликовать в районной газете «Суоярвский вестник»</w:t>
      </w:r>
      <w:r>
        <w:rPr>
          <w:color w:val="000000"/>
          <w:sz w:val="28"/>
          <w:szCs w:val="28"/>
        </w:rPr>
        <w:t>.</w:t>
      </w:r>
    </w:p>
    <w:p w:rsidR="00122B13" w:rsidRDefault="00122B13" w:rsidP="00122B1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63D5" w:rsidRDefault="004C63D5" w:rsidP="00122B1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63D5" w:rsidRDefault="004C63D5" w:rsidP="00122B1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2B13" w:rsidRDefault="00122B13" w:rsidP="00122B13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Председатель Совета депутатом МО «Суоярвский район»,</w:t>
      </w:r>
    </w:p>
    <w:p w:rsidR="00122B13" w:rsidRDefault="00122B13" w:rsidP="00122B13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122B13" w:rsidRDefault="00122B13" w:rsidP="00122B13">
      <w:pPr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«Суоярвский район»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>
        <w:rPr>
          <w:b/>
          <w:sz w:val="28"/>
          <w:szCs w:val="28"/>
        </w:rPr>
        <w:t xml:space="preserve"> </w:t>
      </w:r>
    </w:p>
    <w:p w:rsidR="00122B13" w:rsidRDefault="00122B13" w:rsidP="00122B13">
      <w:pPr>
        <w:spacing w:line="240" w:lineRule="exact"/>
      </w:pPr>
    </w:p>
    <w:p w:rsidR="00AB27A5" w:rsidRDefault="00AB27A5"/>
    <w:sectPr w:rsidR="00AB27A5" w:rsidSect="00122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2B13"/>
    <w:rsid w:val="00113894"/>
    <w:rsid w:val="00122B13"/>
    <w:rsid w:val="00196BA7"/>
    <w:rsid w:val="00215C00"/>
    <w:rsid w:val="0022641E"/>
    <w:rsid w:val="003109E6"/>
    <w:rsid w:val="0034501E"/>
    <w:rsid w:val="00391BC0"/>
    <w:rsid w:val="003D33EA"/>
    <w:rsid w:val="00416A6F"/>
    <w:rsid w:val="004A4406"/>
    <w:rsid w:val="004C63D5"/>
    <w:rsid w:val="0052736B"/>
    <w:rsid w:val="00541DAC"/>
    <w:rsid w:val="00647271"/>
    <w:rsid w:val="0068463E"/>
    <w:rsid w:val="007B1043"/>
    <w:rsid w:val="00812226"/>
    <w:rsid w:val="00833961"/>
    <w:rsid w:val="00851466"/>
    <w:rsid w:val="00861836"/>
    <w:rsid w:val="008646CE"/>
    <w:rsid w:val="00884710"/>
    <w:rsid w:val="008F4D88"/>
    <w:rsid w:val="009B0FCF"/>
    <w:rsid w:val="00AB27A5"/>
    <w:rsid w:val="00BC0705"/>
    <w:rsid w:val="00C92491"/>
    <w:rsid w:val="00D02DBE"/>
    <w:rsid w:val="00D05B5C"/>
    <w:rsid w:val="00D3159F"/>
    <w:rsid w:val="00D97EF1"/>
    <w:rsid w:val="00DB63CF"/>
    <w:rsid w:val="00F1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22B13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22B1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semiHidden/>
    <w:unhideWhenUsed/>
    <w:rsid w:val="00122B13"/>
    <w:pPr>
      <w:ind w:left="283" w:hanging="283"/>
    </w:pPr>
  </w:style>
  <w:style w:type="paragraph" w:customStyle="1" w:styleId="consplustitle">
    <w:name w:val="consplustitle"/>
    <w:basedOn w:val="a"/>
    <w:rsid w:val="00122B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122B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a"/>
    <w:rsid w:val="00541DA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16</cp:revision>
  <cp:lastPrinted>2022-06-28T12:52:00Z</cp:lastPrinted>
  <dcterms:created xsi:type="dcterms:W3CDTF">2022-06-21T12:29:00Z</dcterms:created>
  <dcterms:modified xsi:type="dcterms:W3CDTF">2022-07-04T12:06:00Z</dcterms:modified>
</cp:coreProperties>
</file>