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5E" w:rsidRDefault="00E76506">
      <w:pPr>
        <w:jc w:val="right"/>
        <w:rPr>
          <w:color w:val="800000"/>
          <w:sz w:val="27"/>
          <w:szCs w:val="27"/>
        </w:rPr>
      </w:pPr>
      <w:r>
        <w:rPr>
          <w:color w:val="800000"/>
          <w:sz w:val="27"/>
          <w:szCs w:val="27"/>
        </w:rPr>
        <w:t>ПРОЕКТ</w:t>
      </w:r>
    </w:p>
    <w:p w:rsidR="007E1D5E" w:rsidRDefault="00E76506">
      <w:pPr>
        <w:rPr>
          <w:color w:val="8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color w:val="800000"/>
          <w:sz w:val="27"/>
          <w:szCs w:val="27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7E1D5E" w:rsidRDefault="007E1D5E">
      <w:pPr>
        <w:jc w:val="center"/>
        <w:rPr>
          <w:b/>
          <w:sz w:val="28"/>
          <w:szCs w:val="28"/>
        </w:rPr>
      </w:pP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Default="00E76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«СУОЯРВСКИЙ РАЙОН»</w:t>
      </w:r>
    </w:p>
    <w:p w:rsidR="007E1D5E" w:rsidRDefault="00E7650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1D5E" w:rsidRDefault="00E76506" w:rsidP="00E76506">
      <w:pPr>
        <w:pStyle w:val="2"/>
        <w:tabs>
          <w:tab w:val="center" w:pos="4677"/>
        </w:tabs>
        <w:spacing w:before="0" w:after="0"/>
        <w:ind w:firstLineChars="350" w:firstLine="914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сессия                                          </w:t>
      </w:r>
      <w:r w:rsidRPr="00E76506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                                      </w:t>
      </w:r>
      <w:r w:rsidRPr="00E76506">
        <w:rPr>
          <w:rFonts w:ascii="Times New Roman" w:hAnsi="Times New Roman" w:cs="Times New Roman"/>
          <w:i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Pr="00E7650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sz w:val="26"/>
          <w:szCs w:val="26"/>
        </w:rPr>
        <w:t>созыв</w:t>
      </w:r>
    </w:p>
    <w:p w:rsidR="007E1D5E" w:rsidRDefault="007E1D5E"/>
    <w:p w:rsidR="007E1D5E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7E1D5E" w:rsidRDefault="007E1D5E"/>
    <w:p w:rsidR="007E1D5E" w:rsidRDefault="00E7650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«     » июня 2022 г.                                                                                                № 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E76506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Генерального плана и Правил землепользования и застройки Вешкельского сельского поселения</w:t>
      </w:r>
    </w:p>
    <w:p w:rsidR="007E1D5E" w:rsidRDefault="007E1D5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23, 24, 31, 32 Градостроительного кодекса Российской Федерации, учитывая протокол публичных слушаний от 07.</w:t>
      </w:r>
      <w:r w:rsidRPr="00E76506">
        <w:rPr>
          <w:sz w:val="26"/>
          <w:szCs w:val="26"/>
        </w:rPr>
        <w:t>0</w:t>
      </w:r>
      <w:r>
        <w:rPr>
          <w:sz w:val="26"/>
          <w:szCs w:val="26"/>
        </w:rPr>
        <w:t>6.</w:t>
      </w:r>
      <w:r w:rsidRPr="00E76506">
        <w:rPr>
          <w:sz w:val="26"/>
          <w:szCs w:val="26"/>
        </w:rPr>
        <w:t>2022</w:t>
      </w:r>
      <w:r>
        <w:rPr>
          <w:sz w:val="26"/>
          <w:szCs w:val="26"/>
        </w:rPr>
        <w:t>г. и заключение о результатах публичных слушаний от 07.06.2022 г.,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br/>
        <w:t>Совет депутатов муниципального образования «Суоярвский район» РЕШИЛ: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8928E2" w:rsidRPr="00F84D2E" w:rsidRDefault="008928E2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Утвердить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Генеральн</w:t>
      </w:r>
      <w:r w:rsidRPr="00F84D2E">
        <w:rPr>
          <w:rFonts w:eastAsiaTheme="minorHAnsi"/>
          <w:sz w:val="26"/>
          <w:szCs w:val="26"/>
          <w:lang w:eastAsia="en-US"/>
        </w:rPr>
        <w:t>ый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план и Правил</w:t>
      </w:r>
      <w:r w:rsidRPr="00F84D2E">
        <w:rPr>
          <w:rFonts w:eastAsiaTheme="minorHAnsi"/>
          <w:sz w:val="26"/>
          <w:szCs w:val="26"/>
          <w:lang w:eastAsia="en-US"/>
        </w:rPr>
        <w:t>а</w:t>
      </w:r>
      <w:r w:rsidR="00E76506" w:rsidRPr="00F84D2E">
        <w:rPr>
          <w:rFonts w:eastAsiaTheme="minorHAnsi"/>
          <w:sz w:val="26"/>
          <w:szCs w:val="26"/>
          <w:lang w:eastAsia="en-US"/>
        </w:rPr>
        <w:t xml:space="preserve"> землепользования и застройки</w:t>
      </w:r>
      <w:r w:rsidRPr="00F84D2E">
        <w:rPr>
          <w:rFonts w:eastAsiaTheme="minorHAnsi"/>
          <w:sz w:val="26"/>
          <w:szCs w:val="26"/>
          <w:lang w:eastAsia="en-US"/>
        </w:rPr>
        <w:t xml:space="preserve"> Вешкельского сельского поселения Суоярвского района Республики Карелия.</w:t>
      </w:r>
    </w:p>
    <w:p w:rsidR="00F84D2E" w:rsidRPr="00F84D2E" w:rsidRDefault="008928E2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Опубликовать настоящее Решение в газете «Суоярвский район» и разместить на официальном сайте администрации муниципального образования «Суоярвский район»</w:t>
      </w:r>
      <w:r w:rsidR="00F84D2E" w:rsidRPr="00F84D2E">
        <w:rPr>
          <w:rFonts w:eastAsiaTheme="minorHAnsi"/>
          <w:sz w:val="26"/>
          <w:szCs w:val="26"/>
          <w:lang w:eastAsia="en-US"/>
        </w:rPr>
        <w:t xml:space="preserve"> </w:t>
      </w:r>
      <w:r w:rsidR="00F84D2E" w:rsidRPr="00F84D2E">
        <w:rPr>
          <w:color w:val="000000"/>
          <w:sz w:val="26"/>
          <w:szCs w:val="26"/>
        </w:rPr>
        <w:t>в информационно-телекоммуникационной сети «Интернет», расположенном по адресу: https://suojarvi.ru</w:t>
      </w:r>
      <w:r w:rsidR="00F84D2E" w:rsidRPr="00F84D2E">
        <w:rPr>
          <w:sz w:val="26"/>
          <w:szCs w:val="26"/>
        </w:rPr>
        <w:t>.</w:t>
      </w:r>
      <w:r w:rsidRPr="00F84D2E">
        <w:rPr>
          <w:rFonts w:eastAsiaTheme="minorHAnsi"/>
          <w:sz w:val="26"/>
          <w:szCs w:val="26"/>
          <w:lang w:eastAsia="en-US"/>
        </w:rPr>
        <w:t xml:space="preserve"> </w:t>
      </w:r>
    </w:p>
    <w:p w:rsidR="007E1D5E" w:rsidRPr="00F84D2E" w:rsidRDefault="00F84D2E" w:rsidP="00F84D2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F84D2E">
        <w:rPr>
          <w:rFonts w:eastAsiaTheme="minorHAnsi"/>
          <w:sz w:val="26"/>
          <w:szCs w:val="26"/>
          <w:lang w:eastAsia="en-US"/>
        </w:rPr>
        <w:t>Настоящее решение вступает в силу со дня официального обнародования (опубликования).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E76506">
      <w:pPr>
        <w:rPr>
          <w:sz w:val="26"/>
          <w:szCs w:val="26"/>
        </w:rPr>
      </w:pPr>
      <w:r>
        <w:rPr>
          <w:sz w:val="26"/>
          <w:szCs w:val="26"/>
        </w:rPr>
        <w:t>Председатель  Совета депутатов МО «Суоярвски</w:t>
      </w:r>
      <w:bookmarkStart w:id="0" w:name="_GoBack"/>
      <w:bookmarkEnd w:id="0"/>
      <w:r>
        <w:rPr>
          <w:sz w:val="26"/>
          <w:szCs w:val="26"/>
        </w:rPr>
        <w:t>й район»,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E1D5E" w:rsidRDefault="00E76506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«Суоярвский район»                                                                   </w:t>
      </w:r>
      <w:r w:rsidRPr="00E7650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Н.В. Васенина </w:t>
      </w: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p w:rsidR="007E1D5E" w:rsidRDefault="007E1D5E">
      <w:pPr>
        <w:contextualSpacing/>
        <w:jc w:val="both"/>
        <w:rPr>
          <w:sz w:val="26"/>
          <w:szCs w:val="26"/>
        </w:rPr>
      </w:pPr>
    </w:p>
    <w:sectPr w:rsidR="007E1D5E" w:rsidSect="00F3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15F1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2A79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2A7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32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32A79"/>
    <w:rPr>
      <w:color w:val="0000FF"/>
      <w:u w:val="single"/>
    </w:rPr>
  </w:style>
  <w:style w:type="character" w:styleId="a4">
    <w:name w:val="Strong"/>
    <w:qFormat/>
    <w:rsid w:val="00F32A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F32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F32A7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F32A7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32A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32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F3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2A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32A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F32A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32A79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F32A7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F32A7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32A79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32A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SUD</cp:lastModifiedBy>
  <cp:revision>2</cp:revision>
  <cp:lastPrinted>2021-10-07T08:40:00Z</cp:lastPrinted>
  <dcterms:created xsi:type="dcterms:W3CDTF">2022-07-14T08:31:00Z</dcterms:created>
  <dcterms:modified xsi:type="dcterms:W3CDTF">2022-07-14T08:31:00Z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