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E" w:rsidRPr="00CC5630" w:rsidRDefault="00276499" w:rsidP="002764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>ПРОТОКОЛ</w:t>
      </w:r>
    </w:p>
    <w:p w:rsidR="00276499" w:rsidRPr="00CC5630" w:rsidRDefault="00276499" w:rsidP="001355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>заседания комиссии по формированию и подготовке резерва управленческих кадров</w:t>
      </w:r>
    </w:p>
    <w:p w:rsidR="00276499" w:rsidRPr="00CC5630" w:rsidRDefault="0013555B" w:rsidP="0013555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 xml:space="preserve">г. Суоярви                                                                                                                         </w:t>
      </w:r>
      <w:r w:rsidR="00002FC2" w:rsidRPr="00CC563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C563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CC5630" w:rsidRPr="00CC5630">
        <w:rPr>
          <w:rFonts w:ascii="Times New Roman" w:eastAsia="Times New Roman" w:hAnsi="Times New Roman" w:cs="Times New Roman"/>
          <w:lang w:eastAsia="ru-RU"/>
        </w:rPr>
        <w:t>18.11.2022</w:t>
      </w:r>
    </w:p>
    <w:p w:rsidR="00CC5630" w:rsidRDefault="00CC5630" w:rsidP="0013555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555B" w:rsidRPr="00CC5630" w:rsidRDefault="0013555B" w:rsidP="0013555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>Присутствуют:</w:t>
      </w:r>
    </w:p>
    <w:p w:rsidR="0013555B" w:rsidRPr="00CC5630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>Петров Р.В. – глава  администрации муниципального образования «Суоярвский район», председатель комиссии;</w:t>
      </w:r>
    </w:p>
    <w:p w:rsidR="0013555B" w:rsidRPr="00CC5630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>Шорина Е.А.  – управляющий делами, секретарь комиссии;</w:t>
      </w:r>
    </w:p>
    <w:p w:rsidR="0013555B" w:rsidRPr="00CC5630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>Окрукова Л.А. – Заместитель Главы Администрации;</w:t>
      </w:r>
    </w:p>
    <w:p w:rsidR="00CC5630" w:rsidRPr="00CC5630" w:rsidRDefault="00CC5630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>Смирнова Е.Н.- Заместитель Главы Администрации – начальник отдела образования и социальной политики;</w:t>
      </w:r>
    </w:p>
    <w:p w:rsidR="0013555B" w:rsidRPr="00CC5630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>Сухорукова С.И. – начальник юридического отдела управления делами.</w:t>
      </w:r>
    </w:p>
    <w:p w:rsidR="00CC5630" w:rsidRDefault="00CC5630" w:rsidP="0013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555B" w:rsidRPr="00CC5630" w:rsidRDefault="0013555B" w:rsidP="0013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5630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13555B" w:rsidRPr="00CC5630" w:rsidRDefault="0013555B" w:rsidP="00CC56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>О проведении отбора в резерв управленческих кадров муниципального образования «Суоярвский район»;</w:t>
      </w:r>
    </w:p>
    <w:p w:rsidR="0013555B" w:rsidRPr="00CC5630" w:rsidRDefault="0013555B" w:rsidP="0013555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u w:val="single"/>
          <w:lang w:eastAsia="ru-RU"/>
        </w:rPr>
        <w:t>Слушали:</w:t>
      </w:r>
      <w:r w:rsidRPr="00CC5630">
        <w:rPr>
          <w:rFonts w:ascii="Times New Roman" w:eastAsia="Times New Roman" w:hAnsi="Times New Roman" w:cs="Times New Roman"/>
          <w:lang w:eastAsia="ru-RU"/>
        </w:rPr>
        <w:t xml:space="preserve"> О формировании Резерва управленческих кадров муниципального образования «Суоярвский район»</w:t>
      </w:r>
    </w:p>
    <w:p w:rsidR="0013555B" w:rsidRPr="00CC5630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u w:val="single"/>
          <w:lang w:eastAsia="ru-RU"/>
        </w:rPr>
        <w:t>Докладывает:</w:t>
      </w:r>
      <w:r w:rsidRPr="00CC5630">
        <w:rPr>
          <w:rFonts w:ascii="Times New Roman" w:eastAsia="Times New Roman" w:hAnsi="Times New Roman" w:cs="Times New Roman"/>
          <w:lang w:eastAsia="ru-RU"/>
        </w:rPr>
        <w:t xml:space="preserve"> Шорина Е.А., управляющий делами администрации муниципального образования «Суоярвский район»</w:t>
      </w:r>
    </w:p>
    <w:p w:rsidR="00CC5630" w:rsidRDefault="0013555B" w:rsidP="0013555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CC5630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CC5630" w:rsidRPr="00CC5630" w:rsidRDefault="00CC5630" w:rsidP="0013555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C5630" w:rsidRPr="00CC5630" w:rsidRDefault="00002FC2" w:rsidP="00CC5630">
      <w:pPr>
        <w:pStyle w:val="a3"/>
        <w:numPr>
          <w:ilvl w:val="1"/>
          <w:numId w:val="4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 xml:space="preserve"> На основании представленных документов, собеседования с кандидатами - в</w:t>
      </w:r>
      <w:r w:rsidR="0013555B" w:rsidRPr="00CC5630">
        <w:rPr>
          <w:rFonts w:ascii="Times New Roman" w:eastAsia="Times New Roman" w:hAnsi="Times New Roman" w:cs="Times New Roman"/>
          <w:lang w:eastAsia="ru-RU"/>
        </w:rPr>
        <w:t xml:space="preserve">ключить в резерв управленческих кадров муниципального образования «Суоярвский район» </w:t>
      </w:r>
      <w:r w:rsidR="00F104D8" w:rsidRPr="00CC5630">
        <w:rPr>
          <w:rFonts w:ascii="Times New Roman" w:eastAsia="Times New Roman" w:hAnsi="Times New Roman" w:cs="Times New Roman"/>
          <w:lang w:eastAsia="ru-RU"/>
        </w:rPr>
        <w:t>на замещение главных, ведущих должностей муниципальной службы следующих лиц:</w:t>
      </w:r>
    </w:p>
    <w:tbl>
      <w:tblPr>
        <w:tblStyle w:val="a4"/>
        <w:tblW w:w="0" w:type="auto"/>
        <w:tblLook w:val="04A0"/>
      </w:tblPr>
      <w:tblGrid>
        <w:gridCol w:w="5069"/>
        <w:gridCol w:w="5070"/>
      </w:tblGrid>
      <w:tr w:rsidR="00F104D8" w:rsidRPr="00CC5630" w:rsidTr="00F104D8">
        <w:tc>
          <w:tcPr>
            <w:tcW w:w="5069" w:type="dxa"/>
          </w:tcPr>
          <w:p w:rsidR="00F104D8" w:rsidRPr="00CC5630" w:rsidRDefault="00F104D8" w:rsidP="00F10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на которую </w:t>
            </w:r>
            <w:r w:rsidR="00CC5630" w:rsidRPr="00CC5630">
              <w:rPr>
                <w:rFonts w:ascii="Times New Roman" w:eastAsia="Times New Roman" w:hAnsi="Times New Roman" w:cs="Times New Roman"/>
                <w:lang w:eastAsia="ru-RU"/>
              </w:rPr>
              <w:t>формируется резерв</w:t>
            </w:r>
          </w:p>
        </w:tc>
        <w:tc>
          <w:tcPr>
            <w:tcW w:w="5070" w:type="dxa"/>
          </w:tcPr>
          <w:p w:rsidR="00F104D8" w:rsidRPr="00CC5630" w:rsidRDefault="00F104D8" w:rsidP="00F104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</w:tr>
      <w:tr w:rsidR="00CC5630" w:rsidRPr="00CC5630" w:rsidTr="00F104D8">
        <w:tc>
          <w:tcPr>
            <w:tcW w:w="5069" w:type="dxa"/>
          </w:tcPr>
          <w:p w:rsidR="00CC5630" w:rsidRPr="00CC5630" w:rsidRDefault="00CC5630" w:rsidP="00ED64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развитию инфраструктуры и благоустройства администрации муниципального образования «Суоярвский район»</w:t>
            </w:r>
          </w:p>
        </w:tc>
        <w:tc>
          <w:tcPr>
            <w:tcW w:w="5070" w:type="dxa"/>
          </w:tcPr>
          <w:p w:rsidR="00CC5630" w:rsidRPr="00CC5630" w:rsidRDefault="00CC5630" w:rsidP="00ED6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Афанасьева Татьяна Викторовна</w:t>
            </w:r>
          </w:p>
        </w:tc>
      </w:tr>
    </w:tbl>
    <w:p w:rsidR="00CC5630" w:rsidRPr="00CC5630" w:rsidRDefault="00CC5630" w:rsidP="00CC5630">
      <w:pPr>
        <w:pStyle w:val="a3"/>
        <w:tabs>
          <w:tab w:val="left" w:pos="2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04D8" w:rsidRPr="00CC5630" w:rsidRDefault="00A54E22" w:rsidP="00CC5630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 xml:space="preserve"> На основании представленных документов, собеседования с кандидатами - в</w:t>
      </w:r>
      <w:r w:rsidR="00F104D8" w:rsidRPr="00CC5630">
        <w:rPr>
          <w:rFonts w:ascii="Times New Roman" w:eastAsia="Times New Roman" w:hAnsi="Times New Roman" w:cs="Times New Roman"/>
          <w:lang w:eastAsia="ru-RU"/>
        </w:rPr>
        <w:t>ключить в резерв управленческих кадров муниципального образования «Суоярвский район» на замещение должностей руководителей муниципальных учреждений и муниципальных предприятий следующих лиц: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678"/>
      </w:tblGrid>
      <w:tr w:rsidR="00CC5630" w:rsidRPr="00CC5630" w:rsidTr="00ED64A9">
        <w:tc>
          <w:tcPr>
            <w:tcW w:w="5778" w:type="dxa"/>
          </w:tcPr>
          <w:p w:rsidR="00CC5630" w:rsidRPr="00CC5630" w:rsidRDefault="00CC5630" w:rsidP="00ED64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Должность, на которую формируется резерв</w:t>
            </w:r>
          </w:p>
        </w:tc>
        <w:tc>
          <w:tcPr>
            <w:tcW w:w="4678" w:type="dxa"/>
          </w:tcPr>
          <w:p w:rsidR="00CC5630" w:rsidRPr="00CC5630" w:rsidRDefault="00CC5630" w:rsidP="00ED6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</w:tr>
      <w:tr w:rsidR="00CC5630" w:rsidRPr="00CC5630" w:rsidTr="00CC5630">
        <w:trPr>
          <w:trHeight w:val="810"/>
        </w:trPr>
        <w:tc>
          <w:tcPr>
            <w:tcW w:w="5778" w:type="dxa"/>
          </w:tcPr>
          <w:p w:rsidR="00CC5630" w:rsidRPr="00CC5630" w:rsidRDefault="00CC5630" w:rsidP="00CC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Директор муниципального бюджетного учреждения культуры «Культурно досуговый центр Суоярвского городского поселения»</w:t>
            </w:r>
          </w:p>
        </w:tc>
        <w:tc>
          <w:tcPr>
            <w:tcW w:w="4678" w:type="dxa"/>
          </w:tcPr>
          <w:p w:rsidR="00CC5630" w:rsidRPr="00CC5630" w:rsidRDefault="00CC5630" w:rsidP="00CC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Шабаева</w:t>
            </w:r>
            <w:proofErr w:type="spellEnd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 xml:space="preserve"> Ирина Игоревна</w:t>
            </w:r>
          </w:p>
        </w:tc>
      </w:tr>
      <w:tr w:rsidR="00CC5630" w:rsidRPr="00CC5630" w:rsidTr="00ED64A9">
        <w:tc>
          <w:tcPr>
            <w:tcW w:w="5778" w:type="dxa"/>
          </w:tcPr>
          <w:p w:rsidR="00CC5630" w:rsidRPr="00CC5630" w:rsidRDefault="00CC5630" w:rsidP="00CC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Директор муниципального  учреждения  культуры  «Суоярвская централизованная библиотечная система</w:t>
            </w:r>
          </w:p>
        </w:tc>
        <w:tc>
          <w:tcPr>
            <w:tcW w:w="4678" w:type="dxa"/>
          </w:tcPr>
          <w:p w:rsidR="00CC5630" w:rsidRPr="00CC5630" w:rsidRDefault="00CC5630" w:rsidP="00CC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Тимкович</w:t>
            </w:r>
            <w:proofErr w:type="spellEnd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Вячеславовна</w:t>
            </w:r>
          </w:p>
        </w:tc>
      </w:tr>
      <w:tr w:rsidR="00CC5630" w:rsidRPr="00CC5630" w:rsidTr="00ED64A9">
        <w:tc>
          <w:tcPr>
            <w:tcW w:w="5778" w:type="dxa"/>
          </w:tcPr>
          <w:p w:rsidR="00CC5630" w:rsidRPr="00CC5630" w:rsidRDefault="00CC5630" w:rsidP="00CC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Директор муниципального общеобразовательного учреждения  «Вешкельская средняя общеобразовательная школа»</w:t>
            </w:r>
          </w:p>
        </w:tc>
        <w:tc>
          <w:tcPr>
            <w:tcW w:w="4678" w:type="dxa"/>
          </w:tcPr>
          <w:p w:rsidR="00CC5630" w:rsidRPr="00CC5630" w:rsidRDefault="00CC5630" w:rsidP="00CC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Макарова Татьяна Сергеевна</w:t>
            </w:r>
          </w:p>
        </w:tc>
      </w:tr>
      <w:tr w:rsidR="00CC5630" w:rsidRPr="00CC5630" w:rsidTr="00ED64A9">
        <w:tc>
          <w:tcPr>
            <w:tcW w:w="5778" w:type="dxa"/>
          </w:tcPr>
          <w:p w:rsidR="00CC5630" w:rsidRPr="00CC5630" w:rsidRDefault="00CC5630" w:rsidP="00CC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Директор муниципального общеобразовательного  учреждения  Найстенъярвская средняя общеобразовательная школа</w:t>
            </w:r>
          </w:p>
        </w:tc>
        <w:tc>
          <w:tcPr>
            <w:tcW w:w="4678" w:type="dxa"/>
          </w:tcPr>
          <w:p w:rsidR="00CC5630" w:rsidRPr="00CC5630" w:rsidRDefault="00CC5630" w:rsidP="00CC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Леонтьева Татьяна Сергеевна</w:t>
            </w:r>
          </w:p>
        </w:tc>
      </w:tr>
      <w:tr w:rsidR="00CC5630" w:rsidRPr="00CC5630" w:rsidTr="00ED64A9">
        <w:tc>
          <w:tcPr>
            <w:tcW w:w="5778" w:type="dxa"/>
          </w:tcPr>
          <w:p w:rsidR="00CC5630" w:rsidRPr="00CC5630" w:rsidRDefault="00CC5630" w:rsidP="00CC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Директор муниципального общеобразовательного  учреждения  Найстенъярвская средняя общеобразовательная школа</w:t>
            </w:r>
          </w:p>
        </w:tc>
        <w:tc>
          <w:tcPr>
            <w:tcW w:w="4678" w:type="dxa"/>
          </w:tcPr>
          <w:p w:rsidR="00CC5630" w:rsidRPr="00CC5630" w:rsidRDefault="00CC5630" w:rsidP="00CC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Вейс</w:t>
            </w:r>
            <w:proofErr w:type="spellEnd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Павловна</w:t>
            </w:r>
          </w:p>
        </w:tc>
      </w:tr>
      <w:tr w:rsidR="00CC5630" w:rsidRPr="00CC5630" w:rsidTr="00ED64A9">
        <w:tc>
          <w:tcPr>
            <w:tcW w:w="5778" w:type="dxa"/>
          </w:tcPr>
          <w:p w:rsidR="00CC5630" w:rsidRPr="00CC5630" w:rsidRDefault="00CC5630" w:rsidP="00CC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муниципальным дошкольным образовательным учреждением Детский сад № 7 "Родничок" </w:t>
            </w:r>
            <w:proofErr w:type="gramStart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. Суоярви</w:t>
            </w:r>
          </w:p>
        </w:tc>
        <w:tc>
          <w:tcPr>
            <w:tcW w:w="4678" w:type="dxa"/>
          </w:tcPr>
          <w:p w:rsidR="00CC5630" w:rsidRPr="00CC5630" w:rsidRDefault="00CC5630" w:rsidP="00CC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 xml:space="preserve">Лаврентьева </w:t>
            </w:r>
            <w:proofErr w:type="spellStart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  <w:proofErr w:type="spellEnd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Андреевна</w:t>
            </w:r>
          </w:p>
        </w:tc>
      </w:tr>
      <w:tr w:rsidR="00CC5630" w:rsidRPr="00CC5630" w:rsidTr="00ED64A9">
        <w:tc>
          <w:tcPr>
            <w:tcW w:w="5778" w:type="dxa"/>
          </w:tcPr>
          <w:p w:rsidR="00CC5630" w:rsidRPr="00CC5630" w:rsidRDefault="00CC5630" w:rsidP="00CC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муниципального образовательного учреждения дополнительного образования  «Школа искусств» </w:t>
            </w:r>
            <w:proofErr w:type="gramStart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. Суоярви</w:t>
            </w:r>
          </w:p>
        </w:tc>
        <w:tc>
          <w:tcPr>
            <w:tcW w:w="4678" w:type="dxa"/>
          </w:tcPr>
          <w:p w:rsidR="00CC5630" w:rsidRPr="00CC5630" w:rsidRDefault="00CC5630" w:rsidP="00CC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30">
              <w:rPr>
                <w:rFonts w:ascii="Times New Roman" w:eastAsia="Times New Roman" w:hAnsi="Times New Roman" w:cs="Times New Roman"/>
                <w:lang w:eastAsia="ru-RU"/>
              </w:rPr>
              <w:t>Козлова Ирина Николаевна</w:t>
            </w:r>
          </w:p>
        </w:tc>
      </w:tr>
    </w:tbl>
    <w:p w:rsidR="00CC5630" w:rsidRPr="00CC5630" w:rsidRDefault="00CC5630" w:rsidP="00CC5630">
      <w:pPr>
        <w:tabs>
          <w:tab w:val="left" w:pos="88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C5630" w:rsidRPr="00CC5630" w:rsidRDefault="00CC5630" w:rsidP="00002FC2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4E22" w:rsidRPr="00CC5630" w:rsidRDefault="00A54E22" w:rsidP="00002FC2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             </w:t>
      </w:r>
    </w:p>
    <w:p w:rsidR="00A54E22" w:rsidRPr="00CC5630" w:rsidRDefault="00A54E22" w:rsidP="00002FC2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630">
        <w:rPr>
          <w:rFonts w:ascii="Times New Roman" w:eastAsia="Times New Roman" w:hAnsi="Times New Roman" w:cs="Times New Roman"/>
          <w:lang w:eastAsia="ru-RU"/>
        </w:rPr>
        <w:t>Секретарь комиссии:</w:t>
      </w:r>
    </w:p>
    <w:sectPr w:rsidR="00A54E22" w:rsidRPr="00CC5630" w:rsidSect="00A54E22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31C"/>
    <w:multiLevelType w:val="hybridMultilevel"/>
    <w:tmpl w:val="3DC2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52C"/>
    <w:multiLevelType w:val="hybridMultilevel"/>
    <w:tmpl w:val="ADE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7D69"/>
    <w:multiLevelType w:val="multilevel"/>
    <w:tmpl w:val="4ADA0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731F0B"/>
    <w:multiLevelType w:val="hybridMultilevel"/>
    <w:tmpl w:val="698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2A4"/>
    <w:multiLevelType w:val="hybridMultilevel"/>
    <w:tmpl w:val="698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86D3F"/>
    <w:multiLevelType w:val="hybridMultilevel"/>
    <w:tmpl w:val="7B5CE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499"/>
    <w:rsid w:val="00002FC2"/>
    <w:rsid w:val="0013555B"/>
    <w:rsid w:val="00276499"/>
    <w:rsid w:val="003D540E"/>
    <w:rsid w:val="008776F4"/>
    <w:rsid w:val="00A54E22"/>
    <w:rsid w:val="00A8574C"/>
    <w:rsid w:val="00B24621"/>
    <w:rsid w:val="00C268B5"/>
    <w:rsid w:val="00CC5630"/>
    <w:rsid w:val="00F104D8"/>
    <w:rsid w:val="00F5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5B"/>
    <w:pPr>
      <w:ind w:left="720"/>
      <w:contextualSpacing/>
    </w:pPr>
  </w:style>
  <w:style w:type="table" w:styleId="a4">
    <w:name w:val="Table Grid"/>
    <w:basedOn w:val="a1"/>
    <w:uiPriority w:val="59"/>
    <w:rsid w:val="00F1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5</cp:revision>
  <cp:lastPrinted>2022-11-21T08:06:00Z</cp:lastPrinted>
  <dcterms:created xsi:type="dcterms:W3CDTF">2020-04-14T12:46:00Z</dcterms:created>
  <dcterms:modified xsi:type="dcterms:W3CDTF">2022-11-21T08:06:00Z</dcterms:modified>
</cp:coreProperties>
</file>