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F0" w:rsidRPr="0049155A" w:rsidRDefault="006D15F0" w:rsidP="0049155A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8F7672" w:rsidRDefault="008F7672" w:rsidP="00573F5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672">
        <w:rPr>
          <w:rFonts w:ascii="Times New Roman" w:hAnsi="Times New Roman" w:cs="Times New Roman"/>
          <w:sz w:val="28"/>
          <w:szCs w:val="28"/>
        </w:rPr>
        <w:t>В 2022 году в администрации муниципального образования «Суоярвский район» подведены итоги двух конкурсных отборов по предоставлению финансовой поддержки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рамках муниципальной Программы «Развитие и поддержка малого и среднего предпринимательства, а также физическим лицам, применяющим специальный налоговый режим «Налог на профессиональный доход» в Суоярвском</w:t>
      </w:r>
      <w:proofErr w:type="gramEnd"/>
      <w:r w:rsidRPr="008F76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7672">
        <w:rPr>
          <w:rFonts w:ascii="Times New Roman" w:hAnsi="Times New Roman" w:cs="Times New Roman"/>
          <w:sz w:val="28"/>
          <w:szCs w:val="28"/>
        </w:rPr>
        <w:t>муниципальном районе», которая включает в себя  предоставление целевых грантов начинающим субъектам малого предпринимательства на создание собственного дела, и предоставление субсидий, направленных на субсидирование части затрат субъектов малого и среднего предпринимательства, также физическим лицам, применяющим специальный налоговый режим «Налог на профессиональный доход».</w:t>
      </w:r>
      <w:proofErr w:type="gramEnd"/>
      <w:r w:rsidRPr="008F7672">
        <w:rPr>
          <w:rFonts w:ascii="Times New Roman" w:hAnsi="Times New Roman" w:cs="Times New Roman"/>
          <w:sz w:val="28"/>
          <w:szCs w:val="28"/>
        </w:rPr>
        <w:t xml:space="preserve"> Для участия в конкурсе претенденты (предприниматели и малые предприятия) должны были предоставить Заявку, а также подтверждающие документы, в соответствии с Порядком предоставления субсидий.</w:t>
      </w:r>
    </w:p>
    <w:p w:rsidR="00A746C6" w:rsidRDefault="00A746C6" w:rsidP="00573F5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975F74">
        <w:rPr>
          <w:rFonts w:ascii="Times New Roman" w:hAnsi="Times New Roman" w:cs="Times New Roman"/>
          <w:color w:val="FF0000"/>
          <w:sz w:val="28"/>
          <w:szCs w:val="28"/>
        </w:rPr>
        <w:t xml:space="preserve">Индивидуальный предприниматель Попова Нина Сергеевна </w:t>
      </w:r>
      <w:r>
        <w:rPr>
          <w:rFonts w:ascii="Times New Roman" w:hAnsi="Times New Roman" w:cs="Times New Roman"/>
          <w:sz w:val="28"/>
          <w:szCs w:val="28"/>
        </w:rPr>
        <w:t>субсидирование части затрат, связанных с приобретением объектов основных средств в размере 24919,69 руб. было направлено на приобретение электроплиты.</w:t>
      </w:r>
    </w:p>
    <w:p w:rsidR="00A746C6" w:rsidRDefault="00A746C6" w:rsidP="00573F5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75F74">
        <w:rPr>
          <w:rFonts w:ascii="Times New Roman" w:hAnsi="Times New Roman" w:cs="Times New Roman"/>
          <w:color w:val="FF0000"/>
          <w:sz w:val="28"/>
          <w:szCs w:val="28"/>
        </w:rPr>
        <w:t>ООО «Чистая республика»</w:t>
      </w:r>
      <w:r>
        <w:rPr>
          <w:rFonts w:ascii="Times New Roman" w:hAnsi="Times New Roman" w:cs="Times New Roman"/>
          <w:sz w:val="28"/>
          <w:szCs w:val="28"/>
        </w:rPr>
        <w:t xml:space="preserve"> субсидирование части затрат, связанных с приобретением объектов основных средств в размере 302667,34 руб. было направлено на приобретение автомойки</w:t>
      </w:r>
      <w:r w:rsidR="00445553">
        <w:rPr>
          <w:rFonts w:ascii="Times New Roman" w:hAnsi="Times New Roman" w:cs="Times New Roman"/>
          <w:sz w:val="28"/>
          <w:szCs w:val="28"/>
        </w:rPr>
        <w:t>.</w:t>
      </w:r>
    </w:p>
    <w:p w:rsidR="00445553" w:rsidRPr="00F9629B" w:rsidRDefault="00445553" w:rsidP="00573F5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F74">
        <w:rPr>
          <w:rFonts w:ascii="Times New Roman" w:hAnsi="Times New Roman" w:cs="Times New Roman"/>
          <w:color w:val="FF0000"/>
          <w:sz w:val="28"/>
          <w:szCs w:val="28"/>
        </w:rPr>
        <w:t xml:space="preserve">- ООО «ФАЗА» </w:t>
      </w:r>
      <w:r>
        <w:rPr>
          <w:rFonts w:ascii="Times New Roman" w:hAnsi="Times New Roman" w:cs="Times New Roman"/>
          <w:sz w:val="28"/>
          <w:szCs w:val="28"/>
        </w:rPr>
        <w:t>субсидирование части затрат, связанных с уплатой процентов по кредитам в российских лизинговых организациях в размере 107119,83 руб.</w:t>
      </w:r>
      <w:r w:rsidR="00975F74">
        <w:rPr>
          <w:rFonts w:ascii="Times New Roman" w:hAnsi="Times New Roman" w:cs="Times New Roman"/>
          <w:sz w:val="28"/>
          <w:szCs w:val="28"/>
        </w:rPr>
        <w:t>,</w:t>
      </w:r>
      <w:r w:rsidR="00B540E5">
        <w:rPr>
          <w:rFonts w:ascii="Times New Roman" w:hAnsi="Times New Roman" w:cs="Times New Roman"/>
          <w:sz w:val="28"/>
          <w:szCs w:val="28"/>
        </w:rPr>
        <w:t xml:space="preserve"> было направлено на приобретение</w:t>
      </w:r>
      <w:r w:rsidR="00975F74">
        <w:rPr>
          <w:rFonts w:ascii="Times New Roman" w:hAnsi="Times New Roman" w:cs="Times New Roman"/>
          <w:sz w:val="28"/>
          <w:szCs w:val="28"/>
        </w:rPr>
        <w:t xml:space="preserve"> автовышки.</w:t>
      </w:r>
    </w:p>
    <w:p w:rsidR="0072732B" w:rsidRDefault="0049155A" w:rsidP="00573F5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95FAB" w:rsidRPr="00975F74">
        <w:rPr>
          <w:rFonts w:ascii="Times New Roman" w:hAnsi="Times New Roman" w:cs="Times New Roman"/>
          <w:color w:val="FF0000"/>
          <w:sz w:val="28"/>
          <w:szCs w:val="28"/>
        </w:rPr>
        <w:t>ООО «Транспортная компания</w:t>
      </w:r>
      <w:r w:rsidR="00AE2F1A" w:rsidRPr="00975F74">
        <w:rPr>
          <w:rFonts w:ascii="Times New Roman" w:hAnsi="Times New Roman" w:cs="Times New Roman"/>
          <w:color w:val="FF0000"/>
          <w:sz w:val="28"/>
          <w:szCs w:val="28"/>
        </w:rPr>
        <w:t xml:space="preserve">» </w:t>
      </w:r>
      <w:r w:rsidR="0072732B">
        <w:rPr>
          <w:rFonts w:ascii="Times New Roman" w:hAnsi="Times New Roman" w:cs="Times New Roman"/>
          <w:sz w:val="28"/>
          <w:szCs w:val="28"/>
        </w:rPr>
        <w:t xml:space="preserve">- </w:t>
      </w:r>
      <w:r w:rsidR="00B17FC8">
        <w:rPr>
          <w:rFonts w:ascii="Times New Roman" w:hAnsi="Times New Roman" w:cs="Times New Roman"/>
          <w:sz w:val="28"/>
          <w:szCs w:val="28"/>
        </w:rPr>
        <w:t>субсидирование части затрат</w:t>
      </w:r>
      <w:r w:rsidR="00AE2F1A">
        <w:rPr>
          <w:rFonts w:ascii="Times New Roman" w:hAnsi="Times New Roman" w:cs="Times New Roman"/>
          <w:sz w:val="28"/>
          <w:szCs w:val="28"/>
        </w:rPr>
        <w:t>, связанных с приобретением объектов основных средств</w:t>
      </w:r>
      <w:r w:rsidR="00B17FC8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AE2F1A">
        <w:rPr>
          <w:rFonts w:ascii="Times New Roman" w:hAnsi="Times New Roman" w:cs="Times New Roman"/>
          <w:sz w:val="28"/>
          <w:szCs w:val="28"/>
        </w:rPr>
        <w:t>5933,56 руб.</w:t>
      </w:r>
      <w:r w:rsidR="00B17FC8">
        <w:rPr>
          <w:rFonts w:ascii="Times New Roman" w:hAnsi="Times New Roman" w:cs="Times New Roman"/>
          <w:sz w:val="28"/>
          <w:szCs w:val="28"/>
        </w:rPr>
        <w:t xml:space="preserve"> было направлено на приобретение </w:t>
      </w:r>
      <w:r w:rsidR="00B540E5">
        <w:rPr>
          <w:rFonts w:ascii="Times New Roman" w:hAnsi="Times New Roman" w:cs="Times New Roman"/>
          <w:sz w:val="28"/>
          <w:szCs w:val="28"/>
        </w:rPr>
        <w:t>самосвала</w:t>
      </w:r>
      <w:r w:rsidR="00445553">
        <w:rPr>
          <w:rFonts w:ascii="Times New Roman" w:hAnsi="Times New Roman" w:cs="Times New Roman"/>
          <w:sz w:val="28"/>
          <w:szCs w:val="28"/>
        </w:rPr>
        <w:t>,</w:t>
      </w:r>
      <w:r w:rsidR="00B540E5">
        <w:rPr>
          <w:rFonts w:ascii="Times New Roman" w:hAnsi="Times New Roman" w:cs="Times New Roman"/>
          <w:sz w:val="28"/>
          <w:szCs w:val="28"/>
        </w:rPr>
        <w:t xml:space="preserve"> </w:t>
      </w:r>
      <w:r w:rsidR="00395FAB">
        <w:rPr>
          <w:rFonts w:ascii="Times New Roman" w:hAnsi="Times New Roman" w:cs="Times New Roman"/>
          <w:sz w:val="28"/>
          <w:szCs w:val="28"/>
        </w:rPr>
        <w:t>субсидирование части затрат</w:t>
      </w:r>
      <w:r w:rsidR="00AE2F1A">
        <w:rPr>
          <w:rFonts w:ascii="Times New Roman" w:hAnsi="Times New Roman" w:cs="Times New Roman"/>
          <w:sz w:val="28"/>
          <w:szCs w:val="28"/>
        </w:rPr>
        <w:t>, связанных с уплатой процентов по кредитам в российских лизинговых организациях</w:t>
      </w:r>
      <w:r w:rsidR="00395FAB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445553">
        <w:rPr>
          <w:rFonts w:ascii="Times New Roman" w:hAnsi="Times New Roman" w:cs="Times New Roman"/>
          <w:sz w:val="28"/>
          <w:szCs w:val="28"/>
        </w:rPr>
        <w:t>39459,69</w:t>
      </w:r>
      <w:r w:rsidR="00AE2F1A">
        <w:rPr>
          <w:rFonts w:ascii="Times New Roman" w:hAnsi="Times New Roman" w:cs="Times New Roman"/>
          <w:sz w:val="28"/>
          <w:szCs w:val="28"/>
        </w:rPr>
        <w:t xml:space="preserve"> руб.</w:t>
      </w:r>
      <w:r w:rsidR="00395FAB">
        <w:rPr>
          <w:rFonts w:ascii="Times New Roman" w:hAnsi="Times New Roman" w:cs="Times New Roman"/>
          <w:sz w:val="28"/>
          <w:szCs w:val="28"/>
        </w:rPr>
        <w:t xml:space="preserve"> было направлено на приобретение прицепной подметально-уборочная машина ТКМ-2000, с дополнительным гидро/электро оборудованием</w:t>
      </w:r>
      <w:r w:rsidR="00AE2F1A">
        <w:rPr>
          <w:rFonts w:ascii="Times New Roman" w:hAnsi="Times New Roman" w:cs="Times New Roman"/>
          <w:sz w:val="28"/>
          <w:szCs w:val="28"/>
        </w:rPr>
        <w:t>, субсидирование части затрат, по уплате лизинговых пла</w:t>
      </w:r>
      <w:r w:rsidR="0072732B">
        <w:rPr>
          <w:rFonts w:ascii="Times New Roman" w:hAnsi="Times New Roman" w:cs="Times New Roman"/>
          <w:sz w:val="28"/>
          <w:szCs w:val="28"/>
        </w:rPr>
        <w:t xml:space="preserve">тежей в размере </w:t>
      </w:r>
      <w:r w:rsidR="00445553">
        <w:rPr>
          <w:rFonts w:ascii="Times New Roman" w:hAnsi="Times New Roman" w:cs="Times New Roman"/>
          <w:sz w:val="28"/>
          <w:szCs w:val="28"/>
        </w:rPr>
        <w:t>960238,99</w:t>
      </w:r>
      <w:r w:rsidR="0072732B">
        <w:rPr>
          <w:rFonts w:ascii="Times New Roman" w:hAnsi="Times New Roman" w:cs="Times New Roman"/>
          <w:sz w:val="28"/>
          <w:szCs w:val="28"/>
        </w:rPr>
        <w:t xml:space="preserve"> руб</w:t>
      </w:r>
      <w:r w:rsidR="00AE2F1A">
        <w:rPr>
          <w:rFonts w:ascii="Times New Roman" w:hAnsi="Times New Roman" w:cs="Times New Roman"/>
          <w:sz w:val="28"/>
          <w:szCs w:val="28"/>
        </w:rPr>
        <w:t>.</w:t>
      </w:r>
    </w:p>
    <w:p w:rsidR="00B17FC8" w:rsidRDefault="00AE2F1A" w:rsidP="003A1F1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Общая сумма финансовой поддержки составила </w:t>
      </w:r>
      <w:r w:rsidR="00975F74">
        <w:rPr>
          <w:rFonts w:ascii="Times New Roman" w:hAnsi="Times New Roman" w:cs="Times New Roman"/>
          <w:sz w:val="28"/>
          <w:szCs w:val="28"/>
        </w:rPr>
        <w:t>1 005 632,24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E2F1A" w:rsidRDefault="00AE2F1A" w:rsidP="003A1F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75F74">
        <w:rPr>
          <w:rFonts w:ascii="Times New Roman" w:hAnsi="Times New Roman" w:cs="Times New Roman"/>
          <w:color w:val="FF0000"/>
          <w:sz w:val="28"/>
          <w:szCs w:val="28"/>
        </w:rPr>
        <w:t>Индивидуальный предприниматель Сорокин Сергей Петрович</w:t>
      </w:r>
      <w:r w:rsidR="0072732B" w:rsidRPr="00975F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2732B">
        <w:rPr>
          <w:rFonts w:ascii="Times New Roman" w:hAnsi="Times New Roman" w:cs="Times New Roman"/>
          <w:sz w:val="28"/>
          <w:szCs w:val="28"/>
        </w:rPr>
        <w:t xml:space="preserve">- субсидирование части затрат, связанных с приобретением объектов основных </w:t>
      </w:r>
      <w:r w:rsidR="00A746C6">
        <w:rPr>
          <w:rFonts w:ascii="Times New Roman" w:hAnsi="Times New Roman" w:cs="Times New Roman"/>
          <w:sz w:val="28"/>
          <w:szCs w:val="28"/>
        </w:rPr>
        <w:t>средств в размере 56084,00 руб.</w:t>
      </w:r>
      <w:r w:rsidR="0072732B">
        <w:rPr>
          <w:rFonts w:ascii="Times New Roman" w:hAnsi="Times New Roman" w:cs="Times New Roman"/>
          <w:sz w:val="28"/>
          <w:szCs w:val="28"/>
        </w:rPr>
        <w:t>, субсидирование части затрат, по уплате лизинговых платежей в размере 49487,51 руб.</w:t>
      </w:r>
      <w:r w:rsidR="00975F74">
        <w:rPr>
          <w:rFonts w:ascii="Times New Roman" w:hAnsi="Times New Roman" w:cs="Times New Roman"/>
          <w:sz w:val="28"/>
          <w:szCs w:val="28"/>
        </w:rPr>
        <w:t>, направлено на приобретение автобуса.</w:t>
      </w:r>
    </w:p>
    <w:p w:rsidR="0072732B" w:rsidRDefault="0072732B" w:rsidP="003A1F1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финансовой поддержки составила 105571,51 руб.</w:t>
      </w:r>
    </w:p>
    <w:p w:rsidR="00395FAB" w:rsidRDefault="0072732B" w:rsidP="003A1F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975F74">
        <w:rPr>
          <w:rFonts w:ascii="Times New Roman" w:hAnsi="Times New Roman" w:cs="Times New Roman"/>
          <w:color w:val="FF0000"/>
          <w:sz w:val="28"/>
          <w:szCs w:val="28"/>
        </w:rPr>
        <w:t xml:space="preserve">ООО «Золотой фазан» </w:t>
      </w:r>
      <w:r>
        <w:rPr>
          <w:rFonts w:ascii="Times New Roman" w:hAnsi="Times New Roman" w:cs="Times New Roman"/>
          <w:sz w:val="28"/>
          <w:szCs w:val="28"/>
        </w:rPr>
        <w:t xml:space="preserve">субсидирование части затрат, связанных с приобретением объектов основных средств в размере </w:t>
      </w:r>
      <w:r w:rsidR="00A746C6">
        <w:rPr>
          <w:rFonts w:ascii="Times New Roman" w:hAnsi="Times New Roman" w:cs="Times New Roman"/>
          <w:sz w:val="28"/>
          <w:szCs w:val="28"/>
        </w:rPr>
        <w:t>76120,89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Pr="00727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субсидирование части затрат на электрическую энергию, тепловую энергию, водоснабжение, водоотведение в размере </w:t>
      </w:r>
      <w:r w:rsidR="00445553">
        <w:rPr>
          <w:rFonts w:ascii="Times New Roman" w:hAnsi="Times New Roman" w:cs="Times New Roman"/>
          <w:sz w:val="28"/>
          <w:szCs w:val="28"/>
        </w:rPr>
        <w:t>31184,49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2732B" w:rsidRDefault="0072732B" w:rsidP="003A1F1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финансовой поддержки составила </w:t>
      </w:r>
      <w:r w:rsidR="00975F74">
        <w:rPr>
          <w:rFonts w:ascii="Times New Roman" w:hAnsi="Times New Roman" w:cs="Times New Roman"/>
          <w:sz w:val="28"/>
          <w:szCs w:val="28"/>
        </w:rPr>
        <w:t xml:space="preserve">107305,38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72732B" w:rsidRDefault="0072732B" w:rsidP="00573F5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5F74">
        <w:rPr>
          <w:rFonts w:ascii="Times New Roman" w:hAnsi="Times New Roman" w:cs="Times New Roman"/>
          <w:color w:val="FF0000"/>
          <w:sz w:val="28"/>
          <w:szCs w:val="28"/>
        </w:rPr>
        <w:t>Индивидуальный предприниматель Макович Евгения Ивановна</w:t>
      </w:r>
      <w:r>
        <w:rPr>
          <w:rFonts w:ascii="Times New Roman" w:hAnsi="Times New Roman" w:cs="Times New Roman"/>
          <w:sz w:val="28"/>
          <w:szCs w:val="28"/>
        </w:rPr>
        <w:t xml:space="preserve"> - субсидирование части затрат, связанных с приобретением объектов основных средств в размере 12448,36 руб.</w:t>
      </w:r>
      <w:r w:rsidR="00B540E5">
        <w:rPr>
          <w:rFonts w:ascii="Times New Roman" w:hAnsi="Times New Roman" w:cs="Times New Roman"/>
          <w:sz w:val="28"/>
          <w:szCs w:val="28"/>
        </w:rPr>
        <w:t xml:space="preserve">, направлено на приобретение </w:t>
      </w:r>
      <w:r w:rsidR="009D5B61">
        <w:rPr>
          <w:rFonts w:ascii="Times New Roman" w:hAnsi="Times New Roman" w:cs="Times New Roman"/>
          <w:sz w:val="28"/>
          <w:szCs w:val="28"/>
        </w:rPr>
        <w:t>сплит-системы, сканера штрих-кода и ноутбука.</w:t>
      </w:r>
    </w:p>
    <w:p w:rsidR="0072732B" w:rsidRDefault="0072732B" w:rsidP="003A1F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975F74">
        <w:rPr>
          <w:rFonts w:ascii="Times New Roman" w:hAnsi="Times New Roman" w:cs="Times New Roman"/>
          <w:color w:val="FF0000"/>
          <w:sz w:val="28"/>
          <w:szCs w:val="28"/>
        </w:rPr>
        <w:t xml:space="preserve">ООО «Укса» </w:t>
      </w:r>
      <w:r>
        <w:rPr>
          <w:rFonts w:ascii="Times New Roman" w:hAnsi="Times New Roman" w:cs="Times New Roman"/>
          <w:sz w:val="28"/>
          <w:szCs w:val="28"/>
        </w:rPr>
        <w:t xml:space="preserve">субсидирование части затрат, связанных с приобретением объектов основных средств в размере </w:t>
      </w:r>
      <w:r w:rsidR="00A746C6">
        <w:rPr>
          <w:rFonts w:ascii="Times New Roman" w:hAnsi="Times New Roman" w:cs="Times New Roman"/>
          <w:sz w:val="28"/>
          <w:szCs w:val="28"/>
        </w:rPr>
        <w:t>807996,37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975F74">
        <w:rPr>
          <w:rFonts w:ascii="Times New Roman" w:hAnsi="Times New Roman" w:cs="Times New Roman"/>
          <w:sz w:val="28"/>
          <w:szCs w:val="28"/>
        </w:rPr>
        <w:t xml:space="preserve">, </w:t>
      </w:r>
      <w:r w:rsidR="00573F55">
        <w:rPr>
          <w:rFonts w:ascii="Times New Roman" w:hAnsi="Times New Roman" w:cs="Times New Roman"/>
          <w:sz w:val="28"/>
          <w:szCs w:val="28"/>
        </w:rPr>
        <w:t>направлено на приобретение аэрокатамарана и моторной лодки.</w:t>
      </w:r>
    </w:p>
    <w:p w:rsidR="003A1F1A" w:rsidRDefault="0072732B" w:rsidP="003A1F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75F74">
        <w:rPr>
          <w:rFonts w:ascii="Times New Roman" w:hAnsi="Times New Roman" w:cs="Times New Roman"/>
          <w:color w:val="FF0000"/>
          <w:sz w:val="28"/>
          <w:szCs w:val="28"/>
        </w:rPr>
        <w:t>Индивидуальный предприниматель Глава крестья</w:t>
      </w:r>
      <w:r w:rsidR="003A1F1A" w:rsidRPr="00975F74">
        <w:rPr>
          <w:rFonts w:ascii="Times New Roman" w:hAnsi="Times New Roman" w:cs="Times New Roman"/>
          <w:color w:val="FF0000"/>
          <w:sz w:val="28"/>
          <w:szCs w:val="28"/>
        </w:rPr>
        <w:t>нского (фермерского хозяйства) Свирид Ольга Анатольевна</w:t>
      </w:r>
      <w:r w:rsidR="003A1F1A">
        <w:rPr>
          <w:rFonts w:ascii="Times New Roman" w:hAnsi="Times New Roman" w:cs="Times New Roman"/>
          <w:sz w:val="28"/>
          <w:szCs w:val="28"/>
        </w:rPr>
        <w:t xml:space="preserve"> субсидирование части затрат, связанных с приобретением объектов основных средств в размере </w:t>
      </w:r>
      <w:r w:rsidR="00445553">
        <w:rPr>
          <w:rFonts w:ascii="Times New Roman" w:hAnsi="Times New Roman" w:cs="Times New Roman"/>
          <w:sz w:val="28"/>
          <w:szCs w:val="28"/>
        </w:rPr>
        <w:t>115996,63</w:t>
      </w:r>
      <w:r w:rsidR="003A1F1A">
        <w:rPr>
          <w:rFonts w:ascii="Times New Roman" w:hAnsi="Times New Roman" w:cs="Times New Roman"/>
          <w:sz w:val="28"/>
          <w:szCs w:val="28"/>
        </w:rPr>
        <w:t xml:space="preserve"> руб.</w:t>
      </w:r>
      <w:r w:rsidR="009D5B61">
        <w:rPr>
          <w:rFonts w:ascii="Times New Roman" w:hAnsi="Times New Roman" w:cs="Times New Roman"/>
          <w:sz w:val="28"/>
          <w:szCs w:val="28"/>
        </w:rPr>
        <w:t xml:space="preserve"> направлено на приобретение доильного аппарата, погрузчика фронтального, кронштейна и ковша.</w:t>
      </w:r>
    </w:p>
    <w:p w:rsidR="003A1F1A" w:rsidRDefault="003A1F1A" w:rsidP="003A1F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75F74">
        <w:rPr>
          <w:rFonts w:ascii="Times New Roman" w:hAnsi="Times New Roman" w:cs="Times New Roman"/>
          <w:color w:val="FF0000"/>
          <w:sz w:val="28"/>
          <w:szCs w:val="28"/>
        </w:rPr>
        <w:t xml:space="preserve">ООО «Суоярви» </w:t>
      </w:r>
      <w:r>
        <w:rPr>
          <w:rFonts w:ascii="Times New Roman" w:hAnsi="Times New Roman" w:cs="Times New Roman"/>
          <w:sz w:val="28"/>
          <w:szCs w:val="28"/>
        </w:rPr>
        <w:t xml:space="preserve">субсидирование части затрат, связанных с приобретением объектов основных средств в размере 500873,48 руб.,  </w:t>
      </w:r>
      <w:r w:rsidR="00395FAB"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субсидирование части затрат, связанных с уплатой процентов по кредитам в российских лизинговых организациях в размере </w:t>
      </w:r>
      <w:r w:rsidR="00445553">
        <w:rPr>
          <w:rFonts w:ascii="Times New Roman" w:hAnsi="Times New Roman" w:cs="Times New Roman"/>
          <w:sz w:val="28"/>
          <w:szCs w:val="28"/>
        </w:rPr>
        <w:t>401960,69</w:t>
      </w:r>
      <w:r>
        <w:rPr>
          <w:rFonts w:ascii="Times New Roman" w:hAnsi="Times New Roman" w:cs="Times New Roman"/>
          <w:sz w:val="28"/>
          <w:szCs w:val="28"/>
        </w:rPr>
        <w:t xml:space="preserve"> руб., субсидирование части затрат на электрическую энергию, тепловую энергию, водоснабжение, водоотведение в размере </w:t>
      </w:r>
      <w:r w:rsidR="00445553">
        <w:rPr>
          <w:rFonts w:ascii="Times New Roman" w:hAnsi="Times New Roman" w:cs="Times New Roman"/>
          <w:sz w:val="28"/>
          <w:szCs w:val="28"/>
        </w:rPr>
        <w:t>35952,34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9D5B61">
        <w:rPr>
          <w:rFonts w:ascii="Times New Roman" w:hAnsi="Times New Roman" w:cs="Times New Roman"/>
          <w:sz w:val="28"/>
          <w:szCs w:val="28"/>
        </w:rPr>
        <w:t>, направлено на приобретение садков.</w:t>
      </w:r>
    </w:p>
    <w:p w:rsidR="00395FAB" w:rsidRDefault="003A1F1A" w:rsidP="009D5B6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финансовой поддержки составила</w:t>
      </w:r>
      <w:r w:rsidR="00573F55">
        <w:rPr>
          <w:rFonts w:ascii="Times New Roman" w:hAnsi="Times New Roman" w:cs="Times New Roman"/>
          <w:sz w:val="28"/>
          <w:szCs w:val="28"/>
        </w:rPr>
        <w:t xml:space="preserve"> 938786,51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573F55">
        <w:rPr>
          <w:rFonts w:ascii="Times New Roman" w:hAnsi="Times New Roman" w:cs="Times New Roman"/>
          <w:sz w:val="28"/>
          <w:szCs w:val="28"/>
        </w:rPr>
        <w:t>, были направлены на приобретение садков.</w:t>
      </w:r>
    </w:p>
    <w:p w:rsidR="003A1F1A" w:rsidRDefault="003A1F1A" w:rsidP="003A1F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3F55">
        <w:rPr>
          <w:rFonts w:ascii="Times New Roman" w:hAnsi="Times New Roman" w:cs="Times New Roman"/>
          <w:color w:val="FF0000"/>
          <w:sz w:val="28"/>
          <w:szCs w:val="28"/>
        </w:rPr>
        <w:t>ООО «СуоярвиСпецТех»</w:t>
      </w:r>
      <w:r>
        <w:rPr>
          <w:rFonts w:ascii="Times New Roman" w:hAnsi="Times New Roman" w:cs="Times New Roman"/>
          <w:sz w:val="28"/>
          <w:szCs w:val="28"/>
        </w:rPr>
        <w:t xml:space="preserve"> - субсидирование части затрат, по уплате лизинговых платежей в размере 210507,54 руб.</w:t>
      </w:r>
    </w:p>
    <w:p w:rsidR="003A1F1A" w:rsidRDefault="003A1F1A" w:rsidP="003A1F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3F55">
        <w:rPr>
          <w:rFonts w:ascii="Times New Roman" w:hAnsi="Times New Roman" w:cs="Times New Roman"/>
          <w:color w:val="FF0000"/>
          <w:sz w:val="28"/>
          <w:szCs w:val="28"/>
        </w:rPr>
        <w:t xml:space="preserve">ООО «СКС» </w:t>
      </w:r>
      <w:r>
        <w:rPr>
          <w:rFonts w:ascii="Times New Roman" w:hAnsi="Times New Roman" w:cs="Times New Roman"/>
          <w:sz w:val="28"/>
          <w:szCs w:val="28"/>
        </w:rPr>
        <w:t xml:space="preserve">- субсидирование части затрат, по уплате лизинговых платежей в размере </w:t>
      </w:r>
      <w:r w:rsidR="00DE4075">
        <w:rPr>
          <w:rFonts w:ascii="Times New Roman" w:hAnsi="Times New Roman" w:cs="Times New Roman"/>
          <w:sz w:val="28"/>
          <w:szCs w:val="28"/>
        </w:rPr>
        <w:t>32605,14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9D5B61">
        <w:rPr>
          <w:rFonts w:ascii="Times New Roman" w:hAnsi="Times New Roman" w:cs="Times New Roman"/>
          <w:sz w:val="28"/>
          <w:szCs w:val="28"/>
        </w:rPr>
        <w:t>, направлено на приобретение транспортного средства УАЗ.</w:t>
      </w:r>
      <w:bookmarkStart w:id="0" w:name="_GoBack"/>
      <w:bookmarkEnd w:id="0"/>
    </w:p>
    <w:p w:rsidR="00DE4075" w:rsidRDefault="00DE4075" w:rsidP="003A1F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ООО «Форест-тревел»</w:t>
      </w:r>
      <w:r w:rsidR="00573F5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субсидирование части затрат, по уплате лизинговых платежей в размере </w:t>
      </w:r>
      <w:r w:rsidR="00445553">
        <w:rPr>
          <w:rFonts w:ascii="Times New Roman" w:hAnsi="Times New Roman" w:cs="Times New Roman"/>
          <w:sz w:val="28"/>
          <w:szCs w:val="28"/>
        </w:rPr>
        <w:t>1017147,08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9D5B61">
        <w:rPr>
          <w:rFonts w:ascii="Times New Roman" w:hAnsi="Times New Roman" w:cs="Times New Roman"/>
          <w:sz w:val="28"/>
          <w:szCs w:val="28"/>
        </w:rPr>
        <w:t>, направлено на приобретение лесозаготовительной техники.</w:t>
      </w:r>
    </w:p>
    <w:p w:rsidR="00DE4075" w:rsidRDefault="00DE4075" w:rsidP="00DE407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3F55">
        <w:rPr>
          <w:rFonts w:ascii="Times New Roman" w:hAnsi="Times New Roman" w:cs="Times New Roman"/>
          <w:color w:val="FF0000"/>
          <w:sz w:val="28"/>
          <w:szCs w:val="28"/>
        </w:rPr>
        <w:t>ООО «Лидер»</w:t>
      </w:r>
      <w:r w:rsidR="00573F55" w:rsidRPr="00573F55">
        <w:rPr>
          <w:rFonts w:ascii="Times New Roman" w:hAnsi="Times New Roman" w:cs="Times New Roman"/>
          <w:color w:val="FF0000"/>
          <w:sz w:val="28"/>
          <w:szCs w:val="28"/>
        </w:rPr>
        <w:t xml:space="preserve"> - </w:t>
      </w:r>
      <w:r w:rsidRPr="00573F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субсидирование части затрат на электрическую энергию, тепловую энергию, водоснабжение, водоотведение в размере </w:t>
      </w:r>
      <w:r w:rsidR="00445553">
        <w:rPr>
          <w:rFonts w:ascii="Times New Roman" w:hAnsi="Times New Roman" w:cs="Times New Roman"/>
          <w:sz w:val="28"/>
          <w:szCs w:val="28"/>
        </w:rPr>
        <w:t>104757,20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45553" w:rsidRDefault="00DE4075" w:rsidP="0044555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F55">
        <w:rPr>
          <w:rFonts w:ascii="Times New Roman" w:hAnsi="Times New Roman" w:cs="Times New Roman"/>
          <w:color w:val="FF0000"/>
          <w:sz w:val="28"/>
          <w:szCs w:val="28"/>
        </w:rPr>
        <w:t xml:space="preserve">- ООО «Мама Карелия» </w:t>
      </w:r>
      <w:r>
        <w:rPr>
          <w:rFonts w:ascii="Times New Roman" w:hAnsi="Times New Roman" w:cs="Times New Roman"/>
          <w:sz w:val="28"/>
          <w:szCs w:val="28"/>
        </w:rPr>
        <w:t xml:space="preserve">субсидирование части затрат на электрическую энергию, тепловую энергию, водоснабжение, водоотведение в размере </w:t>
      </w:r>
      <w:r w:rsidR="00445553">
        <w:rPr>
          <w:rFonts w:ascii="Times New Roman" w:hAnsi="Times New Roman" w:cs="Times New Roman"/>
          <w:sz w:val="28"/>
          <w:szCs w:val="28"/>
        </w:rPr>
        <w:t>60324,70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445553">
        <w:rPr>
          <w:rFonts w:ascii="Times New Roman" w:hAnsi="Times New Roman" w:cs="Times New Roman"/>
          <w:sz w:val="28"/>
          <w:szCs w:val="28"/>
        </w:rPr>
        <w:t>, субсидирование части затрат, связанных с уплатой процентов по кредитам в российских лизинговых организациях в размере 69652,13 руб.,</w:t>
      </w:r>
      <w:r w:rsidR="00445553" w:rsidRPr="00445553">
        <w:rPr>
          <w:rFonts w:ascii="Times New Roman" w:hAnsi="Times New Roman" w:cs="Times New Roman"/>
          <w:sz w:val="28"/>
          <w:szCs w:val="28"/>
        </w:rPr>
        <w:t xml:space="preserve"> </w:t>
      </w:r>
      <w:r w:rsidR="00445553">
        <w:rPr>
          <w:rFonts w:ascii="Times New Roman" w:hAnsi="Times New Roman" w:cs="Times New Roman"/>
          <w:sz w:val="28"/>
          <w:szCs w:val="28"/>
        </w:rPr>
        <w:t>по уплате лизинговых платежей в размере 22346,67 руб., возмещение арендных платежей в размере 36705,28 руб.</w:t>
      </w:r>
    </w:p>
    <w:p w:rsidR="00445553" w:rsidRDefault="00445553" w:rsidP="0044555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Общая сумма финансовой поддержки составила</w:t>
      </w:r>
      <w:r w:rsidR="00573F55">
        <w:rPr>
          <w:rFonts w:ascii="Times New Roman" w:hAnsi="Times New Roman" w:cs="Times New Roman"/>
          <w:sz w:val="28"/>
          <w:szCs w:val="28"/>
        </w:rPr>
        <w:t xml:space="preserve"> 293785,98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DE4075" w:rsidRDefault="00445553" w:rsidP="00DE407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ООО «Суоярвский хлебозавод» возмещение древесного топлива в размере 226156,12 руб.</w:t>
      </w:r>
    </w:p>
    <w:p w:rsidR="00DE4075" w:rsidRDefault="00DE4075" w:rsidP="00DE407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73F55">
        <w:rPr>
          <w:rFonts w:ascii="Times New Roman" w:hAnsi="Times New Roman" w:cs="Times New Roman"/>
          <w:color w:val="FF0000"/>
          <w:sz w:val="28"/>
          <w:szCs w:val="28"/>
        </w:rPr>
        <w:t xml:space="preserve">-  ООО «Викарт» </w:t>
      </w:r>
      <w:r>
        <w:rPr>
          <w:rFonts w:ascii="Times New Roman" w:hAnsi="Times New Roman" w:cs="Times New Roman"/>
          <w:sz w:val="28"/>
          <w:szCs w:val="28"/>
        </w:rPr>
        <w:t>- субсидирование части затрат на приобретение фискальных накопителей в размере 9636,10 руб.</w:t>
      </w:r>
    </w:p>
    <w:p w:rsidR="00DE4075" w:rsidRDefault="00DE4075" w:rsidP="00DE407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573F55">
        <w:rPr>
          <w:rFonts w:ascii="Times New Roman" w:hAnsi="Times New Roman" w:cs="Times New Roman"/>
          <w:color w:val="FF0000"/>
          <w:sz w:val="28"/>
          <w:szCs w:val="28"/>
        </w:rPr>
        <w:t xml:space="preserve">Индивидуальный предприниматель Воробьев Андрей Андреевич </w:t>
      </w:r>
      <w:r>
        <w:rPr>
          <w:rFonts w:ascii="Times New Roman" w:hAnsi="Times New Roman" w:cs="Times New Roman"/>
          <w:sz w:val="28"/>
          <w:szCs w:val="28"/>
        </w:rPr>
        <w:t>- субсидирование части затрат на приобретение фискальных накопителей в размере 5874,21 руб.</w:t>
      </w:r>
    </w:p>
    <w:p w:rsidR="00747348" w:rsidRDefault="00747348" w:rsidP="00DE407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610">
        <w:rPr>
          <w:rFonts w:ascii="Times New Roman" w:hAnsi="Times New Roman" w:cs="Times New Roman"/>
          <w:sz w:val="28"/>
          <w:szCs w:val="28"/>
        </w:rPr>
        <w:t>Финансирование мероприятий по поддержке малого бизнеса проводилось за счет средств районног</w:t>
      </w:r>
      <w:r w:rsidR="00101E6D">
        <w:rPr>
          <w:rFonts w:ascii="Times New Roman" w:hAnsi="Times New Roman" w:cs="Times New Roman"/>
          <w:sz w:val="28"/>
          <w:szCs w:val="28"/>
        </w:rPr>
        <w:t>о бюджета и субсидии, полученной</w:t>
      </w:r>
      <w:r w:rsidRPr="00C25610">
        <w:rPr>
          <w:rFonts w:ascii="Times New Roman" w:hAnsi="Times New Roman" w:cs="Times New Roman"/>
          <w:sz w:val="28"/>
          <w:szCs w:val="28"/>
        </w:rPr>
        <w:t xml:space="preserve"> из </w:t>
      </w:r>
      <w:r w:rsidR="00101E6D">
        <w:rPr>
          <w:rFonts w:ascii="Times New Roman" w:hAnsi="Times New Roman" w:cs="Times New Roman"/>
          <w:sz w:val="28"/>
          <w:szCs w:val="28"/>
        </w:rPr>
        <w:t xml:space="preserve">бюджета Республики Карелия. </w:t>
      </w:r>
      <w:r w:rsidRPr="00E5144E">
        <w:rPr>
          <w:rFonts w:ascii="Times New Roman" w:hAnsi="Times New Roman" w:cs="Times New Roman"/>
          <w:sz w:val="28"/>
          <w:szCs w:val="28"/>
        </w:rPr>
        <w:t xml:space="preserve">Средства бюджета </w:t>
      </w:r>
      <w:r w:rsidR="00A746C6">
        <w:rPr>
          <w:rFonts w:ascii="Times New Roman" w:hAnsi="Times New Roman" w:cs="Times New Roman"/>
          <w:sz w:val="28"/>
          <w:szCs w:val="28"/>
        </w:rPr>
        <w:t>муниципального образования «Суоярвский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DE4075">
        <w:rPr>
          <w:rFonts w:ascii="Times New Roman" w:hAnsi="Times New Roman" w:cs="Times New Roman"/>
          <w:sz w:val="28"/>
          <w:szCs w:val="28"/>
        </w:rPr>
        <w:t>49</w:t>
      </w:r>
      <w:r w:rsidR="00A746C6">
        <w:rPr>
          <w:rFonts w:ascii="Times New Roman" w:hAnsi="Times New Roman" w:cs="Times New Roman"/>
          <w:sz w:val="28"/>
          <w:szCs w:val="28"/>
        </w:rPr>
        <w:t>944.12 рублей</w:t>
      </w:r>
      <w:r>
        <w:rPr>
          <w:rFonts w:ascii="Times New Roman" w:hAnsi="Times New Roman" w:cs="Times New Roman"/>
          <w:sz w:val="28"/>
          <w:szCs w:val="28"/>
        </w:rPr>
        <w:t xml:space="preserve">, средства из бюджета Республики Карелия составили </w:t>
      </w:r>
      <w:r w:rsidR="00A746C6">
        <w:rPr>
          <w:rFonts w:ascii="Times New Roman" w:hAnsi="Times New Roman" w:cs="Times New Roman"/>
          <w:sz w:val="28"/>
          <w:szCs w:val="28"/>
        </w:rPr>
        <w:t>4 944 467,91</w:t>
      </w:r>
      <w:r w:rsidRPr="00E5144E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1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Денежные средства освоены в полном объеме, ц</w:t>
      </w:r>
      <w:r w:rsidRPr="00E5144E">
        <w:rPr>
          <w:rFonts w:ascii="Times New Roman" w:hAnsi="Times New Roman" w:cs="Times New Roman"/>
          <w:sz w:val="28"/>
          <w:szCs w:val="28"/>
        </w:rPr>
        <w:t>елевые показатели исполнены на 100</w:t>
      </w:r>
      <w:r>
        <w:rPr>
          <w:rFonts w:ascii="Times New Roman" w:hAnsi="Times New Roman" w:cs="Times New Roman"/>
          <w:sz w:val="28"/>
          <w:szCs w:val="28"/>
        </w:rPr>
        <w:t>%.</w:t>
      </w:r>
    </w:p>
    <w:sectPr w:rsidR="00747348" w:rsidSect="00DE4075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4921"/>
    <w:rsid w:val="00057D65"/>
    <w:rsid w:val="00075A1F"/>
    <w:rsid w:val="000B5768"/>
    <w:rsid w:val="000B7F0C"/>
    <w:rsid w:val="000D3A38"/>
    <w:rsid w:val="000E5919"/>
    <w:rsid w:val="00101E6D"/>
    <w:rsid w:val="00180945"/>
    <w:rsid w:val="001A74FB"/>
    <w:rsid w:val="001B2B4B"/>
    <w:rsid w:val="001C0648"/>
    <w:rsid w:val="001D0F0E"/>
    <w:rsid w:val="001F7382"/>
    <w:rsid w:val="00200CE8"/>
    <w:rsid w:val="00236D53"/>
    <w:rsid w:val="002A03F5"/>
    <w:rsid w:val="00330F25"/>
    <w:rsid w:val="00394289"/>
    <w:rsid w:val="00395FAB"/>
    <w:rsid w:val="003A1F1A"/>
    <w:rsid w:val="003A4C4B"/>
    <w:rsid w:val="003C2428"/>
    <w:rsid w:val="003D7970"/>
    <w:rsid w:val="003E1F95"/>
    <w:rsid w:val="003F4725"/>
    <w:rsid w:val="00422EB7"/>
    <w:rsid w:val="00435FC3"/>
    <w:rsid w:val="00445553"/>
    <w:rsid w:val="00455BDC"/>
    <w:rsid w:val="0046407E"/>
    <w:rsid w:val="004822B2"/>
    <w:rsid w:val="0049155A"/>
    <w:rsid w:val="0050435C"/>
    <w:rsid w:val="00573F55"/>
    <w:rsid w:val="005A6059"/>
    <w:rsid w:val="00615948"/>
    <w:rsid w:val="00652D23"/>
    <w:rsid w:val="0066423B"/>
    <w:rsid w:val="006D15F0"/>
    <w:rsid w:val="007064D2"/>
    <w:rsid w:val="00706C00"/>
    <w:rsid w:val="0072732B"/>
    <w:rsid w:val="00742825"/>
    <w:rsid w:val="00744921"/>
    <w:rsid w:val="00747348"/>
    <w:rsid w:val="007506F2"/>
    <w:rsid w:val="008F7672"/>
    <w:rsid w:val="00933D20"/>
    <w:rsid w:val="00942C54"/>
    <w:rsid w:val="009646A0"/>
    <w:rsid w:val="00975F74"/>
    <w:rsid w:val="009D5B61"/>
    <w:rsid w:val="009E654B"/>
    <w:rsid w:val="00A31568"/>
    <w:rsid w:val="00A7298E"/>
    <w:rsid w:val="00A746C6"/>
    <w:rsid w:val="00A90633"/>
    <w:rsid w:val="00AE2F1A"/>
    <w:rsid w:val="00B17FC8"/>
    <w:rsid w:val="00B24954"/>
    <w:rsid w:val="00B45A04"/>
    <w:rsid w:val="00B540E5"/>
    <w:rsid w:val="00B65282"/>
    <w:rsid w:val="00C132C5"/>
    <w:rsid w:val="00C6320A"/>
    <w:rsid w:val="00D566D9"/>
    <w:rsid w:val="00D92128"/>
    <w:rsid w:val="00DB6BB5"/>
    <w:rsid w:val="00DE3ECD"/>
    <w:rsid w:val="00DE4075"/>
    <w:rsid w:val="00EF6FCD"/>
    <w:rsid w:val="00F25F49"/>
    <w:rsid w:val="00F67C78"/>
    <w:rsid w:val="00F81782"/>
    <w:rsid w:val="00F9629B"/>
    <w:rsid w:val="00FA32BF"/>
    <w:rsid w:val="00FB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21"/>
  </w:style>
  <w:style w:type="paragraph" w:styleId="1">
    <w:name w:val="heading 1"/>
    <w:basedOn w:val="a"/>
    <w:next w:val="a"/>
    <w:link w:val="10"/>
    <w:uiPriority w:val="9"/>
    <w:qFormat/>
    <w:rsid w:val="003E1F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 Знак2,Знак2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link w:val="a4"/>
    <w:uiPriority w:val="99"/>
    <w:unhideWhenUsed/>
    <w:rsid w:val="00744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 Знак2 Знак,Знак2 Знак,Обычный (веб) Знак1 Знак Знак1,Обычный (веб) Знак Знак Знак Знак1,Обычный (веб) Знак1 Знак Знак Знак,Обычный (веб) Знак Знак Знак Знак Знак,Обычный (веб) Знак1 Знак1,Обычный (веб) Знак Знак Знак1"/>
    <w:basedOn w:val="a0"/>
    <w:link w:val="a3"/>
    <w:uiPriority w:val="99"/>
    <w:rsid w:val="007449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A0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E1F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07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5A1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4915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95B37-3EEC-4BD7-AF60-993770EF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11</cp:revision>
  <cp:lastPrinted>2022-11-24T14:34:00Z</cp:lastPrinted>
  <dcterms:created xsi:type="dcterms:W3CDTF">2022-11-24T08:43:00Z</dcterms:created>
  <dcterms:modified xsi:type="dcterms:W3CDTF">2022-11-28T06:52:00Z</dcterms:modified>
</cp:coreProperties>
</file>