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C2" w:rsidRDefault="00933DC2" w:rsidP="00933DC2">
      <w:pPr>
        <w:spacing w:after="0"/>
        <w:jc w:val="center"/>
        <w:rPr>
          <w:noProof/>
        </w:rPr>
      </w:pPr>
      <w:r>
        <w:rPr>
          <w:noProof/>
        </w:rPr>
        <w:t xml:space="preserve">  </w:t>
      </w:r>
      <w:r>
        <w:rPr>
          <w:noProof/>
        </w:rPr>
        <w:drawing>
          <wp:inline distT="0" distB="0" distL="0" distR="0">
            <wp:extent cx="553085" cy="89344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553085" cy="893445"/>
                    </a:xfrm>
                    <a:prstGeom prst="rect">
                      <a:avLst/>
                    </a:prstGeom>
                    <a:noFill/>
                    <a:ln w="9525">
                      <a:noFill/>
                      <a:miter lim="800000"/>
                      <a:headEnd/>
                      <a:tailEnd/>
                    </a:ln>
                  </pic:spPr>
                </pic:pic>
              </a:graphicData>
            </a:graphic>
          </wp:inline>
        </w:drawing>
      </w:r>
      <w:r>
        <w:rPr>
          <w:noProof/>
        </w:rPr>
        <w:t xml:space="preserve">  </w:t>
      </w:r>
    </w:p>
    <w:p w:rsidR="00933DC2" w:rsidRDefault="00933DC2" w:rsidP="00933DC2">
      <w:pPr>
        <w:spacing w:after="0" w:line="240" w:lineRule="auto"/>
        <w:jc w:val="center"/>
        <w:rPr>
          <w:rFonts w:ascii="Times New Roman" w:hAnsi="Times New Roman"/>
          <w:sz w:val="24"/>
          <w:szCs w:val="24"/>
        </w:rPr>
      </w:pPr>
    </w:p>
    <w:p w:rsidR="00933DC2" w:rsidRPr="0014363F" w:rsidRDefault="00933DC2" w:rsidP="00933DC2">
      <w:pPr>
        <w:spacing w:after="0" w:line="240" w:lineRule="auto"/>
        <w:jc w:val="center"/>
        <w:rPr>
          <w:rFonts w:ascii="Times New Roman" w:hAnsi="Times New Roman"/>
          <w:b/>
          <w:sz w:val="26"/>
          <w:szCs w:val="26"/>
        </w:rPr>
      </w:pPr>
      <w:r w:rsidRPr="0014363F">
        <w:rPr>
          <w:rFonts w:ascii="Times New Roman" w:hAnsi="Times New Roman"/>
          <w:b/>
          <w:sz w:val="26"/>
          <w:szCs w:val="26"/>
        </w:rPr>
        <w:t>РОССИЙСКАЯ ФЕДЕРАЦИЯ</w:t>
      </w:r>
    </w:p>
    <w:p w:rsidR="00933DC2" w:rsidRPr="0014363F" w:rsidRDefault="00933DC2" w:rsidP="00933DC2">
      <w:pPr>
        <w:spacing w:after="0" w:line="240" w:lineRule="auto"/>
        <w:jc w:val="center"/>
        <w:rPr>
          <w:rFonts w:ascii="Times New Roman" w:hAnsi="Times New Roman"/>
          <w:b/>
          <w:sz w:val="26"/>
          <w:szCs w:val="26"/>
        </w:rPr>
      </w:pPr>
      <w:r w:rsidRPr="0014363F">
        <w:rPr>
          <w:rFonts w:ascii="Times New Roman" w:hAnsi="Times New Roman"/>
          <w:b/>
          <w:sz w:val="26"/>
          <w:szCs w:val="26"/>
        </w:rPr>
        <w:t>РЕСПУБЛИКА  КАРЕЛИЯ</w:t>
      </w:r>
    </w:p>
    <w:p w:rsidR="00933DC2" w:rsidRPr="0014363F" w:rsidRDefault="00933DC2" w:rsidP="00933DC2">
      <w:pPr>
        <w:spacing w:after="0" w:line="240" w:lineRule="auto"/>
        <w:jc w:val="center"/>
        <w:rPr>
          <w:rFonts w:ascii="Times New Roman" w:hAnsi="Times New Roman"/>
          <w:b/>
          <w:sz w:val="26"/>
          <w:szCs w:val="26"/>
        </w:rPr>
      </w:pPr>
    </w:p>
    <w:p w:rsidR="00933DC2" w:rsidRPr="0014363F" w:rsidRDefault="00933DC2" w:rsidP="00495DEA">
      <w:pPr>
        <w:spacing w:after="0" w:line="240" w:lineRule="auto"/>
        <w:jc w:val="center"/>
        <w:rPr>
          <w:rFonts w:ascii="Times New Roman" w:hAnsi="Times New Roman"/>
          <w:b/>
          <w:sz w:val="26"/>
          <w:szCs w:val="26"/>
        </w:rPr>
      </w:pPr>
      <w:r w:rsidRPr="0014363F">
        <w:rPr>
          <w:rFonts w:ascii="Times New Roman" w:hAnsi="Times New Roman"/>
          <w:b/>
          <w:sz w:val="26"/>
          <w:szCs w:val="26"/>
        </w:rPr>
        <w:t xml:space="preserve">АДМИНИСТРАЦИЯ </w:t>
      </w:r>
      <w:r w:rsidR="00495DEA" w:rsidRPr="0014363F">
        <w:rPr>
          <w:rFonts w:ascii="Times New Roman" w:hAnsi="Times New Roman"/>
          <w:b/>
          <w:sz w:val="26"/>
          <w:szCs w:val="26"/>
        </w:rPr>
        <w:t>СУОЯРВСКОГО МУНИЦИПАЛЬНОГО ОКРУГА</w:t>
      </w:r>
    </w:p>
    <w:p w:rsidR="00933DC2" w:rsidRPr="006D629B" w:rsidRDefault="00933DC2" w:rsidP="00933DC2">
      <w:pPr>
        <w:spacing w:after="0" w:line="240" w:lineRule="auto"/>
        <w:jc w:val="center"/>
        <w:rPr>
          <w:rFonts w:ascii="Times New Roman" w:hAnsi="Times New Roman"/>
          <w:sz w:val="26"/>
          <w:szCs w:val="26"/>
        </w:rPr>
      </w:pPr>
    </w:p>
    <w:p w:rsidR="00933DC2" w:rsidRPr="006D629B" w:rsidRDefault="00933DC2" w:rsidP="00933DC2">
      <w:pPr>
        <w:spacing w:after="0" w:line="240" w:lineRule="auto"/>
        <w:jc w:val="center"/>
        <w:rPr>
          <w:rFonts w:ascii="Times New Roman" w:hAnsi="Times New Roman"/>
          <w:sz w:val="26"/>
          <w:szCs w:val="26"/>
        </w:rPr>
      </w:pPr>
      <w:proofErr w:type="gramStart"/>
      <w:r w:rsidRPr="006D629B">
        <w:rPr>
          <w:rFonts w:ascii="Times New Roman" w:hAnsi="Times New Roman"/>
          <w:sz w:val="26"/>
          <w:szCs w:val="26"/>
        </w:rPr>
        <w:t>П</w:t>
      </w:r>
      <w:proofErr w:type="gramEnd"/>
      <w:r w:rsidRPr="006D629B">
        <w:rPr>
          <w:rFonts w:ascii="Times New Roman" w:hAnsi="Times New Roman"/>
          <w:sz w:val="26"/>
          <w:szCs w:val="26"/>
        </w:rPr>
        <w:t xml:space="preserve"> О С Т А Н О В Л Е Н И Е</w:t>
      </w:r>
    </w:p>
    <w:p w:rsidR="00933DC2" w:rsidRPr="006D629B" w:rsidRDefault="00933DC2" w:rsidP="00933DC2">
      <w:pPr>
        <w:spacing w:after="0" w:line="240" w:lineRule="auto"/>
        <w:rPr>
          <w:rFonts w:ascii="Times New Roman" w:hAnsi="Times New Roman"/>
          <w:sz w:val="26"/>
          <w:szCs w:val="26"/>
        </w:rPr>
      </w:pPr>
    </w:p>
    <w:p w:rsidR="00933DC2" w:rsidRPr="00C11765" w:rsidRDefault="000B3D9A" w:rsidP="000B3D9A">
      <w:pPr>
        <w:spacing w:after="0" w:line="240" w:lineRule="auto"/>
        <w:rPr>
          <w:rFonts w:ascii="Times New Roman" w:hAnsi="Times New Roman"/>
          <w:sz w:val="27"/>
          <w:szCs w:val="27"/>
        </w:rPr>
      </w:pPr>
      <w:r>
        <w:rPr>
          <w:rFonts w:ascii="Times New Roman" w:hAnsi="Times New Roman"/>
          <w:sz w:val="26"/>
          <w:szCs w:val="26"/>
        </w:rPr>
        <w:t>___________</w:t>
      </w:r>
      <w:r w:rsidR="00933DC2" w:rsidRPr="006D629B">
        <w:rPr>
          <w:rFonts w:ascii="Times New Roman" w:hAnsi="Times New Roman"/>
          <w:sz w:val="26"/>
          <w:szCs w:val="26"/>
        </w:rPr>
        <w:tab/>
      </w:r>
      <w:r w:rsidR="00933DC2" w:rsidRPr="006D629B">
        <w:rPr>
          <w:rFonts w:ascii="Times New Roman" w:hAnsi="Times New Roman"/>
          <w:sz w:val="26"/>
          <w:szCs w:val="26"/>
        </w:rPr>
        <w:tab/>
        <w:t xml:space="preserve">   </w:t>
      </w:r>
      <w:r w:rsidR="00933DC2" w:rsidRPr="006D629B">
        <w:rPr>
          <w:rFonts w:ascii="Times New Roman" w:hAnsi="Times New Roman"/>
          <w:sz w:val="26"/>
          <w:szCs w:val="26"/>
        </w:rPr>
        <w:tab/>
      </w:r>
      <w:r w:rsidR="00933DC2" w:rsidRPr="006D629B">
        <w:rPr>
          <w:rFonts w:ascii="Times New Roman" w:hAnsi="Times New Roman"/>
          <w:sz w:val="26"/>
          <w:szCs w:val="26"/>
        </w:rPr>
        <w:tab/>
      </w:r>
      <w:r w:rsidR="00933DC2" w:rsidRPr="006D629B">
        <w:rPr>
          <w:rFonts w:ascii="Times New Roman" w:hAnsi="Times New Roman"/>
          <w:sz w:val="26"/>
          <w:szCs w:val="26"/>
        </w:rPr>
        <w:tab/>
        <w:t xml:space="preserve">                                       </w:t>
      </w:r>
      <w:r w:rsidR="00933DC2">
        <w:rPr>
          <w:rFonts w:ascii="Times New Roman" w:hAnsi="Times New Roman"/>
          <w:sz w:val="26"/>
          <w:szCs w:val="26"/>
        </w:rPr>
        <w:t xml:space="preserve">   </w:t>
      </w:r>
      <w:r w:rsidR="00933DC2" w:rsidRPr="006D629B">
        <w:rPr>
          <w:rFonts w:ascii="Times New Roman" w:hAnsi="Times New Roman"/>
          <w:sz w:val="26"/>
          <w:szCs w:val="26"/>
        </w:rPr>
        <w:t xml:space="preserve">   № </w:t>
      </w:r>
      <w:r w:rsidRPr="000B3D9A">
        <w:rPr>
          <w:rFonts w:ascii="Times New Roman" w:hAnsi="Times New Roman"/>
          <w:i/>
          <w:sz w:val="26"/>
          <w:szCs w:val="26"/>
        </w:rPr>
        <w:t>проект</w:t>
      </w:r>
    </w:p>
    <w:p w:rsidR="000B3D9A" w:rsidRDefault="000B3D9A" w:rsidP="00933DC2">
      <w:pPr>
        <w:pStyle w:val="ConsPlusTitle"/>
        <w:widowControl/>
        <w:jc w:val="center"/>
        <w:rPr>
          <w:sz w:val="26"/>
          <w:szCs w:val="26"/>
        </w:rPr>
      </w:pPr>
    </w:p>
    <w:p w:rsidR="00933DC2" w:rsidRPr="000B3D9A" w:rsidRDefault="00933DC2" w:rsidP="00933DC2">
      <w:pPr>
        <w:pStyle w:val="ConsPlusTitle"/>
        <w:widowControl/>
        <w:jc w:val="center"/>
        <w:rPr>
          <w:sz w:val="26"/>
          <w:szCs w:val="26"/>
        </w:rPr>
      </w:pPr>
      <w:r w:rsidRPr="000B3D9A">
        <w:rPr>
          <w:sz w:val="26"/>
          <w:szCs w:val="26"/>
        </w:rPr>
        <w:t xml:space="preserve">Об утверждении Административного регламента  </w:t>
      </w:r>
    </w:p>
    <w:p w:rsidR="00933DC2" w:rsidRPr="000B3D9A" w:rsidRDefault="00933DC2" w:rsidP="00933DC2">
      <w:pPr>
        <w:pStyle w:val="ConsPlusTitle"/>
        <w:widowControl/>
        <w:jc w:val="center"/>
        <w:rPr>
          <w:sz w:val="26"/>
          <w:szCs w:val="26"/>
        </w:rPr>
      </w:pPr>
      <w:r w:rsidRPr="000B3D9A">
        <w:rPr>
          <w:sz w:val="26"/>
          <w:szCs w:val="26"/>
        </w:rPr>
        <w:t>администрации Суоярвского муниципального округа</w:t>
      </w:r>
    </w:p>
    <w:p w:rsidR="00933DC2" w:rsidRPr="000B3D9A" w:rsidRDefault="00933DC2" w:rsidP="00933DC2">
      <w:pPr>
        <w:pStyle w:val="ConsPlusTitle"/>
        <w:widowControl/>
        <w:jc w:val="center"/>
        <w:rPr>
          <w:sz w:val="26"/>
          <w:szCs w:val="26"/>
        </w:rPr>
      </w:pPr>
      <w:r w:rsidRPr="000B3D9A">
        <w:rPr>
          <w:sz w:val="26"/>
          <w:szCs w:val="26"/>
        </w:rPr>
        <w:t xml:space="preserve"> по предоставлению муниципальной услуги </w:t>
      </w:r>
      <w:r w:rsidR="00D20CEB">
        <w:rPr>
          <w:sz w:val="26"/>
          <w:szCs w:val="26"/>
        </w:rPr>
        <w:br/>
      </w:r>
      <w:r w:rsidRPr="000B3D9A">
        <w:rPr>
          <w:sz w:val="26"/>
          <w:szCs w:val="26"/>
        </w:rPr>
        <w:t>«Выдача разрешений на право вырубки зеленых насаждений» на территории Суоярвского муниципального округа</w:t>
      </w:r>
    </w:p>
    <w:p w:rsidR="00933DC2" w:rsidRPr="006D629B" w:rsidRDefault="00933DC2" w:rsidP="00933DC2">
      <w:pPr>
        <w:pStyle w:val="ConsPlusTitle"/>
        <w:widowControl/>
        <w:jc w:val="center"/>
        <w:rPr>
          <w:sz w:val="26"/>
          <w:szCs w:val="26"/>
        </w:rPr>
      </w:pPr>
    </w:p>
    <w:p w:rsidR="00933DC2" w:rsidRPr="006D629B" w:rsidRDefault="00933DC2" w:rsidP="00933DC2">
      <w:pPr>
        <w:autoSpaceDE w:val="0"/>
        <w:autoSpaceDN w:val="0"/>
        <w:adjustRightInd w:val="0"/>
        <w:spacing w:after="0" w:line="240" w:lineRule="auto"/>
        <w:ind w:firstLine="540"/>
        <w:jc w:val="both"/>
        <w:rPr>
          <w:rFonts w:ascii="Times New Roman" w:hAnsi="Times New Roman"/>
          <w:sz w:val="26"/>
          <w:szCs w:val="26"/>
        </w:rPr>
      </w:pPr>
      <w:r w:rsidRPr="006D629B">
        <w:rPr>
          <w:rFonts w:ascii="Times New Roman" w:hAnsi="Times New Roman"/>
          <w:sz w:val="26"/>
          <w:szCs w:val="26"/>
        </w:rPr>
        <w:t xml:space="preserve">В соответствии Федерального закона от 27.07.2010 N 210-ФЗ "Об организации предоставления государственных и муниципальных услуг", с Правилами благоустройства и содержания территории Суоярвского </w:t>
      </w:r>
      <w:r>
        <w:rPr>
          <w:rFonts w:ascii="Times New Roman" w:hAnsi="Times New Roman"/>
          <w:sz w:val="26"/>
          <w:szCs w:val="26"/>
        </w:rPr>
        <w:t>муниципального округа</w:t>
      </w:r>
      <w:r w:rsidRPr="006D629B">
        <w:rPr>
          <w:rFonts w:ascii="Times New Roman" w:hAnsi="Times New Roman"/>
          <w:sz w:val="26"/>
          <w:szCs w:val="26"/>
        </w:rPr>
        <w:t xml:space="preserve">, утвержденными решением </w:t>
      </w:r>
      <w:r>
        <w:rPr>
          <w:rFonts w:ascii="Times New Roman" w:hAnsi="Times New Roman"/>
          <w:sz w:val="26"/>
          <w:szCs w:val="26"/>
        </w:rPr>
        <w:t>__</w:t>
      </w:r>
      <w:r w:rsidRPr="006D629B">
        <w:rPr>
          <w:rFonts w:ascii="Times New Roman" w:hAnsi="Times New Roman"/>
          <w:sz w:val="26"/>
          <w:szCs w:val="26"/>
        </w:rPr>
        <w:t xml:space="preserve"> сессии Совета Суоярвского </w:t>
      </w:r>
      <w:r>
        <w:rPr>
          <w:rFonts w:ascii="Times New Roman" w:hAnsi="Times New Roman"/>
          <w:sz w:val="26"/>
          <w:szCs w:val="26"/>
        </w:rPr>
        <w:t>муниципального округа</w:t>
      </w:r>
      <w:r w:rsidRPr="006D629B">
        <w:rPr>
          <w:rFonts w:ascii="Times New Roman" w:hAnsi="Times New Roman"/>
          <w:sz w:val="26"/>
          <w:szCs w:val="26"/>
        </w:rPr>
        <w:t xml:space="preserve"> </w:t>
      </w:r>
      <w:r>
        <w:rPr>
          <w:rFonts w:ascii="Times New Roman" w:hAnsi="Times New Roman"/>
          <w:sz w:val="26"/>
          <w:szCs w:val="26"/>
        </w:rPr>
        <w:t>_</w:t>
      </w:r>
      <w:r w:rsidRPr="006D629B">
        <w:rPr>
          <w:rFonts w:ascii="Times New Roman" w:hAnsi="Times New Roman"/>
          <w:sz w:val="26"/>
          <w:szCs w:val="26"/>
        </w:rPr>
        <w:t xml:space="preserve"> созыва от </w:t>
      </w:r>
      <w:r>
        <w:rPr>
          <w:rFonts w:ascii="Times New Roman" w:hAnsi="Times New Roman"/>
          <w:sz w:val="26"/>
          <w:szCs w:val="26"/>
        </w:rPr>
        <w:t>_____</w:t>
      </w:r>
      <w:r w:rsidRPr="006D629B">
        <w:rPr>
          <w:rFonts w:ascii="Times New Roman" w:hAnsi="Times New Roman"/>
          <w:sz w:val="26"/>
          <w:szCs w:val="26"/>
        </w:rPr>
        <w:t xml:space="preserve"> </w:t>
      </w:r>
      <w:proofErr w:type="gramStart"/>
      <w:r w:rsidRPr="006D629B">
        <w:rPr>
          <w:rFonts w:ascii="Times New Roman" w:hAnsi="Times New Roman"/>
          <w:sz w:val="26"/>
          <w:szCs w:val="26"/>
        </w:rPr>
        <w:t>г</w:t>
      </w:r>
      <w:proofErr w:type="gramEnd"/>
      <w:r w:rsidRPr="006D629B">
        <w:rPr>
          <w:rFonts w:ascii="Times New Roman" w:hAnsi="Times New Roman"/>
          <w:sz w:val="26"/>
          <w:szCs w:val="26"/>
        </w:rPr>
        <w:t xml:space="preserve">. № </w:t>
      </w:r>
      <w:r>
        <w:rPr>
          <w:rFonts w:ascii="Times New Roman" w:hAnsi="Times New Roman"/>
          <w:sz w:val="26"/>
          <w:szCs w:val="26"/>
        </w:rPr>
        <w:t>__</w:t>
      </w:r>
      <w:r w:rsidRPr="006D629B">
        <w:rPr>
          <w:rFonts w:ascii="Times New Roman" w:hAnsi="Times New Roman"/>
          <w:sz w:val="26"/>
          <w:szCs w:val="26"/>
        </w:rPr>
        <w:t xml:space="preserve"> и в целях исполнения  пункта 2 распоряжения Главы Республики Карелия от 29.06.2021 № 363-р </w:t>
      </w:r>
    </w:p>
    <w:p w:rsidR="00933DC2" w:rsidRPr="006D629B" w:rsidRDefault="00933DC2" w:rsidP="00933DC2">
      <w:pPr>
        <w:spacing w:after="0" w:line="240" w:lineRule="auto"/>
        <w:jc w:val="both"/>
        <w:rPr>
          <w:rFonts w:ascii="Times New Roman" w:hAnsi="Times New Roman"/>
          <w:sz w:val="26"/>
          <w:szCs w:val="26"/>
        </w:rPr>
      </w:pPr>
      <w:r w:rsidRPr="006D629B">
        <w:rPr>
          <w:rFonts w:ascii="Times New Roman" w:hAnsi="Times New Roman"/>
          <w:sz w:val="26"/>
          <w:szCs w:val="26"/>
        </w:rPr>
        <w:t xml:space="preserve">        1. Признать утратившим силу Постановление от </w:t>
      </w:r>
      <w:r>
        <w:rPr>
          <w:rFonts w:ascii="Times New Roman" w:hAnsi="Times New Roman"/>
          <w:sz w:val="26"/>
          <w:szCs w:val="26"/>
        </w:rPr>
        <w:t>20</w:t>
      </w:r>
      <w:r w:rsidRPr="006D629B">
        <w:rPr>
          <w:rFonts w:ascii="Times New Roman" w:hAnsi="Times New Roman"/>
          <w:sz w:val="26"/>
          <w:szCs w:val="26"/>
        </w:rPr>
        <w:t>.0</w:t>
      </w:r>
      <w:r>
        <w:rPr>
          <w:rFonts w:ascii="Times New Roman" w:hAnsi="Times New Roman"/>
          <w:sz w:val="26"/>
          <w:szCs w:val="26"/>
        </w:rPr>
        <w:t>8</w:t>
      </w:r>
      <w:r w:rsidRPr="006D629B">
        <w:rPr>
          <w:rFonts w:ascii="Times New Roman" w:hAnsi="Times New Roman"/>
          <w:sz w:val="26"/>
          <w:szCs w:val="26"/>
        </w:rPr>
        <w:t>.20</w:t>
      </w:r>
      <w:r>
        <w:rPr>
          <w:rFonts w:ascii="Times New Roman" w:hAnsi="Times New Roman"/>
          <w:sz w:val="26"/>
          <w:szCs w:val="26"/>
        </w:rPr>
        <w:t>21</w:t>
      </w:r>
      <w:r w:rsidRPr="006D629B">
        <w:rPr>
          <w:rFonts w:ascii="Times New Roman" w:hAnsi="Times New Roman"/>
          <w:sz w:val="26"/>
          <w:szCs w:val="26"/>
        </w:rPr>
        <w:t xml:space="preserve"> № </w:t>
      </w:r>
      <w:r>
        <w:rPr>
          <w:rFonts w:ascii="Times New Roman" w:hAnsi="Times New Roman"/>
          <w:sz w:val="26"/>
          <w:szCs w:val="26"/>
        </w:rPr>
        <w:t>666</w:t>
      </w:r>
      <w:r w:rsidRPr="006D629B">
        <w:rPr>
          <w:rFonts w:ascii="Times New Roman" w:hAnsi="Times New Roman"/>
          <w:sz w:val="26"/>
          <w:szCs w:val="26"/>
        </w:rPr>
        <w:t xml:space="preserve"> «Об утверждении Административного регламента администрации муниципального образования «Суоярвский район» по предоставлению муниципальной услуги «Выдача разрешений на снос зеленых насаждений» на территории Суоярвского городского поселения.</w:t>
      </w:r>
    </w:p>
    <w:p w:rsidR="00933DC2" w:rsidRPr="006D629B" w:rsidRDefault="00933DC2" w:rsidP="00933DC2">
      <w:pPr>
        <w:spacing w:after="0" w:line="240" w:lineRule="auto"/>
        <w:jc w:val="both"/>
        <w:rPr>
          <w:rFonts w:ascii="Times New Roman" w:hAnsi="Times New Roman"/>
          <w:sz w:val="26"/>
          <w:szCs w:val="26"/>
        </w:rPr>
      </w:pPr>
      <w:r w:rsidRPr="006D629B">
        <w:rPr>
          <w:rFonts w:ascii="Times New Roman" w:hAnsi="Times New Roman"/>
          <w:sz w:val="26"/>
          <w:szCs w:val="26"/>
        </w:rPr>
        <w:t xml:space="preserve">        2. Утвердить Административный регламент администрации </w:t>
      </w:r>
      <w:r>
        <w:rPr>
          <w:rFonts w:ascii="Times New Roman" w:hAnsi="Times New Roman"/>
          <w:sz w:val="26"/>
          <w:szCs w:val="26"/>
        </w:rPr>
        <w:t>Суоярвского муниципального округа</w:t>
      </w:r>
      <w:r w:rsidRPr="006D629B">
        <w:rPr>
          <w:rFonts w:ascii="Times New Roman" w:hAnsi="Times New Roman"/>
          <w:sz w:val="26"/>
          <w:szCs w:val="26"/>
        </w:rPr>
        <w:t xml:space="preserve"> по предоставлению муниципальной услуги «Выдача разрешений </w:t>
      </w:r>
      <w:r>
        <w:rPr>
          <w:rFonts w:ascii="Times New Roman" w:hAnsi="Times New Roman"/>
          <w:sz w:val="26"/>
          <w:szCs w:val="26"/>
        </w:rPr>
        <w:t>на право вырубки зеленых насаждений</w:t>
      </w:r>
      <w:r w:rsidRPr="006D629B">
        <w:rPr>
          <w:rFonts w:ascii="Times New Roman" w:hAnsi="Times New Roman"/>
          <w:sz w:val="26"/>
          <w:szCs w:val="26"/>
        </w:rPr>
        <w:t xml:space="preserve">» на территории Суоярвского </w:t>
      </w:r>
      <w:r>
        <w:rPr>
          <w:rFonts w:ascii="Times New Roman" w:hAnsi="Times New Roman"/>
          <w:sz w:val="26"/>
          <w:szCs w:val="26"/>
        </w:rPr>
        <w:t>муниципального округа</w:t>
      </w:r>
      <w:r w:rsidRPr="006D629B">
        <w:rPr>
          <w:rFonts w:ascii="Times New Roman" w:hAnsi="Times New Roman"/>
          <w:sz w:val="26"/>
          <w:szCs w:val="26"/>
        </w:rPr>
        <w:t xml:space="preserve"> (прилагается).</w:t>
      </w:r>
    </w:p>
    <w:p w:rsidR="00933DC2" w:rsidRPr="006D629B" w:rsidRDefault="00933DC2" w:rsidP="00933DC2">
      <w:pPr>
        <w:spacing w:after="0" w:line="240" w:lineRule="auto"/>
        <w:jc w:val="both"/>
        <w:rPr>
          <w:rFonts w:ascii="Times New Roman" w:hAnsi="Times New Roman"/>
          <w:sz w:val="26"/>
          <w:szCs w:val="26"/>
        </w:rPr>
      </w:pPr>
      <w:r w:rsidRPr="006D629B">
        <w:rPr>
          <w:rFonts w:ascii="Times New Roman" w:hAnsi="Times New Roman"/>
          <w:sz w:val="26"/>
          <w:szCs w:val="26"/>
        </w:rPr>
        <w:t xml:space="preserve">        3. </w:t>
      </w:r>
      <w:proofErr w:type="gramStart"/>
      <w:r w:rsidRPr="006D629B">
        <w:rPr>
          <w:rFonts w:ascii="Times New Roman" w:hAnsi="Times New Roman"/>
          <w:sz w:val="26"/>
          <w:szCs w:val="26"/>
        </w:rPr>
        <w:t>Разместить</w:t>
      </w:r>
      <w:proofErr w:type="gramEnd"/>
      <w:r w:rsidRPr="006D629B">
        <w:rPr>
          <w:rFonts w:ascii="Times New Roman" w:hAnsi="Times New Roman"/>
          <w:sz w:val="26"/>
          <w:szCs w:val="26"/>
        </w:rPr>
        <w:t xml:space="preserve"> </w:t>
      </w:r>
      <w:r>
        <w:rPr>
          <w:rFonts w:ascii="Times New Roman" w:hAnsi="Times New Roman"/>
          <w:sz w:val="26"/>
          <w:szCs w:val="26"/>
        </w:rPr>
        <w:t xml:space="preserve">настоящее </w:t>
      </w:r>
      <w:r w:rsidRPr="006D629B">
        <w:rPr>
          <w:rFonts w:ascii="Times New Roman" w:hAnsi="Times New Roman"/>
          <w:sz w:val="26"/>
          <w:szCs w:val="26"/>
        </w:rPr>
        <w:t>Постановление на официальном сайте администрации муниципального образования «Суоярвский район» в сети Интернет.</w:t>
      </w:r>
    </w:p>
    <w:p w:rsidR="00933DC2" w:rsidRPr="006D629B" w:rsidRDefault="00933DC2" w:rsidP="00933DC2">
      <w:pPr>
        <w:spacing w:after="0" w:line="240" w:lineRule="auto"/>
        <w:jc w:val="both"/>
        <w:rPr>
          <w:rFonts w:ascii="Times New Roman" w:hAnsi="Times New Roman"/>
          <w:sz w:val="26"/>
          <w:szCs w:val="26"/>
        </w:rPr>
      </w:pPr>
      <w:r w:rsidRPr="006D629B">
        <w:rPr>
          <w:rFonts w:ascii="Times New Roman" w:hAnsi="Times New Roman"/>
          <w:sz w:val="26"/>
          <w:szCs w:val="26"/>
        </w:rPr>
        <w:t xml:space="preserve">        4. </w:t>
      </w:r>
      <w:proofErr w:type="gramStart"/>
      <w:r w:rsidRPr="006D629B">
        <w:rPr>
          <w:rFonts w:ascii="Times New Roman" w:hAnsi="Times New Roman"/>
          <w:sz w:val="26"/>
          <w:szCs w:val="26"/>
        </w:rPr>
        <w:t>Контроль за</w:t>
      </w:r>
      <w:proofErr w:type="gramEnd"/>
      <w:r w:rsidRPr="006D629B">
        <w:rPr>
          <w:rFonts w:ascii="Times New Roman" w:hAnsi="Times New Roman"/>
          <w:sz w:val="26"/>
          <w:szCs w:val="26"/>
        </w:rPr>
        <w:t xml:space="preserve"> исполнением настоящего Постановления оставляю за собой.</w:t>
      </w:r>
    </w:p>
    <w:p w:rsidR="00933DC2" w:rsidRDefault="00933DC2" w:rsidP="00933DC2">
      <w:pPr>
        <w:spacing w:after="0" w:line="240" w:lineRule="auto"/>
        <w:jc w:val="both"/>
        <w:rPr>
          <w:rFonts w:ascii="Times New Roman" w:hAnsi="Times New Roman"/>
          <w:sz w:val="26"/>
          <w:szCs w:val="26"/>
        </w:rPr>
      </w:pPr>
      <w:r w:rsidRPr="006D629B">
        <w:rPr>
          <w:rFonts w:ascii="Times New Roman" w:hAnsi="Times New Roman"/>
          <w:sz w:val="26"/>
          <w:szCs w:val="26"/>
        </w:rPr>
        <w:t xml:space="preserve"> </w:t>
      </w:r>
    </w:p>
    <w:p w:rsidR="00933DC2" w:rsidRPr="006D629B" w:rsidRDefault="00933DC2" w:rsidP="00933DC2">
      <w:pPr>
        <w:spacing w:after="0" w:line="240" w:lineRule="auto"/>
        <w:jc w:val="both"/>
        <w:rPr>
          <w:rFonts w:ascii="Times New Roman" w:hAnsi="Times New Roman"/>
          <w:sz w:val="26"/>
          <w:szCs w:val="26"/>
        </w:rPr>
      </w:pPr>
    </w:p>
    <w:p w:rsidR="00933DC2" w:rsidRPr="00D20CEB" w:rsidRDefault="00933DC2" w:rsidP="00D20CEB">
      <w:pPr>
        <w:autoSpaceDE w:val="0"/>
        <w:autoSpaceDN w:val="0"/>
        <w:adjustRightInd w:val="0"/>
        <w:spacing w:after="0" w:line="240" w:lineRule="auto"/>
        <w:jc w:val="both"/>
        <w:rPr>
          <w:rFonts w:ascii="Times New Roman" w:hAnsi="Times New Roman"/>
          <w:sz w:val="2"/>
          <w:szCs w:val="2"/>
        </w:rPr>
      </w:pPr>
      <w:r w:rsidRPr="00D20CEB">
        <w:rPr>
          <w:rFonts w:ascii="Times New Roman" w:hAnsi="Times New Roman"/>
          <w:sz w:val="26"/>
          <w:szCs w:val="26"/>
        </w:rPr>
        <w:t xml:space="preserve">Глава </w:t>
      </w:r>
      <w:r w:rsidR="00D20CEB" w:rsidRPr="00D20CEB">
        <w:rPr>
          <w:rFonts w:ascii="Times New Roman" w:hAnsi="Times New Roman"/>
          <w:sz w:val="26"/>
          <w:szCs w:val="26"/>
        </w:rPr>
        <w:t>Суоярвского муниципального округа</w:t>
      </w:r>
      <w:r w:rsidRPr="00D20CEB">
        <w:rPr>
          <w:rFonts w:ascii="Times New Roman" w:hAnsi="Times New Roman"/>
          <w:sz w:val="27"/>
          <w:szCs w:val="27"/>
        </w:rPr>
        <w:tab/>
      </w:r>
      <w:r w:rsidR="00D20CEB" w:rsidRPr="00D20CEB">
        <w:rPr>
          <w:rFonts w:ascii="Times New Roman" w:hAnsi="Times New Roman"/>
          <w:sz w:val="27"/>
          <w:szCs w:val="27"/>
        </w:rPr>
        <w:t xml:space="preserve">                                                           </w:t>
      </w:r>
      <w:r w:rsidR="00D20CEB">
        <w:rPr>
          <w:rFonts w:ascii="Times New Roman" w:hAnsi="Times New Roman"/>
          <w:sz w:val="27"/>
          <w:szCs w:val="27"/>
        </w:rPr>
        <w:br/>
      </w:r>
    </w:p>
    <w:p w:rsidR="00933DC2" w:rsidRDefault="00D20CEB" w:rsidP="00933DC2">
      <w:pPr>
        <w:autoSpaceDE w:val="0"/>
        <w:autoSpaceDN w:val="0"/>
        <w:adjustRightInd w:val="0"/>
        <w:spacing w:after="0" w:line="240" w:lineRule="auto"/>
        <w:jc w:val="both"/>
        <w:rPr>
          <w:rFonts w:ascii="Times New Roman" w:hAnsi="Times New Roman"/>
          <w:i/>
        </w:rPr>
      </w:pPr>
      <w:r>
        <w:rPr>
          <w:rFonts w:ascii="Times New Roman" w:hAnsi="Times New Roman"/>
          <w:i/>
          <w:noProof/>
        </w:rPr>
        <w:pict>
          <v:shapetype id="_x0000_t32" coordsize="21600,21600" o:spt="32" o:oned="t" path="m,l21600,21600e" filled="f">
            <v:path arrowok="t" fillok="f" o:connecttype="none"/>
            <o:lock v:ext="edit" shapetype="t"/>
          </v:shapetype>
          <v:shape id="_x0000_s1026" type="#_x0000_t32" style="position:absolute;left:0;text-align:left;margin-left:1.55pt;margin-top:.55pt;width:474.35pt;height:.5pt;flip:y;z-index:251658240" o:connectortype="straight"/>
        </w:pict>
      </w:r>
      <w:r w:rsidR="00933DC2" w:rsidRPr="00EA0394">
        <w:rPr>
          <w:rFonts w:ascii="Times New Roman" w:hAnsi="Times New Roman"/>
          <w:i/>
        </w:rPr>
        <w:t xml:space="preserve">Разослать: дело, </w:t>
      </w:r>
      <w:r w:rsidR="00933DC2">
        <w:rPr>
          <w:rFonts w:ascii="Times New Roman" w:hAnsi="Times New Roman"/>
          <w:i/>
        </w:rPr>
        <w:t>отдел по развитию инфраструктуры и благоустройства,</w:t>
      </w:r>
      <w:r w:rsidR="00933DC2" w:rsidRPr="00EA0394">
        <w:rPr>
          <w:rFonts w:ascii="Times New Roman" w:hAnsi="Times New Roman"/>
          <w:i/>
        </w:rPr>
        <w:t xml:space="preserve"> юридический отдел</w:t>
      </w:r>
      <w:r w:rsidR="00933DC2">
        <w:rPr>
          <w:rFonts w:ascii="Times New Roman" w:hAnsi="Times New Roman"/>
          <w:i/>
        </w:rPr>
        <w:t>, управляющий делами</w:t>
      </w:r>
    </w:p>
    <w:p w:rsidR="0005192D" w:rsidRDefault="0005192D" w:rsidP="00933DC2">
      <w:pPr>
        <w:autoSpaceDE w:val="0"/>
        <w:autoSpaceDN w:val="0"/>
        <w:adjustRightInd w:val="0"/>
        <w:spacing w:after="0" w:line="240" w:lineRule="auto"/>
        <w:jc w:val="both"/>
        <w:rPr>
          <w:rFonts w:ascii="Times New Roman" w:hAnsi="Times New Roman"/>
          <w:i/>
        </w:rPr>
      </w:pPr>
    </w:p>
    <w:p w:rsidR="00495DEA" w:rsidRDefault="00495DEA" w:rsidP="00933DC2">
      <w:pPr>
        <w:autoSpaceDE w:val="0"/>
        <w:autoSpaceDN w:val="0"/>
        <w:adjustRightInd w:val="0"/>
        <w:spacing w:after="0"/>
        <w:jc w:val="right"/>
        <w:outlineLvl w:val="0"/>
        <w:rPr>
          <w:rFonts w:ascii="Times New Roman" w:hAnsi="Times New Roman"/>
        </w:rPr>
      </w:pPr>
    </w:p>
    <w:p w:rsidR="00495DEA" w:rsidRDefault="00495DEA" w:rsidP="00933DC2">
      <w:pPr>
        <w:autoSpaceDE w:val="0"/>
        <w:autoSpaceDN w:val="0"/>
        <w:adjustRightInd w:val="0"/>
        <w:spacing w:after="0"/>
        <w:jc w:val="right"/>
        <w:outlineLvl w:val="0"/>
        <w:rPr>
          <w:rFonts w:ascii="Times New Roman" w:hAnsi="Times New Roman"/>
        </w:rPr>
      </w:pPr>
    </w:p>
    <w:p w:rsidR="00495DEA" w:rsidRDefault="00495DEA" w:rsidP="00933DC2">
      <w:pPr>
        <w:autoSpaceDE w:val="0"/>
        <w:autoSpaceDN w:val="0"/>
        <w:adjustRightInd w:val="0"/>
        <w:spacing w:after="0"/>
        <w:jc w:val="right"/>
        <w:outlineLvl w:val="0"/>
        <w:rPr>
          <w:rFonts w:ascii="Times New Roman" w:hAnsi="Times New Roman"/>
        </w:rPr>
      </w:pPr>
    </w:p>
    <w:p w:rsidR="00933DC2" w:rsidRDefault="00933DC2" w:rsidP="00933DC2">
      <w:pPr>
        <w:autoSpaceDE w:val="0"/>
        <w:autoSpaceDN w:val="0"/>
        <w:adjustRightInd w:val="0"/>
        <w:spacing w:after="0"/>
        <w:jc w:val="right"/>
        <w:outlineLvl w:val="0"/>
        <w:rPr>
          <w:rFonts w:ascii="Times New Roman" w:hAnsi="Times New Roman"/>
        </w:rPr>
      </w:pPr>
      <w:r>
        <w:rPr>
          <w:rFonts w:ascii="Times New Roman" w:hAnsi="Times New Roman"/>
        </w:rPr>
        <w:lastRenderedPageBreak/>
        <w:t>Приложение к Постановлению</w:t>
      </w:r>
    </w:p>
    <w:p w:rsidR="00933DC2" w:rsidRPr="0031656E" w:rsidRDefault="002519D0" w:rsidP="00933DC2">
      <w:pPr>
        <w:autoSpaceDE w:val="0"/>
        <w:autoSpaceDN w:val="0"/>
        <w:adjustRightInd w:val="0"/>
        <w:spacing w:after="0"/>
        <w:jc w:val="right"/>
        <w:rPr>
          <w:rFonts w:ascii="Times New Roman" w:hAnsi="Times New Roman"/>
        </w:rPr>
      </w:pPr>
      <w:r>
        <w:rPr>
          <w:rFonts w:ascii="Times New Roman" w:hAnsi="Times New Roman"/>
        </w:rPr>
        <w:t xml:space="preserve">администрации </w:t>
      </w:r>
      <w:r w:rsidR="00ED0DF0" w:rsidRPr="00ED0DF0">
        <w:rPr>
          <w:rFonts w:ascii="Times New Roman" w:hAnsi="Times New Roman"/>
        </w:rPr>
        <w:t>Суоярвского муниципального округа</w:t>
      </w:r>
      <w:r>
        <w:rPr>
          <w:rFonts w:ascii="Times New Roman" w:hAnsi="Times New Roman"/>
        </w:rPr>
        <w:br/>
      </w:r>
      <w:proofErr w:type="gramStart"/>
      <w:r w:rsidR="00933DC2" w:rsidRPr="0031656E">
        <w:rPr>
          <w:rFonts w:ascii="Times New Roman" w:hAnsi="Times New Roman"/>
        </w:rPr>
        <w:t>от</w:t>
      </w:r>
      <w:proofErr w:type="gramEnd"/>
      <w:r w:rsidR="00ED0DF0">
        <w:rPr>
          <w:rFonts w:ascii="Times New Roman" w:hAnsi="Times New Roman"/>
        </w:rPr>
        <w:t xml:space="preserve"> ______</w:t>
      </w:r>
      <w:r w:rsidR="00933DC2">
        <w:rPr>
          <w:rFonts w:ascii="Times New Roman" w:hAnsi="Times New Roman"/>
        </w:rPr>
        <w:t xml:space="preserve">  №  </w:t>
      </w:r>
      <w:r w:rsidR="00ED0DF0">
        <w:rPr>
          <w:rFonts w:ascii="Times New Roman" w:hAnsi="Times New Roman"/>
        </w:rPr>
        <w:t>____</w:t>
      </w:r>
    </w:p>
    <w:p w:rsidR="006B345A" w:rsidRDefault="006B345A" w:rsidP="00933DC2">
      <w:pPr>
        <w:jc w:val="right"/>
        <w:rPr>
          <w:rFonts w:ascii="Times New Roman" w:hAnsi="Times New Roman"/>
          <w:sz w:val="24"/>
          <w:szCs w:val="24"/>
        </w:rPr>
      </w:pPr>
    </w:p>
    <w:p w:rsidR="00933DC2" w:rsidRDefault="00933DC2" w:rsidP="00933DC2">
      <w:pPr>
        <w:pStyle w:val="20"/>
        <w:shd w:val="clear" w:color="auto" w:fill="auto"/>
        <w:spacing w:before="0"/>
        <w:ind w:right="180"/>
      </w:pPr>
      <w:r>
        <w:rPr>
          <w:rStyle w:val="2"/>
          <w:color w:val="000000"/>
        </w:rPr>
        <w:t>Административный регламент</w:t>
      </w:r>
      <w:r>
        <w:rPr>
          <w:rStyle w:val="2"/>
          <w:color w:val="000000"/>
        </w:rPr>
        <w:br/>
        <w:t>по предоставлению муниципальной услуги</w:t>
      </w:r>
      <w:r>
        <w:rPr>
          <w:rStyle w:val="2"/>
          <w:color w:val="000000"/>
        </w:rPr>
        <w:br/>
        <w:t>«Выдача разрешений на право вырубки зеленых насаждений»,</w:t>
      </w:r>
    </w:p>
    <w:p w:rsidR="00933DC2" w:rsidRDefault="00933DC2" w:rsidP="00933DC2">
      <w:pPr>
        <w:pStyle w:val="30"/>
        <w:shd w:val="clear" w:color="auto" w:fill="auto"/>
        <w:spacing w:after="0"/>
        <w:ind w:right="180"/>
        <w:rPr>
          <w:rStyle w:val="3"/>
          <w:color w:val="000000"/>
        </w:rPr>
      </w:pPr>
      <w:bookmarkStart w:id="0" w:name="bookmark2"/>
      <w:proofErr w:type="gramStart"/>
      <w:r>
        <w:rPr>
          <w:rStyle w:val="3"/>
          <w:color w:val="000000"/>
        </w:rPr>
        <w:t>расположенных</w:t>
      </w:r>
      <w:proofErr w:type="gramEnd"/>
      <w:r>
        <w:rPr>
          <w:rStyle w:val="3"/>
          <w:color w:val="000000"/>
        </w:rPr>
        <w:t xml:space="preserve"> на территории </w:t>
      </w:r>
      <w:bookmarkEnd w:id="0"/>
      <w:r>
        <w:rPr>
          <w:rStyle w:val="3"/>
          <w:color w:val="000000"/>
        </w:rPr>
        <w:t>Суоярвского муниципального округа</w:t>
      </w:r>
    </w:p>
    <w:p w:rsidR="00933DC2" w:rsidRDefault="00933DC2" w:rsidP="00933DC2">
      <w:pPr>
        <w:pStyle w:val="30"/>
        <w:shd w:val="clear" w:color="auto" w:fill="auto"/>
        <w:spacing w:after="0"/>
        <w:ind w:right="180"/>
        <w:rPr>
          <w:rStyle w:val="3"/>
          <w:color w:val="000000"/>
        </w:rPr>
      </w:pPr>
    </w:p>
    <w:p w:rsidR="00933DC2" w:rsidRDefault="00933DC2" w:rsidP="00933DC2">
      <w:pPr>
        <w:pStyle w:val="40"/>
        <w:shd w:val="clear" w:color="auto" w:fill="auto"/>
        <w:spacing w:before="0" w:after="228" w:line="240" w:lineRule="exact"/>
        <w:ind w:left="3740" w:firstLine="0"/>
      </w:pPr>
      <w:bookmarkStart w:id="1" w:name="bookmark3"/>
      <w:r>
        <w:rPr>
          <w:rStyle w:val="4"/>
          <w:color w:val="000000"/>
        </w:rPr>
        <w:t>Раздел I. Общие положения</w:t>
      </w:r>
      <w:bookmarkEnd w:id="1"/>
    </w:p>
    <w:p w:rsidR="00933DC2" w:rsidRDefault="00933DC2" w:rsidP="00933DC2">
      <w:pPr>
        <w:pStyle w:val="40"/>
        <w:numPr>
          <w:ilvl w:val="0"/>
          <w:numId w:val="1"/>
        </w:numPr>
        <w:shd w:val="clear" w:color="auto" w:fill="auto"/>
        <w:tabs>
          <w:tab w:val="left" w:pos="2301"/>
        </w:tabs>
        <w:spacing w:before="0" w:after="196" w:line="240" w:lineRule="exact"/>
        <w:ind w:left="1960" w:firstLine="0"/>
        <w:jc w:val="both"/>
      </w:pPr>
      <w:bookmarkStart w:id="2" w:name="bookmark4"/>
      <w:r>
        <w:rPr>
          <w:rStyle w:val="4"/>
          <w:color w:val="000000"/>
        </w:rPr>
        <w:t>Предмет регулирования Административного регламента</w:t>
      </w:r>
      <w:bookmarkEnd w:id="2"/>
    </w:p>
    <w:p w:rsidR="00933DC2" w:rsidRDefault="00933DC2" w:rsidP="00933DC2">
      <w:pPr>
        <w:pStyle w:val="210"/>
        <w:numPr>
          <w:ilvl w:val="1"/>
          <w:numId w:val="1"/>
        </w:numPr>
        <w:shd w:val="clear" w:color="auto" w:fill="auto"/>
        <w:tabs>
          <w:tab w:val="left" w:pos="1844"/>
        </w:tabs>
        <w:spacing w:before="0" w:after="0"/>
        <w:ind w:left="220" w:firstLine="720"/>
        <w:jc w:val="both"/>
      </w:pPr>
      <w:proofErr w:type="gramStart"/>
      <w:r>
        <w:rPr>
          <w:rStyle w:val="21"/>
          <w:color w:val="000000"/>
        </w:rPr>
        <w:t>Административный регламент администрации Суоярвского муниципального округа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Суоярвского муниципального</w:t>
      </w:r>
      <w:proofErr w:type="gramEnd"/>
      <w:r>
        <w:rPr>
          <w:rStyle w:val="21"/>
          <w:color w:val="000000"/>
        </w:rPr>
        <w:t xml:space="preserve"> округа (далее - Администрация), специалистов администрации Суоярвского муниципального округа, предоставляющих Муниципальную услугу.</w:t>
      </w:r>
    </w:p>
    <w:p w:rsidR="00933DC2" w:rsidRDefault="00933DC2" w:rsidP="00933DC2">
      <w:pPr>
        <w:pStyle w:val="210"/>
        <w:numPr>
          <w:ilvl w:val="1"/>
          <w:numId w:val="1"/>
        </w:numPr>
        <w:shd w:val="clear" w:color="auto" w:fill="auto"/>
        <w:tabs>
          <w:tab w:val="left" w:pos="1844"/>
          <w:tab w:val="left" w:pos="8298"/>
        </w:tabs>
        <w:spacing w:before="0" w:after="0"/>
        <w:ind w:left="220" w:firstLine="720"/>
        <w:jc w:val="both"/>
      </w:pPr>
      <w:r>
        <w:rPr>
          <w:rStyle w:val="21"/>
          <w:color w:val="000000"/>
        </w:rPr>
        <w:t>Выдача разрешения на право вырубки зеленых</w:t>
      </w:r>
      <w:r>
        <w:rPr>
          <w:rStyle w:val="21"/>
          <w:color w:val="000000"/>
        </w:rPr>
        <w:tab/>
        <w:t>насаждений</w:t>
      </w:r>
    </w:p>
    <w:p w:rsidR="00933DC2" w:rsidRDefault="00933DC2" w:rsidP="00933DC2">
      <w:pPr>
        <w:pStyle w:val="210"/>
        <w:shd w:val="clear" w:color="auto" w:fill="auto"/>
        <w:spacing w:before="0" w:after="0"/>
        <w:ind w:left="220" w:firstLine="0"/>
        <w:jc w:val="left"/>
      </w:pPr>
      <w:r>
        <w:rPr>
          <w:rStyle w:val="21"/>
          <w:color w:val="000000"/>
        </w:rPr>
        <w:t>осуществляется в случаях:</w:t>
      </w:r>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Проведение санитарных рубок (в том числе удаления аварийных деревьев и кустарников), рубок охранной зоны инженерных сетей,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933DC2" w:rsidRDefault="00933DC2" w:rsidP="00933DC2">
      <w:pPr>
        <w:pStyle w:val="210"/>
        <w:numPr>
          <w:ilvl w:val="2"/>
          <w:numId w:val="1"/>
        </w:numPr>
        <w:shd w:val="clear" w:color="auto" w:fill="auto"/>
        <w:tabs>
          <w:tab w:val="left" w:pos="1844"/>
          <w:tab w:val="left" w:pos="8298"/>
        </w:tabs>
        <w:spacing w:before="0" w:after="0"/>
        <w:ind w:left="220" w:firstLine="720"/>
        <w:jc w:val="both"/>
      </w:pPr>
      <w:r>
        <w:rPr>
          <w:rStyle w:val="21"/>
          <w:color w:val="000000"/>
        </w:rPr>
        <w:t>Проведения строительства (реконструкции), сетей</w:t>
      </w:r>
      <w:r>
        <w:rPr>
          <w:rStyle w:val="21"/>
          <w:color w:val="000000"/>
        </w:rPr>
        <w:tab/>
        <w:t>инженерно</w:t>
      </w:r>
    </w:p>
    <w:p w:rsidR="00933DC2" w:rsidRDefault="00933DC2" w:rsidP="00933DC2">
      <w:pPr>
        <w:pStyle w:val="210"/>
        <w:shd w:val="clear" w:color="auto" w:fill="auto"/>
        <w:spacing w:before="0" w:after="0"/>
        <w:ind w:left="220" w:firstLine="0"/>
        <w:jc w:val="left"/>
      </w:pPr>
      <w:r>
        <w:rPr>
          <w:rStyle w:val="21"/>
          <w:color w:val="000000"/>
        </w:rPr>
        <w:t>технического обеспечения, в том числе линейных объектов;</w:t>
      </w:r>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roofErr w:type="gramStart"/>
      <w:r>
        <w:rPr>
          <w:rStyle w:val="21"/>
          <w:color w:val="000000"/>
        </w:rPr>
        <w:t xml:space="preserve"> ;</w:t>
      </w:r>
      <w:proofErr w:type="gramEnd"/>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Размещения, установки объектов, не являющихся объектами капитального строительства;</w:t>
      </w:r>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Проведение инженерно-геологических изысканий;</w:t>
      </w:r>
    </w:p>
    <w:p w:rsidR="00933DC2" w:rsidRDefault="00933DC2" w:rsidP="00933DC2">
      <w:pPr>
        <w:pStyle w:val="210"/>
        <w:numPr>
          <w:ilvl w:val="2"/>
          <w:numId w:val="1"/>
        </w:numPr>
        <w:shd w:val="clear" w:color="auto" w:fill="auto"/>
        <w:tabs>
          <w:tab w:val="left" w:pos="1844"/>
        </w:tabs>
        <w:spacing w:before="0" w:after="0"/>
        <w:ind w:left="220" w:firstLine="720"/>
        <w:jc w:val="both"/>
      </w:pPr>
      <w:r>
        <w:rPr>
          <w:rStyle w:val="21"/>
          <w:color w:val="000000"/>
        </w:rPr>
        <w:t>Восстановления нормативного светового режима в жилых и нежилых помещениях, затеняемых деревьями.</w:t>
      </w:r>
    </w:p>
    <w:p w:rsidR="00933DC2" w:rsidRDefault="00933DC2" w:rsidP="00470A7C">
      <w:pPr>
        <w:pStyle w:val="210"/>
        <w:numPr>
          <w:ilvl w:val="0"/>
          <w:numId w:val="2"/>
        </w:numPr>
        <w:shd w:val="clear" w:color="auto" w:fill="auto"/>
        <w:tabs>
          <w:tab w:val="left" w:pos="1844"/>
        </w:tabs>
        <w:spacing w:before="0" w:after="0"/>
        <w:ind w:left="142" w:firstLine="761"/>
        <w:jc w:val="both"/>
      </w:pPr>
      <w:r>
        <w:rPr>
          <w:rStyle w:val="21"/>
          <w:color w:val="000000"/>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w:t>
      </w:r>
      <w:proofErr w:type="gramStart"/>
      <w:r>
        <w:rPr>
          <w:rStyle w:val="21"/>
          <w:color w:val="000000"/>
        </w:rPr>
        <w:t>в</w:t>
      </w:r>
      <w:proofErr w:type="gramEnd"/>
    </w:p>
    <w:p w:rsidR="00933DC2" w:rsidRDefault="00933DC2" w:rsidP="00933DC2">
      <w:pPr>
        <w:pStyle w:val="210"/>
        <w:shd w:val="clear" w:color="auto" w:fill="auto"/>
        <w:spacing w:before="0" w:after="0"/>
        <w:ind w:left="220" w:hanging="220"/>
        <w:jc w:val="both"/>
        <w:rPr>
          <w:rStyle w:val="21"/>
          <w:color w:val="000000"/>
        </w:rPr>
      </w:pPr>
      <w:r>
        <w:rPr>
          <w:rStyle w:val="21"/>
          <w:color w:val="000000"/>
        </w:rPr>
        <w:t xml:space="preserve">    полосы отвода железных и автомобильных дорог, на земельных участках, не относящихся к специально </w:t>
      </w:r>
      <w:proofErr w:type="gramStart"/>
      <w:r>
        <w:rPr>
          <w:rStyle w:val="21"/>
          <w:color w:val="000000"/>
        </w:rPr>
        <w:t>отведенным</w:t>
      </w:r>
      <w:proofErr w:type="gramEnd"/>
      <w:r>
        <w:rPr>
          <w:rStyle w:val="21"/>
          <w:color w:val="000000"/>
        </w:rPr>
        <w:t xml:space="preserve">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3E7CE9" w:rsidRDefault="003E7CE9" w:rsidP="003E7CE9">
      <w:pPr>
        <w:pStyle w:val="210"/>
        <w:numPr>
          <w:ilvl w:val="0"/>
          <w:numId w:val="4"/>
        </w:numPr>
        <w:shd w:val="clear" w:color="auto" w:fill="auto"/>
        <w:spacing w:before="0" w:after="0"/>
        <w:ind w:left="142" w:firstLine="709"/>
        <w:jc w:val="both"/>
        <w:rPr>
          <w:rStyle w:val="21"/>
          <w:color w:val="000000"/>
        </w:rPr>
      </w:pPr>
      <w:r>
        <w:rPr>
          <w:rStyle w:val="21"/>
          <w:color w:val="000000"/>
        </w:rPr>
        <w:lastRenderedPageBreak/>
        <w:t xml:space="preserve">Вырубка зеленых насаждений без разрешения на территории Суоярвского муниципального округа не допускается, за исключением проведения аварийно </w:t>
      </w:r>
      <w:proofErr w:type="gramStart"/>
      <w:r>
        <w:rPr>
          <w:rStyle w:val="21"/>
          <w:color w:val="000000"/>
        </w:rPr>
        <w:t>–в</w:t>
      </w:r>
      <w:proofErr w:type="gramEnd"/>
      <w:r>
        <w:rPr>
          <w:rStyle w:val="21"/>
          <w:color w:val="000000"/>
        </w:rPr>
        <w:t>осстановительных работ сетей инженерно-технического обеспечения и сооружений.</w:t>
      </w:r>
    </w:p>
    <w:p w:rsidR="003E7CE9" w:rsidRDefault="003E7CE9" w:rsidP="003E7CE9">
      <w:pPr>
        <w:pStyle w:val="210"/>
        <w:shd w:val="clear" w:color="auto" w:fill="auto"/>
        <w:spacing w:before="0" w:after="0"/>
        <w:ind w:left="851" w:firstLine="0"/>
        <w:jc w:val="both"/>
        <w:rPr>
          <w:rStyle w:val="21"/>
          <w:color w:val="000000"/>
        </w:rPr>
      </w:pPr>
    </w:p>
    <w:p w:rsidR="003E7CE9" w:rsidRDefault="003E7CE9" w:rsidP="003E7CE9">
      <w:pPr>
        <w:pStyle w:val="40"/>
        <w:numPr>
          <w:ilvl w:val="0"/>
          <w:numId w:val="1"/>
        </w:numPr>
        <w:shd w:val="clear" w:color="auto" w:fill="auto"/>
        <w:tabs>
          <w:tab w:val="left" w:pos="4140"/>
        </w:tabs>
        <w:spacing w:before="0" w:after="206" w:line="240" w:lineRule="exact"/>
        <w:ind w:left="3420" w:firstLine="0"/>
        <w:jc w:val="both"/>
      </w:pPr>
      <w:bookmarkStart w:id="3" w:name="bookmark5"/>
      <w:r>
        <w:rPr>
          <w:rStyle w:val="4"/>
          <w:color w:val="000000"/>
        </w:rPr>
        <w:t>Круг Заявителей</w:t>
      </w:r>
      <w:bookmarkEnd w:id="3"/>
    </w:p>
    <w:p w:rsidR="003E7CE9" w:rsidRDefault="003E7CE9" w:rsidP="003E7CE9">
      <w:pPr>
        <w:pStyle w:val="210"/>
        <w:numPr>
          <w:ilvl w:val="0"/>
          <w:numId w:val="5"/>
        </w:numPr>
        <w:shd w:val="clear" w:color="auto" w:fill="auto"/>
        <w:tabs>
          <w:tab w:val="left" w:pos="1407"/>
        </w:tabs>
        <w:spacing w:before="0" w:after="0"/>
        <w:ind w:firstLine="740"/>
        <w:jc w:val="both"/>
      </w:pPr>
      <w:proofErr w:type="gramStart"/>
      <w:r>
        <w:rPr>
          <w:rStyle w:val="21"/>
          <w:color w:val="000000"/>
        </w:rPr>
        <w:t xml:space="preserve">Заявителями являются физические лица, в том числе зарегистрированные в качестве индивидуальных предпринимателей, юридические лица, </w:t>
      </w:r>
      <w:r w:rsidRPr="007D1909">
        <w:t>имеющие намерение осуществить снос</w:t>
      </w:r>
      <w:r>
        <w:t xml:space="preserve"> зеленых насаждений</w:t>
      </w:r>
      <w:r w:rsidRPr="002C2DA8">
        <w:t>,</w:t>
      </w:r>
      <w:r>
        <w:t xml:space="preserve"> в том числе </w:t>
      </w:r>
      <w:r w:rsidRPr="002C2DA8">
        <w:t xml:space="preserve"> омолаживающую, формовочную и санитарную обрезку</w:t>
      </w:r>
      <w:r>
        <w:rPr>
          <w:sz w:val="27"/>
          <w:szCs w:val="27"/>
        </w:rPr>
        <w:t xml:space="preserve"> </w:t>
      </w:r>
      <w:r w:rsidRPr="007D1909">
        <w:t>зеленых насаждений</w:t>
      </w:r>
      <w:r>
        <w:t>,</w:t>
      </w:r>
      <w:r w:rsidRPr="007D1909">
        <w:t xml:space="preserve"> за исключением сноса зеленых насаждений на территориях </w:t>
      </w:r>
      <w:r w:rsidRPr="00430FD9">
        <w:t>земель лесного фонда, земель особо охраняемых природных территорий федерального и регионального значения, земельных участков, предоставленных физическим и юридическим лицам в собственность (за исключением</w:t>
      </w:r>
      <w:proofErr w:type="gramEnd"/>
      <w:r w:rsidRPr="00430FD9">
        <w:t xml:space="preserve"> земельных участков под многоквартирными домами)</w:t>
      </w:r>
      <w:r>
        <w:t>.</w:t>
      </w:r>
    </w:p>
    <w:p w:rsidR="003E7CE9" w:rsidRDefault="003E7CE9" w:rsidP="003E7CE9">
      <w:pPr>
        <w:pStyle w:val="210"/>
        <w:numPr>
          <w:ilvl w:val="0"/>
          <w:numId w:val="5"/>
        </w:numPr>
        <w:shd w:val="clear" w:color="auto" w:fill="auto"/>
        <w:tabs>
          <w:tab w:val="left" w:pos="1407"/>
        </w:tabs>
        <w:spacing w:before="0" w:after="0"/>
        <w:ind w:firstLine="740"/>
        <w:jc w:val="both"/>
      </w:pPr>
      <w:r>
        <w:t>Собственники многоквартирных домов (в том числе двухквартирных)</w:t>
      </w:r>
      <w:r w:rsidRPr="0001261F">
        <w:t xml:space="preserve"> </w:t>
      </w:r>
      <w:r>
        <w:t xml:space="preserve">или управляющая компания </w:t>
      </w:r>
      <w:r w:rsidRPr="007D1909">
        <w:t>имеющие намерение осуществить снос</w:t>
      </w:r>
      <w:r>
        <w:t xml:space="preserve"> зеленых насаждений</w:t>
      </w:r>
      <w:r w:rsidRPr="002C2DA8">
        <w:t>,</w:t>
      </w:r>
      <w:r>
        <w:t xml:space="preserve"> в том числе </w:t>
      </w:r>
      <w:r w:rsidRPr="002C2DA8">
        <w:t xml:space="preserve"> омолаживающую, формовочную и санитарную обрезку</w:t>
      </w:r>
      <w:r>
        <w:rPr>
          <w:sz w:val="27"/>
          <w:szCs w:val="27"/>
        </w:rPr>
        <w:t xml:space="preserve"> </w:t>
      </w:r>
      <w:r w:rsidRPr="007D1909">
        <w:t>зеленых насаждений</w:t>
      </w:r>
      <w:r>
        <w:t xml:space="preserve"> могут получить разрешение при наличии согласования иных собственников данных мероприятий.</w:t>
      </w:r>
    </w:p>
    <w:p w:rsidR="003E7CE9" w:rsidRDefault="003E7CE9" w:rsidP="003E7CE9">
      <w:pPr>
        <w:pStyle w:val="210"/>
        <w:numPr>
          <w:ilvl w:val="0"/>
          <w:numId w:val="5"/>
        </w:numPr>
        <w:shd w:val="clear" w:color="auto" w:fill="auto"/>
        <w:tabs>
          <w:tab w:val="left" w:pos="1407"/>
        </w:tabs>
        <w:spacing w:before="0" w:after="0"/>
        <w:ind w:firstLine="740"/>
        <w:jc w:val="both"/>
      </w:pPr>
      <w:r>
        <w:rPr>
          <w:rStyle w:val="21"/>
          <w:color w:val="000000"/>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E7CE9" w:rsidRDefault="003E7CE9" w:rsidP="003E7CE9">
      <w:pPr>
        <w:pStyle w:val="210"/>
        <w:numPr>
          <w:ilvl w:val="0"/>
          <w:numId w:val="5"/>
        </w:numPr>
        <w:shd w:val="clear" w:color="auto" w:fill="auto"/>
        <w:tabs>
          <w:tab w:val="left" w:pos="1407"/>
          <w:tab w:val="left" w:pos="4844"/>
          <w:tab w:val="left" w:pos="6769"/>
        </w:tabs>
        <w:spacing w:before="0" w:after="0" w:line="278" w:lineRule="exact"/>
        <w:ind w:firstLine="740"/>
        <w:jc w:val="both"/>
      </w:pPr>
      <w:r>
        <w:rPr>
          <w:rStyle w:val="21"/>
          <w:color w:val="000000"/>
        </w:rPr>
        <w:t>Полномочия представителя,</w:t>
      </w:r>
      <w:r>
        <w:rPr>
          <w:rStyle w:val="21"/>
          <w:color w:val="000000"/>
        </w:rPr>
        <w:tab/>
        <w:t>выступающего</w:t>
      </w:r>
      <w:r>
        <w:rPr>
          <w:rStyle w:val="21"/>
          <w:color w:val="000000"/>
        </w:rPr>
        <w:tab/>
        <w:t>от имени заявителя,</w:t>
      </w:r>
    </w:p>
    <w:p w:rsidR="003E7CE9" w:rsidRDefault="003E7CE9" w:rsidP="003E7CE9">
      <w:pPr>
        <w:pStyle w:val="210"/>
        <w:shd w:val="clear" w:color="auto" w:fill="auto"/>
        <w:spacing w:before="0" w:after="244" w:line="278" w:lineRule="exact"/>
        <w:ind w:firstLine="0"/>
        <w:jc w:val="both"/>
      </w:pPr>
      <w:r>
        <w:rPr>
          <w:rStyle w:val="21"/>
          <w:color w:val="000000"/>
        </w:rPr>
        <w:t>подтверждаются доверенностью, оформленной в соответствии с требованиями законодательства Российской Федерации.</w:t>
      </w:r>
    </w:p>
    <w:p w:rsidR="003E7CE9" w:rsidRPr="003E7CE9" w:rsidRDefault="003E7CE9" w:rsidP="003E7CE9">
      <w:pPr>
        <w:pStyle w:val="60"/>
        <w:numPr>
          <w:ilvl w:val="0"/>
          <w:numId w:val="1"/>
        </w:numPr>
        <w:shd w:val="clear" w:color="auto" w:fill="auto"/>
        <w:tabs>
          <w:tab w:val="left" w:pos="1829"/>
        </w:tabs>
        <w:spacing w:before="0" w:after="233"/>
        <w:ind w:firstLine="1140"/>
        <w:jc w:val="center"/>
      </w:pPr>
      <w:r w:rsidRPr="003E7CE9">
        <w:rPr>
          <w:rStyle w:val="6"/>
          <w:color w:val="00000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7CE9" w:rsidRDefault="003E7CE9" w:rsidP="003E7CE9">
      <w:pPr>
        <w:pStyle w:val="210"/>
        <w:numPr>
          <w:ilvl w:val="0"/>
          <w:numId w:val="6"/>
        </w:numPr>
        <w:shd w:val="clear" w:color="auto" w:fill="auto"/>
        <w:tabs>
          <w:tab w:val="left" w:pos="1407"/>
        </w:tabs>
        <w:spacing w:before="0" w:after="0" w:line="283" w:lineRule="exact"/>
        <w:ind w:firstLine="740"/>
        <w:jc w:val="both"/>
      </w:pPr>
      <w:r>
        <w:rPr>
          <w:rStyle w:val="21"/>
          <w:color w:val="000000"/>
        </w:rPr>
        <w:t>Информирование о порядке предоставления муниципальной услуги осуществляется:</w:t>
      </w:r>
    </w:p>
    <w:p w:rsidR="003E7CE9" w:rsidRDefault="003E7CE9" w:rsidP="003E7CE9">
      <w:pPr>
        <w:pStyle w:val="210"/>
        <w:numPr>
          <w:ilvl w:val="0"/>
          <w:numId w:val="7"/>
        </w:numPr>
        <w:shd w:val="clear" w:color="auto" w:fill="auto"/>
        <w:tabs>
          <w:tab w:val="left" w:pos="1171"/>
        </w:tabs>
        <w:spacing w:before="0" w:after="0" w:line="240" w:lineRule="exact"/>
        <w:ind w:firstLine="740"/>
        <w:jc w:val="both"/>
      </w:pPr>
      <w:r>
        <w:rPr>
          <w:rStyle w:val="21"/>
          <w:color w:val="000000"/>
        </w:rPr>
        <w:t>непосредственно при личном приеме заявителя:</w:t>
      </w:r>
    </w:p>
    <w:p w:rsidR="003E7CE9" w:rsidRDefault="003E7CE9" w:rsidP="003E7CE9">
      <w:pPr>
        <w:pStyle w:val="210"/>
        <w:numPr>
          <w:ilvl w:val="0"/>
          <w:numId w:val="8"/>
        </w:numPr>
        <w:shd w:val="clear" w:color="auto" w:fill="auto"/>
        <w:tabs>
          <w:tab w:val="left" w:pos="1407"/>
        </w:tabs>
        <w:spacing w:before="0" w:after="0" w:line="278" w:lineRule="exact"/>
        <w:ind w:left="1280" w:hanging="200"/>
        <w:jc w:val="both"/>
      </w:pPr>
      <w:r>
        <w:rPr>
          <w:rStyle w:val="21"/>
          <w:color w:val="000000"/>
        </w:rPr>
        <w:t xml:space="preserve">в Администрации Суоярвского муниципального округа, по адресу: Республика КарелияСуоярвский муниципальный округ </w:t>
      </w:r>
      <w:proofErr w:type="gramStart"/>
      <w:r>
        <w:rPr>
          <w:rStyle w:val="21"/>
          <w:color w:val="000000"/>
        </w:rPr>
        <w:t>г</w:t>
      </w:r>
      <w:proofErr w:type="gramEnd"/>
      <w:r>
        <w:rPr>
          <w:rStyle w:val="21"/>
          <w:color w:val="000000"/>
        </w:rPr>
        <w:t>. Суоярви, ул. Шельшакова, д.6. График работы Администрации: понедельни</w:t>
      </w:r>
      <w:proofErr w:type="gramStart"/>
      <w:r>
        <w:rPr>
          <w:rStyle w:val="21"/>
          <w:color w:val="000000"/>
        </w:rPr>
        <w:t>к-</w:t>
      </w:r>
      <w:proofErr w:type="gramEnd"/>
      <w:r>
        <w:rPr>
          <w:rStyle w:val="21"/>
          <w:color w:val="000000"/>
        </w:rPr>
        <w:t xml:space="preserve"> пятница: с 9-00 до 17-00, обеденный перерыв: с 13-00 до 14-00. Суббота, воскресенье: выходные дни. В предпраздничные дни продолжительность времени работы Администрации сокращается на 1 час.</w:t>
      </w:r>
    </w:p>
    <w:p w:rsidR="003E7CE9" w:rsidRDefault="003E7CE9" w:rsidP="003E7CE9">
      <w:pPr>
        <w:pStyle w:val="210"/>
        <w:numPr>
          <w:ilvl w:val="0"/>
          <w:numId w:val="8"/>
        </w:numPr>
        <w:shd w:val="clear" w:color="auto" w:fill="auto"/>
        <w:tabs>
          <w:tab w:val="left" w:pos="1407"/>
        </w:tabs>
        <w:spacing w:before="0" w:after="0" w:line="278" w:lineRule="exact"/>
        <w:ind w:left="1280" w:hanging="200"/>
        <w:jc w:val="both"/>
      </w:pPr>
      <w:r>
        <w:rPr>
          <w:rStyle w:val="21"/>
          <w:color w:val="000000"/>
        </w:rPr>
        <w:t>В многофункциональный центр предоставления государственных и муниципальных услуг (далее - многофункциональный центр) по адресу: РК, г</w:t>
      </w:r>
      <w:proofErr w:type="gramStart"/>
      <w:r>
        <w:rPr>
          <w:rStyle w:val="21"/>
          <w:color w:val="000000"/>
        </w:rPr>
        <w:t>.С</w:t>
      </w:r>
      <w:proofErr w:type="gramEnd"/>
      <w:r>
        <w:rPr>
          <w:rStyle w:val="21"/>
          <w:color w:val="000000"/>
        </w:rPr>
        <w:t>уоярви, ул.Кайманова, д.13. График работы: понедельник - пятница с 09:00ч. до 17:00ч., суббота - воскресенье - выходные дни;</w:t>
      </w:r>
    </w:p>
    <w:p w:rsidR="003E7CE9" w:rsidRDefault="003E7CE9" w:rsidP="003E7CE9">
      <w:pPr>
        <w:pStyle w:val="210"/>
        <w:numPr>
          <w:ilvl w:val="0"/>
          <w:numId w:val="7"/>
        </w:numPr>
        <w:shd w:val="clear" w:color="auto" w:fill="auto"/>
        <w:tabs>
          <w:tab w:val="left" w:pos="1171"/>
        </w:tabs>
        <w:spacing w:before="0" w:after="0" w:line="278" w:lineRule="exact"/>
        <w:ind w:firstLine="740"/>
        <w:jc w:val="both"/>
      </w:pPr>
      <w:r>
        <w:rPr>
          <w:rStyle w:val="21"/>
          <w:color w:val="000000"/>
        </w:rPr>
        <w:t xml:space="preserve">по телефону Администрации 88145751702 или многофункциональном центре </w:t>
      </w:r>
      <w:r>
        <w:t>89215274396</w:t>
      </w:r>
      <w:r>
        <w:rPr>
          <w:rStyle w:val="21"/>
          <w:color w:val="000000"/>
        </w:rPr>
        <w:t>;</w:t>
      </w:r>
    </w:p>
    <w:p w:rsidR="003E7CE9" w:rsidRDefault="003E7CE9" w:rsidP="003E7CE9">
      <w:pPr>
        <w:pStyle w:val="210"/>
        <w:numPr>
          <w:ilvl w:val="0"/>
          <w:numId w:val="7"/>
        </w:numPr>
        <w:shd w:val="clear" w:color="auto" w:fill="auto"/>
        <w:tabs>
          <w:tab w:val="left" w:pos="1171"/>
        </w:tabs>
        <w:spacing w:before="0" w:after="0" w:line="278" w:lineRule="exact"/>
        <w:ind w:firstLine="740"/>
        <w:jc w:val="both"/>
      </w:pPr>
      <w:r>
        <w:rPr>
          <w:rStyle w:val="21"/>
          <w:color w:val="000000"/>
        </w:rPr>
        <w:t>письменно, в том числе посредством электронной почты Администрации Суоярвского муниципального округа:</w:t>
      </w:r>
      <w:hyperlink r:id="rId9" w:history="1">
        <w:r>
          <w:rPr>
            <w:rStyle w:val="a5"/>
          </w:rPr>
          <w:t xml:space="preserve"> </w:t>
        </w:r>
        <w:r w:rsidRPr="00DA0C83">
          <w:rPr>
            <w:rStyle w:val="a5"/>
            <w:lang w:val="en-US"/>
          </w:rPr>
          <w:t>suodistrict</w:t>
        </w:r>
        <w:r w:rsidRPr="00DA0C83">
          <w:rPr>
            <w:rStyle w:val="a5"/>
          </w:rPr>
          <w:t>@</w:t>
        </w:r>
        <w:r w:rsidRPr="00DA0C83">
          <w:rPr>
            <w:rStyle w:val="a5"/>
            <w:lang w:val="en-US"/>
          </w:rPr>
          <w:t>onego</w:t>
        </w:r>
        <w:r w:rsidRPr="00DA0C83">
          <w:rPr>
            <w:rStyle w:val="a5"/>
          </w:rPr>
          <w:t>.</w:t>
        </w:r>
        <w:r w:rsidRPr="00DA0C83">
          <w:rPr>
            <w:rStyle w:val="a5"/>
            <w:lang w:val="en-US"/>
          </w:rPr>
          <w:t>ru</w:t>
        </w:r>
        <w:r w:rsidRPr="00DC0104">
          <w:rPr>
            <w:rStyle w:val="a5"/>
          </w:rPr>
          <w:t>.</w:t>
        </w:r>
      </w:hyperlink>
      <w:r w:rsidRPr="00DC0104">
        <w:rPr>
          <w:rStyle w:val="21"/>
          <w:color w:val="000000"/>
        </w:rPr>
        <w:t xml:space="preserve"> </w:t>
      </w:r>
    </w:p>
    <w:p w:rsidR="003E7CE9" w:rsidRDefault="003E7CE9" w:rsidP="003E7CE9">
      <w:pPr>
        <w:pStyle w:val="210"/>
        <w:numPr>
          <w:ilvl w:val="0"/>
          <w:numId w:val="7"/>
        </w:numPr>
        <w:shd w:val="clear" w:color="auto" w:fill="auto"/>
        <w:tabs>
          <w:tab w:val="left" w:pos="1171"/>
        </w:tabs>
        <w:spacing w:before="0" w:after="0" w:line="283" w:lineRule="exact"/>
        <w:ind w:firstLine="740"/>
        <w:jc w:val="both"/>
      </w:pPr>
      <w:r>
        <w:rPr>
          <w:rStyle w:val="21"/>
          <w:color w:val="000000"/>
        </w:rPr>
        <w:t>посредством размещения в открытой и доступной форме информации:</w:t>
      </w:r>
    </w:p>
    <w:p w:rsidR="003E7CE9" w:rsidRDefault="003E7CE9" w:rsidP="003E7CE9">
      <w:pPr>
        <w:pStyle w:val="210"/>
        <w:numPr>
          <w:ilvl w:val="0"/>
          <w:numId w:val="8"/>
        </w:numPr>
        <w:shd w:val="clear" w:color="auto" w:fill="auto"/>
        <w:tabs>
          <w:tab w:val="left" w:pos="1407"/>
        </w:tabs>
        <w:spacing w:before="0" w:after="0" w:line="283" w:lineRule="exact"/>
        <w:ind w:left="1460" w:hanging="380"/>
        <w:jc w:val="both"/>
      </w:pPr>
      <w:r>
        <w:rPr>
          <w:rStyle w:val="21"/>
          <w:color w:val="000000"/>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C0104">
          <w:rPr>
            <w:rStyle w:val="a5"/>
          </w:rPr>
          <w:t>(</w:t>
        </w:r>
        <w:r>
          <w:rPr>
            <w:rStyle w:val="a5"/>
            <w:lang w:val="en-US"/>
          </w:rPr>
          <w:t>https</w:t>
        </w:r>
        <w:r w:rsidRPr="00DC0104">
          <w:rPr>
            <w:rStyle w:val="a5"/>
          </w:rPr>
          <w:t>://</w:t>
        </w:r>
        <w:r>
          <w:rPr>
            <w:rStyle w:val="a5"/>
            <w:lang w:val="en-US"/>
          </w:rPr>
          <w:t>www</w:t>
        </w:r>
        <w:r w:rsidRPr="00DC0104">
          <w:rPr>
            <w:rStyle w:val="a5"/>
          </w:rPr>
          <w:t>.</w:t>
        </w:r>
        <w:proofErr w:type="spellStart"/>
        <w:r>
          <w:rPr>
            <w:rStyle w:val="a5"/>
            <w:lang w:val="en-US"/>
          </w:rPr>
          <w:t>gosuslugi</w:t>
        </w:r>
        <w:proofErr w:type="spellEnd"/>
        <w:r w:rsidRPr="00DC0104">
          <w:rPr>
            <w:rStyle w:val="a5"/>
          </w:rPr>
          <w:t>.</w:t>
        </w:r>
        <w:proofErr w:type="spellStart"/>
        <w:r>
          <w:rPr>
            <w:rStyle w:val="a5"/>
            <w:lang w:val="en-US"/>
          </w:rPr>
          <w:t>ru</w:t>
        </w:r>
        <w:proofErr w:type="spellEnd"/>
        <w:r w:rsidRPr="00DC0104">
          <w:rPr>
            <w:rStyle w:val="a5"/>
          </w:rPr>
          <w:t xml:space="preserve">/) </w:t>
        </w:r>
      </w:hyperlink>
      <w:r>
        <w:rPr>
          <w:rStyle w:val="21"/>
          <w:color w:val="000000"/>
        </w:rPr>
        <w:t>(далее - Единый портал);</w:t>
      </w:r>
    </w:p>
    <w:p w:rsidR="003E7CE9" w:rsidRDefault="003E7CE9" w:rsidP="003E7CE9">
      <w:pPr>
        <w:pStyle w:val="210"/>
        <w:numPr>
          <w:ilvl w:val="0"/>
          <w:numId w:val="8"/>
        </w:numPr>
        <w:shd w:val="clear" w:color="auto" w:fill="auto"/>
        <w:tabs>
          <w:tab w:val="left" w:pos="1407"/>
        </w:tabs>
        <w:spacing w:before="0" w:after="0" w:line="283" w:lineRule="exact"/>
        <w:ind w:left="1460" w:hanging="380"/>
        <w:jc w:val="both"/>
      </w:pPr>
      <w:r>
        <w:rPr>
          <w:rStyle w:val="21"/>
          <w:color w:val="000000"/>
        </w:rPr>
        <w:t>на официальном сайте Администрации</w:t>
      </w:r>
      <w:hyperlink r:id="rId11" w:history="1">
        <w:hyperlink r:id="rId12" w:history="1">
          <w:r w:rsidRPr="00DA2B08">
            <w:rPr>
              <w:rStyle w:val="a5"/>
              <w:lang w:val="en-US"/>
            </w:rPr>
            <w:t>http</w:t>
          </w:r>
          <w:r w:rsidRPr="00DA2B08">
            <w:rPr>
              <w:rStyle w:val="a5"/>
            </w:rPr>
            <w:t>://</w:t>
          </w:r>
          <w:r w:rsidRPr="00DA2B08">
            <w:rPr>
              <w:rStyle w:val="a5"/>
              <w:lang w:val="en-US"/>
            </w:rPr>
            <w:t>suojarvi</w:t>
          </w:r>
          <w:r w:rsidRPr="00DA2B08">
            <w:rPr>
              <w:rStyle w:val="a5"/>
            </w:rPr>
            <w:t>.</w:t>
          </w:r>
          <w:r w:rsidRPr="00DA2B08">
            <w:rPr>
              <w:rStyle w:val="a5"/>
              <w:lang w:val="en-US"/>
            </w:rPr>
            <w:t>ru</w:t>
          </w:r>
          <w:r w:rsidRPr="00DA2B08">
            <w:rPr>
              <w:rStyle w:val="a5"/>
            </w:rPr>
            <w:t>/</w:t>
          </w:r>
        </w:hyperlink>
      </w:hyperlink>
    </w:p>
    <w:p w:rsidR="003E7CE9" w:rsidRPr="003E7CE9" w:rsidRDefault="003E7CE9" w:rsidP="003E7CE9">
      <w:pPr>
        <w:pStyle w:val="210"/>
        <w:numPr>
          <w:ilvl w:val="0"/>
          <w:numId w:val="7"/>
        </w:numPr>
        <w:shd w:val="clear" w:color="auto" w:fill="auto"/>
        <w:tabs>
          <w:tab w:val="left" w:pos="1171"/>
        </w:tabs>
        <w:spacing w:before="0" w:after="0"/>
        <w:ind w:firstLine="740"/>
        <w:jc w:val="both"/>
        <w:rPr>
          <w:rStyle w:val="21"/>
          <w:shd w:val="clear" w:color="auto" w:fill="auto"/>
        </w:rPr>
      </w:pPr>
      <w:r>
        <w:rPr>
          <w:rStyle w:val="21"/>
          <w:color w:val="000000"/>
        </w:rPr>
        <w:t>посредством размещения информации на информационных стендах Администрации или многофункционального центра.</w:t>
      </w:r>
    </w:p>
    <w:p w:rsidR="003E7CE9" w:rsidRDefault="003E7CE9" w:rsidP="003E7CE9">
      <w:pPr>
        <w:pStyle w:val="210"/>
        <w:shd w:val="clear" w:color="auto" w:fill="auto"/>
        <w:tabs>
          <w:tab w:val="left" w:pos="1407"/>
        </w:tabs>
        <w:spacing w:before="0" w:after="0"/>
        <w:ind w:firstLine="0"/>
        <w:jc w:val="both"/>
      </w:pPr>
      <w:r>
        <w:rPr>
          <w:rStyle w:val="21"/>
          <w:color w:val="000000"/>
        </w:rPr>
        <w:lastRenderedPageBreak/>
        <w:t xml:space="preserve">               3.2 Информирование осуществляется по вопросам, касающимся:</w:t>
      </w:r>
    </w:p>
    <w:p w:rsidR="003E7CE9" w:rsidRDefault="003E7CE9" w:rsidP="003E7CE9">
      <w:pPr>
        <w:pStyle w:val="210"/>
        <w:numPr>
          <w:ilvl w:val="0"/>
          <w:numId w:val="8"/>
        </w:numPr>
        <w:shd w:val="clear" w:color="auto" w:fill="auto"/>
        <w:tabs>
          <w:tab w:val="left" w:pos="1407"/>
        </w:tabs>
        <w:spacing w:before="0" w:after="0" w:line="283" w:lineRule="exact"/>
        <w:ind w:left="1460" w:hanging="380"/>
        <w:jc w:val="both"/>
      </w:pPr>
      <w:r>
        <w:rPr>
          <w:rStyle w:val="21"/>
          <w:color w:val="000000"/>
        </w:rPr>
        <w:t>способов подачи заявления о предоставлении муниципальной услуги;</w:t>
      </w:r>
    </w:p>
    <w:p w:rsidR="003E7CE9" w:rsidRDefault="003E7CE9" w:rsidP="003E7CE9">
      <w:pPr>
        <w:pStyle w:val="210"/>
        <w:numPr>
          <w:ilvl w:val="0"/>
          <w:numId w:val="8"/>
        </w:numPr>
        <w:shd w:val="clear" w:color="auto" w:fill="auto"/>
        <w:tabs>
          <w:tab w:val="left" w:pos="1421"/>
        </w:tabs>
        <w:spacing w:before="0" w:after="0"/>
        <w:ind w:left="1460" w:hanging="360"/>
        <w:jc w:val="both"/>
      </w:pPr>
      <w:r>
        <w:rPr>
          <w:rStyle w:val="21"/>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7CE9" w:rsidRDefault="003E7CE9" w:rsidP="003E7CE9">
      <w:pPr>
        <w:pStyle w:val="210"/>
        <w:numPr>
          <w:ilvl w:val="0"/>
          <w:numId w:val="8"/>
        </w:numPr>
        <w:shd w:val="clear" w:color="auto" w:fill="auto"/>
        <w:tabs>
          <w:tab w:val="left" w:pos="1421"/>
        </w:tabs>
        <w:spacing w:before="0" w:after="0"/>
        <w:ind w:left="1460" w:hanging="360"/>
        <w:jc w:val="both"/>
      </w:pPr>
      <w:r>
        <w:rPr>
          <w:rStyle w:val="21"/>
          <w:color w:val="000000"/>
        </w:rPr>
        <w:t>порядка досудебного (внесудебного) обжалования действий (бездействия) специалистов, и принимаемых ими решений при предоставлении муниципальной услуги.</w:t>
      </w:r>
    </w:p>
    <w:p w:rsidR="003E7CE9" w:rsidRDefault="003E7CE9" w:rsidP="003E7CE9">
      <w:pPr>
        <w:pStyle w:val="210"/>
        <w:shd w:val="clear" w:color="auto" w:fill="auto"/>
        <w:spacing w:before="0" w:after="0"/>
        <w:ind w:firstLine="740"/>
        <w:jc w:val="both"/>
      </w:pPr>
      <w:r>
        <w:rPr>
          <w:rStyle w:val="21"/>
          <w:color w:val="000000"/>
        </w:rPr>
        <w:t>Получение информации по вопросам предоставления муниципальной услуги осуществляется бесплатно.</w:t>
      </w:r>
    </w:p>
    <w:p w:rsidR="003E7CE9" w:rsidRDefault="003E7CE9" w:rsidP="003E7CE9">
      <w:pPr>
        <w:pStyle w:val="210"/>
        <w:shd w:val="clear" w:color="auto" w:fill="auto"/>
        <w:tabs>
          <w:tab w:val="left" w:pos="1119"/>
        </w:tabs>
        <w:spacing w:before="0" w:after="0"/>
        <w:ind w:firstLine="851"/>
        <w:jc w:val="both"/>
      </w:pPr>
      <w:r>
        <w:rPr>
          <w:rStyle w:val="21"/>
          <w:color w:val="000000"/>
        </w:rPr>
        <w:t>3.3</w:t>
      </w:r>
      <w:proofErr w:type="gramStart"/>
      <w:r>
        <w:rPr>
          <w:rStyle w:val="21"/>
          <w:color w:val="000000"/>
        </w:rPr>
        <w:t xml:space="preserve"> П</w:t>
      </w:r>
      <w:proofErr w:type="gramEnd"/>
      <w:r>
        <w:rPr>
          <w:rStyle w:val="21"/>
          <w:color w:val="000000"/>
        </w:rPr>
        <w:t>ри устном обращении Заявителя (лично или по телефону) специалист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E7CE9" w:rsidRDefault="003E7CE9" w:rsidP="003E7CE9">
      <w:pPr>
        <w:pStyle w:val="210"/>
        <w:shd w:val="clear" w:color="auto" w:fill="auto"/>
        <w:spacing w:before="0" w:after="0"/>
        <w:ind w:firstLine="851"/>
        <w:jc w:val="both"/>
      </w:pPr>
      <w:r>
        <w:rPr>
          <w:rStyle w:val="21"/>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7CE9" w:rsidRDefault="003E7CE9" w:rsidP="003E7CE9">
      <w:pPr>
        <w:pStyle w:val="210"/>
        <w:shd w:val="clear" w:color="auto" w:fill="auto"/>
        <w:spacing w:before="0" w:after="0"/>
        <w:ind w:firstLine="740"/>
        <w:jc w:val="both"/>
      </w:pPr>
      <w:r>
        <w:rPr>
          <w:rStyle w:val="21"/>
          <w:color w:val="000000"/>
        </w:rPr>
        <w:t>Если специалист Администрации не может самостоятельно дать ответ, телефонный звонок должен быть переадресован (переведен) на другого специалиста Администрации или же обратившемуся лицу должен быть сообщен телефонный номер, по которому можно будет получить необходимую информацию.</w:t>
      </w:r>
    </w:p>
    <w:p w:rsidR="003E7CE9" w:rsidRDefault="003E7CE9" w:rsidP="003E7CE9">
      <w:pPr>
        <w:pStyle w:val="210"/>
        <w:shd w:val="clear" w:color="auto" w:fill="auto"/>
        <w:spacing w:before="0" w:after="0"/>
        <w:ind w:firstLine="740"/>
        <w:jc w:val="both"/>
      </w:pPr>
      <w:r>
        <w:rPr>
          <w:rStyle w:val="21"/>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3E7CE9" w:rsidRDefault="003E7CE9" w:rsidP="003E7CE9">
      <w:pPr>
        <w:pStyle w:val="210"/>
        <w:numPr>
          <w:ilvl w:val="0"/>
          <w:numId w:val="8"/>
        </w:numPr>
        <w:shd w:val="clear" w:color="auto" w:fill="auto"/>
        <w:tabs>
          <w:tab w:val="left" w:pos="1421"/>
        </w:tabs>
        <w:spacing w:before="0" w:after="0" w:line="240" w:lineRule="exact"/>
        <w:ind w:left="1460" w:hanging="360"/>
        <w:jc w:val="both"/>
      </w:pPr>
      <w:r>
        <w:rPr>
          <w:rStyle w:val="21"/>
          <w:color w:val="000000"/>
        </w:rPr>
        <w:t>изложить обращение в письменной форме;</w:t>
      </w:r>
    </w:p>
    <w:p w:rsidR="003E7CE9" w:rsidRDefault="003E7CE9" w:rsidP="003E7CE9">
      <w:pPr>
        <w:pStyle w:val="210"/>
        <w:numPr>
          <w:ilvl w:val="0"/>
          <w:numId w:val="8"/>
        </w:numPr>
        <w:shd w:val="clear" w:color="auto" w:fill="auto"/>
        <w:tabs>
          <w:tab w:val="left" w:pos="1421"/>
        </w:tabs>
        <w:spacing w:before="0" w:after="0"/>
        <w:ind w:left="1460" w:hanging="360"/>
        <w:jc w:val="both"/>
      </w:pPr>
      <w:r>
        <w:rPr>
          <w:rStyle w:val="21"/>
          <w:color w:val="000000"/>
        </w:rPr>
        <w:t>назначить другое время для консультаций.</w:t>
      </w:r>
    </w:p>
    <w:p w:rsidR="003E7CE9" w:rsidRDefault="003E7CE9" w:rsidP="003E7CE9">
      <w:pPr>
        <w:pStyle w:val="210"/>
        <w:shd w:val="clear" w:color="auto" w:fill="auto"/>
        <w:spacing w:before="0" w:after="0"/>
        <w:ind w:firstLine="740"/>
        <w:jc w:val="both"/>
      </w:pPr>
      <w:r>
        <w:rPr>
          <w:rStyle w:val="21"/>
          <w:color w:val="000000"/>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7CE9" w:rsidRDefault="003E7CE9" w:rsidP="003E7CE9">
      <w:pPr>
        <w:pStyle w:val="210"/>
        <w:shd w:val="clear" w:color="auto" w:fill="auto"/>
        <w:spacing w:before="0" w:after="0"/>
        <w:ind w:firstLine="740"/>
        <w:jc w:val="both"/>
      </w:pPr>
      <w:r>
        <w:rPr>
          <w:rStyle w:val="21"/>
          <w:color w:val="000000"/>
        </w:rPr>
        <w:t>Продолжительность информирования по телефону не должна превышать 10 минут.</w:t>
      </w:r>
    </w:p>
    <w:p w:rsidR="003E7CE9" w:rsidRDefault="003E7CE9" w:rsidP="003E7CE9">
      <w:pPr>
        <w:pStyle w:val="210"/>
        <w:shd w:val="clear" w:color="auto" w:fill="auto"/>
        <w:spacing w:before="0" w:after="0"/>
        <w:ind w:firstLine="740"/>
        <w:jc w:val="both"/>
      </w:pPr>
      <w:r>
        <w:rPr>
          <w:rStyle w:val="21"/>
          <w:color w:val="000000"/>
        </w:rPr>
        <w:t>Информирование осуществляется специалистом Администрации в соответствии с графиком приема граждан.</w:t>
      </w:r>
    </w:p>
    <w:p w:rsidR="003E7CE9" w:rsidRDefault="00280728" w:rsidP="00280728">
      <w:pPr>
        <w:pStyle w:val="210"/>
        <w:shd w:val="clear" w:color="auto" w:fill="auto"/>
        <w:tabs>
          <w:tab w:val="left" w:pos="1421"/>
        </w:tabs>
        <w:spacing w:before="0" w:after="0"/>
        <w:ind w:firstLine="851"/>
        <w:jc w:val="both"/>
      </w:pPr>
      <w:r>
        <w:rPr>
          <w:rStyle w:val="21"/>
          <w:color w:val="000000"/>
        </w:rPr>
        <w:t>3.4</w:t>
      </w:r>
      <w:proofErr w:type="gramStart"/>
      <w:r>
        <w:rPr>
          <w:rStyle w:val="21"/>
          <w:color w:val="000000"/>
        </w:rPr>
        <w:t xml:space="preserve"> </w:t>
      </w:r>
      <w:r w:rsidR="003E7CE9">
        <w:rPr>
          <w:rStyle w:val="21"/>
          <w:color w:val="000000"/>
        </w:rPr>
        <w:t>П</w:t>
      </w:r>
      <w:proofErr w:type="gramEnd"/>
      <w:r w:rsidR="003E7CE9">
        <w:rPr>
          <w:rStyle w:val="21"/>
          <w:color w:val="000000"/>
        </w:rPr>
        <w:t>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3E7CE9" w:rsidRDefault="00280728" w:rsidP="00280728">
      <w:pPr>
        <w:pStyle w:val="210"/>
        <w:shd w:val="clear" w:color="auto" w:fill="auto"/>
        <w:tabs>
          <w:tab w:val="left" w:pos="1421"/>
        </w:tabs>
        <w:spacing w:before="0" w:after="0"/>
        <w:ind w:firstLine="851"/>
        <w:jc w:val="both"/>
      </w:pPr>
      <w:r>
        <w:rPr>
          <w:rStyle w:val="21"/>
          <w:color w:val="000000"/>
        </w:rPr>
        <w:t>3.5</w:t>
      </w:r>
      <w:proofErr w:type="gramStart"/>
      <w:r>
        <w:rPr>
          <w:rStyle w:val="21"/>
          <w:color w:val="000000"/>
        </w:rPr>
        <w:t xml:space="preserve"> </w:t>
      </w:r>
      <w:r w:rsidR="003E7CE9">
        <w:rPr>
          <w:rStyle w:val="21"/>
          <w:color w:val="000000"/>
        </w:rPr>
        <w:t>Н</w:t>
      </w:r>
      <w:proofErr w:type="gramEnd"/>
      <w:r w:rsidR="003E7CE9">
        <w:rPr>
          <w:rStyle w:val="21"/>
          <w:color w:val="000000"/>
        </w:rPr>
        <w:t>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3E7CE9" w:rsidRDefault="003E7CE9" w:rsidP="003E7CE9">
      <w:pPr>
        <w:pStyle w:val="210"/>
        <w:shd w:val="clear" w:color="auto" w:fill="auto"/>
        <w:spacing w:before="0" w:after="0"/>
        <w:ind w:firstLine="740"/>
        <w:jc w:val="both"/>
      </w:pPr>
      <w:proofErr w:type="gramStart"/>
      <w:r>
        <w:rPr>
          <w:rStyle w:val="21"/>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7CE9" w:rsidRDefault="00280728" w:rsidP="00280728">
      <w:pPr>
        <w:pStyle w:val="210"/>
        <w:shd w:val="clear" w:color="auto" w:fill="auto"/>
        <w:tabs>
          <w:tab w:val="left" w:pos="1421"/>
        </w:tabs>
        <w:spacing w:before="0" w:after="0"/>
        <w:ind w:firstLine="851"/>
        <w:jc w:val="both"/>
      </w:pPr>
      <w:r>
        <w:rPr>
          <w:rStyle w:val="21"/>
          <w:color w:val="000000"/>
        </w:rPr>
        <w:t>3.6</w:t>
      </w:r>
      <w:proofErr w:type="gramStart"/>
      <w:r>
        <w:rPr>
          <w:rStyle w:val="21"/>
          <w:color w:val="000000"/>
        </w:rPr>
        <w:t xml:space="preserve"> </w:t>
      </w:r>
      <w:r w:rsidR="003E7CE9">
        <w:rPr>
          <w:rStyle w:val="21"/>
          <w:color w:val="000000"/>
        </w:rPr>
        <w:t>Н</w:t>
      </w:r>
      <w:proofErr w:type="gramEnd"/>
      <w:r w:rsidR="003E7CE9">
        <w:rPr>
          <w:rStyle w:val="21"/>
          <w:color w:val="000000"/>
        </w:rPr>
        <w:t>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3E7CE9" w:rsidRDefault="003E7CE9" w:rsidP="003E7CE9">
      <w:pPr>
        <w:pStyle w:val="210"/>
        <w:shd w:val="clear" w:color="auto" w:fill="auto"/>
        <w:tabs>
          <w:tab w:val="left" w:pos="1014"/>
        </w:tabs>
        <w:spacing w:before="0" w:after="0"/>
        <w:ind w:firstLine="740"/>
        <w:jc w:val="both"/>
      </w:pPr>
      <w:r>
        <w:rPr>
          <w:rStyle w:val="21"/>
          <w:color w:val="000000"/>
        </w:rPr>
        <w:t>а)</w:t>
      </w:r>
      <w:r>
        <w:rPr>
          <w:rStyle w:val="21"/>
          <w:color w:val="000000"/>
        </w:rPr>
        <w:tab/>
        <w:t>о месте нахождения и графике работы Администрации и его структурного подразделения, ответственного за предоставление муниципальной услуги, а также многофункциональных центров;</w:t>
      </w:r>
    </w:p>
    <w:p w:rsidR="003E7CE9" w:rsidRDefault="003E7CE9" w:rsidP="003E7CE9">
      <w:pPr>
        <w:pStyle w:val="210"/>
        <w:shd w:val="clear" w:color="auto" w:fill="auto"/>
        <w:tabs>
          <w:tab w:val="left" w:pos="1033"/>
        </w:tabs>
        <w:spacing w:before="0" w:after="0"/>
        <w:ind w:firstLine="740"/>
        <w:jc w:val="both"/>
      </w:pPr>
      <w:r>
        <w:rPr>
          <w:rStyle w:val="21"/>
          <w:color w:val="000000"/>
        </w:rPr>
        <w:t>б)</w:t>
      </w:r>
      <w:r>
        <w:rPr>
          <w:rStyle w:val="21"/>
          <w:color w:val="000000"/>
        </w:rPr>
        <w:tab/>
        <w:t>справочные телефоны структурного подразделения Администрации, ответственного за предоставление муниципальной услуги, в том числе номер телефон</w:t>
      </w:r>
      <w:proofErr w:type="gramStart"/>
      <w:r>
        <w:rPr>
          <w:rStyle w:val="21"/>
          <w:color w:val="000000"/>
        </w:rPr>
        <w:t>а-</w:t>
      </w:r>
      <w:proofErr w:type="gramEnd"/>
      <w:r>
        <w:rPr>
          <w:rStyle w:val="21"/>
          <w:color w:val="000000"/>
        </w:rPr>
        <w:t xml:space="preserve"> автоинформатора (при </w:t>
      </w:r>
      <w:r>
        <w:rPr>
          <w:rStyle w:val="21"/>
          <w:color w:val="000000"/>
        </w:rPr>
        <w:lastRenderedPageBreak/>
        <w:t>наличии);</w:t>
      </w:r>
    </w:p>
    <w:p w:rsidR="003E7CE9" w:rsidRDefault="003E7CE9" w:rsidP="003E7CE9">
      <w:pPr>
        <w:pStyle w:val="210"/>
        <w:shd w:val="clear" w:color="auto" w:fill="auto"/>
        <w:tabs>
          <w:tab w:val="left" w:pos="1033"/>
        </w:tabs>
        <w:spacing w:before="0" w:after="0"/>
        <w:ind w:firstLine="740"/>
        <w:jc w:val="both"/>
        <w:rPr>
          <w:rStyle w:val="21"/>
          <w:color w:val="000000"/>
        </w:rPr>
      </w:pPr>
      <w:r>
        <w:rPr>
          <w:rStyle w:val="21"/>
          <w:color w:val="000000"/>
        </w:rPr>
        <w:t>в)</w:t>
      </w:r>
      <w:r>
        <w:rPr>
          <w:rStyle w:val="21"/>
          <w:color w:val="000000"/>
        </w:rPr>
        <w:tab/>
        <w:t xml:space="preserve">адрес официального сайта, а также электронной почты </w:t>
      </w:r>
      <w:proofErr w:type="gramStart"/>
      <w:r>
        <w:rPr>
          <w:rStyle w:val="21"/>
          <w:color w:val="000000"/>
        </w:rPr>
        <w:t>и(</w:t>
      </w:r>
      <w:proofErr w:type="gramEnd"/>
      <w:r>
        <w:rPr>
          <w:rStyle w:val="21"/>
          <w:color w:val="000000"/>
        </w:rPr>
        <w:t>или) формы обратной связи Администрации в сети «Интернет».</w:t>
      </w:r>
    </w:p>
    <w:p w:rsidR="00280728" w:rsidRDefault="00280728" w:rsidP="00280728">
      <w:pPr>
        <w:pStyle w:val="210"/>
        <w:shd w:val="clear" w:color="auto" w:fill="auto"/>
        <w:tabs>
          <w:tab w:val="left" w:pos="681"/>
        </w:tabs>
        <w:spacing w:before="0" w:after="0"/>
        <w:ind w:firstLine="0"/>
        <w:jc w:val="both"/>
      </w:pPr>
      <w:r>
        <w:rPr>
          <w:rStyle w:val="21"/>
          <w:color w:val="000000"/>
        </w:rPr>
        <w:t xml:space="preserve">           3.7</w:t>
      </w:r>
      <w:proofErr w:type="gramStart"/>
      <w:r>
        <w:rPr>
          <w:rStyle w:val="21"/>
          <w:color w:val="000000"/>
        </w:rPr>
        <w:t xml:space="preserve"> В</w:t>
      </w:r>
      <w:proofErr w:type="gramEnd"/>
      <w:r>
        <w:rPr>
          <w:rStyle w:val="21"/>
          <w:color w:val="000000"/>
        </w:rPr>
        <w:t xml:space="preserve">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0728" w:rsidRDefault="00280728" w:rsidP="00280728">
      <w:pPr>
        <w:pStyle w:val="210"/>
        <w:shd w:val="clear" w:color="auto" w:fill="auto"/>
        <w:tabs>
          <w:tab w:val="left" w:pos="1465"/>
        </w:tabs>
        <w:spacing w:before="0" w:after="0"/>
        <w:ind w:firstLine="567"/>
        <w:jc w:val="both"/>
      </w:pPr>
      <w:r>
        <w:rPr>
          <w:rStyle w:val="21"/>
          <w:color w:val="000000"/>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280728" w:rsidRDefault="00280728" w:rsidP="00280728">
      <w:pPr>
        <w:pStyle w:val="210"/>
        <w:shd w:val="clear" w:color="auto" w:fill="auto"/>
        <w:tabs>
          <w:tab w:val="left" w:pos="1465"/>
        </w:tabs>
        <w:spacing w:before="0" w:after="0"/>
        <w:ind w:firstLine="567"/>
        <w:jc w:val="both"/>
        <w:rPr>
          <w:rStyle w:val="21"/>
          <w:color w:val="000000"/>
        </w:rPr>
      </w:pPr>
      <w:r>
        <w:rPr>
          <w:rStyle w:val="21"/>
          <w:color w:val="000000"/>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80728" w:rsidRDefault="00280728" w:rsidP="00280728">
      <w:pPr>
        <w:pStyle w:val="210"/>
        <w:shd w:val="clear" w:color="auto" w:fill="auto"/>
        <w:tabs>
          <w:tab w:val="left" w:pos="1465"/>
        </w:tabs>
        <w:spacing w:before="0" w:after="0"/>
        <w:ind w:firstLine="567"/>
        <w:jc w:val="both"/>
        <w:rPr>
          <w:rStyle w:val="21"/>
          <w:color w:val="000000"/>
        </w:rPr>
      </w:pPr>
    </w:p>
    <w:p w:rsidR="00280728" w:rsidRPr="00280728" w:rsidRDefault="00280728" w:rsidP="00280728">
      <w:pPr>
        <w:pStyle w:val="40"/>
        <w:shd w:val="clear" w:color="auto" w:fill="auto"/>
        <w:spacing w:before="0" w:after="0" w:line="552" w:lineRule="exact"/>
        <w:ind w:left="1800" w:firstLine="0"/>
      </w:pPr>
      <w:bookmarkStart w:id="4" w:name="bookmark6"/>
      <w:r w:rsidRPr="00280728">
        <w:rPr>
          <w:rStyle w:val="4"/>
          <w:color w:val="000000"/>
        </w:rPr>
        <w:t>Раздел II. Стандарт предоставления муниципальной услуги</w:t>
      </w:r>
      <w:bookmarkEnd w:id="4"/>
    </w:p>
    <w:p w:rsidR="00280728" w:rsidRPr="00280728" w:rsidRDefault="00280728" w:rsidP="00280728">
      <w:pPr>
        <w:pStyle w:val="40"/>
        <w:numPr>
          <w:ilvl w:val="0"/>
          <w:numId w:val="1"/>
        </w:numPr>
        <w:shd w:val="clear" w:color="auto" w:fill="auto"/>
        <w:tabs>
          <w:tab w:val="left" w:pos="3135"/>
        </w:tabs>
        <w:spacing w:before="0" w:after="0" w:line="552" w:lineRule="exact"/>
        <w:ind w:left="2780" w:firstLine="0"/>
        <w:jc w:val="both"/>
      </w:pPr>
      <w:bookmarkStart w:id="5" w:name="bookmark7"/>
      <w:r w:rsidRPr="00280728">
        <w:rPr>
          <w:rStyle w:val="4"/>
          <w:color w:val="000000"/>
        </w:rPr>
        <w:t>Наименование муниципальной услуги</w:t>
      </w:r>
      <w:bookmarkEnd w:id="5"/>
    </w:p>
    <w:p w:rsidR="00280728" w:rsidRDefault="00280728" w:rsidP="00280728">
      <w:pPr>
        <w:pStyle w:val="210"/>
        <w:numPr>
          <w:ilvl w:val="0"/>
          <w:numId w:val="10"/>
        </w:numPr>
        <w:shd w:val="clear" w:color="auto" w:fill="auto"/>
        <w:tabs>
          <w:tab w:val="left" w:pos="1334"/>
        </w:tabs>
        <w:spacing w:before="0" w:after="248" w:line="278" w:lineRule="exact"/>
        <w:ind w:firstLine="740"/>
        <w:jc w:val="both"/>
      </w:pPr>
      <w:r>
        <w:rPr>
          <w:rStyle w:val="21"/>
          <w:color w:val="000000"/>
        </w:rPr>
        <w:t>Наименование муниципальной услуги - «Выдача разрешений на право вырубки зеленых насаждений» (далее-муниципальная услуга).</w:t>
      </w:r>
    </w:p>
    <w:p w:rsidR="00280728" w:rsidRPr="00280728" w:rsidRDefault="00280728" w:rsidP="00280728">
      <w:pPr>
        <w:pStyle w:val="40"/>
        <w:numPr>
          <w:ilvl w:val="0"/>
          <w:numId w:val="1"/>
        </w:numPr>
        <w:shd w:val="clear" w:color="auto" w:fill="auto"/>
        <w:tabs>
          <w:tab w:val="left" w:pos="2004"/>
        </w:tabs>
        <w:spacing w:before="0" w:after="233" w:line="269" w:lineRule="exact"/>
        <w:ind w:left="600" w:firstLine="600"/>
      </w:pPr>
      <w:bookmarkStart w:id="6" w:name="bookmark8"/>
      <w:r w:rsidRPr="00280728">
        <w:rPr>
          <w:rStyle w:val="4"/>
          <w:color w:val="000000"/>
        </w:rPr>
        <w:t>Наименование органа государственной власти, органа местного самоуправления (организации), предоставляющего муниципальную услугу</w:t>
      </w:r>
      <w:bookmarkEnd w:id="6"/>
    </w:p>
    <w:p w:rsidR="00280728" w:rsidRDefault="00280728" w:rsidP="00280728">
      <w:pPr>
        <w:pStyle w:val="210"/>
        <w:numPr>
          <w:ilvl w:val="0"/>
          <w:numId w:val="11"/>
        </w:numPr>
        <w:shd w:val="clear" w:color="auto" w:fill="auto"/>
        <w:tabs>
          <w:tab w:val="left" w:pos="1465"/>
        </w:tabs>
        <w:spacing w:before="0" w:after="271" w:line="278" w:lineRule="exact"/>
        <w:ind w:firstLine="740"/>
        <w:jc w:val="both"/>
      </w:pPr>
      <w:r>
        <w:rPr>
          <w:rStyle w:val="21"/>
          <w:color w:val="000000"/>
        </w:rPr>
        <w:t>Муниципальная услуга предоставляется Администрацией Суоярвского муниципального округа, отдел по развитию инфраструктуры и благоустройства.</w:t>
      </w:r>
    </w:p>
    <w:p w:rsidR="00280728" w:rsidRPr="00280728" w:rsidRDefault="00280728" w:rsidP="00280728">
      <w:pPr>
        <w:pStyle w:val="40"/>
        <w:numPr>
          <w:ilvl w:val="0"/>
          <w:numId w:val="1"/>
        </w:numPr>
        <w:shd w:val="clear" w:color="auto" w:fill="auto"/>
        <w:tabs>
          <w:tab w:val="left" w:pos="2004"/>
        </w:tabs>
        <w:spacing w:before="0" w:after="251" w:line="240" w:lineRule="exact"/>
        <w:ind w:left="1340" w:firstLine="0"/>
        <w:jc w:val="both"/>
      </w:pPr>
      <w:bookmarkStart w:id="7" w:name="bookmark9"/>
      <w:r w:rsidRPr="00280728">
        <w:rPr>
          <w:rStyle w:val="4"/>
          <w:color w:val="000000"/>
        </w:rPr>
        <w:t>Описание результата предоставления муниципальной услуги</w:t>
      </w:r>
      <w:bookmarkEnd w:id="7"/>
    </w:p>
    <w:p w:rsidR="00280728" w:rsidRDefault="00280728" w:rsidP="00280728">
      <w:pPr>
        <w:pStyle w:val="210"/>
        <w:numPr>
          <w:ilvl w:val="0"/>
          <w:numId w:val="12"/>
        </w:numPr>
        <w:shd w:val="clear" w:color="auto" w:fill="auto"/>
        <w:tabs>
          <w:tab w:val="left" w:pos="1465"/>
        </w:tabs>
        <w:spacing w:before="0" w:after="0"/>
        <w:ind w:firstLine="740"/>
        <w:jc w:val="both"/>
      </w:pPr>
      <w:r>
        <w:rPr>
          <w:rStyle w:val="21"/>
          <w:color w:val="000000"/>
        </w:rPr>
        <w:t>Результатом предоставления муниципальной услуги является разрешение на право вырубки зеленых насаждений.</w:t>
      </w:r>
    </w:p>
    <w:p w:rsidR="00280728" w:rsidRDefault="00280728" w:rsidP="00280728">
      <w:pPr>
        <w:pStyle w:val="210"/>
        <w:shd w:val="clear" w:color="auto" w:fill="auto"/>
        <w:spacing w:before="0" w:after="0"/>
        <w:ind w:firstLine="740"/>
        <w:jc w:val="both"/>
      </w:pPr>
      <w:r>
        <w:rPr>
          <w:rStyle w:val="21"/>
          <w:color w:val="000000"/>
        </w:rPr>
        <w:t>Разрешение на право вырубки зеленых насаждений оформляется по форме согласно Приложению № 1 к настоящему Административному регламенту.</w:t>
      </w:r>
    </w:p>
    <w:p w:rsidR="00280728" w:rsidRDefault="00280728" w:rsidP="00280728">
      <w:pPr>
        <w:pStyle w:val="210"/>
        <w:numPr>
          <w:ilvl w:val="0"/>
          <w:numId w:val="12"/>
        </w:numPr>
        <w:shd w:val="clear" w:color="auto" w:fill="auto"/>
        <w:tabs>
          <w:tab w:val="left" w:pos="1465"/>
        </w:tabs>
        <w:spacing w:before="0" w:after="0"/>
        <w:ind w:firstLine="740"/>
        <w:jc w:val="both"/>
      </w:pPr>
      <w:r>
        <w:rPr>
          <w:rStyle w:val="21"/>
          <w:color w:val="000000"/>
        </w:rPr>
        <w:t>Результат предоставления услуги, указанный в пункте 6.1 настоящего Административного регламента:</w:t>
      </w:r>
    </w:p>
    <w:p w:rsidR="00280728" w:rsidRDefault="00280728" w:rsidP="00280728">
      <w:pPr>
        <w:pStyle w:val="210"/>
        <w:shd w:val="clear" w:color="auto" w:fill="auto"/>
        <w:tabs>
          <w:tab w:val="left" w:pos="1023"/>
        </w:tabs>
        <w:spacing w:before="0" w:after="0"/>
        <w:ind w:firstLine="740"/>
        <w:jc w:val="both"/>
      </w:pPr>
      <w:r>
        <w:rPr>
          <w:rStyle w:val="21"/>
          <w:color w:val="000000"/>
        </w:rPr>
        <w:t>а)</w:t>
      </w:r>
      <w:r>
        <w:rPr>
          <w:rStyle w:val="21"/>
          <w:color w:val="000000"/>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80728" w:rsidRDefault="00280728" w:rsidP="00280728">
      <w:pPr>
        <w:pStyle w:val="210"/>
        <w:shd w:val="clear" w:color="auto" w:fill="auto"/>
        <w:tabs>
          <w:tab w:val="left" w:pos="1038"/>
        </w:tabs>
        <w:spacing w:before="0" w:after="0"/>
        <w:ind w:firstLine="740"/>
        <w:jc w:val="both"/>
      </w:pPr>
      <w:r>
        <w:rPr>
          <w:rStyle w:val="21"/>
          <w:color w:val="000000"/>
        </w:rPr>
        <w:t>б)</w:t>
      </w:r>
      <w:r>
        <w:rPr>
          <w:rStyle w:val="21"/>
          <w:color w:val="000000"/>
        </w:rPr>
        <w:tab/>
        <w:t>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w:t>
      </w:r>
    </w:p>
    <w:p w:rsidR="00280728" w:rsidRPr="00280728" w:rsidRDefault="00280728" w:rsidP="00280728">
      <w:pPr>
        <w:pStyle w:val="210"/>
        <w:numPr>
          <w:ilvl w:val="0"/>
          <w:numId w:val="12"/>
        </w:numPr>
        <w:shd w:val="clear" w:color="auto" w:fill="auto"/>
        <w:tabs>
          <w:tab w:val="left" w:pos="1138"/>
        </w:tabs>
        <w:spacing w:before="0" w:after="267"/>
        <w:ind w:firstLine="740"/>
        <w:jc w:val="both"/>
        <w:rPr>
          <w:rStyle w:val="21"/>
          <w:shd w:val="clear" w:color="auto" w:fill="auto"/>
        </w:rPr>
      </w:pPr>
      <w:r>
        <w:rPr>
          <w:rStyle w:val="21"/>
          <w:color w:val="000000"/>
        </w:rPr>
        <w:t>Решение об отказе в предоставлении муниципальной услуги по форме, согласно Приложению № 2 к настоящему Административному регламенту.</w:t>
      </w:r>
    </w:p>
    <w:p w:rsidR="00280728" w:rsidRDefault="00280728" w:rsidP="00280728">
      <w:pPr>
        <w:pStyle w:val="40"/>
        <w:numPr>
          <w:ilvl w:val="0"/>
          <w:numId w:val="1"/>
        </w:numPr>
        <w:shd w:val="clear" w:color="auto" w:fill="auto"/>
        <w:tabs>
          <w:tab w:val="left" w:pos="2978"/>
        </w:tabs>
        <w:spacing w:before="0" w:after="261" w:line="240" w:lineRule="exact"/>
        <w:ind w:left="2200" w:firstLine="0"/>
        <w:jc w:val="both"/>
      </w:pPr>
      <w:bookmarkStart w:id="8" w:name="bookmark10"/>
      <w:r>
        <w:rPr>
          <w:rStyle w:val="4"/>
          <w:color w:val="000000"/>
        </w:rPr>
        <w:t>Срок предоставления муниципальной услуги</w:t>
      </w:r>
      <w:bookmarkEnd w:id="8"/>
    </w:p>
    <w:p w:rsidR="00280728" w:rsidRDefault="00280728" w:rsidP="00280728">
      <w:pPr>
        <w:pStyle w:val="210"/>
        <w:numPr>
          <w:ilvl w:val="0"/>
          <w:numId w:val="13"/>
        </w:numPr>
        <w:shd w:val="clear" w:color="auto" w:fill="auto"/>
        <w:tabs>
          <w:tab w:val="left" w:pos="1465"/>
        </w:tabs>
        <w:spacing w:before="0" w:after="0"/>
        <w:ind w:firstLine="740"/>
        <w:jc w:val="both"/>
      </w:pPr>
      <w:r>
        <w:rPr>
          <w:rStyle w:val="21"/>
          <w:color w:val="000000"/>
        </w:rPr>
        <w:t xml:space="preserve">При обращении Заявителя за получением разрешения на вырубку зеленых насаждений не может превышать 17 рабочих дней </w:t>
      </w:r>
      <w:proofErr w:type="gramStart"/>
      <w:r>
        <w:rPr>
          <w:rStyle w:val="21"/>
          <w:color w:val="000000"/>
        </w:rPr>
        <w:t>с даты регистрации</w:t>
      </w:r>
      <w:proofErr w:type="gramEnd"/>
      <w:r>
        <w:rPr>
          <w:rStyle w:val="21"/>
          <w:color w:val="000000"/>
        </w:rPr>
        <w:t xml:space="preserve"> Заявления в Администрации.</w:t>
      </w:r>
    </w:p>
    <w:p w:rsidR="00280728" w:rsidRPr="00AE0999" w:rsidRDefault="00280728" w:rsidP="00280728">
      <w:pPr>
        <w:pStyle w:val="210"/>
        <w:numPr>
          <w:ilvl w:val="0"/>
          <w:numId w:val="13"/>
        </w:numPr>
        <w:shd w:val="clear" w:color="auto" w:fill="auto"/>
        <w:tabs>
          <w:tab w:val="left" w:pos="1465"/>
        </w:tabs>
        <w:spacing w:before="0" w:after="0"/>
        <w:ind w:firstLine="740"/>
        <w:jc w:val="both"/>
        <w:rPr>
          <w:rStyle w:val="21"/>
          <w:shd w:val="clear" w:color="auto" w:fill="auto"/>
        </w:rPr>
      </w:pPr>
      <w:r>
        <w:rPr>
          <w:rStyle w:val="21"/>
          <w:color w:val="000000"/>
        </w:rPr>
        <w:lastRenderedPageBreak/>
        <w:t xml:space="preserve">Срок предоставления Муниципальной услуги начинает исчисляться </w:t>
      </w:r>
      <w:proofErr w:type="gramStart"/>
      <w:r>
        <w:rPr>
          <w:rStyle w:val="21"/>
          <w:color w:val="000000"/>
        </w:rPr>
        <w:t>с даты регистрации</w:t>
      </w:r>
      <w:proofErr w:type="gramEnd"/>
      <w:r>
        <w:rPr>
          <w:rStyle w:val="21"/>
          <w:color w:val="000000"/>
        </w:rPr>
        <w:t xml:space="preserve"> Заявления.</w:t>
      </w:r>
    </w:p>
    <w:p w:rsidR="00AE0999" w:rsidRPr="00AE0999" w:rsidRDefault="00AE0999" w:rsidP="00AE0999">
      <w:pPr>
        <w:pStyle w:val="210"/>
        <w:numPr>
          <w:ilvl w:val="0"/>
          <w:numId w:val="13"/>
        </w:numPr>
        <w:shd w:val="clear" w:color="auto" w:fill="auto"/>
        <w:tabs>
          <w:tab w:val="left" w:pos="1465"/>
        </w:tabs>
        <w:spacing w:before="0" w:after="0"/>
        <w:ind w:firstLine="740"/>
        <w:jc w:val="both"/>
        <w:rPr>
          <w:rStyle w:val="21"/>
          <w:shd w:val="clear" w:color="auto" w:fill="auto"/>
        </w:rPr>
      </w:pPr>
      <w:r>
        <w:rPr>
          <w:rStyle w:val="21"/>
          <w:color w:val="000000"/>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E0999" w:rsidRDefault="00AE0999" w:rsidP="00AE0999">
      <w:pPr>
        <w:pStyle w:val="40"/>
        <w:numPr>
          <w:ilvl w:val="0"/>
          <w:numId w:val="13"/>
        </w:numPr>
        <w:shd w:val="clear" w:color="auto" w:fill="auto"/>
        <w:tabs>
          <w:tab w:val="left" w:pos="1850"/>
        </w:tabs>
        <w:spacing w:before="0" w:after="251" w:line="240" w:lineRule="exact"/>
        <w:ind w:left="1120" w:firstLine="0"/>
        <w:jc w:val="both"/>
      </w:pPr>
      <w:bookmarkStart w:id="9" w:name="bookmark11"/>
      <w:r>
        <w:rPr>
          <w:rStyle w:val="4"/>
          <w:color w:val="000000"/>
        </w:rPr>
        <w:t>Правовые основания для предоставления муниципальной услуги</w:t>
      </w:r>
      <w:bookmarkEnd w:id="9"/>
    </w:p>
    <w:p w:rsidR="00AE0999" w:rsidRPr="00AE0999" w:rsidRDefault="00AE0999" w:rsidP="00AE0999">
      <w:pPr>
        <w:pStyle w:val="40"/>
        <w:numPr>
          <w:ilvl w:val="0"/>
          <w:numId w:val="1"/>
        </w:numPr>
        <w:shd w:val="clear" w:color="auto" w:fill="auto"/>
        <w:tabs>
          <w:tab w:val="left" w:pos="1850"/>
        </w:tabs>
        <w:spacing w:before="0" w:after="251" w:line="240" w:lineRule="exact"/>
        <w:ind w:left="1120" w:firstLine="0"/>
        <w:jc w:val="both"/>
        <w:rPr>
          <w:rStyle w:val="4"/>
          <w:shd w:val="clear" w:color="auto" w:fill="auto"/>
        </w:rPr>
      </w:pPr>
      <w:r w:rsidRPr="00AE0999">
        <w:rPr>
          <w:rStyle w:val="4"/>
          <w:color w:val="000000"/>
        </w:rPr>
        <w:t>Правовые основания для предоставления муниципальной услуги</w:t>
      </w:r>
    </w:p>
    <w:p w:rsidR="00AE0999" w:rsidRDefault="00AE0999" w:rsidP="00AE0999">
      <w:pPr>
        <w:pStyle w:val="40"/>
        <w:shd w:val="clear" w:color="auto" w:fill="auto"/>
        <w:tabs>
          <w:tab w:val="left" w:pos="1850"/>
        </w:tabs>
        <w:spacing w:before="0" w:after="251" w:line="240" w:lineRule="exact"/>
        <w:ind w:firstLine="709"/>
        <w:jc w:val="both"/>
        <w:rPr>
          <w:rStyle w:val="21"/>
          <w:b w:val="0"/>
        </w:rPr>
      </w:pPr>
      <w:r>
        <w:rPr>
          <w:rStyle w:val="4"/>
          <w:color w:val="000000"/>
        </w:rPr>
        <w:t xml:space="preserve">8.1 </w:t>
      </w:r>
      <w:r w:rsidRPr="00AE0999">
        <w:rPr>
          <w:rStyle w:val="21"/>
          <w:b w:val="0"/>
        </w:rPr>
        <w:t>Перечень нормативных правовых актов, регулирующих предоставление муниципальной услуги:</w:t>
      </w:r>
    </w:p>
    <w:p w:rsidR="00AE0999" w:rsidRPr="00AE0999" w:rsidRDefault="00AE0999" w:rsidP="00AE0999">
      <w:pPr>
        <w:pStyle w:val="40"/>
        <w:shd w:val="clear" w:color="auto" w:fill="auto"/>
        <w:tabs>
          <w:tab w:val="left" w:pos="1850"/>
        </w:tabs>
        <w:spacing w:before="0" w:after="0" w:line="240" w:lineRule="exact"/>
        <w:ind w:firstLine="0"/>
        <w:jc w:val="both"/>
      </w:pPr>
      <w:r w:rsidRPr="00AE0999">
        <w:t xml:space="preserve">а) </w:t>
      </w:r>
      <w:hyperlink r:id="rId13" w:history="1">
        <w:r w:rsidRPr="00AE0999">
          <w:rPr>
            <w:rStyle w:val="a5"/>
            <w:b w:val="0"/>
          </w:rPr>
          <w:t>Конституция</w:t>
        </w:r>
      </w:hyperlink>
      <w:r w:rsidRPr="00AE0999">
        <w:rPr>
          <w:b w:val="0"/>
        </w:rPr>
        <w:t xml:space="preserve"> Российской Федерации;</w:t>
      </w:r>
    </w:p>
    <w:p w:rsidR="00AE0999" w:rsidRPr="00AE0999" w:rsidRDefault="00AE0999" w:rsidP="00AE0999">
      <w:pPr>
        <w:spacing w:after="0"/>
        <w:jc w:val="both"/>
        <w:rPr>
          <w:rFonts w:ascii="Times New Roman" w:hAnsi="Times New Roman"/>
        </w:rPr>
      </w:pPr>
      <w:r w:rsidRPr="00AE0999">
        <w:rPr>
          <w:rFonts w:ascii="Times New Roman" w:hAnsi="Times New Roman"/>
        </w:rPr>
        <w:t xml:space="preserve">б) Градостроительный </w:t>
      </w:r>
      <w:hyperlink r:id="rId14" w:history="1">
        <w:r w:rsidRPr="00AE0999">
          <w:rPr>
            <w:rStyle w:val="a5"/>
            <w:rFonts w:ascii="Times New Roman" w:hAnsi="Times New Roman"/>
          </w:rPr>
          <w:t>кодекс</w:t>
        </w:r>
      </w:hyperlink>
      <w:r w:rsidRPr="00AE0999">
        <w:rPr>
          <w:rFonts w:ascii="Times New Roman" w:hAnsi="Times New Roman"/>
        </w:rPr>
        <w:t xml:space="preserve"> Российской Федерации;</w:t>
      </w:r>
    </w:p>
    <w:p w:rsidR="00AE0999" w:rsidRPr="00245EB2" w:rsidRDefault="00AE0999" w:rsidP="00AE0999">
      <w:pPr>
        <w:spacing w:after="0"/>
        <w:jc w:val="both"/>
        <w:rPr>
          <w:rFonts w:ascii="Times New Roman" w:hAnsi="Times New Roman"/>
        </w:rPr>
      </w:pPr>
      <w:r w:rsidRPr="00AE0999">
        <w:rPr>
          <w:rFonts w:ascii="Times New Roman" w:hAnsi="Times New Roman"/>
        </w:rPr>
        <w:t>в) Федеральный</w:t>
      </w:r>
      <w:r w:rsidRPr="00245EB2">
        <w:rPr>
          <w:rFonts w:ascii="Times New Roman" w:hAnsi="Times New Roman"/>
        </w:rPr>
        <w:t xml:space="preserve"> </w:t>
      </w:r>
      <w:hyperlink r:id="rId15" w:history="1">
        <w:r w:rsidRPr="00245EB2">
          <w:rPr>
            <w:rStyle w:val="a5"/>
          </w:rPr>
          <w:t>закон</w:t>
        </w:r>
      </w:hyperlink>
      <w:r w:rsidRPr="00245EB2">
        <w:rPr>
          <w:rFonts w:ascii="Times New Roman" w:hAnsi="Times New Roman"/>
        </w:rPr>
        <w:t xml:space="preserve"> от 10.01.2002 N 7-ФЗ "Об охране окружающей среды";</w:t>
      </w:r>
    </w:p>
    <w:p w:rsidR="00AE0999" w:rsidRPr="00245EB2" w:rsidRDefault="00AE0999" w:rsidP="00AE0999">
      <w:pPr>
        <w:spacing w:after="0"/>
        <w:jc w:val="both"/>
        <w:rPr>
          <w:rFonts w:ascii="Times New Roman" w:hAnsi="Times New Roman"/>
        </w:rPr>
      </w:pPr>
      <w:r w:rsidRPr="00245EB2">
        <w:rPr>
          <w:rFonts w:ascii="Times New Roman" w:hAnsi="Times New Roman"/>
        </w:rPr>
        <w:t xml:space="preserve">г) Федеральный </w:t>
      </w:r>
      <w:hyperlink r:id="rId16" w:history="1">
        <w:r w:rsidRPr="00245EB2">
          <w:rPr>
            <w:rStyle w:val="a5"/>
          </w:rPr>
          <w:t>закон</w:t>
        </w:r>
      </w:hyperlink>
      <w:r w:rsidRPr="00245EB2">
        <w:rPr>
          <w:rFonts w:ascii="Times New Roman" w:hAnsi="Times New Roman"/>
        </w:rPr>
        <w:t xml:space="preserve"> от 06.10.2003 N 131-ФЗ "Об общих принципах организации местного самоуправления в Российской Федерации";</w:t>
      </w:r>
    </w:p>
    <w:p w:rsidR="00AE0999" w:rsidRPr="00245EB2" w:rsidRDefault="00AE0999" w:rsidP="00AE0999">
      <w:pPr>
        <w:spacing w:after="0"/>
        <w:jc w:val="both"/>
        <w:rPr>
          <w:rFonts w:ascii="Times New Roman" w:hAnsi="Times New Roman"/>
        </w:rPr>
      </w:pPr>
      <w:r w:rsidRPr="00245EB2">
        <w:rPr>
          <w:rFonts w:ascii="Times New Roman" w:hAnsi="Times New Roman"/>
        </w:rPr>
        <w:t xml:space="preserve">д) Федеральный </w:t>
      </w:r>
      <w:hyperlink r:id="rId17" w:history="1">
        <w:r w:rsidRPr="00245EB2">
          <w:rPr>
            <w:rStyle w:val="a5"/>
          </w:rPr>
          <w:t>закон</w:t>
        </w:r>
      </w:hyperlink>
      <w:r w:rsidRPr="00245EB2">
        <w:rPr>
          <w:rFonts w:ascii="Times New Roman" w:hAnsi="Times New Roman"/>
        </w:rPr>
        <w:t xml:space="preserve"> от 02.05.2006 N 59-ФЗ "О порядке рассмотрения обращений граждан Российской Федерации";</w:t>
      </w:r>
    </w:p>
    <w:p w:rsidR="00AE0999" w:rsidRPr="00245EB2" w:rsidRDefault="00AE0999" w:rsidP="00AE0999">
      <w:pPr>
        <w:spacing w:after="0"/>
        <w:jc w:val="both"/>
        <w:rPr>
          <w:rFonts w:ascii="Times New Roman" w:hAnsi="Times New Roman"/>
        </w:rPr>
      </w:pPr>
      <w:r w:rsidRPr="00245EB2">
        <w:rPr>
          <w:rFonts w:ascii="Times New Roman" w:hAnsi="Times New Roman"/>
        </w:rPr>
        <w:t xml:space="preserve">е) Федеральный </w:t>
      </w:r>
      <w:hyperlink r:id="rId18" w:history="1">
        <w:r w:rsidRPr="00245EB2">
          <w:rPr>
            <w:rStyle w:val="a5"/>
          </w:rPr>
          <w:t>закон</w:t>
        </w:r>
      </w:hyperlink>
      <w:r w:rsidRPr="00245EB2">
        <w:rPr>
          <w:rFonts w:ascii="Times New Roman" w:hAnsi="Times New Roman"/>
        </w:rPr>
        <w:t xml:space="preserve"> от 27.07.2010 N 210-ФЗ "Об организации предоставления государственных и муниципальных услуг";</w:t>
      </w:r>
    </w:p>
    <w:p w:rsidR="00AE0999" w:rsidRPr="00245EB2" w:rsidRDefault="00AE0999" w:rsidP="00AE0999">
      <w:pPr>
        <w:spacing w:after="0"/>
        <w:jc w:val="both"/>
        <w:rPr>
          <w:rFonts w:ascii="Times New Roman" w:hAnsi="Times New Roman"/>
        </w:rPr>
      </w:pPr>
      <w:r w:rsidRPr="00245EB2">
        <w:rPr>
          <w:rFonts w:ascii="Times New Roman" w:hAnsi="Times New Roman"/>
        </w:rPr>
        <w:t xml:space="preserve">ж) Федеральный </w:t>
      </w:r>
      <w:hyperlink r:id="rId19" w:history="1">
        <w:r w:rsidRPr="00245EB2">
          <w:rPr>
            <w:rStyle w:val="a5"/>
          </w:rPr>
          <w:t>закон</w:t>
        </w:r>
      </w:hyperlink>
      <w:r w:rsidRPr="00245EB2">
        <w:rPr>
          <w:rFonts w:ascii="Times New Roman" w:hAnsi="Times New Roman"/>
        </w:rPr>
        <w:t xml:space="preserve"> от 06.04.2011 N 63-ФЗ "Об электронной подписи";</w:t>
      </w:r>
    </w:p>
    <w:p w:rsidR="00AE0999" w:rsidRPr="00245EB2" w:rsidRDefault="00AE0999" w:rsidP="00AE0999">
      <w:pPr>
        <w:spacing w:after="0"/>
        <w:jc w:val="both"/>
        <w:rPr>
          <w:rFonts w:ascii="Times New Roman" w:hAnsi="Times New Roman"/>
        </w:rPr>
      </w:pPr>
      <w:r w:rsidRPr="00245EB2">
        <w:rPr>
          <w:rFonts w:ascii="Times New Roman" w:hAnsi="Times New Roman"/>
        </w:rPr>
        <w:t>з) приказ Госстроя Российской Федерации от 15.12.1999 N 153 "Об утверждении Правил создания, охраны и содержания зеленых насаждений в городах Российской Федерации";</w:t>
      </w:r>
    </w:p>
    <w:p w:rsidR="00AE0999" w:rsidRPr="00245EB2" w:rsidRDefault="00AE0999" w:rsidP="00AE0999">
      <w:pPr>
        <w:spacing w:after="0"/>
        <w:jc w:val="both"/>
        <w:rPr>
          <w:rFonts w:ascii="Times New Roman" w:hAnsi="Times New Roman"/>
        </w:rPr>
      </w:pPr>
      <w:r>
        <w:rPr>
          <w:rFonts w:ascii="Times New Roman" w:hAnsi="Times New Roman"/>
        </w:rPr>
        <w:t>и</w:t>
      </w:r>
      <w:r w:rsidRPr="00245EB2">
        <w:rPr>
          <w:rFonts w:ascii="Times New Roman" w:hAnsi="Times New Roman"/>
        </w:rPr>
        <w:t xml:space="preserve">) </w:t>
      </w:r>
      <w:hyperlink r:id="rId20" w:history="1">
        <w:r w:rsidRPr="00245EB2">
          <w:rPr>
            <w:rStyle w:val="a5"/>
          </w:rPr>
          <w:t>приказ</w:t>
        </w:r>
      </w:hyperlink>
      <w:r w:rsidRPr="00245EB2">
        <w:rPr>
          <w:rFonts w:ascii="Times New Roman" w:hAnsi="Times New Roman"/>
        </w:rPr>
        <w:t xml:space="preserve"> Министерства природных ресурсов Российской Федерации от 25.10.2005 N 289 "Об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w:t>
      </w:r>
    </w:p>
    <w:p w:rsidR="00AE0999" w:rsidRPr="00245EB2" w:rsidRDefault="00AE0999" w:rsidP="00AE0999">
      <w:pPr>
        <w:spacing w:after="0"/>
        <w:jc w:val="both"/>
        <w:rPr>
          <w:rFonts w:ascii="Times New Roman" w:hAnsi="Times New Roman"/>
        </w:rPr>
      </w:pPr>
      <w:r>
        <w:rPr>
          <w:rFonts w:ascii="Times New Roman" w:hAnsi="Times New Roman"/>
        </w:rPr>
        <w:t>к</w:t>
      </w:r>
      <w:r w:rsidRPr="00245EB2">
        <w:rPr>
          <w:rFonts w:ascii="Times New Roman" w:hAnsi="Times New Roman"/>
        </w:rPr>
        <w:t xml:space="preserve">) </w:t>
      </w:r>
      <w:hyperlink r:id="rId21" w:history="1">
        <w:r w:rsidRPr="00245EB2">
          <w:rPr>
            <w:rStyle w:val="a5"/>
          </w:rPr>
          <w:t>постановление</w:t>
        </w:r>
      </w:hyperlink>
      <w:r w:rsidRPr="00245EB2">
        <w:rPr>
          <w:rFonts w:ascii="Times New Roman" w:hAnsi="Times New Roman"/>
        </w:rPr>
        <w:t xml:space="preserve"> Законодательного Собрания Республики Карелия от 19.04.2018 N 643-VI ЗС "О создании лесопаркового зеленого пояса вокруг города Петрозаводска и о его площади";</w:t>
      </w:r>
    </w:p>
    <w:p w:rsidR="00AE0999" w:rsidRPr="00245EB2" w:rsidRDefault="00AE0999" w:rsidP="00AE0999">
      <w:pPr>
        <w:spacing w:after="0"/>
        <w:jc w:val="both"/>
        <w:rPr>
          <w:rFonts w:ascii="Times New Roman" w:hAnsi="Times New Roman"/>
        </w:rPr>
      </w:pPr>
      <w:r>
        <w:rPr>
          <w:rFonts w:ascii="Times New Roman" w:hAnsi="Times New Roman"/>
        </w:rPr>
        <w:t>л</w:t>
      </w:r>
      <w:r w:rsidRPr="00725C5F">
        <w:rPr>
          <w:rFonts w:ascii="Times New Roman" w:hAnsi="Times New Roman"/>
        </w:rPr>
        <w:t>) Закон Республики Карелия от 27.05.2022 N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w:t>
      </w:r>
    </w:p>
    <w:p w:rsidR="00AE0999" w:rsidRPr="00245EB2" w:rsidRDefault="00AE0999" w:rsidP="00AE0999">
      <w:pPr>
        <w:spacing w:after="0"/>
        <w:jc w:val="both"/>
        <w:rPr>
          <w:rFonts w:ascii="Times New Roman" w:hAnsi="Times New Roman"/>
        </w:rPr>
      </w:pPr>
      <w:r>
        <w:rPr>
          <w:rFonts w:ascii="Times New Roman" w:hAnsi="Times New Roman"/>
        </w:rPr>
        <w:t>м)</w:t>
      </w:r>
      <w:r w:rsidRPr="00245EB2">
        <w:rPr>
          <w:rFonts w:ascii="Times New Roman" w:hAnsi="Times New Roman"/>
        </w:rPr>
        <w:t xml:space="preserve"> Правилами благоустройства и содержания территории Суоярвского городского поселения, утвержденными решением </w:t>
      </w:r>
      <w:r>
        <w:rPr>
          <w:rFonts w:ascii="Times New Roman" w:hAnsi="Times New Roman"/>
        </w:rPr>
        <w:t>__</w:t>
      </w:r>
      <w:r w:rsidRPr="00245EB2">
        <w:rPr>
          <w:rFonts w:ascii="Times New Roman" w:hAnsi="Times New Roman"/>
        </w:rPr>
        <w:t xml:space="preserve"> сессии Совета Суоярвского </w:t>
      </w:r>
      <w:r>
        <w:rPr>
          <w:rFonts w:ascii="Times New Roman" w:hAnsi="Times New Roman"/>
        </w:rPr>
        <w:t>муниципального округа __</w:t>
      </w:r>
      <w:r w:rsidRPr="00245EB2">
        <w:rPr>
          <w:rFonts w:ascii="Times New Roman" w:hAnsi="Times New Roman"/>
        </w:rPr>
        <w:t xml:space="preserve"> созыва от </w:t>
      </w:r>
      <w:r>
        <w:rPr>
          <w:rFonts w:ascii="Times New Roman" w:hAnsi="Times New Roman"/>
        </w:rPr>
        <w:t>_____</w:t>
      </w:r>
      <w:r w:rsidRPr="00245EB2">
        <w:rPr>
          <w:rFonts w:ascii="Times New Roman" w:hAnsi="Times New Roman"/>
        </w:rPr>
        <w:t xml:space="preserve"> г. № </w:t>
      </w:r>
      <w:r>
        <w:rPr>
          <w:rFonts w:ascii="Times New Roman" w:hAnsi="Times New Roman"/>
        </w:rPr>
        <w:t>___</w:t>
      </w:r>
      <w:r w:rsidRPr="00245EB2">
        <w:rPr>
          <w:rFonts w:ascii="Times New Roman" w:hAnsi="Times New Roman"/>
        </w:rPr>
        <w:t xml:space="preserve"> (</w:t>
      </w:r>
      <w:proofErr w:type="gramStart"/>
      <w:r w:rsidRPr="00245EB2">
        <w:rPr>
          <w:rFonts w:ascii="Times New Roman" w:hAnsi="Times New Roman"/>
        </w:rPr>
        <w:t>в</w:t>
      </w:r>
      <w:proofErr w:type="gramEnd"/>
      <w:r w:rsidRPr="00245EB2">
        <w:rPr>
          <w:rFonts w:ascii="Times New Roman" w:hAnsi="Times New Roman"/>
        </w:rPr>
        <w:t xml:space="preserve"> последующими изменениями и дополнениями);</w:t>
      </w:r>
    </w:p>
    <w:p w:rsidR="00AE0999" w:rsidRDefault="00AE0999" w:rsidP="00AE0999">
      <w:pPr>
        <w:pStyle w:val="a6"/>
        <w:tabs>
          <w:tab w:val="left" w:pos="851"/>
        </w:tabs>
        <w:spacing w:before="0" w:after="0"/>
        <w:ind w:firstLine="709"/>
        <w:jc w:val="both"/>
        <w:rPr>
          <w:sz w:val="24"/>
          <w:szCs w:val="24"/>
        </w:rPr>
      </w:pPr>
      <w:r>
        <w:rPr>
          <w:color w:val="000000"/>
          <w:sz w:val="24"/>
          <w:szCs w:val="24"/>
        </w:rPr>
        <w:t>8.2.</w:t>
      </w:r>
      <w:r w:rsidRPr="00430FD9">
        <w:rPr>
          <w:color w:val="000000"/>
          <w:sz w:val="24"/>
          <w:szCs w:val="24"/>
        </w:rPr>
        <w:t xml:space="preserve"> И</w:t>
      </w:r>
      <w:r w:rsidRPr="00430FD9">
        <w:rPr>
          <w:sz w:val="24"/>
          <w:szCs w:val="24"/>
        </w:rPr>
        <w:t>нформация о муниципальной услуге является открытой и общедоступной.</w:t>
      </w:r>
      <w:r>
        <w:rPr>
          <w:sz w:val="24"/>
          <w:szCs w:val="24"/>
        </w:rPr>
        <w:t xml:space="preserve"> </w:t>
      </w:r>
      <w:r w:rsidRPr="007F48BE">
        <w:rPr>
          <w:sz w:val="24"/>
          <w:szCs w:val="24"/>
        </w:rPr>
        <w:t>Сведения, информационные материалы по предоставлению муниципальной услуги и образцы заявлений размещаются: на официальном сайте Администрации</w:t>
      </w:r>
      <w:proofErr w:type="gramStart"/>
      <w:r w:rsidRPr="007F48BE">
        <w:rPr>
          <w:sz w:val="24"/>
          <w:szCs w:val="24"/>
        </w:rPr>
        <w:t xml:space="preserve">: </w:t>
      </w:r>
      <w:hyperlink r:id="rId22" w:history="1">
        <w:hyperlink r:id="rId23" w:history="1">
          <w:r w:rsidRPr="003B171A">
            <w:rPr>
              <w:rStyle w:val="a5"/>
              <w:sz w:val="24"/>
              <w:szCs w:val="24"/>
              <w:lang w:val="en-US"/>
            </w:rPr>
            <w:t>http</w:t>
          </w:r>
          <w:r w:rsidRPr="003B171A">
            <w:rPr>
              <w:rStyle w:val="a5"/>
              <w:sz w:val="24"/>
              <w:szCs w:val="24"/>
            </w:rPr>
            <w:t>://</w:t>
          </w:r>
          <w:r w:rsidRPr="003B171A">
            <w:rPr>
              <w:rStyle w:val="a5"/>
              <w:sz w:val="24"/>
              <w:szCs w:val="24"/>
              <w:lang w:val="en-US"/>
            </w:rPr>
            <w:t>suojarvi</w:t>
          </w:r>
          <w:r w:rsidRPr="003B171A">
            <w:rPr>
              <w:rStyle w:val="a5"/>
              <w:sz w:val="24"/>
              <w:szCs w:val="24"/>
            </w:rPr>
            <w:t>.</w:t>
          </w:r>
          <w:r w:rsidRPr="003B171A">
            <w:rPr>
              <w:rStyle w:val="a5"/>
              <w:sz w:val="24"/>
              <w:szCs w:val="24"/>
              <w:lang w:val="en-US"/>
            </w:rPr>
            <w:t>ru</w:t>
          </w:r>
          <w:r w:rsidRPr="003B171A">
            <w:rPr>
              <w:rStyle w:val="a5"/>
              <w:sz w:val="24"/>
              <w:szCs w:val="24"/>
            </w:rPr>
            <w:t>/</w:t>
          </w:r>
        </w:hyperlink>
      </w:hyperlink>
      <w:r w:rsidRPr="007F48BE">
        <w:rPr>
          <w:sz w:val="24"/>
          <w:szCs w:val="24"/>
        </w:rPr>
        <w:t xml:space="preserve">; </w:t>
      </w:r>
      <w:proofErr w:type="gramEnd"/>
      <w:r w:rsidRPr="007F48BE">
        <w:rPr>
          <w:sz w:val="24"/>
          <w:szCs w:val="24"/>
        </w:rPr>
        <w:t>на Едином портале государственных и муниципальных услуг</w:t>
      </w:r>
      <w:r>
        <w:rPr>
          <w:sz w:val="24"/>
          <w:szCs w:val="24"/>
        </w:rPr>
        <w:t xml:space="preserve"> </w:t>
      </w:r>
      <w:hyperlink r:id="rId24" w:history="1">
        <w:r w:rsidRPr="00B80A87">
          <w:rPr>
            <w:rStyle w:val="a5"/>
            <w:sz w:val="24"/>
            <w:szCs w:val="24"/>
          </w:rPr>
          <w:t>http://www.gosuslugi.ru/</w:t>
        </w:r>
      </w:hyperlink>
      <w:r>
        <w:rPr>
          <w:sz w:val="24"/>
          <w:szCs w:val="24"/>
        </w:rPr>
        <w:t>.</w:t>
      </w:r>
    </w:p>
    <w:p w:rsidR="00AE0999" w:rsidRDefault="00AE0999" w:rsidP="00AE0999">
      <w:pPr>
        <w:pStyle w:val="a6"/>
        <w:tabs>
          <w:tab w:val="left" w:pos="851"/>
        </w:tabs>
        <w:spacing w:before="0" w:after="0"/>
        <w:ind w:firstLine="709"/>
        <w:jc w:val="both"/>
        <w:rPr>
          <w:sz w:val="24"/>
          <w:szCs w:val="24"/>
        </w:rPr>
      </w:pPr>
    </w:p>
    <w:p w:rsidR="00AE0999" w:rsidRDefault="00AE0999" w:rsidP="00AE0999">
      <w:pPr>
        <w:pStyle w:val="40"/>
        <w:shd w:val="clear" w:color="auto" w:fill="auto"/>
        <w:tabs>
          <w:tab w:val="left" w:pos="1843"/>
        </w:tabs>
        <w:spacing w:before="0" w:after="244" w:line="278" w:lineRule="exact"/>
        <w:ind w:left="1843" w:firstLine="0"/>
        <w:jc w:val="center"/>
        <w:rPr>
          <w:rStyle w:val="4"/>
          <w:color w:val="000000"/>
        </w:rPr>
      </w:pPr>
      <w:r w:rsidRPr="00AE0999">
        <w:rPr>
          <w:rStyle w:val="4"/>
          <w:color w:val="000000"/>
        </w:rPr>
        <w:t xml:space="preserve">9. Исчерпывающий перечень документов, необходимых для </w:t>
      </w:r>
      <w:bookmarkStart w:id="10" w:name="bookmark12"/>
      <w:r w:rsidRPr="00AE0999">
        <w:rPr>
          <w:rStyle w:val="4"/>
          <w:color w:val="000000"/>
        </w:rPr>
        <w:t>предоставления муниципальной услуги</w:t>
      </w:r>
      <w:bookmarkEnd w:id="10"/>
    </w:p>
    <w:p w:rsidR="00AE0999" w:rsidRDefault="00AE0999" w:rsidP="00AE0999">
      <w:pPr>
        <w:pStyle w:val="210"/>
        <w:numPr>
          <w:ilvl w:val="0"/>
          <w:numId w:val="15"/>
        </w:numPr>
        <w:shd w:val="clear" w:color="auto" w:fill="auto"/>
        <w:tabs>
          <w:tab w:val="left" w:pos="1406"/>
        </w:tabs>
        <w:spacing w:before="0" w:after="0"/>
        <w:ind w:firstLine="740"/>
        <w:jc w:val="both"/>
      </w:pPr>
      <w:r>
        <w:rPr>
          <w:rStyle w:val="21"/>
          <w:color w:val="000000"/>
        </w:rPr>
        <w:t>Данный раздел содержит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0999" w:rsidRDefault="00AE0999" w:rsidP="00AE0999">
      <w:pPr>
        <w:pStyle w:val="210"/>
        <w:numPr>
          <w:ilvl w:val="0"/>
          <w:numId w:val="16"/>
        </w:numPr>
        <w:shd w:val="clear" w:color="auto" w:fill="auto"/>
        <w:tabs>
          <w:tab w:val="left" w:pos="1406"/>
        </w:tabs>
        <w:spacing w:before="0" w:after="0"/>
        <w:ind w:firstLine="740"/>
        <w:jc w:val="both"/>
      </w:pPr>
      <w:r>
        <w:rPr>
          <w:rStyle w:val="21"/>
          <w:color w:val="000000"/>
        </w:rPr>
        <w:t>Заявитель или его представитель представляет в Администрацию заявление о выдаче разрешения на право вырубки зеленых насаждений по форме, приведенной в Приложении № 1 к настоящему Административному регламенту. Заявление подается следующими способами:</w:t>
      </w:r>
    </w:p>
    <w:p w:rsidR="00AE0999" w:rsidRDefault="00AE0999" w:rsidP="00AE0999">
      <w:pPr>
        <w:pStyle w:val="210"/>
        <w:shd w:val="clear" w:color="auto" w:fill="auto"/>
        <w:tabs>
          <w:tab w:val="left" w:pos="1014"/>
        </w:tabs>
        <w:spacing w:before="0" w:after="0"/>
        <w:ind w:firstLine="740"/>
        <w:jc w:val="both"/>
      </w:pPr>
      <w:r>
        <w:rPr>
          <w:rStyle w:val="21"/>
          <w:color w:val="000000"/>
        </w:rPr>
        <w:lastRenderedPageBreak/>
        <w:t>а)</w:t>
      </w:r>
      <w:r>
        <w:rPr>
          <w:rStyle w:val="21"/>
          <w:color w:val="00000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AE0999" w:rsidRDefault="00AE0999" w:rsidP="00AE0999">
      <w:pPr>
        <w:pStyle w:val="210"/>
        <w:shd w:val="clear" w:color="auto" w:fill="auto"/>
        <w:spacing w:before="0" w:after="0"/>
        <w:ind w:firstLine="0"/>
        <w:jc w:val="both"/>
      </w:pPr>
      <w:r>
        <w:rPr>
          <w:rStyle w:val="21"/>
          <w:b/>
          <w:color w:val="000000"/>
        </w:rPr>
        <w:t xml:space="preserve">            </w:t>
      </w:r>
      <w:proofErr w:type="gramStart"/>
      <w:r w:rsidRPr="003B1FEA">
        <w:rPr>
          <w:rStyle w:val="21"/>
          <w:color w:val="000000"/>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E0999">
        <w:rPr>
          <w:rStyle w:val="21"/>
          <w:b/>
          <w:color w:val="000000"/>
        </w:rPr>
        <w:t>»</w:t>
      </w:r>
      <w:r>
        <w:rPr>
          <w:rStyle w:val="21"/>
          <w:b/>
          <w:color w:val="000000"/>
        </w:rPr>
        <w:t xml:space="preserve"> </w:t>
      </w:r>
      <w:r>
        <w:rPr>
          <w:rStyle w:val="21"/>
          <w:color w:val="000000"/>
        </w:rPr>
        <w:t>которых допускается при</w:t>
      </w:r>
      <w:proofErr w:type="gramEnd"/>
      <w:r>
        <w:rPr>
          <w:rStyle w:val="21"/>
          <w:color w:val="000000"/>
        </w:rPr>
        <w:t xml:space="preserve"> обращении за получением государственных и муниципальных услуг, </w:t>
      </w:r>
      <w:proofErr w:type="gramStart"/>
      <w:r>
        <w:rPr>
          <w:rStyle w:val="21"/>
          <w:color w:val="000000"/>
        </w:rPr>
        <w:t>утвержденными</w:t>
      </w:r>
      <w:proofErr w:type="gramEnd"/>
      <w:r>
        <w:rPr>
          <w:rStyle w:val="21"/>
          <w:color w:val="000000"/>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E0999" w:rsidRDefault="00AE0999" w:rsidP="003B1FEA">
      <w:pPr>
        <w:pStyle w:val="210"/>
        <w:shd w:val="clear" w:color="auto" w:fill="auto"/>
        <w:tabs>
          <w:tab w:val="left" w:pos="142"/>
          <w:tab w:val="left" w:pos="993"/>
          <w:tab w:val="left" w:pos="1134"/>
          <w:tab w:val="left" w:pos="3402"/>
        </w:tabs>
        <w:spacing w:before="0" w:after="0"/>
        <w:ind w:firstLine="740"/>
        <w:jc w:val="both"/>
      </w:pPr>
      <w:proofErr w:type="gramStart"/>
      <w:r>
        <w:rPr>
          <w:rStyle w:val="21"/>
          <w:color w:val="000000"/>
        </w:rPr>
        <w:t>б)</w:t>
      </w:r>
      <w:r>
        <w:rPr>
          <w:rStyle w:val="21"/>
          <w:color w:val="000000"/>
        </w:rPr>
        <w:tab/>
        <w:t xml:space="preserve">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495DEA">
        <w:rPr>
          <w:rStyle w:val="21"/>
          <w:color w:val="000000"/>
        </w:rPr>
        <w:t>Суоярвского муниципального</w:t>
      </w:r>
      <w:r>
        <w:rPr>
          <w:rStyle w:val="21"/>
          <w:color w:val="000000"/>
        </w:rPr>
        <w:t xml:space="preserve"> округа, заключенным в соответствии с постановлением Правительства Российской Федерации от 27 сентября 2011 г. № 797 ("О взаимодействии</w:t>
      </w:r>
      <w:r>
        <w:rPr>
          <w:rStyle w:val="21"/>
          <w:color w:val="000000"/>
        </w:rPr>
        <w:tab/>
        <w:t>между</w:t>
      </w:r>
      <w:r w:rsidR="003B1FEA">
        <w:rPr>
          <w:rStyle w:val="21"/>
          <w:color w:val="000000"/>
        </w:rPr>
        <w:t xml:space="preserve"> м</w:t>
      </w:r>
      <w:r>
        <w:rPr>
          <w:rStyle w:val="21"/>
          <w:color w:val="000000"/>
        </w:rPr>
        <w:t>ногофункциональными</w:t>
      </w:r>
      <w:r>
        <w:rPr>
          <w:rStyle w:val="21"/>
          <w:color w:val="000000"/>
        </w:rPr>
        <w:tab/>
        <w:t>центрами</w:t>
      </w:r>
      <w:r>
        <w:rPr>
          <w:rStyle w:val="21"/>
          <w:color w:val="000000"/>
        </w:rPr>
        <w:tab/>
        <w:t>предоставления государственных и муниципальных услуг и федеральными органами исполнительной власти</w:t>
      </w:r>
      <w:proofErr w:type="gramEnd"/>
      <w:r>
        <w:rPr>
          <w:rStyle w:val="21"/>
          <w:color w:val="000000"/>
        </w:rPr>
        <w:t xml:space="preserve">, </w:t>
      </w:r>
      <w:proofErr w:type="gramStart"/>
      <w:r>
        <w:rPr>
          <w:rStyle w:val="21"/>
          <w:color w:val="000000"/>
        </w:rPr>
        <w:t>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w:t>
      </w:r>
      <w:r>
        <w:rPr>
          <w:rStyle w:val="21"/>
          <w:color w:val="000000"/>
        </w:rPr>
        <w:tab/>
        <w:t>между</w:t>
      </w:r>
      <w:r>
        <w:rPr>
          <w:rStyle w:val="21"/>
          <w:color w:val="000000"/>
        </w:rPr>
        <w:tab/>
        <w:t>многофункциональными</w:t>
      </w:r>
      <w:r>
        <w:rPr>
          <w:rStyle w:val="21"/>
          <w:color w:val="000000"/>
        </w:rPr>
        <w:tab/>
        <w:t>центрами</w:t>
      </w:r>
      <w:r>
        <w:rPr>
          <w:rStyle w:val="21"/>
          <w:color w:val="000000"/>
        </w:rPr>
        <w:tab/>
        <w:t>предоставления</w:t>
      </w:r>
      <w:r w:rsidR="003B1FEA">
        <w:rPr>
          <w:rStyle w:val="21"/>
          <w:color w:val="000000"/>
        </w:rPr>
        <w:t xml:space="preserve"> </w:t>
      </w:r>
      <w:r>
        <w:rPr>
          <w:rStyle w:val="21"/>
          <w:color w:val="000000"/>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Pr>
          <w:rStyle w:val="21"/>
          <w:color w:val="000000"/>
        </w:rPr>
        <w:t xml:space="preserve"> </w:t>
      </w:r>
      <w:proofErr w:type="gramStart"/>
      <w:r>
        <w:rPr>
          <w:rStyle w:val="21"/>
          <w:color w:val="000000"/>
        </w:rPr>
        <w:t>случаях</w:t>
      </w:r>
      <w:proofErr w:type="gramEnd"/>
      <w:r>
        <w:rPr>
          <w:rStyle w:val="21"/>
          <w:color w:val="000000"/>
        </w:rPr>
        <w:t>, установленных законодательством Российской Федерации, публично-правовыми компаниями" (Далее постановление Правительства РФ от 27 сентября 2011 г. № 797), либо посредством почтового отправления с уведомлением о вручении.</w:t>
      </w:r>
    </w:p>
    <w:p w:rsidR="00AE0999" w:rsidRDefault="003B1FEA" w:rsidP="003B1FEA">
      <w:pPr>
        <w:pStyle w:val="210"/>
        <w:shd w:val="clear" w:color="auto" w:fill="auto"/>
        <w:tabs>
          <w:tab w:val="left" w:pos="1434"/>
        </w:tabs>
        <w:spacing w:before="0" w:after="0"/>
        <w:ind w:firstLine="851"/>
        <w:jc w:val="both"/>
      </w:pPr>
      <w:r>
        <w:rPr>
          <w:rStyle w:val="21"/>
          <w:color w:val="000000"/>
        </w:rPr>
        <w:t>9.1.2</w:t>
      </w:r>
      <w:proofErr w:type="gramStart"/>
      <w:r>
        <w:rPr>
          <w:rStyle w:val="21"/>
          <w:color w:val="000000"/>
        </w:rPr>
        <w:t xml:space="preserve"> </w:t>
      </w:r>
      <w:r w:rsidR="00AE0999">
        <w:rPr>
          <w:rStyle w:val="21"/>
          <w:color w:val="000000"/>
        </w:rPr>
        <w:t>И</w:t>
      </w:r>
      <w:proofErr w:type="gramEnd"/>
      <w:r w:rsidR="00AE0999">
        <w:rPr>
          <w:rStyle w:val="21"/>
          <w:color w:val="000000"/>
        </w:rPr>
        <w:t>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E0999" w:rsidRDefault="00AE0999" w:rsidP="003B1FEA">
      <w:pPr>
        <w:pStyle w:val="210"/>
        <w:shd w:val="clear" w:color="auto" w:fill="auto"/>
        <w:spacing w:before="0" w:after="0"/>
        <w:ind w:firstLine="851"/>
        <w:jc w:val="both"/>
      </w:pPr>
      <w:r>
        <w:rPr>
          <w:rStyle w:val="21"/>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Pr>
          <w:rStyle w:val="21"/>
          <w:color w:val="000000"/>
        </w:rPr>
        <w:t>Правил организации деятельности многофункциональных центров предоставления государственных</w:t>
      </w:r>
      <w:proofErr w:type="gramEnd"/>
      <w:r>
        <w:rPr>
          <w:rStyle w:val="21"/>
          <w:color w:val="000000"/>
        </w:rPr>
        <w:t xml:space="preserve"> и муниципальных услуг».</w:t>
      </w:r>
    </w:p>
    <w:p w:rsidR="00AE0999" w:rsidRDefault="003B1FEA" w:rsidP="003B1FEA">
      <w:pPr>
        <w:pStyle w:val="210"/>
        <w:shd w:val="clear" w:color="auto" w:fill="auto"/>
        <w:tabs>
          <w:tab w:val="left" w:pos="1434"/>
        </w:tabs>
        <w:spacing w:before="0" w:after="0"/>
        <w:ind w:firstLine="851"/>
        <w:jc w:val="both"/>
      </w:pPr>
      <w:r>
        <w:rPr>
          <w:rStyle w:val="21"/>
          <w:color w:val="000000"/>
        </w:rPr>
        <w:t xml:space="preserve">9.1.3 </w:t>
      </w:r>
      <w:r w:rsidR="00AE0999">
        <w:rPr>
          <w:rStyle w:val="21"/>
          <w:color w:val="000000"/>
        </w:rPr>
        <w:t>Документы, прилагаемые заявителем к заявлению о выдаче разрешения на право вырубки зеленых насаждений</w:t>
      </w:r>
      <w:proofErr w:type="gramStart"/>
      <w:r w:rsidR="00AE0999">
        <w:rPr>
          <w:rStyle w:val="21"/>
          <w:color w:val="000000"/>
        </w:rPr>
        <w:t xml:space="preserve"> ,</w:t>
      </w:r>
      <w:proofErr w:type="gramEnd"/>
      <w:r w:rsidR="00AE0999">
        <w:rPr>
          <w:rStyle w:val="21"/>
          <w:color w:val="000000"/>
        </w:rPr>
        <w:t>представляемые в электронной форме, направляются в следующих форматах:</w:t>
      </w:r>
    </w:p>
    <w:p w:rsidR="00AE0999" w:rsidRDefault="00AE0999" w:rsidP="00AE0999">
      <w:pPr>
        <w:pStyle w:val="210"/>
        <w:shd w:val="clear" w:color="auto" w:fill="auto"/>
        <w:tabs>
          <w:tab w:val="left" w:pos="1014"/>
        </w:tabs>
        <w:spacing w:before="0" w:after="0"/>
        <w:ind w:firstLine="740"/>
        <w:jc w:val="both"/>
      </w:pPr>
      <w:r>
        <w:rPr>
          <w:rStyle w:val="21"/>
          <w:color w:val="000000"/>
        </w:rPr>
        <w:t>а)</w:t>
      </w:r>
      <w:r>
        <w:rPr>
          <w:rStyle w:val="21"/>
          <w:color w:val="000000"/>
        </w:rPr>
        <w:tab/>
      </w:r>
      <w:r>
        <w:rPr>
          <w:rStyle w:val="21"/>
          <w:color w:val="000000"/>
          <w:lang w:val="en-US"/>
        </w:rPr>
        <w:t>xml</w:t>
      </w:r>
      <w:r w:rsidRPr="00DC0104">
        <w:rPr>
          <w:rStyle w:val="21"/>
          <w:color w:val="000000"/>
        </w:rPr>
        <w:t xml:space="preserve"> </w:t>
      </w:r>
      <w:r>
        <w:rPr>
          <w:rStyle w:val="21"/>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21"/>
          <w:color w:val="000000"/>
          <w:lang w:val="en-US"/>
        </w:rPr>
        <w:t>xml</w:t>
      </w:r>
      <w:r w:rsidRPr="00DC0104">
        <w:rPr>
          <w:rStyle w:val="21"/>
          <w:color w:val="000000"/>
        </w:rPr>
        <w:t>;</w:t>
      </w:r>
    </w:p>
    <w:p w:rsidR="00AE0999" w:rsidRDefault="00AE0999" w:rsidP="00AE0999">
      <w:pPr>
        <w:pStyle w:val="210"/>
        <w:shd w:val="clear" w:color="auto" w:fill="auto"/>
        <w:tabs>
          <w:tab w:val="left" w:pos="1033"/>
        </w:tabs>
        <w:spacing w:before="0" w:after="0"/>
        <w:ind w:firstLine="740"/>
        <w:jc w:val="both"/>
      </w:pPr>
      <w:r>
        <w:rPr>
          <w:rStyle w:val="21"/>
          <w:color w:val="000000"/>
        </w:rPr>
        <w:t>б)</w:t>
      </w:r>
      <w:r>
        <w:rPr>
          <w:rStyle w:val="21"/>
          <w:color w:val="000000"/>
        </w:rPr>
        <w:tab/>
      </w:r>
      <w:r>
        <w:rPr>
          <w:rStyle w:val="21"/>
          <w:color w:val="000000"/>
          <w:lang w:val="en-US"/>
        </w:rPr>
        <w:t>doc</w:t>
      </w:r>
      <w:r w:rsidRPr="00DC0104">
        <w:rPr>
          <w:rStyle w:val="21"/>
          <w:color w:val="000000"/>
        </w:rPr>
        <w:t xml:space="preserve">, </w:t>
      </w:r>
      <w:proofErr w:type="spellStart"/>
      <w:r>
        <w:rPr>
          <w:rStyle w:val="21"/>
          <w:color w:val="000000"/>
          <w:lang w:val="en-US"/>
        </w:rPr>
        <w:t>docx</w:t>
      </w:r>
      <w:proofErr w:type="spellEnd"/>
      <w:r w:rsidRPr="00DC0104">
        <w:rPr>
          <w:rStyle w:val="21"/>
          <w:color w:val="000000"/>
        </w:rPr>
        <w:t xml:space="preserve">, </w:t>
      </w:r>
      <w:proofErr w:type="spellStart"/>
      <w:r>
        <w:rPr>
          <w:rStyle w:val="21"/>
          <w:color w:val="000000"/>
          <w:lang w:val="en-US"/>
        </w:rPr>
        <w:t>odt</w:t>
      </w:r>
      <w:proofErr w:type="spellEnd"/>
      <w:r w:rsidRPr="00DC0104">
        <w:rPr>
          <w:rStyle w:val="21"/>
          <w:color w:val="000000"/>
        </w:rPr>
        <w:t xml:space="preserve"> </w:t>
      </w:r>
      <w:r>
        <w:rPr>
          <w:rStyle w:val="21"/>
          <w:color w:val="000000"/>
        </w:rPr>
        <w:t>- для документов с текстовым содержанием, не включающим формулы;</w:t>
      </w:r>
    </w:p>
    <w:p w:rsidR="00AE0999" w:rsidRDefault="00AE0999" w:rsidP="00AE0999">
      <w:pPr>
        <w:pStyle w:val="210"/>
        <w:shd w:val="clear" w:color="auto" w:fill="auto"/>
        <w:tabs>
          <w:tab w:val="left" w:pos="1038"/>
        </w:tabs>
        <w:spacing w:before="0" w:after="0"/>
        <w:ind w:firstLine="740"/>
        <w:jc w:val="both"/>
      </w:pPr>
      <w:r>
        <w:rPr>
          <w:rStyle w:val="21"/>
          <w:color w:val="000000"/>
        </w:rPr>
        <w:t>в)</w:t>
      </w:r>
      <w:r>
        <w:rPr>
          <w:rStyle w:val="21"/>
          <w:color w:val="000000"/>
        </w:rPr>
        <w:tab/>
      </w:r>
      <w:proofErr w:type="spellStart"/>
      <w:r>
        <w:rPr>
          <w:rStyle w:val="21"/>
          <w:color w:val="000000"/>
          <w:lang w:val="en-US"/>
        </w:rPr>
        <w:t>pdf</w:t>
      </w:r>
      <w:proofErr w:type="spellEnd"/>
      <w:r w:rsidRPr="00DC0104">
        <w:rPr>
          <w:rStyle w:val="21"/>
          <w:color w:val="000000"/>
        </w:rPr>
        <w:t xml:space="preserve">, </w:t>
      </w:r>
      <w:r>
        <w:rPr>
          <w:rStyle w:val="21"/>
          <w:color w:val="000000"/>
          <w:lang w:val="en-US"/>
        </w:rPr>
        <w:t>jpg</w:t>
      </w:r>
      <w:r w:rsidRPr="00DC0104">
        <w:rPr>
          <w:rStyle w:val="21"/>
          <w:color w:val="000000"/>
        </w:rPr>
        <w:t xml:space="preserve">, </w:t>
      </w:r>
      <w:r>
        <w:rPr>
          <w:rStyle w:val="21"/>
          <w:color w:val="000000"/>
          <w:lang w:val="en-US"/>
        </w:rPr>
        <w:t>jpeg</w:t>
      </w:r>
      <w:r w:rsidRPr="00DC0104">
        <w:rPr>
          <w:rStyle w:val="21"/>
          <w:color w:val="000000"/>
        </w:rPr>
        <w:t xml:space="preserve">, </w:t>
      </w:r>
      <w:proofErr w:type="spellStart"/>
      <w:r>
        <w:rPr>
          <w:rStyle w:val="21"/>
          <w:color w:val="000000"/>
          <w:lang w:val="en-US"/>
        </w:rPr>
        <w:t>png</w:t>
      </w:r>
      <w:proofErr w:type="spellEnd"/>
      <w:r w:rsidRPr="00DC0104">
        <w:rPr>
          <w:rStyle w:val="21"/>
          <w:color w:val="000000"/>
        </w:rPr>
        <w:t xml:space="preserve">, </w:t>
      </w:r>
      <w:r>
        <w:rPr>
          <w:rStyle w:val="21"/>
          <w:color w:val="000000"/>
          <w:lang w:val="en-US"/>
        </w:rPr>
        <w:t>bmp</w:t>
      </w:r>
      <w:r w:rsidRPr="00DC0104">
        <w:rPr>
          <w:rStyle w:val="21"/>
          <w:color w:val="000000"/>
        </w:rPr>
        <w:t xml:space="preserve">, </w:t>
      </w:r>
      <w:r>
        <w:rPr>
          <w:rStyle w:val="21"/>
          <w:color w:val="000000"/>
          <w:lang w:val="en-US"/>
        </w:rPr>
        <w:t>tiff</w:t>
      </w:r>
      <w:r w:rsidRPr="00DC0104">
        <w:rPr>
          <w:rStyle w:val="21"/>
          <w:color w:val="000000"/>
        </w:rPr>
        <w:t xml:space="preserve"> - </w:t>
      </w:r>
      <w:r>
        <w:rPr>
          <w:rStyle w:val="21"/>
          <w:color w:val="000000"/>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0999" w:rsidRDefault="00AE0999" w:rsidP="00AE0999">
      <w:pPr>
        <w:pStyle w:val="210"/>
        <w:shd w:val="clear" w:color="auto" w:fill="auto"/>
        <w:tabs>
          <w:tab w:val="left" w:pos="1067"/>
        </w:tabs>
        <w:spacing w:before="0" w:after="0"/>
        <w:ind w:firstLine="740"/>
        <w:jc w:val="both"/>
      </w:pPr>
      <w:r>
        <w:rPr>
          <w:rStyle w:val="21"/>
          <w:color w:val="000000"/>
        </w:rPr>
        <w:t>г)</w:t>
      </w:r>
      <w:r>
        <w:rPr>
          <w:rStyle w:val="21"/>
          <w:color w:val="000000"/>
        </w:rPr>
        <w:tab/>
      </w:r>
      <w:r>
        <w:rPr>
          <w:rStyle w:val="21"/>
          <w:color w:val="000000"/>
          <w:lang w:val="en-US"/>
        </w:rPr>
        <w:t>zip</w:t>
      </w:r>
      <w:r w:rsidRPr="00DC0104">
        <w:rPr>
          <w:rStyle w:val="21"/>
          <w:color w:val="000000"/>
        </w:rPr>
        <w:t xml:space="preserve">, </w:t>
      </w:r>
      <w:proofErr w:type="spellStart"/>
      <w:r>
        <w:rPr>
          <w:rStyle w:val="21"/>
          <w:color w:val="000000"/>
          <w:lang w:val="en-US"/>
        </w:rPr>
        <w:t>rar</w:t>
      </w:r>
      <w:proofErr w:type="spellEnd"/>
      <w:r w:rsidRPr="00DC0104">
        <w:rPr>
          <w:rStyle w:val="21"/>
          <w:color w:val="000000"/>
        </w:rPr>
        <w:t xml:space="preserve"> </w:t>
      </w:r>
      <w:r>
        <w:rPr>
          <w:rStyle w:val="21"/>
          <w:color w:val="000000"/>
        </w:rPr>
        <w:t>- для сжатых документов в один файл;</w:t>
      </w:r>
    </w:p>
    <w:p w:rsidR="00AE0999" w:rsidRDefault="00AE0999" w:rsidP="00AE0999">
      <w:pPr>
        <w:pStyle w:val="210"/>
        <w:shd w:val="clear" w:color="auto" w:fill="auto"/>
        <w:tabs>
          <w:tab w:val="left" w:pos="1072"/>
        </w:tabs>
        <w:spacing w:before="0" w:after="0"/>
        <w:ind w:firstLine="740"/>
        <w:jc w:val="both"/>
      </w:pPr>
      <w:r>
        <w:rPr>
          <w:rStyle w:val="21"/>
          <w:color w:val="000000"/>
        </w:rPr>
        <w:t>д)</w:t>
      </w:r>
      <w:r>
        <w:rPr>
          <w:rStyle w:val="21"/>
          <w:color w:val="000000"/>
        </w:rPr>
        <w:tab/>
      </w:r>
      <w:r>
        <w:rPr>
          <w:rStyle w:val="21"/>
          <w:color w:val="000000"/>
          <w:lang w:val="en-US"/>
        </w:rPr>
        <w:t>sig</w:t>
      </w:r>
      <w:r w:rsidRPr="00DC0104">
        <w:rPr>
          <w:rStyle w:val="21"/>
          <w:color w:val="000000"/>
        </w:rPr>
        <w:t xml:space="preserve"> </w:t>
      </w:r>
      <w:r>
        <w:rPr>
          <w:rStyle w:val="21"/>
          <w:color w:val="000000"/>
        </w:rPr>
        <w:t>- для открепленной усиленной квалифицированной электронной подписи.</w:t>
      </w:r>
    </w:p>
    <w:p w:rsidR="00AE0999" w:rsidRDefault="003B1FEA" w:rsidP="003B1FEA">
      <w:pPr>
        <w:pStyle w:val="210"/>
        <w:shd w:val="clear" w:color="auto" w:fill="auto"/>
        <w:tabs>
          <w:tab w:val="left" w:pos="1434"/>
        </w:tabs>
        <w:spacing w:before="0" w:after="0"/>
        <w:ind w:firstLine="709"/>
        <w:jc w:val="both"/>
        <w:rPr>
          <w:rStyle w:val="21"/>
          <w:color w:val="000000"/>
        </w:rPr>
      </w:pPr>
      <w:r>
        <w:rPr>
          <w:rStyle w:val="21"/>
          <w:color w:val="000000"/>
        </w:rPr>
        <w:t>9.1.4</w:t>
      </w:r>
      <w:proofErr w:type="gramStart"/>
      <w:r>
        <w:rPr>
          <w:rStyle w:val="21"/>
          <w:color w:val="000000"/>
        </w:rPr>
        <w:t xml:space="preserve"> </w:t>
      </w:r>
      <w:r w:rsidR="00AE0999">
        <w:rPr>
          <w:rStyle w:val="21"/>
          <w:color w:val="000000"/>
        </w:rPr>
        <w:t>В</w:t>
      </w:r>
      <w:proofErr w:type="gramEnd"/>
      <w:r w:rsidR="00AE0999">
        <w:rPr>
          <w:rStyle w:val="21"/>
          <w:color w:val="000000"/>
        </w:rPr>
        <w:t xml:space="preserve"> случае если оригиналы документов, прилагаемых к заявлению о выдаче разрешения </w:t>
      </w:r>
      <w:r w:rsidR="00AE0999">
        <w:rPr>
          <w:rStyle w:val="21"/>
          <w:color w:val="000000"/>
        </w:rPr>
        <w:lastRenderedPageBreak/>
        <w:t xml:space="preserve">на право вырубки зеленых насаждений,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AE0999">
        <w:rPr>
          <w:rStyle w:val="21"/>
          <w:color w:val="000000"/>
          <w:lang w:val="en-US"/>
        </w:rPr>
        <w:t>dpi</w:t>
      </w:r>
      <w:r w:rsidR="00AE0999" w:rsidRPr="00DC0104">
        <w:rPr>
          <w:rStyle w:val="21"/>
          <w:color w:val="000000"/>
        </w:rPr>
        <w:t xml:space="preserve"> </w:t>
      </w:r>
      <w:r w:rsidR="00AE0999">
        <w:rPr>
          <w:rStyle w:val="21"/>
          <w:color w:val="00000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1FEA" w:rsidRDefault="003B1FEA" w:rsidP="003B1FEA">
      <w:pPr>
        <w:pStyle w:val="210"/>
        <w:shd w:val="clear" w:color="auto" w:fill="auto"/>
        <w:tabs>
          <w:tab w:val="left" w:pos="1014"/>
        </w:tabs>
        <w:spacing w:before="0" w:after="0"/>
        <w:ind w:firstLine="740"/>
        <w:jc w:val="both"/>
      </w:pPr>
      <w:r>
        <w:rPr>
          <w:rStyle w:val="21"/>
          <w:color w:val="000000"/>
        </w:rPr>
        <w:t>а)</w:t>
      </w:r>
      <w:r>
        <w:rPr>
          <w:rStyle w:val="21"/>
          <w:color w:val="000000"/>
        </w:rPr>
        <w:tab/>
        <w:t>«черно-белый» (при отсутствии в документе графических изображений и (или) цветного текста);</w:t>
      </w:r>
    </w:p>
    <w:p w:rsidR="003B1FEA" w:rsidRDefault="003B1FEA" w:rsidP="003B1FEA">
      <w:pPr>
        <w:pStyle w:val="210"/>
        <w:shd w:val="clear" w:color="auto" w:fill="auto"/>
        <w:tabs>
          <w:tab w:val="left" w:pos="1033"/>
        </w:tabs>
        <w:spacing w:before="0" w:after="0"/>
        <w:ind w:firstLine="740"/>
        <w:jc w:val="both"/>
      </w:pPr>
      <w:r>
        <w:rPr>
          <w:rStyle w:val="21"/>
          <w:color w:val="000000"/>
        </w:rPr>
        <w:t>б)</w:t>
      </w:r>
      <w:r>
        <w:rPr>
          <w:rStyle w:val="21"/>
          <w:color w:val="000000"/>
        </w:rPr>
        <w:tab/>
        <w:t>«оттенки серого» (при наличии в документе графических изображений, отличных от цветного графического изображения);</w:t>
      </w:r>
    </w:p>
    <w:p w:rsidR="00912E61" w:rsidRDefault="003B1FEA" w:rsidP="00912E61">
      <w:pPr>
        <w:pStyle w:val="210"/>
        <w:shd w:val="clear" w:color="auto" w:fill="auto"/>
        <w:tabs>
          <w:tab w:val="left" w:pos="327"/>
        </w:tabs>
        <w:spacing w:before="0" w:after="0"/>
        <w:ind w:firstLine="0"/>
        <w:jc w:val="both"/>
      </w:pPr>
      <w:r>
        <w:rPr>
          <w:rStyle w:val="21"/>
          <w:color w:val="000000"/>
        </w:rPr>
        <w:t>в)</w:t>
      </w:r>
      <w:r>
        <w:rPr>
          <w:rStyle w:val="21"/>
          <w:color w:val="000000"/>
        </w:rPr>
        <w:tab/>
        <w:t>«цветной» или «режим полной цветопередачи» (при наличии в документе</w:t>
      </w:r>
      <w:r w:rsidR="00912E61">
        <w:rPr>
          <w:rStyle w:val="21"/>
          <w:color w:val="000000"/>
        </w:rPr>
        <w:t xml:space="preserve"> цветных графических изображений либо цветного текста).</w:t>
      </w:r>
    </w:p>
    <w:p w:rsidR="00912E61" w:rsidRDefault="00912E61" w:rsidP="00912E61">
      <w:pPr>
        <w:pStyle w:val="210"/>
        <w:shd w:val="clear" w:color="auto" w:fill="auto"/>
        <w:spacing w:before="0" w:after="0"/>
        <w:ind w:firstLine="740"/>
        <w:jc w:val="both"/>
      </w:pPr>
      <w:r>
        <w:rPr>
          <w:rStyle w:val="21"/>
          <w:color w:val="000000"/>
        </w:rPr>
        <w:t xml:space="preserve">Количество файлов должно соответствовать количеству документов, каждый из которых содержит текстовую </w:t>
      </w:r>
      <w:proofErr w:type="gramStart"/>
      <w:r>
        <w:rPr>
          <w:rStyle w:val="21"/>
          <w:color w:val="000000"/>
        </w:rPr>
        <w:t>и(</w:t>
      </w:r>
      <w:proofErr w:type="gramEnd"/>
      <w:r>
        <w:rPr>
          <w:rStyle w:val="21"/>
          <w:color w:val="000000"/>
        </w:rPr>
        <w:t>или) графическую информацию.</w:t>
      </w:r>
    </w:p>
    <w:p w:rsidR="00912E61" w:rsidRDefault="00912E61" w:rsidP="00912E61">
      <w:pPr>
        <w:pStyle w:val="210"/>
        <w:numPr>
          <w:ilvl w:val="0"/>
          <w:numId w:val="15"/>
        </w:numPr>
        <w:shd w:val="clear" w:color="auto" w:fill="auto"/>
        <w:tabs>
          <w:tab w:val="left" w:pos="1478"/>
        </w:tabs>
        <w:spacing w:before="0" w:after="0"/>
        <w:ind w:firstLine="740"/>
        <w:jc w:val="both"/>
      </w:pPr>
      <w:r>
        <w:rPr>
          <w:rStyle w:val="21"/>
          <w:color w:val="000000"/>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912E61" w:rsidRDefault="00912E61" w:rsidP="00912E61">
      <w:pPr>
        <w:pStyle w:val="210"/>
        <w:shd w:val="clear" w:color="auto" w:fill="auto"/>
        <w:spacing w:before="0" w:after="0"/>
        <w:ind w:firstLine="740"/>
        <w:jc w:val="both"/>
      </w:pPr>
      <w:r>
        <w:rPr>
          <w:rStyle w:val="21"/>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912E61" w:rsidRDefault="00912E61" w:rsidP="00912E61">
      <w:pPr>
        <w:pStyle w:val="210"/>
        <w:shd w:val="clear" w:color="auto" w:fill="auto"/>
        <w:tabs>
          <w:tab w:val="left" w:pos="1023"/>
        </w:tabs>
        <w:spacing w:before="0" w:after="0"/>
        <w:ind w:firstLine="740"/>
        <w:jc w:val="both"/>
      </w:pPr>
      <w:r>
        <w:rPr>
          <w:rStyle w:val="21"/>
          <w:color w:val="000000"/>
        </w:rPr>
        <w:t>а)</w:t>
      </w:r>
      <w:r>
        <w:rPr>
          <w:rStyle w:val="21"/>
          <w:color w:val="000000"/>
        </w:rPr>
        <w:tab/>
        <w:t xml:space="preserve">заявление о выдаче разрешения на право вырубки зеленых насаждений. </w:t>
      </w:r>
      <w:proofErr w:type="gramStart"/>
      <w:r>
        <w:rPr>
          <w:rStyle w:val="21"/>
          <w:color w:val="000000"/>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Pr>
          <w:rStyle w:val="21"/>
          <w:color w:val="000000"/>
        </w:rPr>
        <w:t xml:space="preserve"> с подпунктом «а» пункта</w:t>
      </w:r>
    </w:p>
    <w:p w:rsidR="00912E61" w:rsidRDefault="00912E61" w:rsidP="00912E61">
      <w:pPr>
        <w:pStyle w:val="210"/>
        <w:shd w:val="clear" w:color="auto" w:fill="auto"/>
        <w:tabs>
          <w:tab w:val="left" w:pos="582"/>
          <w:tab w:val="left" w:pos="950"/>
        </w:tabs>
        <w:spacing w:before="0" w:after="0"/>
        <w:ind w:firstLine="0"/>
        <w:jc w:val="both"/>
      </w:pPr>
      <w:r>
        <w:rPr>
          <w:rStyle w:val="21"/>
          <w:color w:val="000000"/>
        </w:rPr>
        <w:t>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12E61" w:rsidRDefault="00912E61" w:rsidP="00912E61">
      <w:pPr>
        <w:pStyle w:val="210"/>
        <w:shd w:val="clear" w:color="auto" w:fill="auto"/>
        <w:tabs>
          <w:tab w:val="left" w:pos="1042"/>
        </w:tabs>
        <w:spacing w:before="0" w:after="0"/>
        <w:ind w:firstLine="740"/>
        <w:jc w:val="both"/>
      </w:pPr>
      <w:r>
        <w:rPr>
          <w:rStyle w:val="21"/>
          <w:color w:val="000000"/>
        </w:rPr>
        <w:t>б)</w:t>
      </w:r>
      <w:r>
        <w:rPr>
          <w:rStyle w:val="21"/>
          <w:color w:val="000000"/>
        </w:rPr>
        <w:tab/>
        <w:t>документ, удостоверяющего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единого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Style w:val="21"/>
          <w:color w:val="000000"/>
        </w:rPr>
        <w:t>ии и ау</w:t>
      </w:r>
      <w:proofErr w:type="gramEnd"/>
      <w:r>
        <w:rPr>
          <w:rStyle w:val="21"/>
          <w:color w:val="00000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2E61" w:rsidRDefault="00912E61" w:rsidP="00912E61">
      <w:pPr>
        <w:pStyle w:val="210"/>
        <w:shd w:val="clear" w:color="auto" w:fill="auto"/>
        <w:tabs>
          <w:tab w:val="left" w:pos="1038"/>
        </w:tabs>
        <w:spacing w:before="0" w:after="0"/>
        <w:ind w:firstLine="740"/>
        <w:jc w:val="both"/>
      </w:pPr>
      <w:r>
        <w:rPr>
          <w:rStyle w:val="21"/>
          <w:color w:val="000000"/>
        </w:rPr>
        <w:t>в)</w:t>
      </w:r>
      <w:r>
        <w:rPr>
          <w:rStyle w:val="21"/>
          <w:color w:val="000000"/>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Style w:val="21"/>
          <w:color w:val="000000"/>
          <w:lang w:val="en-US"/>
        </w:rPr>
        <w:t>sig</w:t>
      </w:r>
      <w:r w:rsidRPr="00DC0104">
        <w:rPr>
          <w:rStyle w:val="21"/>
          <w:color w:val="000000"/>
        </w:rPr>
        <w:t>;</w:t>
      </w:r>
    </w:p>
    <w:p w:rsidR="00912E61" w:rsidRDefault="00912E61" w:rsidP="00912E61">
      <w:pPr>
        <w:pStyle w:val="210"/>
        <w:shd w:val="clear" w:color="auto" w:fill="auto"/>
        <w:tabs>
          <w:tab w:val="left" w:pos="1033"/>
        </w:tabs>
        <w:spacing w:before="0" w:after="0"/>
        <w:ind w:firstLine="740"/>
        <w:jc w:val="both"/>
      </w:pPr>
      <w:r>
        <w:rPr>
          <w:rStyle w:val="21"/>
          <w:color w:val="000000"/>
        </w:rPr>
        <w:t>г)</w:t>
      </w:r>
      <w:r>
        <w:rPr>
          <w:rStyle w:val="21"/>
          <w:color w:val="000000"/>
        </w:rPr>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912E61" w:rsidRDefault="00912E61" w:rsidP="00912E61">
      <w:pPr>
        <w:pStyle w:val="210"/>
        <w:shd w:val="clear" w:color="auto" w:fill="auto"/>
        <w:tabs>
          <w:tab w:val="left" w:pos="1042"/>
        </w:tabs>
        <w:spacing w:before="0" w:after="0"/>
        <w:ind w:firstLine="740"/>
        <w:jc w:val="both"/>
      </w:pPr>
      <w:proofErr w:type="gramStart"/>
      <w:r>
        <w:rPr>
          <w:rStyle w:val="21"/>
          <w:color w:val="000000"/>
        </w:rPr>
        <w:t>д)</w:t>
      </w:r>
      <w:r>
        <w:rPr>
          <w:rStyle w:val="21"/>
          <w:color w:val="000000"/>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912E61" w:rsidRDefault="00912E61" w:rsidP="00912E61">
      <w:pPr>
        <w:pStyle w:val="210"/>
        <w:shd w:val="clear" w:color="auto" w:fill="auto"/>
        <w:tabs>
          <w:tab w:val="left" w:pos="1042"/>
        </w:tabs>
        <w:spacing w:before="0" w:after="0"/>
        <w:ind w:firstLine="740"/>
        <w:jc w:val="both"/>
      </w:pPr>
      <w:r>
        <w:rPr>
          <w:rStyle w:val="21"/>
          <w:color w:val="000000"/>
        </w:rPr>
        <w:t>е)</w:t>
      </w:r>
      <w:r>
        <w:rPr>
          <w:rStyle w:val="21"/>
          <w:color w:val="000000"/>
        </w:rPr>
        <w:ta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12E61" w:rsidRDefault="00912E61" w:rsidP="00912E61">
      <w:pPr>
        <w:pStyle w:val="210"/>
        <w:shd w:val="clear" w:color="auto" w:fill="auto"/>
        <w:tabs>
          <w:tab w:val="left" w:pos="1076"/>
        </w:tabs>
        <w:spacing w:before="0" w:after="0"/>
        <w:ind w:firstLine="740"/>
        <w:jc w:val="both"/>
      </w:pPr>
      <w:r>
        <w:rPr>
          <w:rStyle w:val="21"/>
          <w:color w:val="000000"/>
        </w:rPr>
        <w:t>ж)</w:t>
      </w:r>
      <w:r>
        <w:rPr>
          <w:rStyle w:val="21"/>
          <w:color w:val="000000"/>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такого нарушения);</w:t>
      </w:r>
    </w:p>
    <w:p w:rsidR="00912E61" w:rsidRDefault="00912E61" w:rsidP="00912E61">
      <w:pPr>
        <w:pStyle w:val="210"/>
        <w:shd w:val="clear" w:color="auto" w:fill="auto"/>
        <w:tabs>
          <w:tab w:val="left" w:pos="1071"/>
        </w:tabs>
        <w:spacing w:before="0" w:after="0" w:line="317" w:lineRule="exact"/>
        <w:ind w:firstLine="740"/>
        <w:jc w:val="both"/>
      </w:pPr>
      <w:r>
        <w:rPr>
          <w:rStyle w:val="21"/>
          <w:color w:val="000000"/>
        </w:rPr>
        <w:t>з)</w:t>
      </w:r>
      <w:r>
        <w:rPr>
          <w:rStyle w:val="21"/>
          <w:color w:val="000000"/>
        </w:rPr>
        <w:tab/>
        <w:t>задание на выполнение инженерных изысканий (в случае проведения инженерно-геологических изысканий).</w:t>
      </w:r>
    </w:p>
    <w:p w:rsidR="00912E61" w:rsidRPr="0023627C" w:rsidRDefault="00912E61" w:rsidP="00912E61">
      <w:pPr>
        <w:pStyle w:val="210"/>
        <w:numPr>
          <w:ilvl w:val="0"/>
          <w:numId w:val="15"/>
        </w:numPr>
        <w:shd w:val="clear" w:color="auto" w:fill="auto"/>
        <w:tabs>
          <w:tab w:val="left" w:pos="1478"/>
        </w:tabs>
        <w:spacing w:before="0" w:after="0"/>
        <w:ind w:firstLine="740"/>
        <w:jc w:val="both"/>
        <w:rPr>
          <w:rStyle w:val="21"/>
          <w:shd w:val="clear" w:color="auto" w:fill="auto"/>
        </w:rPr>
      </w:pPr>
      <w:r>
        <w:rPr>
          <w:rStyle w:val="21"/>
          <w:color w:val="000000"/>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предоставить по собственной инициативе, так как они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C1ED8" w:rsidRDefault="0023627C" w:rsidP="00EC1ED8">
      <w:pPr>
        <w:pStyle w:val="210"/>
        <w:shd w:val="clear" w:color="auto" w:fill="auto"/>
        <w:spacing w:before="0" w:after="0"/>
        <w:ind w:firstLine="0"/>
        <w:jc w:val="left"/>
      </w:pPr>
      <w:r>
        <w:rPr>
          <w:rStyle w:val="21"/>
          <w:color w:val="000000"/>
        </w:rPr>
        <w:t xml:space="preserve"> </w:t>
      </w:r>
      <w:proofErr w:type="gramStart"/>
      <w:r>
        <w:rPr>
          <w:rStyle w:val="21"/>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Pr>
          <w:rStyle w:val="21"/>
          <w:color w:val="000000"/>
        </w:rPr>
        <w:t xml:space="preserve"> указанные документы,</w:t>
      </w:r>
      <w:r w:rsidR="00EC1ED8">
        <w:rPr>
          <w:rStyle w:val="21"/>
          <w:color w:val="000000"/>
        </w:rPr>
        <w:t xml:space="preserve"> и которые заявитель вправе представить по собственной инициативе:</w:t>
      </w:r>
    </w:p>
    <w:p w:rsidR="00EC1ED8" w:rsidRDefault="00EC1ED8" w:rsidP="00EC1ED8">
      <w:pPr>
        <w:pStyle w:val="210"/>
        <w:shd w:val="clear" w:color="auto" w:fill="auto"/>
        <w:tabs>
          <w:tab w:val="left" w:pos="1224"/>
        </w:tabs>
        <w:spacing w:before="0" w:after="0"/>
        <w:ind w:firstLine="740"/>
        <w:jc w:val="both"/>
      </w:pPr>
      <w:r>
        <w:rPr>
          <w:rStyle w:val="21"/>
          <w:color w:val="000000"/>
        </w:rPr>
        <w:t>а)</w:t>
      </w:r>
      <w:r>
        <w:rPr>
          <w:rStyle w:val="21"/>
          <w:color w:val="000000"/>
        </w:rPr>
        <w:tab/>
        <w:t>сведения из Единого государственного реестра юридических лиц (при обращении заявителя, являющегося юридическим лицом);</w:t>
      </w:r>
    </w:p>
    <w:p w:rsidR="00EC1ED8" w:rsidRDefault="00EC1ED8" w:rsidP="00EC1ED8">
      <w:pPr>
        <w:pStyle w:val="210"/>
        <w:shd w:val="clear" w:color="auto" w:fill="auto"/>
        <w:tabs>
          <w:tab w:val="left" w:pos="1224"/>
        </w:tabs>
        <w:spacing w:before="0" w:after="0"/>
        <w:ind w:firstLine="740"/>
        <w:jc w:val="both"/>
      </w:pPr>
      <w:r>
        <w:rPr>
          <w:rStyle w:val="21"/>
          <w:color w:val="000000"/>
        </w:rPr>
        <w:t>б)</w:t>
      </w:r>
      <w:r>
        <w:rPr>
          <w:rStyle w:val="21"/>
          <w:color w:val="000000"/>
        </w:rPr>
        <w:tab/>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C1ED8" w:rsidRDefault="00EC1ED8" w:rsidP="00EC1ED8">
      <w:pPr>
        <w:pStyle w:val="210"/>
        <w:shd w:val="clear" w:color="auto" w:fill="auto"/>
        <w:tabs>
          <w:tab w:val="left" w:pos="1038"/>
        </w:tabs>
        <w:spacing w:before="0" w:after="0"/>
        <w:ind w:firstLine="740"/>
        <w:jc w:val="both"/>
      </w:pPr>
      <w:r>
        <w:rPr>
          <w:rStyle w:val="21"/>
          <w:color w:val="000000"/>
        </w:rPr>
        <w:t>в)</w:t>
      </w:r>
      <w:r>
        <w:rPr>
          <w:rStyle w:val="21"/>
          <w:color w:val="000000"/>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C1ED8" w:rsidRDefault="00EC1ED8" w:rsidP="00EC1ED8">
      <w:pPr>
        <w:pStyle w:val="210"/>
        <w:shd w:val="clear" w:color="auto" w:fill="auto"/>
        <w:tabs>
          <w:tab w:val="left" w:pos="1058"/>
        </w:tabs>
        <w:spacing w:before="0" w:after="0"/>
        <w:ind w:firstLine="740"/>
        <w:jc w:val="both"/>
      </w:pPr>
      <w:r>
        <w:rPr>
          <w:rStyle w:val="21"/>
          <w:color w:val="000000"/>
        </w:rPr>
        <w:t>г)</w:t>
      </w:r>
      <w:r>
        <w:rPr>
          <w:rStyle w:val="21"/>
          <w:color w:val="000000"/>
        </w:rPr>
        <w:tab/>
        <w:t>Предписание надзорного органа;</w:t>
      </w:r>
    </w:p>
    <w:p w:rsidR="00EC1ED8" w:rsidRDefault="00EC1ED8" w:rsidP="00EC1ED8">
      <w:pPr>
        <w:pStyle w:val="210"/>
        <w:shd w:val="clear" w:color="auto" w:fill="auto"/>
        <w:tabs>
          <w:tab w:val="left" w:pos="1072"/>
        </w:tabs>
        <w:spacing w:before="0" w:after="0"/>
        <w:ind w:firstLine="740"/>
        <w:jc w:val="both"/>
      </w:pPr>
      <w:r>
        <w:rPr>
          <w:rStyle w:val="21"/>
          <w:color w:val="000000"/>
        </w:rPr>
        <w:t>д)</w:t>
      </w:r>
      <w:r>
        <w:rPr>
          <w:rStyle w:val="21"/>
          <w:color w:val="000000"/>
        </w:rPr>
        <w:tab/>
        <w:t>Разрешение на размещение объекта;</w:t>
      </w:r>
    </w:p>
    <w:p w:rsidR="00EC1ED8" w:rsidRDefault="00EC1ED8" w:rsidP="00EC1ED8">
      <w:pPr>
        <w:pStyle w:val="210"/>
        <w:shd w:val="clear" w:color="auto" w:fill="auto"/>
        <w:tabs>
          <w:tab w:val="left" w:pos="1072"/>
        </w:tabs>
        <w:spacing w:before="0" w:after="0"/>
        <w:ind w:firstLine="740"/>
        <w:jc w:val="both"/>
      </w:pPr>
      <w:r>
        <w:rPr>
          <w:rStyle w:val="21"/>
          <w:color w:val="000000"/>
        </w:rPr>
        <w:t>е)</w:t>
      </w:r>
      <w:r>
        <w:rPr>
          <w:rStyle w:val="21"/>
          <w:color w:val="000000"/>
        </w:rPr>
        <w:tab/>
        <w:t>Разрешение на право проведения земляных работ;</w:t>
      </w:r>
    </w:p>
    <w:p w:rsidR="00EC1ED8" w:rsidRDefault="00EC1ED8" w:rsidP="00EC1ED8">
      <w:pPr>
        <w:pStyle w:val="210"/>
        <w:shd w:val="clear" w:color="auto" w:fill="auto"/>
        <w:tabs>
          <w:tab w:val="left" w:pos="1081"/>
        </w:tabs>
        <w:spacing w:before="0" w:after="0"/>
        <w:ind w:firstLine="740"/>
        <w:jc w:val="both"/>
      </w:pPr>
      <w:proofErr w:type="gramStart"/>
      <w:r>
        <w:rPr>
          <w:rStyle w:val="21"/>
          <w:color w:val="000000"/>
        </w:rPr>
        <w:t>ж)</w:t>
      </w:r>
      <w:r>
        <w:rPr>
          <w:rStyle w:val="21"/>
          <w:color w:val="000000"/>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EC1ED8" w:rsidRDefault="00EC1ED8" w:rsidP="00EC1ED8">
      <w:pPr>
        <w:pStyle w:val="210"/>
        <w:shd w:val="clear" w:color="auto" w:fill="auto"/>
        <w:tabs>
          <w:tab w:val="left" w:pos="1115"/>
        </w:tabs>
        <w:spacing w:before="0" w:after="0"/>
        <w:ind w:firstLine="740"/>
        <w:jc w:val="both"/>
      </w:pPr>
      <w:r>
        <w:rPr>
          <w:rStyle w:val="21"/>
          <w:color w:val="000000"/>
        </w:rPr>
        <w:t>з)</w:t>
      </w:r>
      <w:r>
        <w:rPr>
          <w:rStyle w:val="21"/>
          <w:color w:val="000000"/>
        </w:rPr>
        <w:tab/>
        <w:t>Разрешение на строительство.</w:t>
      </w:r>
    </w:p>
    <w:p w:rsidR="00EC1ED8" w:rsidRDefault="00EC1ED8" w:rsidP="00EC1ED8">
      <w:pPr>
        <w:pStyle w:val="210"/>
        <w:numPr>
          <w:ilvl w:val="0"/>
          <w:numId w:val="19"/>
        </w:numPr>
        <w:shd w:val="clear" w:color="auto" w:fill="auto"/>
        <w:tabs>
          <w:tab w:val="left" w:pos="1416"/>
        </w:tabs>
        <w:spacing w:before="0" w:after="0"/>
        <w:ind w:firstLine="740"/>
        <w:jc w:val="both"/>
      </w:pPr>
      <w:r>
        <w:rPr>
          <w:rStyle w:val="21"/>
          <w:color w:val="000000"/>
        </w:rPr>
        <w:t>При предоставлении муниципальной услуги запрещается требовать от заявителя:</w:t>
      </w:r>
    </w:p>
    <w:p w:rsidR="00EC1ED8" w:rsidRDefault="00EC1ED8" w:rsidP="00EC1ED8">
      <w:pPr>
        <w:pStyle w:val="210"/>
        <w:shd w:val="clear" w:color="auto" w:fill="auto"/>
        <w:tabs>
          <w:tab w:val="left" w:pos="1014"/>
        </w:tabs>
        <w:spacing w:before="0" w:after="0"/>
        <w:ind w:firstLine="740"/>
        <w:jc w:val="both"/>
      </w:pPr>
      <w:r>
        <w:rPr>
          <w:rStyle w:val="21"/>
          <w:color w:val="000000"/>
        </w:rPr>
        <w:t>а)</w:t>
      </w:r>
      <w:r>
        <w:rPr>
          <w:rStyle w:val="21"/>
          <w:color w:val="000000"/>
        </w:rPr>
        <w:tab/>
        <w:t>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1ED8" w:rsidRDefault="00EC1ED8" w:rsidP="00EC1ED8">
      <w:pPr>
        <w:pStyle w:val="210"/>
        <w:shd w:val="clear" w:color="auto" w:fill="auto"/>
        <w:tabs>
          <w:tab w:val="left" w:pos="1042"/>
        </w:tabs>
        <w:spacing w:before="0" w:after="0"/>
        <w:ind w:firstLine="740"/>
        <w:jc w:val="both"/>
      </w:pPr>
      <w:r>
        <w:rPr>
          <w:rStyle w:val="21"/>
          <w:color w:val="000000"/>
        </w:rPr>
        <w:t>б)</w:t>
      </w:r>
      <w:r>
        <w:rPr>
          <w:rStyle w:val="21"/>
          <w:color w:val="000000"/>
        </w:rPr>
        <w:tab/>
        <w:t xml:space="preserve">предоставление документов и информации, которые в соответствии с нормативными правовыми актами Российской Федерации и Республики Карелия, муниципальными правовыми актами органа местного самоуправления Суоярвского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w:t>
      </w:r>
      <w:proofErr w:type="gramStart"/>
      <w:r>
        <w:rPr>
          <w:rStyle w:val="21"/>
          <w:color w:val="000000"/>
        </w:rPr>
        <w:t>и(</w:t>
      </w:r>
      <w:proofErr w:type="gramEnd"/>
      <w:r>
        <w:rPr>
          <w:rStyle w:val="21"/>
          <w:color w:val="000000"/>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C1ED8" w:rsidRDefault="00EC1ED8" w:rsidP="00EC1ED8">
      <w:pPr>
        <w:pStyle w:val="210"/>
        <w:shd w:val="clear" w:color="auto" w:fill="auto"/>
        <w:tabs>
          <w:tab w:val="left" w:pos="1042"/>
        </w:tabs>
        <w:spacing w:before="0" w:after="0"/>
        <w:ind w:firstLine="740"/>
        <w:jc w:val="both"/>
      </w:pPr>
      <w:r>
        <w:rPr>
          <w:rStyle w:val="21"/>
          <w:color w:val="000000"/>
        </w:rPr>
        <w:t>в)</w:t>
      </w:r>
      <w:r>
        <w:rPr>
          <w:rStyle w:val="21"/>
          <w:color w:val="000000"/>
        </w:rPr>
        <w:tab/>
        <w:t xml:space="preserve">предоставление документов и информации, отсутствие </w:t>
      </w:r>
      <w:proofErr w:type="gramStart"/>
      <w:r>
        <w:rPr>
          <w:rStyle w:val="21"/>
          <w:color w:val="000000"/>
        </w:rPr>
        <w:t>и(</w:t>
      </w:r>
      <w:proofErr w:type="gramEnd"/>
      <w:r>
        <w:rPr>
          <w:rStyle w:val="21"/>
          <w:color w:val="000000"/>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1ED8" w:rsidRDefault="00EC1ED8" w:rsidP="00EC1ED8">
      <w:pPr>
        <w:pStyle w:val="210"/>
        <w:numPr>
          <w:ilvl w:val="0"/>
          <w:numId w:val="20"/>
        </w:numPr>
        <w:shd w:val="clear" w:color="auto" w:fill="auto"/>
        <w:tabs>
          <w:tab w:val="left" w:pos="1028"/>
        </w:tabs>
        <w:spacing w:before="0" w:after="0"/>
        <w:ind w:firstLine="740"/>
        <w:jc w:val="both"/>
      </w:pPr>
      <w:r>
        <w:rPr>
          <w:rStyle w:val="21"/>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1ED8" w:rsidRDefault="00EC1ED8" w:rsidP="00EC1ED8">
      <w:pPr>
        <w:pStyle w:val="210"/>
        <w:numPr>
          <w:ilvl w:val="0"/>
          <w:numId w:val="20"/>
        </w:numPr>
        <w:shd w:val="clear" w:color="auto" w:fill="auto"/>
        <w:tabs>
          <w:tab w:val="left" w:pos="1033"/>
        </w:tabs>
        <w:spacing w:before="0" w:after="0"/>
        <w:ind w:firstLine="740"/>
        <w:jc w:val="both"/>
      </w:pPr>
      <w:r>
        <w:rPr>
          <w:rStyle w:val="21"/>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1ED8" w:rsidRDefault="00EC1ED8" w:rsidP="00EC1ED8">
      <w:pPr>
        <w:pStyle w:val="210"/>
        <w:numPr>
          <w:ilvl w:val="0"/>
          <w:numId w:val="20"/>
        </w:numPr>
        <w:shd w:val="clear" w:color="auto" w:fill="auto"/>
        <w:tabs>
          <w:tab w:val="left" w:pos="1033"/>
        </w:tabs>
        <w:spacing w:before="0" w:after="0"/>
        <w:ind w:firstLine="740"/>
        <w:jc w:val="both"/>
      </w:pPr>
      <w:r>
        <w:rPr>
          <w:rStyle w:val="21"/>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1ED8" w:rsidRPr="00EC1ED8" w:rsidRDefault="00EC1ED8" w:rsidP="00EC1ED8">
      <w:pPr>
        <w:pStyle w:val="210"/>
        <w:numPr>
          <w:ilvl w:val="0"/>
          <w:numId w:val="20"/>
        </w:numPr>
        <w:shd w:val="clear" w:color="auto" w:fill="auto"/>
        <w:tabs>
          <w:tab w:val="left" w:pos="1033"/>
        </w:tabs>
        <w:spacing w:before="0" w:after="0"/>
        <w:ind w:firstLine="740"/>
        <w:jc w:val="both"/>
        <w:rPr>
          <w:rStyle w:val="21"/>
          <w:shd w:val="clear" w:color="auto" w:fill="auto"/>
        </w:rPr>
      </w:pPr>
      <w:r>
        <w:t xml:space="preserve"> </w:t>
      </w:r>
      <w:proofErr w:type="gramStart"/>
      <w:r>
        <w:rPr>
          <w:rStyle w:val="21"/>
          <w:color w:val="000000"/>
        </w:rPr>
        <w:t xml:space="preserve">выявление документально подтвержденного факта (признаков) ошибочного или </w:t>
      </w:r>
      <w:r>
        <w:rPr>
          <w:rStyle w:val="21"/>
          <w:color w:val="000000"/>
        </w:rPr>
        <w:lastRenderedPageBreak/>
        <w:t>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многофункционального центра при первоначальном отказе в приеме</w:t>
      </w:r>
      <w:proofErr w:type="gramEnd"/>
      <w:r>
        <w:rPr>
          <w:rStyle w:val="21"/>
          <w:color w:val="000000"/>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C1ED8" w:rsidRPr="00EC1ED8" w:rsidRDefault="00EC1ED8" w:rsidP="00EC1ED8">
      <w:pPr>
        <w:pStyle w:val="210"/>
        <w:shd w:val="clear" w:color="auto" w:fill="auto"/>
        <w:tabs>
          <w:tab w:val="left" w:pos="1033"/>
        </w:tabs>
        <w:spacing w:before="0" w:after="0"/>
        <w:ind w:left="740" w:firstLine="0"/>
        <w:jc w:val="both"/>
        <w:rPr>
          <w:rStyle w:val="21"/>
          <w:shd w:val="clear" w:color="auto" w:fill="auto"/>
        </w:rPr>
      </w:pPr>
    </w:p>
    <w:p w:rsidR="00EC1ED8" w:rsidRPr="00EC1ED8" w:rsidRDefault="00EC1ED8" w:rsidP="00EC1ED8">
      <w:pPr>
        <w:pStyle w:val="40"/>
        <w:shd w:val="clear" w:color="auto" w:fill="auto"/>
        <w:tabs>
          <w:tab w:val="left" w:pos="1592"/>
        </w:tabs>
        <w:spacing w:before="0" w:after="0" w:line="240" w:lineRule="exact"/>
        <w:ind w:left="1180" w:firstLine="0"/>
        <w:jc w:val="both"/>
        <w:rPr>
          <w:rStyle w:val="4"/>
          <w:color w:val="000000"/>
        </w:rPr>
      </w:pPr>
      <w:r>
        <w:rPr>
          <w:rStyle w:val="21"/>
          <w:color w:val="000000"/>
        </w:rPr>
        <w:t xml:space="preserve"> 10</w:t>
      </w:r>
      <w:r w:rsidRPr="00EC1ED8">
        <w:rPr>
          <w:rStyle w:val="21"/>
          <w:b w:val="0"/>
          <w:color w:val="000000"/>
        </w:rPr>
        <w:t xml:space="preserve">. </w:t>
      </w:r>
      <w:bookmarkStart w:id="11" w:name="bookmark13"/>
      <w:r w:rsidRPr="00EC1ED8">
        <w:rPr>
          <w:rStyle w:val="4"/>
          <w:color w:val="000000"/>
        </w:rPr>
        <w:t>Исчерпывающий перечень оснований отказа в приеме документов.</w:t>
      </w:r>
      <w:bookmarkEnd w:id="11"/>
    </w:p>
    <w:p w:rsidR="00EC1ED8" w:rsidRPr="00EC1ED8" w:rsidRDefault="00EC1ED8" w:rsidP="00470A7C">
      <w:pPr>
        <w:pStyle w:val="40"/>
        <w:numPr>
          <w:ilvl w:val="0"/>
          <w:numId w:val="21"/>
        </w:numPr>
        <w:shd w:val="clear" w:color="auto" w:fill="auto"/>
        <w:tabs>
          <w:tab w:val="left" w:pos="532"/>
        </w:tabs>
        <w:spacing w:before="0" w:after="0" w:line="274" w:lineRule="exact"/>
        <w:ind w:firstLine="567"/>
        <w:rPr>
          <w:rStyle w:val="4"/>
          <w:shd w:val="clear" w:color="auto" w:fill="auto"/>
        </w:rPr>
      </w:pPr>
      <w:bookmarkStart w:id="12" w:name="bookmark14"/>
      <w:r>
        <w:rPr>
          <w:rStyle w:val="4"/>
          <w:color w:val="000000"/>
        </w:rPr>
        <w:t>Основания для отказа в приеме документов необходимых для предоставления муниципальной услуги является:</w:t>
      </w:r>
      <w:bookmarkEnd w:id="12"/>
    </w:p>
    <w:p w:rsidR="00EC1ED8" w:rsidRDefault="00EC1ED8" w:rsidP="00EC1ED8">
      <w:pPr>
        <w:pStyle w:val="210"/>
        <w:numPr>
          <w:ilvl w:val="0"/>
          <w:numId w:val="22"/>
        </w:numPr>
        <w:shd w:val="clear" w:color="auto" w:fill="auto"/>
        <w:tabs>
          <w:tab w:val="left" w:pos="1310"/>
        </w:tabs>
        <w:spacing w:before="0" w:after="0"/>
        <w:ind w:left="740" w:hanging="120"/>
        <w:jc w:val="both"/>
      </w:pPr>
      <w:r>
        <w:rPr>
          <w:rStyle w:val="4"/>
          <w:shd w:val="clear" w:color="auto" w:fill="auto"/>
        </w:rPr>
        <w:t xml:space="preserve"> </w:t>
      </w:r>
      <w:r>
        <w:rPr>
          <w:rStyle w:val="21"/>
          <w:color w:val="00000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C1ED8" w:rsidRDefault="00EC1ED8" w:rsidP="00EC1ED8">
      <w:pPr>
        <w:pStyle w:val="210"/>
        <w:numPr>
          <w:ilvl w:val="0"/>
          <w:numId w:val="22"/>
        </w:numPr>
        <w:shd w:val="clear" w:color="auto" w:fill="auto"/>
        <w:tabs>
          <w:tab w:val="left" w:pos="1436"/>
        </w:tabs>
        <w:spacing w:before="0" w:after="0"/>
        <w:ind w:left="740" w:hanging="120"/>
        <w:jc w:val="both"/>
      </w:pPr>
      <w:r>
        <w:rPr>
          <w:rStyle w:val="21"/>
          <w:color w:val="000000"/>
        </w:rPr>
        <w:t>Представление неполного комплекта документов, необходимых для предоставления услуги;</w:t>
      </w:r>
    </w:p>
    <w:p w:rsidR="00EC1ED8" w:rsidRDefault="00EC1ED8" w:rsidP="00EC1ED8">
      <w:pPr>
        <w:pStyle w:val="210"/>
        <w:numPr>
          <w:ilvl w:val="0"/>
          <w:numId w:val="22"/>
        </w:numPr>
        <w:shd w:val="clear" w:color="auto" w:fill="auto"/>
        <w:tabs>
          <w:tab w:val="left" w:pos="1445"/>
        </w:tabs>
        <w:spacing w:before="0" w:after="0"/>
        <w:ind w:left="740" w:firstLine="0"/>
        <w:jc w:val="both"/>
      </w:pPr>
      <w:r>
        <w:rPr>
          <w:rStyle w:val="21"/>
          <w:color w:val="000000"/>
        </w:rPr>
        <w:t>Представленные заявителем документы утратили силу на момент обращения за услугой;</w:t>
      </w:r>
    </w:p>
    <w:p w:rsidR="00EC1ED8" w:rsidRDefault="00EC1ED8" w:rsidP="00EC1ED8">
      <w:pPr>
        <w:pStyle w:val="210"/>
        <w:numPr>
          <w:ilvl w:val="0"/>
          <w:numId w:val="22"/>
        </w:numPr>
        <w:shd w:val="clear" w:color="auto" w:fill="auto"/>
        <w:tabs>
          <w:tab w:val="left" w:pos="1325"/>
        </w:tabs>
        <w:spacing w:before="0" w:after="0"/>
        <w:ind w:left="740" w:hanging="120"/>
        <w:jc w:val="both"/>
      </w:pPr>
      <w:r>
        <w:rPr>
          <w:rStyle w:val="21"/>
          <w:color w:val="00000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C1ED8" w:rsidRDefault="00EC1ED8" w:rsidP="00EC1ED8">
      <w:pPr>
        <w:pStyle w:val="210"/>
        <w:numPr>
          <w:ilvl w:val="0"/>
          <w:numId w:val="22"/>
        </w:numPr>
        <w:shd w:val="clear" w:color="auto" w:fill="auto"/>
        <w:tabs>
          <w:tab w:val="left" w:pos="1325"/>
        </w:tabs>
        <w:spacing w:before="0" w:after="0"/>
        <w:ind w:left="740" w:hanging="120"/>
        <w:jc w:val="both"/>
      </w:pPr>
      <w:r>
        <w:rPr>
          <w:rStyle w:val="21"/>
          <w:color w:val="00000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C1ED8" w:rsidRDefault="00EC1ED8" w:rsidP="00EC1ED8">
      <w:pPr>
        <w:pStyle w:val="210"/>
        <w:numPr>
          <w:ilvl w:val="0"/>
          <w:numId w:val="22"/>
        </w:numPr>
        <w:shd w:val="clear" w:color="auto" w:fill="auto"/>
        <w:tabs>
          <w:tab w:val="left" w:pos="1325"/>
        </w:tabs>
        <w:spacing w:before="0" w:after="0"/>
        <w:ind w:left="740" w:hanging="120"/>
        <w:jc w:val="both"/>
      </w:pPr>
      <w:r>
        <w:rPr>
          <w:rStyle w:val="21"/>
          <w:color w:val="000000"/>
        </w:rPr>
        <w:t>Неполное заполнение полей в форме заявления, в том числе в интерактивной форме заявления на едином портале;</w:t>
      </w:r>
    </w:p>
    <w:p w:rsidR="00EC1ED8" w:rsidRDefault="00EC1ED8" w:rsidP="00EC1ED8">
      <w:pPr>
        <w:pStyle w:val="210"/>
        <w:numPr>
          <w:ilvl w:val="0"/>
          <w:numId w:val="22"/>
        </w:numPr>
        <w:shd w:val="clear" w:color="auto" w:fill="auto"/>
        <w:tabs>
          <w:tab w:val="left" w:pos="1325"/>
        </w:tabs>
        <w:spacing w:before="0" w:after="0"/>
        <w:ind w:left="740" w:hanging="120"/>
        <w:jc w:val="both"/>
      </w:pPr>
      <w:r>
        <w:rPr>
          <w:rStyle w:val="21"/>
          <w:color w:val="000000"/>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C1ED8" w:rsidRDefault="00EC1ED8" w:rsidP="00EC1ED8">
      <w:pPr>
        <w:pStyle w:val="210"/>
        <w:numPr>
          <w:ilvl w:val="0"/>
          <w:numId w:val="22"/>
        </w:numPr>
        <w:shd w:val="clear" w:color="auto" w:fill="auto"/>
        <w:tabs>
          <w:tab w:val="left" w:pos="1325"/>
        </w:tabs>
        <w:spacing w:before="0" w:after="0"/>
        <w:ind w:left="740" w:hanging="120"/>
        <w:jc w:val="both"/>
      </w:pPr>
      <w:r>
        <w:rPr>
          <w:rStyle w:val="21"/>
          <w:color w:val="000000"/>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C1ED8" w:rsidRDefault="00470A7C" w:rsidP="00470A7C">
      <w:pPr>
        <w:pStyle w:val="210"/>
        <w:shd w:val="clear" w:color="auto" w:fill="auto"/>
        <w:tabs>
          <w:tab w:val="left" w:pos="1469"/>
        </w:tabs>
        <w:spacing w:before="0" w:after="0"/>
        <w:ind w:firstLine="740"/>
        <w:jc w:val="both"/>
      </w:pPr>
      <w:r>
        <w:rPr>
          <w:rStyle w:val="21"/>
          <w:color w:val="000000"/>
        </w:rPr>
        <w:t xml:space="preserve">10.1.9 </w:t>
      </w:r>
      <w:r w:rsidR="00EC1ED8">
        <w:rPr>
          <w:rStyle w:val="21"/>
          <w:color w:val="000000"/>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EC1ED8" w:rsidRDefault="00EC1ED8" w:rsidP="00470A7C">
      <w:pPr>
        <w:pStyle w:val="210"/>
        <w:shd w:val="clear" w:color="auto" w:fill="auto"/>
        <w:spacing w:before="0" w:after="0"/>
        <w:ind w:firstLine="740"/>
        <w:jc w:val="both"/>
      </w:pPr>
      <w:proofErr w:type="gramStart"/>
      <w:r>
        <w:rPr>
          <w:rStyle w:val="21"/>
          <w:color w:val="000000"/>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EC1ED8" w:rsidRDefault="00EC1ED8" w:rsidP="00EC1ED8">
      <w:pPr>
        <w:pStyle w:val="210"/>
        <w:shd w:val="clear" w:color="auto" w:fill="auto"/>
        <w:spacing w:before="0" w:after="0"/>
        <w:ind w:firstLine="740"/>
        <w:jc w:val="both"/>
        <w:rPr>
          <w:rStyle w:val="21"/>
          <w:color w:val="000000"/>
        </w:rPr>
      </w:pPr>
      <w:r>
        <w:rPr>
          <w:rStyle w:val="21"/>
          <w:color w:val="000000"/>
        </w:rPr>
        <w:t>Отказ в приеме документов не препятствует повторному обращению заявителя в Администрацию.</w:t>
      </w:r>
    </w:p>
    <w:p w:rsidR="00EC1ED8" w:rsidRDefault="00EC1ED8" w:rsidP="00EC1ED8">
      <w:pPr>
        <w:pStyle w:val="210"/>
        <w:shd w:val="clear" w:color="auto" w:fill="auto"/>
        <w:spacing w:before="0" w:after="0"/>
        <w:ind w:firstLine="740"/>
        <w:jc w:val="both"/>
        <w:rPr>
          <w:rStyle w:val="21"/>
          <w:color w:val="000000"/>
        </w:rPr>
      </w:pPr>
    </w:p>
    <w:p w:rsidR="00EC1ED8" w:rsidRPr="00EC1ED8" w:rsidRDefault="00EC1ED8" w:rsidP="00EC1ED8">
      <w:pPr>
        <w:pStyle w:val="40"/>
        <w:shd w:val="clear" w:color="auto" w:fill="auto"/>
        <w:tabs>
          <w:tab w:val="left" w:pos="1310"/>
        </w:tabs>
        <w:spacing w:before="0" w:after="0" w:line="274" w:lineRule="exact"/>
        <w:ind w:left="880" w:firstLine="0"/>
        <w:jc w:val="both"/>
      </w:pPr>
      <w:r>
        <w:rPr>
          <w:rStyle w:val="21"/>
          <w:color w:val="000000"/>
        </w:rPr>
        <w:t>11</w:t>
      </w:r>
      <w:r w:rsidRPr="00EC1ED8">
        <w:rPr>
          <w:rStyle w:val="21"/>
          <w:b w:val="0"/>
          <w:color w:val="000000"/>
        </w:rPr>
        <w:t>.</w:t>
      </w:r>
      <w:bookmarkStart w:id="13" w:name="bookmark15"/>
      <w:r w:rsidRPr="00EC1ED8">
        <w:rPr>
          <w:rStyle w:val="4"/>
          <w:color w:val="000000"/>
        </w:rPr>
        <w:t xml:space="preserve"> Исчерпывающий перечень оснований для приостановления или отказа </w:t>
      </w:r>
      <w:proofErr w:type="gramStart"/>
      <w:r w:rsidRPr="00EC1ED8">
        <w:rPr>
          <w:rStyle w:val="4"/>
          <w:color w:val="000000"/>
        </w:rPr>
        <w:t>в</w:t>
      </w:r>
      <w:bookmarkEnd w:id="13"/>
      <w:proofErr w:type="gramEnd"/>
    </w:p>
    <w:p w:rsidR="00EC1ED8" w:rsidRDefault="00EC1ED8" w:rsidP="00EC1ED8">
      <w:pPr>
        <w:pStyle w:val="40"/>
        <w:shd w:val="clear" w:color="auto" w:fill="auto"/>
        <w:spacing w:before="0" w:after="240" w:line="274" w:lineRule="exact"/>
        <w:ind w:left="3080" w:firstLine="0"/>
        <w:rPr>
          <w:rStyle w:val="4"/>
          <w:color w:val="000000"/>
        </w:rPr>
      </w:pPr>
      <w:bookmarkStart w:id="14" w:name="bookmark16"/>
      <w:proofErr w:type="gramStart"/>
      <w:r w:rsidRPr="00EC1ED8">
        <w:rPr>
          <w:rStyle w:val="4"/>
          <w:color w:val="000000"/>
        </w:rPr>
        <w:t>предоставлении</w:t>
      </w:r>
      <w:proofErr w:type="gramEnd"/>
      <w:r w:rsidRPr="00EC1ED8">
        <w:rPr>
          <w:rStyle w:val="4"/>
          <w:color w:val="000000"/>
        </w:rPr>
        <w:t xml:space="preserve"> муниципальной услуги</w:t>
      </w:r>
      <w:bookmarkEnd w:id="14"/>
    </w:p>
    <w:p w:rsidR="00EC1ED8" w:rsidRDefault="00EC1ED8" w:rsidP="00EC1ED8">
      <w:pPr>
        <w:pStyle w:val="210"/>
        <w:numPr>
          <w:ilvl w:val="0"/>
          <w:numId w:val="24"/>
        </w:numPr>
        <w:shd w:val="clear" w:color="auto" w:fill="auto"/>
        <w:tabs>
          <w:tab w:val="left" w:pos="1511"/>
        </w:tabs>
        <w:spacing w:before="0" w:after="0"/>
        <w:ind w:firstLine="740"/>
        <w:jc w:val="both"/>
      </w:pPr>
      <w:r>
        <w:rPr>
          <w:rStyle w:val="21"/>
          <w:color w:val="000000"/>
        </w:rPr>
        <w:t>Оснований для приостановления нет.</w:t>
      </w:r>
    </w:p>
    <w:p w:rsidR="00EC1ED8" w:rsidRDefault="00EC1ED8" w:rsidP="00EC1ED8">
      <w:pPr>
        <w:pStyle w:val="210"/>
        <w:numPr>
          <w:ilvl w:val="0"/>
          <w:numId w:val="24"/>
        </w:numPr>
        <w:shd w:val="clear" w:color="auto" w:fill="auto"/>
        <w:tabs>
          <w:tab w:val="left" w:pos="1511"/>
        </w:tabs>
        <w:spacing w:before="0" w:after="0"/>
        <w:ind w:firstLine="740"/>
        <w:jc w:val="both"/>
      </w:pPr>
      <w:r>
        <w:rPr>
          <w:rStyle w:val="21"/>
          <w:color w:val="000000"/>
        </w:rPr>
        <w:t>Основания для отказа:</w:t>
      </w:r>
    </w:p>
    <w:p w:rsidR="00EC1ED8" w:rsidRDefault="00EC1ED8" w:rsidP="00EC1ED8">
      <w:pPr>
        <w:pStyle w:val="210"/>
        <w:numPr>
          <w:ilvl w:val="0"/>
          <w:numId w:val="25"/>
        </w:numPr>
        <w:shd w:val="clear" w:color="auto" w:fill="auto"/>
        <w:tabs>
          <w:tab w:val="left" w:pos="1511"/>
        </w:tabs>
        <w:spacing w:before="0" w:after="0"/>
        <w:ind w:left="1460"/>
        <w:jc w:val="left"/>
      </w:pPr>
      <w:r>
        <w:rPr>
          <w:rStyle w:val="21"/>
          <w:color w:val="000000"/>
        </w:rPr>
        <w:t>Наличие противоречивых сведений в Заявлении и приложенных к нему документах;</w:t>
      </w:r>
    </w:p>
    <w:p w:rsidR="00EC1ED8" w:rsidRDefault="00EC1ED8" w:rsidP="00EC1ED8">
      <w:pPr>
        <w:pStyle w:val="210"/>
        <w:numPr>
          <w:ilvl w:val="0"/>
          <w:numId w:val="25"/>
        </w:numPr>
        <w:shd w:val="clear" w:color="auto" w:fill="auto"/>
        <w:tabs>
          <w:tab w:val="left" w:pos="1511"/>
        </w:tabs>
        <w:spacing w:before="0" w:after="0"/>
        <w:ind w:left="1460"/>
        <w:jc w:val="both"/>
      </w:pPr>
      <w:r>
        <w:rPr>
          <w:rStyle w:val="21"/>
          <w:color w:val="000000"/>
        </w:rPr>
        <w:t xml:space="preserve">Несоответствие информации, которая содержится в документах и сведениях, представленных Заявителем, данным, полученным в результате </w:t>
      </w:r>
      <w:r>
        <w:rPr>
          <w:rStyle w:val="21"/>
          <w:color w:val="000000"/>
        </w:rPr>
        <w:lastRenderedPageBreak/>
        <w:t>межведомственного электронного взаимодействия;</w:t>
      </w:r>
    </w:p>
    <w:p w:rsidR="00EC1ED8" w:rsidRDefault="00EC1ED8" w:rsidP="00EC1ED8">
      <w:pPr>
        <w:pStyle w:val="210"/>
        <w:numPr>
          <w:ilvl w:val="0"/>
          <w:numId w:val="25"/>
        </w:numPr>
        <w:shd w:val="clear" w:color="auto" w:fill="auto"/>
        <w:tabs>
          <w:tab w:val="left" w:pos="1511"/>
        </w:tabs>
        <w:spacing w:before="0" w:after="0"/>
        <w:ind w:firstLine="740"/>
        <w:jc w:val="both"/>
      </w:pPr>
      <w:r>
        <w:rPr>
          <w:rStyle w:val="21"/>
          <w:color w:val="000000"/>
        </w:rPr>
        <w:t>Выявлена возможность сохранения зеленых насаждений;</w:t>
      </w:r>
    </w:p>
    <w:p w:rsidR="00EC1ED8" w:rsidRDefault="00EC1ED8" w:rsidP="00EC1ED8">
      <w:pPr>
        <w:pStyle w:val="210"/>
        <w:numPr>
          <w:ilvl w:val="0"/>
          <w:numId w:val="25"/>
        </w:numPr>
        <w:shd w:val="clear" w:color="auto" w:fill="auto"/>
        <w:tabs>
          <w:tab w:val="left" w:pos="1511"/>
        </w:tabs>
        <w:spacing w:before="0" w:after="0"/>
        <w:ind w:left="1460"/>
        <w:jc w:val="left"/>
      </w:pPr>
      <w:r>
        <w:rPr>
          <w:rStyle w:val="21"/>
          <w:color w:val="000000"/>
        </w:rPr>
        <w:t>Несоответствие документов, представляемых Заявителем, по форме или содержанию требованиям законодательства Российской Федерации;</w:t>
      </w:r>
    </w:p>
    <w:p w:rsidR="00EC1ED8" w:rsidRDefault="00EC1ED8" w:rsidP="00EC1ED8">
      <w:pPr>
        <w:pStyle w:val="210"/>
        <w:numPr>
          <w:ilvl w:val="0"/>
          <w:numId w:val="25"/>
        </w:numPr>
        <w:shd w:val="clear" w:color="auto" w:fill="auto"/>
        <w:tabs>
          <w:tab w:val="left" w:pos="1511"/>
        </w:tabs>
        <w:spacing w:before="0" w:after="0"/>
        <w:ind w:firstLine="740"/>
        <w:jc w:val="both"/>
      </w:pPr>
      <w:r>
        <w:rPr>
          <w:rStyle w:val="21"/>
          <w:color w:val="000000"/>
        </w:rPr>
        <w:t>Запрос подан неуполномоченным лицом.</w:t>
      </w:r>
    </w:p>
    <w:p w:rsidR="00EC1ED8" w:rsidRDefault="00EC1ED8" w:rsidP="00EC1ED8">
      <w:pPr>
        <w:pStyle w:val="210"/>
        <w:shd w:val="clear" w:color="auto" w:fill="auto"/>
        <w:spacing w:before="0" w:after="0"/>
        <w:ind w:firstLine="740"/>
        <w:jc w:val="both"/>
      </w:pPr>
      <w:r>
        <w:rPr>
          <w:rStyle w:val="21"/>
          <w:color w:val="000000"/>
        </w:rPr>
        <w:t>Решение об отказе в предоставлении услуги, оформляется по форме согласно Приложению № 2 к настоящему Административному регламенту.</w:t>
      </w:r>
    </w:p>
    <w:p w:rsidR="00EC1ED8" w:rsidRDefault="00EC1ED8" w:rsidP="00EC1ED8">
      <w:pPr>
        <w:pStyle w:val="210"/>
        <w:shd w:val="clear" w:color="auto" w:fill="auto"/>
        <w:spacing w:before="0" w:after="0"/>
        <w:ind w:firstLine="740"/>
        <w:jc w:val="both"/>
        <w:rPr>
          <w:rStyle w:val="21"/>
          <w:color w:val="000000"/>
        </w:rPr>
      </w:pPr>
      <w:r>
        <w:rPr>
          <w:rStyle w:val="21"/>
          <w:color w:val="000000"/>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w:t>
      </w:r>
      <w:r w:rsidR="00AA7F68">
        <w:rPr>
          <w:rStyle w:val="21"/>
          <w:color w:val="000000"/>
        </w:rPr>
        <w:t xml:space="preserve"> многофенкциональный центр или Администрацию.</w:t>
      </w:r>
    </w:p>
    <w:p w:rsidR="00AA7F68" w:rsidRDefault="00AA7F68" w:rsidP="00EC1ED8">
      <w:pPr>
        <w:pStyle w:val="210"/>
        <w:shd w:val="clear" w:color="auto" w:fill="auto"/>
        <w:spacing w:before="0" w:after="0"/>
        <w:ind w:firstLine="740"/>
        <w:jc w:val="both"/>
        <w:rPr>
          <w:rStyle w:val="21"/>
          <w:color w:val="000000"/>
        </w:rPr>
      </w:pPr>
    </w:p>
    <w:p w:rsidR="00AA7F68" w:rsidRDefault="00AA7F68" w:rsidP="00AA7F68">
      <w:pPr>
        <w:pStyle w:val="40"/>
        <w:shd w:val="clear" w:color="auto" w:fill="auto"/>
        <w:tabs>
          <w:tab w:val="left" w:pos="1590"/>
        </w:tabs>
        <w:spacing w:before="0" w:after="267" w:line="274" w:lineRule="exact"/>
        <w:ind w:left="1160" w:firstLine="0"/>
        <w:rPr>
          <w:rStyle w:val="4"/>
          <w:color w:val="000000"/>
        </w:rPr>
      </w:pPr>
      <w:r w:rsidRPr="00AA7F68">
        <w:rPr>
          <w:rStyle w:val="21"/>
          <w:color w:val="000000"/>
        </w:rPr>
        <w:t>12.</w:t>
      </w:r>
      <w:bookmarkStart w:id="15" w:name="bookmark17"/>
      <w:r w:rsidRPr="00AA7F68">
        <w:rPr>
          <w:rStyle w:val="4"/>
          <w:color w:val="000000"/>
        </w:rPr>
        <w:t xml:space="preserve">  Порядок, размер и основания взимания государственной пошлины или иной оплаты, взимаемой за предоставление муниципальной услуги</w:t>
      </w:r>
      <w:bookmarkEnd w:id="15"/>
    </w:p>
    <w:p w:rsidR="00AA7F68" w:rsidRDefault="00AA7F68" w:rsidP="00AA7F68">
      <w:pPr>
        <w:pStyle w:val="40"/>
        <w:shd w:val="clear" w:color="auto" w:fill="auto"/>
        <w:tabs>
          <w:tab w:val="left" w:pos="1590"/>
        </w:tabs>
        <w:spacing w:before="0" w:after="267" w:line="274" w:lineRule="exact"/>
        <w:ind w:firstLine="851"/>
        <w:rPr>
          <w:b w:val="0"/>
        </w:rPr>
      </w:pPr>
      <w:r>
        <w:rPr>
          <w:rStyle w:val="21"/>
          <w:color w:val="000000"/>
        </w:rPr>
        <w:t xml:space="preserve">12.1 </w:t>
      </w:r>
      <w:r w:rsidRPr="00AA7F68">
        <w:rPr>
          <w:rStyle w:val="21"/>
          <w:b w:val="0"/>
          <w:color w:val="000000"/>
        </w:rPr>
        <w:t xml:space="preserve">Предоставление услуги осуществляется по </w:t>
      </w:r>
      <w:r w:rsidRPr="00AA7F68">
        <w:rPr>
          <w:b w:val="0"/>
        </w:rPr>
        <w:t>методике перерасчета действительной восстановительной стоимости зеленых насаждений в границах Суоярвского муниципального округа Утвержденной________</w:t>
      </w:r>
    </w:p>
    <w:p w:rsidR="00AA7F68" w:rsidRDefault="00AA7F68" w:rsidP="00AA7F68">
      <w:pPr>
        <w:pStyle w:val="60"/>
        <w:shd w:val="clear" w:color="auto" w:fill="auto"/>
        <w:tabs>
          <w:tab w:val="left" w:pos="1225"/>
        </w:tabs>
        <w:spacing w:before="0" w:after="233"/>
        <w:ind w:left="760"/>
        <w:rPr>
          <w:rStyle w:val="6"/>
          <w:color w:val="000000"/>
        </w:rPr>
      </w:pPr>
      <w:r>
        <w:rPr>
          <w:b w:val="0"/>
        </w:rPr>
        <w:t>13.</w:t>
      </w:r>
      <w:r w:rsidRPr="00AA7F68">
        <w:rPr>
          <w:rStyle w:val="6"/>
          <w:color w:val="000000"/>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7F68" w:rsidRDefault="00AA7F68" w:rsidP="00AA7F68">
      <w:pPr>
        <w:pStyle w:val="210"/>
        <w:shd w:val="clear" w:color="auto" w:fill="auto"/>
        <w:tabs>
          <w:tab w:val="left" w:pos="1327"/>
        </w:tabs>
        <w:spacing w:before="0" w:after="0" w:line="283" w:lineRule="exact"/>
        <w:ind w:firstLine="709"/>
        <w:jc w:val="left"/>
        <w:rPr>
          <w:rStyle w:val="21"/>
          <w:color w:val="000000"/>
        </w:rPr>
      </w:pPr>
      <w:r>
        <w:rPr>
          <w:rStyle w:val="21"/>
          <w:color w:val="000000"/>
        </w:rPr>
        <w:t>13.1 Услуги, необходимые и обязательные для предоставления муниципальной услуги, отсутствуют.</w:t>
      </w:r>
    </w:p>
    <w:p w:rsidR="00AA7F68" w:rsidRDefault="00AA7F68" w:rsidP="00AA7F68">
      <w:pPr>
        <w:pStyle w:val="210"/>
        <w:shd w:val="clear" w:color="auto" w:fill="auto"/>
        <w:tabs>
          <w:tab w:val="left" w:pos="1327"/>
        </w:tabs>
        <w:spacing w:before="0" w:after="0" w:line="283" w:lineRule="exact"/>
        <w:ind w:firstLine="709"/>
        <w:jc w:val="left"/>
        <w:rPr>
          <w:rStyle w:val="21"/>
          <w:color w:val="000000"/>
        </w:rPr>
      </w:pPr>
    </w:p>
    <w:p w:rsidR="00AA7F68" w:rsidRPr="00AA7F68" w:rsidRDefault="00AA7F68" w:rsidP="00AA7F68">
      <w:pPr>
        <w:pStyle w:val="60"/>
        <w:shd w:val="clear" w:color="auto" w:fill="auto"/>
        <w:tabs>
          <w:tab w:val="left" w:pos="1309"/>
        </w:tabs>
        <w:spacing w:before="0" w:after="236"/>
        <w:ind w:left="900"/>
      </w:pPr>
      <w:r w:rsidRPr="00AA7F68">
        <w:t xml:space="preserve">14. </w:t>
      </w:r>
      <w:r w:rsidRPr="00AA7F68">
        <w:rPr>
          <w:rStyle w:val="6"/>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A7F68" w:rsidRDefault="00AA7F68" w:rsidP="00AA7F68">
      <w:pPr>
        <w:pStyle w:val="210"/>
        <w:shd w:val="clear" w:color="auto" w:fill="auto"/>
        <w:spacing w:before="0" w:after="0" w:line="278" w:lineRule="exact"/>
        <w:ind w:left="180" w:firstLine="720"/>
        <w:jc w:val="both"/>
        <w:rPr>
          <w:rStyle w:val="21"/>
          <w:color w:val="000000"/>
        </w:rPr>
      </w:pPr>
      <w:r>
        <w:t xml:space="preserve">14.1 </w:t>
      </w:r>
      <w:r>
        <w:rPr>
          <w:rStyle w:val="21"/>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A7F68" w:rsidRDefault="00AA7F68" w:rsidP="00AA7F68">
      <w:pPr>
        <w:pStyle w:val="210"/>
        <w:shd w:val="clear" w:color="auto" w:fill="auto"/>
        <w:spacing w:before="0" w:after="0" w:line="278" w:lineRule="exact"/>
        <w:ind w:left="180" w:firstLine="720"/>
        <w:jc w:val="both"/>
        <w:rPr>
          <w:rStyle w:val="21"/>
          <w:color w:val="000000"/>
        </w:rPr>
      </w:pPr>
    </w:p>
    <w:p w:rsidR="00AA7F68" w:rsidRDefault="00AA7F68" w:rsidP="00AA7F68">
      <w:pPr>
        <w:pStyle w:val="40"/>
        <w:shd w:val="clear" w:color="auto" w:fill="auto"/>
        <w:tabs>
          <w:tab w:val="left" w:pos="1590"/>
        </w:tabs>
        <w:spacing w:before="0" w:after="244" w:line="278" w:lineRule="exact"/>
        <w:ind w:left="1134" w:firstLine="0"/>
        <w:jc w:val="center"/>
        <w:rPr>
          <w:rStyle w:val="4"/>
          <w:color w:val="000000"/>
        </w:rPr>
      </w:pPr>
      <w:r>
        <w:rPr>
          <w:rStyle w:val="21"/>
          <w:color w:val="000000"/>
        </w:rPr>
        <w:t xml:space="preserve">15. </w:t>
      </w:r>
      <w:bookmarkStart w:id="16" w:name="bookmark18"/>
      <w:r w:rsidRPr="00AA7F68">
        <w:rPr>
          <w:rStyle w:val="4"/>
          <w:color w:val="000000"/>
        </w:rPr>
        <w:t>Срок регистрации запроса заявителя о предоставлении муниципальной услуги, в том числе в электронной форме</w:t>
      </w:r>
      <w:bookmarkEnd w:id="16"/>
    </w:p>
    <w:p w:rsidR="00AA7F68" w:rsidRDefault="00AA7F68" w:rsidP="00AA7F68">
      <w:pPr>
        <w:pStyle w:val="210"/>
        <w:numPr>
          <w:ilvl w:val="0"/>
          <w:numId w:val="31"/>
        </w:numPr>
        <w:shd w:val="clear" w:color="auto" w:fill="auto"/>
        <w:tabs>
          <w:tab w:val="left" w:pos="1234"/>
        </w:tabs>
        <w:spacing w:before="0" w:after="0"/>
        <w:ind w:firstLine="760"/>
        <w:jc w:val="both"/>
      </w:pPr>
      <w:r>
        <w:rPr>
          <w:rStyle w:val="21"/>
          <w:color w:val="000000"/>
        </w:rPr>
        <w:t xml:space="preserve">Регистрация заявления о выдаче разрешения на право вырубки зеленых насаждений, представленного </w:t>
      </w:r>
      <w:proofErr w:type="gramStart"/>
      <w:r>
        <w:rPr>
          <w:rStyle w:val="21"/>
          <w:color w:val="000000"/>
        </w:rPr>
        <w:t>заявителем</w:t>
      </w:r>
      <w:proofErr w:type="gramEnd"/>
      <w:r>
        <w:rPr>
          <w:rStyle w:val="21"/>
          <w:color w:val="000000"/>
        </w:rPr>
        <w:t xml:space="preserve"> указанными в пункте 9.1 настоящего Административного регламента способами в Администрации Суоярвского муниципальеного округа осуществляется не позднее одного рабочего дня, следующего за днем его поступления.</w:t>
      </w:r>
    </w:p>
    <w:p w:rsidR="00AA7F68" w:rsidRDefault="00AA7F68" w:rsidP="00AA7F68">
      <w:pPr>
        <w:pStyle w:val="210"/>
        <w:numPr>
          <w:ilvl w:val="0"/>
          <w:numId w:val="31"/>
        </w:numPr>
        <w:shd w:val="clear" w:color="auto" w:fill="auto"/>
        <w:tabs>
          <w:tab w:val="left" w:pos="1327"/>
        </w:tabs>
        <w:spacing w:before="0" w:after="267"/>
        <w:ind w:firstLine="760"/>
        <w:jc w:val="both"/>
      </w:pPr>
      <w:proofErr w:type="gramStart"/>
      <w:r>
        <w:rPr>
          <w:rStyle w:val="21"/>
          <w:color w:val="000000"/>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время Администрации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AA7F68" w:rsidRPr="00AA7F68" w:rsidRDefault="00AA7F68" w:rsidP="00AA7F68">
      <w:pPr>
        <w:pStyle w:val="40"/>
        <w:shd w:val="clear" w:color="auto" w:fill="auto"/>
        <w:tabs>
          <w:tab w:val="left" w:pos="1590"/>
        </w:tabs>
        <w:spacing w:before="0" w:after="0" w:line="240" w:lineRule="exact"/>
        <w:ind w:firstLine="0"/>
        <w:jc w:val="center"/>
      </w:pPr>
      <w:r>
        <w:t xml:space="preserve">16. </w:t>
      </w:r>
      <w:r w:rsidRPr="00AA7F68">
        <w:rPr>
          <w:rStyle w:val="4"/>
          <w:color w:val="000000"/>
        </w:rPr>
        <w:t xml:space="preserve">Требования к помещениям, в которых предоставляется </w:t>
      </w:r>
      <w:proofErr w:type="gramStart"/>
      <w:r w:rsidRPr="00AA7F68">
        <w:rPr>
          <w:rStyle w:val="4"/>
          <w:color w:val="000000"/>
        </w:rPr>
        <w:t>муниципальная</w:t>
      </w:r>
      <w:proofErr w:type="gramEnd"/>
    </w:p>
    <w:p w:rsidR="00AA7F68" w:rsidRDefault="00AA7F68" w:rsidP="00AA7F68">
      <w:pPr>
        <w:pStyle w:val="40"/>
        <w:shd w:val="clear" w:color="auto" w:fill="auto"/>
        <w:spacing w:before="0" w:after="251" w:line="240" w:lineRule="exact"/>
        <w:ind w:right="100" w:firstLine="0"/>
        <w:jc w:val="center"/>
        <w:rPr>
          <w:rStyle w:val="4"/>
          <w:color w:val="000000"/>
        </w:rPr>
      </w:pPr>
      <w:bookmarkStart w:id="17" w:name="bookmark20"/>
      <w:r>
        <w:rPr>
          <w:rStyle w:val="4"/>
          <w:color w:val="000000"/>
        </w:rPr>
        <w:t>у</w:t>
      </w:r>
      <w:r w:rsidRPr="00AA7F68">
        <w:rPr>
          <w:rStyle w:val="4"/>
          <w:color w:val="000000"/>
        </w:rPr>
        <w:t>слуга</w:t>
      </w:r>
      <w:bookmarkEnd w:id="17"/>
    </w:p>
    <w:p w:rsidR="00AA7F68" w:rsidRDefault="00AA7F68" w:rsidP="00AA7F68">
      <w:pPr>
        <w:pStyle w:val="210"/>
        <w:shd w:val="clear" w:color="auto" w:fill="auto"/>
        <w:spacing w:before="0" w:after="0"/>
        <w:ind w:left="180" w:firstLine="720"/>
        <w:jc w:val="both"/>
      </w:pPr>
      <w:r>
        <w:rPr>
          <w:rStyle w:val="21"/>
          <w:color w:val="000000"/>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7F68" w:rsidRDefault="00AA7F68" w:rsidP="00AA7F68">
      <w:pPr>
        <w:pStyle w:val="210"/>
        <w:shd w:val="clear" w:color="auto" w:fill="auto"/>
        <w:spacing w:before="0" w:after="0"/>
        <w:ind w:firstLine="900"/>
        <w:jc w:val="both"/>
      </w:pPr>
      <w:r>
        <w:rPr>
          <w:rStyle w:val="21"/>
          <w:color w:val="000000"/>
        </w:rPr>
        <w:t>16.2 В случае, если имеется возможность организации стоянки (парковки) возле</w:t>
      </w:r>
      <w:r w:rsidR="00D16C9A">
        <w:rPr>
          <w:rStyle w:val="21"/>
          <w:color w:val="000000"/>
        </w:rPr>
        <w:t xml:space="preserve"> </w:t>
      </w:r>
      <w:r>
        <w:rPr>
          <w:rStyle w:val="21"/>
          <w:color w:val="000000"/>
        </w:rPr>
        <w:t>здани</w:t>
      </w:r>
      <w:proofErr w:type="gramStart"/>
      <w:r>
        <w:rPr>
          <w:rStyle w:val="21"/>
          <w:color w:val="000000"/>
        </w:rPr>
        <w:t>я(</w:t>
      </w:r>
      <w:proofErr w:type="gramEnd"/>
      <w:r>
        <w:rPr>
          <w:rStyle w:val="21"/>
          <w:color w:val="000000"/>
        </w:rPr>
        <w:t>строения), в котором размещено помещение приема и выдачи документов,</w:t>
      </w:r>
    </w:p>
    <w:p w:rsidR="00AA7F68" w:rsidRDefault="00AA7F68" w:rsidP="00AA7F68">
      <w:pPr>
        <w:pStyle w:val="210"/>
        <w:shd w:val="clear" w:color="auto" w:fill="auto"/>
        <w:spacing w:before="0" w:after="0"/>
        <w:ind w:firstLine="0"/>
        <w:jc w:val="both"/>
      </w:pPr>
      <w:r>
        <w:rPr>
          <w:rStyle w:val="21"/>
          <w:color w:val="000000"/>
        </w:rPr>
        <w:t>организовывается стоянк</w:t>
      </w:r>
      <w:proofErr w:type="gramStart"/>
      <w:r>
        <w:rPr>
          <w:rStyle w:val="21"/>
          <w:color w:val="000000"/>
        </w:rPr>
        <w:t>а(</w:t>
      </w:r>
      <w:proofErr w:type="gramEnd"/>
      <w:r>
        <w:rPr>
          <w:rStyle w:val="21"/>
          <w:color w:val="000000"/>
        </w:rPr>
        <w:t>парковка)для личного автомобильного транспорта заявителей. За пользование стоянко</w:t>
      </w:r>
      <w:proofErr w:type="gramStart"/>
      <w:r>
        <w:rPr>
          <w:rStyle w:val="21"/>
          <w:color w:val="000000"/>
        </w:rPr>
        <w:t>й(</w:t>
      </w:r>
      <w:proofErr w:type="gramEnd"/>
      <w:r>
        <w:rPr>
          <w:rStyle w:val="21"/>
          <w:color w:val="000000"/>
        </w:rPr>
        <w:t>парковкой)с заявителей плата не взимается.</w:t>
      </w:r>
    </w:p>
    <w:p w:rsidR="00AA7F68" w:rsidRDefault="00AA7F68" w:rsidP="00AA7F68">
      <w:pPr>
        <w:pStyle w:val="210"/>
        <w:shd w:val="clear" w:color="auto" w:fill="auto"/>
        <w:spacing w:before="0" w:after="0"/>
        <w:ind w:firstLine="740"/>
        <w:jc w:val="both"/>
      </w:pPr>
      <w:r>
        <w:rPr>
          <w:rStyle w:val="21"/>
          <w:color w:val="000000"/>
        </w:rPr>
        <w:t>16.3 Для парковки специальных автотранспортных средств инвалидов на стоянке (парковке</w:t>
      </w:r>
      <w:proofErr w:type="gramStart"/>
      <w:r>
        <w:rPr>
          <w:rStyle w:val="21"/>
          <w:color w:val="000000"/>
        </w:rPr>
        <w:t>)в</w:t>
      </w:r>
      <w:proofErr w:type="gramEnd"/>
      <w:r>
        <w:rPr>
          <w:rStyle w:val="21"/>
          <w:color w:val="000000"/>
        </w:rPr>
        <w:t xml:space="preserve">ыделяется не менее 10% мест (но не менее одного места) для бесплатной парковки транспортных средств, управляемых инвалидами </w:t>
      </w:r>
      <w:r>
        <w:rPr>
          <w:rStyle w:val="21"/>
          <w:color w:val="000000"/>
          <w:lang w:val="en-US"/>
        </w:rPr>
        <w:t>I</w:t>
      </w:r>
      <w:r w:rsidRPr="00DC0104">
        <w:rPr>
          <w:rStyle w:val="21"/>
          <w:color w:val="000000"/>
        </w:rPr>
        <w:t xml:space="preserve">, </w:t>
      </w:r>
      <w:r>
        <w:rPr>
          <w:rStyle w:val="2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7F68" w:rsidRDefault="00AA7F68" w:rsidP="00AA7F68">
      <w:pPr>
        <w:pStyle w:val="210"/>
        <w:shd w:val="clear" w:color="auto" w:fill="auto"/>
        <w:spacing w:before="0" w:after="0"/>
        <w:ind w:firstLine="740"/>
        <w:jc w:val="both"/>
      </w:pPr>
      <w:r>
        <w:rPr>
          <w:rStyle w:val="21"/>
          <w:color w:val="000000"/>
        </w:rPr>
        <w:t>16.4</w:t>
      </w:r>
      <w:proofErr w:type="gramStart"/>
      <w:r>
        <w:rPr>
          <w:rStyle w:val="21"/>
          <w:color w:val="000000"/>
        </w:rPr>
        <w:t xml:space="preserve"> В</w:t>
      </w:r>
      <w:proofErr w:type="gramEnd"/>
      <w:r>
        <w:rPr>
          <w:rStyle w:val="21"/>
          <w:color w:val="000000"/>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7F68" w:rsidRDefault="00AA7F68" w:rsidP="00AA7F68">
      <w:pPr>
        <w:pStyle w:val="210"/>
        <w:shd w:val="clear" w:color="auto" w:fill="auto"/>
        <w:spacing w:before="0" w:after="0"/>
        <w:ind w:firstLine="740"/>
        <w:jc w:val="both"/>
      </w:pPr>
      <w:r>
        <w:rPr>
          <w:rStyle w:val="21"/>
          <w:color w:val="000000"/>
        </w:rPr>
        <w:t>Центральный вход в здание Администрации должен быть оборудован информационной табличко</w:t>
      </w:r>
      <w:proofErr w:type="gramStart"/>
      <w:r>
        <w:rPr>
          <w:rStyle w:val="21"/>
          <w:color w:val="000000"/>
        </w:rPr>
        <w:t>й(</w:t>
      </w:r>
      <w:proofErr w:type="gramEnd"/>
      <w:r>
        <w:rPr>
          <w:rStyle w:val="21"/>
          <w:color w:val="000000"/>
        </w:rPr>
        <w:t>вывеской),содержащей информацию:</w:t>
      </w:r>
    </w:p>
    <w:p w:rsidR="00AA7F68" w:rsidRDefault="00AA7F68" w:rsidP="00AA7F68">
      <w:pPr>
        <w:pStyle w:val="210"/>
        <w:shd w:val="clear" w:color="auto" w:fill="auto"/>
        <w:tabs>
          <w:tab w:val="left" w:pos="1060"/>
        </w:tabs>
        <w:spacing w:before="0" w:after="0"/>
        <w:ind w:firstLine="740"/>
        <w:jc w:val="both"/>
      </w:pPr>
      <w:r>
        <w:rPr>
          <w:rStyle w:val="21"/>
          <w:color w:val="000000"/>
        </w:rPr>
        <w:t>а)</w:t>
      </w:r>
      <w:r>
        <w:rPr>
          <w:rStyle w:val="21"/>
          <w:color w:val="000000"/>
        </w:rPr>
        <w:tab/>
        <w:t>наименование;</w:t>
      </w:r>
    </w:p>
    <w:p w:rsidR="00AA7F68" w:rsidRDefault="00AA7F68" w:rsidP="00AA7F68">
      <w:pPr>
        <w:pStyle w:val="210"/>
        <w:shd w:val="clear" w:color="auto" w:fill="auto"/>
        <w:tabs>
          <w:tab w:val="left" w:pos="1080"/>
        </w:tabs>
        <w:spacing w:before="0" w:after="0"/>
        <w:ind w:firstLine="740"/>
        <w:jc w:val="both"/>
      </w:pPr>
      <w:r>
        <w:rPr>
          <w:rStyle w:val="21"/>
          <w:color w:val="000000"/>
        </w:rPr>
        <w:t>б)</w:t>
      </w:r>
      <w:r>
        <w:rPr>
          <w:rStyle w:val="21"/>
          <w:color w:val="000000"/>
        </w:rPr>
        <w:tab/>
        <w:t>местонахождение и юридический адрес; режим работы;</w:t>
      </w:r>
    </w:p>
    <w:p w:rsidR="00AA7F68" w:rsidRDefault="00AA7F68" w:rsidP="00AA7F68">
      <w:pPr>
        <w:pStyle w:val="210"/>
        <w:shd w:val="clear" w:color="auto" w:fill="auto"/>
        <w:tabs>
          <w:tab w:val="left" w:pos="1080"/>
        </w:tabs>
        <w:spacing w:before="0" w:after="0"/>
        <w:ind w:firstLine="740"/>
        <w:jc w:val="both"/>
      </w:pPr>
      <w:r>
        <w:rPr>
          <w:rStyle w:val="21"/>
          <w:color w:val="000000"/>
        </w:rPr>
        <w:t>в)</w:t>
      </w:r>
      <w:r>
        <w:rPr>
          <w:rStyle w:val="21"/>
          <w:color w:val="000000"/>
        </w:rPr>
        <w:tab/>
        <w:t>график приема;</w:t>
      </w:r>
    </w:p>
    <w:p w:rsidR="00AA7F68" w:rsidRDefault="00AA7F68" w:rsidP="00AA7F68">
      <w:pPr>
        <w:pStyle w:val="210"/>
        <w:shd w:val="clear" w:color="auto" w:fill="auto"/>
        <w:tabs>
          <w:tab w:val="left" w:pos="1080"/>
        </w:tabs>
        <w:spacing w:before="0" w:after="0"/>
        <w:ind w:firstLine="740"/>
        <w:jc w:val="both"/>
      </w:pPr>
      <w:r>
        <w:rPr>
          <w:rStyle w:val="21"/>
          <w:color w:val="000000"/>
        </w:rPr>
        <w:t>г)</w:t>
      </w:r>
      <w:r>
        <w:rPr>
          <w:rStyle w:val="21"/>
          <w:color w:val="000000"/>
        </w:rPr>
        <w:tab/>
        <w:t>номера телефонов для справок.</w:t>
      </w:r>
    </w:p>
    <w:p w:rsidR="00AA7F68" w:rsidRDefault="00AA7F68" w:rsidP="00AA7F68">
      <w:pPr>
        <w:pStyle w:val="210"/>
        <w:shd w:val="clear" w:color="auto" w:fill="auto"/>
        <w:spacing w:before="0" w:after="0"/>
        <w:ind w:firstLine="740"/>
        <w:jc w:val="both"/>
      </w:pPr>
      <w:r>
        <w:rPr>
          <w:rStyle w:val="21"/>
          <w:color w:val="000000"/>
        </w:rPr>
        <w:t>16.5 Помещения, в которых предоставляется муниципальная услуга, должны соответствовать санитарно-эпидемиологическим правилам и нормативам.</w:t>
      </w:r>
    </w:p>
    <w:p w:rsidR="00AA7F68" w:rsidRDefault="00AA7F68" w:rsidP="00AA7F68">
      <w:pPr>
        <w:pStyle w:val="210"/>
        <w:shd w:val="clear" w:color="auto" w:fill="auto"/>
        <w:spacing w:before="0" w:after="0"/>
        <w:ind w:firstLine="740"/>
        <w:jc w:val="both"/>
      </w:pPr>
      <w:r>
        <w:rPr>
          <w:rStyle w:val="21"/>
          <w:color w:val="000000"/>
        </w:rPr>
        <w:t>16.6 Помещения, в которых предоставляется муниципальная услуга, оснащаются:</w:t>
      </w:r>
    </w:p>
    <w:p w:rsidR="00AA7F68" w:rsidRDefault="00AA7F68" w:rsidP="00AA7F68">
      <w:pPr>
        <w:pStyle w:val="210"/>
        <w:shd w:val="clear" w:color="auto" w:fill="auto"/>
        <w:tabs>
          <w:tab w:val="left" w:pos="1026"/>
        </w:tabs>
        <w:spacing w:before="0" w:after="0"/>
        <w:ind w:firstLine="740"/>
        <w:jc w:val="both"/>
      </w:pPr>
      <w:r>
        <w:rPr>
          <w:rStyle w:val="21"/>
          <w:color w:val="000000"/>
        </w:rPr>
        <w:t>а)</w:t>
      </w:r>
      <w:r>
        <w:rPr>
          <w:rStyle w:val="21"/>
          <w:color w:val="000000"/>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A7F68" w:rsidRDefault="00AA7F68" w:rsidP="00AA7F68">
      <w:pPr>
        <w:pStyle w:val="210"/>
        <w:shd w:val="clear" w:color="auto" w:fill="auto"/>
        <w:tabs>
          <w:tab w:val="left" w:pos="1080"/>
        </w:tabs>
        <w:spacing w:before="0" w:after="0"/>
        <w:ind w:firstLine="740"/>
        <w:jc w:val="both"/>
      </w:pPr>
      <w:r>
        <w:rPr>
          <w:rStyle w:val="21"/>
          <w:color w:val="000000"/>
        </w:rPr>
        <w:t>б)</w:t>
      </w:r>
      <w:r>
        <w:rPr>
          <w:rStyle w:val="21"/>
          <w:color w:val="000000"/>
        </w:rPr>
        <w:tab/>
        <w:t>туалетными комнатами для посетителей.</w:t>
      </w:r>
    </w:p>
    <w:p w:rsidR="00AA7F68" w:rsidRDefault="00AA7F68" w:rsidP="00AA7F68">
      <w:pPr>
        <w:pStyle w:val="210"/>
        <w:shd w:val="clear" w:color="auto" w:fill="auto"/>
        <w:spacing w:before="0" w:after="0"/>
        <w:ind w:firstLine="740"/>
        <w:jc w:val="both"/>
      </w:pPr>
      <w:r>
        <w:rPr>
          <w:rStyle w:val="21"/>
          <w:color w:val="000000"/>
        </w:rPr>
        <w:t>16.7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7F68" w:rsidRDefault="00AA7F68" w:rsidP="00AA7F68">
      <w:pPr>
        <w:pStyle w:val="210"/>
        <w:shd w:val="clear" w:color="auto" w:fill="auto"/>
        <w:spacing w:before="0" w:after="0"/>
        <w:ind w:firstLine="740"/>
        <w:jc w:val="both"/>
      </w:pPr>
      <w:r>
        <w:rPr>
          <w:rStyle w:val="21"/>
          <w:color w:val="000000"/>
        </w:rPr>
        <w:t>16.8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7F68" w:rsidRDefault="00AA7F68" w:rsidP="00AA7F68">
      <w:pPr>
        <w:pStyle w:val="210"/>
        <w:shd w:val="clear" w:color="auto" w:fill="auto"/>
        <w:spacing w:before="0" w:after="0"/>
        <w:ind w:firstLine="740"/>
        <w:jc w:val="both"/>
      </w:pPr>
      <w:r>
        <w:rPr>
          <w:rStyle w:val="21"/>
          <w:color w:val="000000"/>
        </w:rPr>
        <w:t>16.9 Места для заполнения заявлений оборудуются стульями, столами (стойками), бланками заявлений, письменными принадлежностями.</w:t>
      </w:r>
    </w:p>
    <w:p w:rsidR="00AA7F68" w:rsidRDefault="00AA7F68" w:rsidP="00AA7F68">
      <w:pPr>
        <w:pStyle w:val="210"/>
        <w:shd w:val="clear" w:color="auto" w:fill="auto"/>
        <w:spacing w:before="0" w:after="0"/>
        <w:ind w:firstLine="740"/>
        <w:jc w:val="both"/>
      </w:pPr>
      <w:r>
        <w:rPr>
          <w:rStyle w:val="21"/>
          <w:color w:val="000000"/>
        </w:rPr>
        <w:t>16.10 Места приема Заявителей оборудуются информационными табличками</w:t>
      </w:r>
    </w:p>
    <w:p w:rsidR="00AA7F68" w:rsidRDefault="00AA7F68" w:rsidP="00AA7F68">
      <w:pPr>
        <w:pStyle w:val="210"/>
        <w:shd w:val="clear" w:color="auto" w:fill="auto"/>
        <w:spacing w:before="0" w:after="0"/>
        <w:ind w:firstLine="740"/>
        <w:jc w:val="both"/>
      </w:pPr>
      <w:r>
        <w:rPr>
          <w:rStyle w:val="21"/>
          <w:color w:val="000000"/>
        </w:rPr>
        <w:t>(вывесками</w:t>
      </w:r>
      <w:proofErr w:type="gramStart"/>
      <w:r>
        <w:rPr>
          <w:rStyle w:val="21"/>
          <w:color w:val="000000"/>
        </w:rPr>
        <w:t>)с</w:t>
      </w:r>
      <w:proofErr w:type="gramEnd"/>
      <w:r>
        <w:rPr>
          <w:rStyle w:val="21"/>
          <w:color w:val="000000"/>
        </w:rPr>
        <w:t xml:space="preserve"> указанием:</w:t>
      </w:r>
    </w:p>
    <w:p w:rsidR="00AA7F68" w:rsidRDefault="00AA7F68" w:rsidP="00AA7F68">
      <w:pPr>
        <w:pStyle w:val="210"/>
        <w:shd w:val="clear" w:color="auto" w:fill="auto"/>
        <w:tabs>
          <w:tab w:val="left" w:pos="1060"/>
        </w:tabs>
        <w:spacing w:before="0" w:after="0"/>
        <w:ind w:firstLine="740"/>
        <w:jc w:val="both"/>
      </w:pPr>
      <w:r>
        <w:rPr>
          <w:rStyle w:val="21"/>
          <w:color w:val="000000"/>
        </w:rPr>
        <w:t>а)</w:t>
      </w:r>
      <w:r>
        <w:rPr>
          <w:rStyle w:val="21"/>
          <w:color w:val="000000"/>
        </w:rPr>
        <w:tab/>
        <w:t>номера кабинета и наименования отдела;</w:t>
      </w:r>
    </w:p>
    <w:p w:rsidR="00AA7F68" w:rsidRDefault="00AA7F68" w:rsidP="00AA7F68">
      <w:pPr>
        <w:pStyle w:val="210"/>
        <w:shd w:val="clear" w:color="auto" w:fill="auto"/>
        <w:tabs>
          <w:tab w:val="left" w:pos="1050"/>
        </w:tabs>
        <w:spacing w:before="0" w:after="0"/>
        <w:ind w:firstLine="740"/>
        <w:jc w:val="both"/>
      </w:pPr>
      <w:r>
        <w:rPr>
          <w:rStyle w:val="21"/>
          <w:color w:val="000000"/>
        </w:rPr>
        <w:t>б)</w:t>
      </w:r>
      <w:r>
        <w:rPr>
          <w:rStyle w:val="21"/>
          <w:color w:val="000000"/>
        </w:rPr>
        <w:tab/>
        <w:t>фамилии, имени и отчества (</w:t>
      </w:r>
      <w:proofErr w:type="gramStart"/>
      <w:r>
        <w:rPr>
          <w:rStyle w:val="21"/>
          <w:color w:val="000000"/>
        </w:rPr>
        <w:t>последнее-при</w:t>
      </w:r>
      <w:proofErr w:type="gramEnd"/>
      <w:r>
        <w:rPr>
          <w:rStyle w:val="21"/>
          <w:color w:val="000000"/>
        </w:rPr>
        <w:t xml:space="preserve"> наличии), должности ответственного лица за прием документов;</w:t>
      </w:r>
    </w:p>
    <w:p w:rsidR="00AA7F68" w:rsidRDefault="00AA7F68" w:rsidP="00AA7F68">
      <w:pPr>
        <w:pStyle w:val="210"/>
        <w:shd w:val="clear" w:color="auto" w:fill="auto"/>
        <w:tabs>
          <w:tab w:val="left" w:pos="1080"/>
        </w:tabs>
        <w:spacing w:before="0" w:after="0"/>
        <w:ind w:firstLine="740"/>
        <w:jc w:val="both"/>
      </w:pPr>
      <w:r>
        <w:rPr>
          <w:rStyle w:val="21"/>
          <w:color w:val="000000"/>
        </w:rPr>
        <w:t>в)</w:t>
      </w:r>
      <w:r>
        <w:rPr>
          <w:rStyle w:val="21"/>
          <w:color w:val="000000"/>
        </w:rPr>
        <w:tab/>
        <w:t>графика приема Заявителей.</w:t>
      </w:r>
    </w:p>
    <w:p w:rsidR="00AA7F68" w:rsidRDefault="00AA7F68" w:rsidP="00AA7F68">
      <w:pPr>
        <w:pStyle w:val="210"/>
        <w:shd w:val="clear" w:color="auto" w:fill="auto"/>
        <w:spacing w:before="0" w:after="0"/>
        <w:ind w:firstLine="740"/>
        <w:jc w:val="both"/>
      </w:pPr>
      <w:r>
        <w:rPr>
          <w:rStyle w:val="21"/>
          <w:color w:val="000000"/>
        </w:rPr>
        <w:t>16.11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7F68" w:rsidRDefault="00AA7F68" w:rsidP="00AA7F68">
      <w:pPr>
        <w:pStyle w:val="210"/>
        <w:shd w:val="clear" w:color="auto" w:fill="auto"/>
        <w:spacing w:before="0" w:after="0"/>
        <w:ind w:firstLine="740"/>
        <w:jc w:val="both"/>
      </w:pPr>
      <w:r>
        <w:rPr>
          <w:rStyle w:val="21"/>
          <w:color w:val="000000"/>
        </w:rPr>
        <w:t>16.12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7F68" w:rsidRDefault="00AA7F68" w:rsidP="00AA7F68">
      <w:pPr>
        <w:pStyle w:val="210"/>
        <w:shd w:val="clear" w:color="auto" w:fill="auto"/>
        <w:spacing w:before="0" w:after="0"/>
        <w:ind w:firstLine="740"/>
        <w:jc w:val="both"/>
      </w:pPr>
      <w:r>
        <w:rPr>
          <w:rStyle w:val="21"/>
          <w:color w:val="000000"/>
        </w:rPr>
        <w:t>16.13</w:t>
      </w:r>
      <w:proofErr w:type="gramStart"/>
      <w:r>
        <w:rPr>
          <w:rStyle w:val="21"/>
          <w:color w:val="000000"/>
        </w:rPr>
        <w:t xml:space="preserve"> П</w:t>
      </w:r>
      <w:proofErr w:type="gramEnd"/>
      <w:r>
        <w:rPr>
          <w:rStyle w:val="21"/>
          <w:color w:val="000000"/>
        </w:rPr>
        <w:t>ри предоставлении муниципальной услуги инвалидам обеспечиваются:</w:t>
      </w:r>
    </w:p>
    <w:p w:rsidR="00AA7F68" w:rsidRDefault="00AA7F68" w:rsidP="00AA7F68">
      <w:pPr>
        <w:pStyle w:val="210"/>
        <w:shd w:val="clear" w:color="auto" w:fill="auto"/>
        <w:tabs>
          <w:tab w:val="left" w:pos="1026"/>
        </w:tabs>
        <w:spacing w:before="0" w:after="0"/>
        <w:ind w:firstLine="740"/>
        <w:jc w:val="both"/>
      </w:pPr>
      <w:r>
        <w:rPr>
          <w:rStyle w:val="21"/>
          <w:color w:val="000000"/>
        </w:rPr>
        <w:t>а)</w:t>
      </w:r>
      <w:r>
        <w:rPr>
          <w:rStyle w:val="21"/>
          <w:color w:val="000000"/>
        </w:rPr>
        <w:tab/>
        <w:t xml:space="preserve">возможность беспрепятственного доступа к объекту (зданию, помещению), в котором </w:t>
      </w:r>
      <w:r>
        <w:rPr>
          <w:rStyle w:val="21"/>
          <w:color w:val="000000"/>
        </w:rPr>
        <w:lastRenderedPageBreak/>
        <w:t>предоставляется муниципальная услуга;</w:t>
      </w:r>
    </w:p>
    <w:p w:rsidR="00AA7F68" w:rsidRDefault="00AA7F68" w:rsidP="00AA7F68">
      <w:pPr>
        <w:pStyle w:val="210"/>
        <w:shd w:val="clear" w:color="auto" w:fill="auto"/>
        <w:tabs>
          <w:tab w:val="left" w:pos="1055"/>
        </w:tabs>
        <w:spacing w:before="0" w:after="0"/>
        <w:ind w:firstLine="740"/>
        <w:jc w:val="both"/>
      </w:pPr>
      <w:r>
        <w:rPr>
          <w:rStyle w:val="21"/>
          <w:color w:val="000000"/>
        </w:rPr>
        <w:t>б)</w:t>
      </w:r>
      <w:r>
        <w:rPr>
          <w:rStyle w:val="21"/>
          <w:color w:val="000000"/>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Style w:val="21"/>
          <w:color w:val="000000"/>
        </w:rPr>
        <w:t>а-</w:t>
      </w:r>
      <w:proofErr w:type="gramEnd"/>
      <w:r>
        <w:rPr>
          <w:rStyle w:val="21"/>
          <w:color w:val="000000"/>
        </w:rPr>
        <w:t xml:space="preserve"> коляски;</w:t>
      </w:r>
    </w:p>
    <w:p w:rsidR="00AA7F68" w:rsidRDefault="00AA7F68" w:rsidP="00AA7F68">
      <w:pPr>
        <w:pStyle w:val="210"/>
        <w:shd w:val="clear" w:color="auto" w:fill="auto"/>
        <w:tabs>
          <w:tab w:val="left" w:pos="1045"/>
        </w:tabs>
        <w:spacing w:before="0" w:after="0"/>
        <w:ind w:firstLine="740"/>
        <w:jc w:val="both"/>
      </w:pPr>
      <w:r>
        <w:rPr>
          <w:rStyle w:val="21"/>
          <w:color w:val="000000"/>
        </w:rPr>
        <w:t>в)</w:t>
      </w:r>
      <w:r>
        <w:rPr>
          <w:rStyle w:val="21"/>
          <w:color w:val="000000"/>
        </w:rPr>
        <w:tab/>
        <w:t>сопровождение инвалидов, имеющих стойкие расстройства функции зрения и самостоятельного передвижения;</w:t>
      </w:r>
    </w:p>
    <w:p w:rsidR="00AA7F68" w:rsidRDefault="00AA7F68" w:rsidP="00AA7F68">
      <w:pPr>
        <w:pStyle w:val="210"/>
        <w:shd w:val="clear" w:color="auto" w:fill="auto"/>
        <w:tabs>
          <w:tab w:val="left" w:pos="340"/>
        </w:tabs>
        <w:spacing w:before="0" w:after="0"/>
        <w:ind w:firstLine="0"/>
        <w:jc w:val="both"/>
      </w:pPr>
      <w:r>
        <w:rPr>
          <w:rStyle w:val="21"/>
          <w:color w:val="000000"/>
        </w:rPr>
        <w:t>г)</w:t>
      </w:r>
      <w:r>
        <w:rPr>
          <w:rStyle w:val="21"/>
          <w:color w:val="000000"/>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A7F68" w:rsidRDefault="00AA7F68" w:rsidP="00AA7F68">
      <w:pPr>
        <w:pStyle w:val="210"/>
        <w:shd w:val="clear" w:color="auto" w:fill="auto"/>
        <w:tabs>
          <w:tab w:val="left" w:pos="1056"/>
        </w:tabs>
        <w:spacing w:before="0" w:after="0"/>
        <w:ind w:firstLine="740"/>
        <w:jc w:val="both"/>
      </w:pPr>
      <w:r>
        <w:rPr>
          <w:rStyle w:val="21"/>
          <w:color w:val="000000"/>
        </w:rPr>
        <w:t>д)</w:t>
      </w:r>
      <w:r>
        <w:rPr>
          <w:rStyle w:val="21"/>
          <w:color w:val="00000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7F68" w:rsidRDefault="00AA7F68" w:rsidP="00AA7F68">
      <w:pPr>
        <w:pStyle w:val="210"/>
        <w:shd w:val="clear" w:color="auto" w:fill="auto"/>
        <w:tabs>
          <w:tab w:val="left" w:pos="1095"/>
        </w:tabs>
        <w:spacing w:before="0" w:after="0"/>
        <w:ind w:firstLine="740"/>
        <w:jc w:val="both"/>
      </w:pPr>
      <w:r>
        <w:rPr>
          <w:rStyle w:val="21"/>
          <w:color w:val="000000"/>
        </w:rPr>
        <w:t>е)</w:t>
      </w:r>
      <w:r>
        <w:rPr>
          <w:rStyle w:val="21"/>
          <w:color w:val="000000"/>
        </w:rPr>
        <w:tab/>
        <w:t>допуск сурдопереводчика и тифлосурдопереводчика;</w:t>
      </w:r>
    </w:p>
    <w:p w:rsidR="00AA7F68" w:rsidRDefault="00AA7F68" w:rsidP="00AA7F68">
      <w:pPr>
        <w:pStyle w:val="210"/>
        <w:shd w:val="clear" w:color="auto" w:fill="auto"/>
        <w:tabs>
          <w:tab w:val="left" w:pos="1099"/>
        </w:tabs>
        <w:spacing w:before="0" w:after="0"/>
        <w:ind w:firstLine="740"/>
        <w:jc w:val="both"/>
      </w:pPr>
      <w:r>
        <w:rPr>
          <w:rStyle w:val="21"/>
          <w:color w:val="000000"/>
        </w:rPr>
        <w:t>ж)</w:t>
      </w:r>
      <w:r>
        <w:rPr>
          <w:rStyle w:val="21"/>
          <w:color w:val="000000"/>
        </w:rPr>
        <w:tab/>
        <w:t>допуск собаки-проводника при наличии документа, подтверждающего ее специальное обучение, на объект</w:t>
      </w:r>
      <w:proofErr w:type="gramStart"/>
      <w:r>
        <w:rPr>
          <w:rStyle w:val="21"/>
          <w:color w:val="000000"/>
        </w:rPr>
        <w:t>ы(</w:t>
      </w:r>
      <w:proofErr w:type="gramEnd"/>
      <w:r>
        <w:rPr>
          <w:rStyle w:val="21"/>
          <w:color w:val="000000"/>
        </w:rPr>
        <w:t>здания, помещения), в которых предоставляются муниципальная услуги;</w:t>
      </w:r>
    </w:p>
    <w:p w:rsidR="00AA7F68" w:rsidRDefault="00AA7F68" w:rsidP="00AA7F68">
      <w:pPr>
        <w:pStyle w:val="210"/>
        <w:shd w:val="clear" w:color="auto" w:fill="auto"/>
        <w:tabs>
          <w:tab w:val="left" w:pos="1094"/>
        </w:tabs>
        <w:spacing w:before="0" w:after="267"/>
        <w:ind w:firstLine="740"/>
        <w:jc w:val="both"/>
      </w:pPr>
      <w:r>
        <w:rPr>
          <w:rStyle w:val="21"/>
          <w:color w:val="000000"/>
        </w:rPr>
        <w:t>з)</w:t>
      </w:r>
      <w:r>
        <w:rPr>
          <w:rStyle w:val="21"/>
          <w:color w:val="000000"/>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AA7F68" w:rsidRDefault="00F46A01" w:rsidP="00F46A01">
      <w:pPr>
        <w:pStyle w:val="210"/>
        <w:shd w:val="clear" w:color="auto" w:fill="auto"/>
        <w:tabs>
          <w:tab w:val="left" w:pos="1080"/>
        </w:tabs>
        <w:spacing w:before="0" w:after="0"/>
        <w:ind w:firstLine="740"/>
        <w:rPr>
          <w:rStyle w:val="4"/>
          <w:bCs w:val="0"/>
          <w:color w:val="000000"/>
        </w:rPr>
      </w:pPr>
      <w:r w:rsidRPr="00F46A01">
        <w:rPr>
          <w:b/>
        </w:rPr>
        <w:t>17</w:t>
      </w:r>
      <w:r w:rsidRPr="00F46A01">
        <w:t xml:space="preserve">. </w:t>
      </w:r>
      <w:r w:rsidRPr="00F46A01">
        <w:rPr>
          <w:rStyle w:val="4"/>
          <w:bCs w:val="0"/>
          <w:color w:val="000000"/>
        </w:rPr>
        <w:t>Показатели доступности и качества муниципальной услуги</w:t>
      </w:r>
    </w:p>
    <w:p w:rsidR="00F46A01" w:rsidRDefault="00F46A01" w:rsidP="00F46A01">
      <w:pPr>
        <w:pStyle w:val="210"/>
        <w:shd w:val="clear" w:color="auto" w:fill="auto"/>
        <w:tabs>
          <w:tab w:val="left" w:pos="1426"/>
        </w:tabs>
        <w:spacing w:before="0" w:after="0"/>
        <w:ind w:firstLine="709"/>
        <w:jc w:val="both"/>
      </w:pPr>
      <w:r w:rsidRPr="00F46A01">
        <w:rPr>
          <w:rStyle w:val="21"/>
          <w:b/>
          <w:color w:val="000000"/>
        </w:rPr>
        <w:t>17.1</w:t>
      </w:r>
      <w:r>
        <w:rPr>
          <w:rStyle w:val="21"/>
          <w:color w:val="000000"/>
        </w:rPr>
        <w:t xml:space="preserve"> Основными показателями доступности предоставления муниципальной услуги являются:</w:t>
      </w:r>
    </w:p>
    <w:p w:rsidR="00F46A01" w:rsidRDefault="00F46A01" w:rsidP="00F46A01">
      <w:pPr>
        <w:pStyle w:val="210"/>
        <w:shd w:val="clear" w:color="auto" w:fill="auto"/>
        <w:tabs>
          <w:tab w:val="left" w:pos="1041"/>
        </w:tabs>
        <w:spacing w:before="0" w:after="0"/>
        <w:ind w:firstLine="740"/>
        <w:jc w:val="both"/>
      </w:pPr>
      <w:r>
        <w:rPr>
          <w:rStyle w:val="21"/>
          <w:color w:val="000000"/>
        </w:rPr>
        <w:t>а)</w:t>
      </w:r>
      <w:r>
        <w:rPr>
          <w:rStyle w:val="21"/>
          <w:color w:val="000000"/>
        </w:rPr>
        <w:tab/>
        <w:t>наличие полной и понятной информации о порядке, сроках и ходе предоставления муниципальной услуги в информационн</w:t>
      </w:r>
      <w:proofErr w:type="gramStart"/>
      <w:r>
        <w:rPr>
          <w:rStyle w:val="21"/>
          <w:color w:val="000000"/>
        </w:rPr>
        <w:t>о-</w:t>
      </w:r>
      <w:proofErr w:type="gramEnd"/>
      <w:r>
        <w:rPr>
          <w:rStyle w:val="21"/>
          <w:color w:val="000000"/>
        </w:rPr>
        <w:t xml:space="preserve"> телекоммуникационных сетях общего пользования (в том числе в сети «Интернет»), средствах массовой информации;</w:t>
      </w:r>
    </w:p>
    <w:p w:rsidR="00F46A01" w:rsidRDefault="00F46A01" w:rsidP="00F46A01">
      <w:pPr>
        <w:pStyle w:val="210"/>
        <w:shd w:val="clear" w:color="auto" w:fill="auto"/>
        <w:tabs>
          <w:tab w:val="left" w:pos="2612"/>
          <w:tab w:val="left" w:pos="4062"/>
          <w:tab w:val="left" w:pos="7614"/>
        </w:tabs>
        <w:spacing w:before="0" w:after="0"/>
        <w:ind w:firstLine="740"/>
        <w:jc w:val="both"/>
      </w:pPr>
      <w:r>
        <w:rPr>
          <w:rStyle w:val="21"/>
          <w:color w:val="000000"/>
        </w:rPr>
        <w:t>б) возможность</w:t>
      </w:r>
      <w:r>
        <w:rPr>
          <w:rStyle w:val="21"/>
          <w:color w:val="000000"/>
        </w:rPr>
        <w:tab/>
        <w:t>получения</w:t>
      </w:r>
      <w:r>
        <w:rPr>
          <w:rStyle w:val="21"/>
          <w:color w:val="000000"/>
        </w:rPr>
        <w:tab/>
        <w:t>заявителем уведомлений о</w:t>
      </w:r>
      <w:r>
        <w:rPr>
          <w:rStyle w:val="21"/>
          <w:color w:val="000000"/>
        </w:rPr>
        <w:tab/>
        <w:t>предоставлении</w:t>
      </w:r>
    </w:p>
    <w:p w:rsidR="00F46A01" w:rsidRDefault="00F46A01" w:rsidP="00F46A01">
      <w:pPr>
        <w:pStyle w:val="210"/>
        <w:shd w:val="clear" w:color="auto" w:fill="auto"/>
        <w:spacing w:before="0" w:after="0"/>
        <w:ind w:firstLine="0"/>
        <w:jc w:val="both"/>
      </w:pPr>
      <w:r>
        <w:rPr>
          <w:rStyle w:val="21"/>
          <w:color w:val="000000"/>
        </w:rPr>
        <w:t>муниципальной услуги с помощью Единого портала;</w:t>
      </w:r>
    </w:p>
    <w:p w:rsidR="00F46A01" w:rsidRDefault="00F46A01" w:rsidP="00F46A01">
      <w:pPr>
        <w:pStyle w:val="210"/>
        <w:shd w:val="clear" w:color="auto" w:fill="auto"/>
        <w:tabs>
          <w:tab w:val="left" w:pos="1065"/>
        </w:tabs>
        <w:spacing w:before="0" w:after="0"/>
        <w:ind w:firstLine="740"/>
        <w:jc w:val="both"/>
      </w:pPr>
      <w:r>
        <w:rPr>
          <w:rStyle w:val="21"/>
          <w:color w:val="000000"/>
        </w:rPr>
        <w:t>в)</w:t>
      </w:r>
      <w:r>
        <w:rPr>
          <w:rStyle w:val="21"/>
          <w:color w:val="000000"/>
        </w:rPr>
        <w:tab/>
        <w:t>возможность получения информации о ходе предоставления муниципальной услуги, в том числе с использованием информационн</w:t>
      </w:r>
      <w:proofErr w:type="gramStart"/>
      <w:r>
        <w:rPr>
          <w:rStyle w:val="21"/>
          <w:color w:val="000000"/>
        </w:rPr>
        <w:t>о-</w:t>
      </w:r>
      <w:proofErr w:type="gramEnd"/>
      <w:r>
        <w:rPr>
          <w:rStyle w:val="21"/>
          <w:color w:val="000000"/>
        </w:rPr>
        <w:t xml:space="preserve"> коммуникационных технологий.</w:t>
      </w:r>
    </w:p>
    <w:p w:rsidR="00F46A01" w:rsidRDefault="00F46A01" w:rsidP="00F46A01">
      <w:pPr>
        <w:pStyle w:val="210"/>
        <w:shd w:val="clear" w:color="auto" w:fill="auto"/>
        <w:tabs>
          <w:tab w:val="left" w:pos="1426"/>
        </w:tabs>
        <w:spacing w:before="0" w:after="0"/>
        <w:ind w:left="740" w:firstLine="0"/>
        <w:jc w:val="both"/>
      </w:pPr>
      <w:r w:rsidRPr="00F46A01">
        <w:rPr>
          <w:rStyle w:val="21"/>
          <w:b/>
          <w:color w:val="000000"/>
        </w:rPr>
        <w:t>17.2</w:t>
      </w:r>
      <w:r>
        <w:rPr>
          <w:rStyle w:val="21"/>
          <w:color w:val="000000"/>
        </w:rPr>
        <w:t xml:space="preserve"> Основными показателями качества предоставления муниципальной услуги являются:</w:t>
      </w:r>
    </w:p>
    <w:p w:rsidR="00F46A01" w:rsidRDefault="00F46A01" w:rsidP="00F46A01">
      <w:pPr>
        <w:pStyle w:val="210"/>
        <w:shd w:val="clear" w:color="auto" w:fill="auto"/>
        <w:tabs>
          <w:tab w:val="left" w:pos="1041"/>
        </w:tabs>
        <w:spacing w:before="0" w:after="0"/>
        <w:ind w:firstLine="740"/>
        <w:jc w:val="both"/>
      </w:pPr>
      <w:r>
        <w:rPr>
          <w:rStyle w:val="21"/>
          <w:color w:val="000000"/>
        </w:rPr>
        <w:t>а)</w:t>
      </w:r>
      <w:r>
        <w:rPr>
          <w:rStyle w:val="21"/>
          <w:color w:val="000000"/>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46A01" w:rsidRDefault="00F46A01" w:rsidP="00F46A01">
      <w:pPr>
        <w:pStyle w:val="210"/>
        <w:shd w:val="clear" w:color="auto" w:fill="auto"/>
        <w:tabs>
          <w:tab w:val="left" w:pos="2612"/>
          <w:tab w:val="left" w:pos="4062"/>
          <w:tab w:val="left" w:pos="5506"/>
          <w:tab w:val="left" w:pos="7614"/>
        </w:tabs>
        <w:spacing w:before="0" w:after="0"/>
        <w:ind w:firstLine="740"/>
        <w:jc w:val="both"/>
      </w:pPr>
      <w:r>
        <w:rPr>
          <w:rStyle w:val="21"/>
          <w:color w:val="000000"/>
        </w:rPr>
        <w:t>б) минимально</w:t>
      </w:r>
      <w:r>
        <w:rPr>
          <w:rStyle w:val="21"/>
          <w:color w:val="000000"/>
        </w:rPr>
        <w:tab/>
        <w:t>возможное</w:t>
      </w:r>
      <w:r>
        <w:rPr>
          <w:rStyle w:val="21"/>
          <w:color w:val="000000"/>
        </w:rPr>
        <w:tab/>
        <w:t>количество</w:t>
      </w:r>
      <w:r>
        <w:rPr>
          <w:rStyle w:val="21"/>
          <w:color w:val="000000"/>
        </w:rPr>
        <w:tab/>
        <w:t>взаимодействий</w:t>
      </w:r>
      <w:r>
        <w:rPr>
          <w:rStyle w:val="21"/>
          <w:color w:val="000000"/>
        </w:rPr>
        <w:tab/>
        <w:t xml:space="preserve">гражданина </w:t>
      </w:r>
      <w:proofErr w:type="gramStart"/>
      <w:r>
        <w:rPr>
          <w:rStyle w:val="21"/>
          <w:color w:val="000000"/>
        </w:rPr>
        <w:t>с</w:t>
      </w:r>
      <w:proofErr w:type="gramEnd"/>
    </w:p>
    <w:p w:rsidR="00F46A01" w:rsidRDefault="00F46A01" w:rsidP="00F46A01">
      <w:pPr>
        <w:pStyle w:val="210"/>
        <w:shd w:val="clear" w:color="auto" w:fill="auto"/>
        <w:spacing w:before="0" w:after="0"/>
        <w:ind w:firstLine="0"/>
        <w:jc w:val="both"/>
      </w:pPr>
      <w:r>
        <w:rPr>
          <w:rStyle w:val="21"/>
          <w:color w:val="000000"/>
        </w:rPr>
        <w:t>должностными лицами, участвующими в предоставлении муниципальной услуги;</w:t>
      </w:r>
    </w:p>
    <w:p w:rsidR="00F46A01" w:rsidRDefault="00F46A01" w:rsidP="00F46A01">
      <w:pPr>
        <w:pStyle w:val="210"/>
        <w:shd w:val="clear" w:color="auto" w:fill="auto"/>
        <w:tabs>
          <w:tab w:val="left" w:pos="1056"/>
        </w:tabs>
        <w:spacing w:before="0" w:after="0"/>
        <w:ind w:firstLine="740"/>
        <w:jc w:val="both"/>
      </w:pPr>
      <w:r>
        <w:rPr>
          <w:rStyle w:val="21"/>
          <w:color w:val="000000"/>
        </w:rPr>
        <w:t>в)</w:t>
      </w:r>
      <w:r>
        <w:rPr>
          <w:rStyle w:val="21"/>
          <w:color w:val="000000"/>
        </w:rPr>
        <w:tab/>
        <w:t>отсутствие обоснованных жалоб на действия (бездействие) сотрудников и их некорректное (невнимательное) отношение к заявителям;</w:t>
      </w:r>
    </w:p>
    <w:p w:rsidR="00F46A01" w:rsidRDefault="00F46A01" w:rsidP="00F46A01">
      <w:pPr>
        <w:pStyle w:val="210"/>
        <w:shd w:val="clear" w:color="auto" w:fill="auto"/>
        <w:tabs>
          <w:tab w:val="left" w:pos="1056"/>
        </w:tabs>
        <w:spacing w:before="0" w:after="0"/>
        <w:ind w:firstLine="740"/>
        <w:jc w:val="both"/>
      </w:pPr>
      <w:r>
        <w:rPr>
          <w:rStyle w:val="21"/>
          <w:color w:val="000000"/>
        </w:rPr>
        <w:t>г)</w:t>
      </w:r>
      <w:r>
        <w:rPr>
          <w:rStyle w:val="21"/>
          <w:color w:val="000000"/>
        </w:rPr>
        <w:tab/>
        <w:t>отсутствие нарушений установленных сроков в процессе предоставления муниципальной услуги;</w:t>
      </w:r>
    </w:p>
    <w:p w:rsidR="00F46A01" w:rsidRDefault="00F46A01" w:rsidP="00F46A01">
      <w:pPr>
        <w:pStyle w:val="210"/>
        <w:shd w:val="clear" w:color="auto" w:fill="auto"/>
        <w:tabs>
          <w:tab w:val="left" w:pos="1065"/>
        </w:tabs>
        <w:spacing w:before="0" w:after="0"/>
        <w:ind w:firstLine="740"/>
        <w:jc w:val="both"/>
        <w:rPr>
          <w:rStyle w:val="21"/>
          <w:color w:val="000000"/>
        </w:rPr>
      </w:pPr>
      <w:r>
        <w:rPr>
          <w:rStyle w:val="21"/>
          <w:color w:val="000000"/>
        </w:rPr>
        <w:t>д)</w:t>
      </w:r>
      <w:r>
        <w:rPr>
          <w:rStyle w:val="21"/>
          <w:color w:val="000000"/>
        </w:rPr>
        <w:tab/>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Pr>
          <w:rStyle w:val="21"/>
          <w:color w:val="000000"/>
        </w:rPr>
        <w:t>итогам</w:t>
      </w:r>
      <w:proofErr w:type="gramEnd"/>
      <w:r>
        <w:rPr>
          <w:rStyle w:val="21"/>
          <w:color w:val="000000"/>
        </w:rPr>
        <w:t xml:space="preserve"> рассмотрения которых вынесены решения об удовлетворении (частичном удовлетворении) требований заявителей.</w:t>
      </w:r>
    </w:p>
    <w:p w:rsidR="00F46A01" w:rsidRDefault="00F46A01" w:rsidP="00F46A01">
      <w:pPr>
        <w:pStyle w:val="210"/>
        <w:shd w:val="clear" w:color="auto" w:fill="auto"/>
        <w:tabs>
          <w:tab w:val="left" w:pos="1065"/>
        </w:tabs>
        <w:spacing w:before="0" w:after="0"/>
        <w:ind w:firstLine="740"/>
        <w:jc w:val="both"/>
        <w:rPr>
          <w:rStyle w:val="21"/>
          <w:color w:val="000000"/>
        </w:rPr>
      </w:pPr>
    </w:p>
    <w:p w:rsidR="00F46A01" w:rsidRPr="00F46A01" w:rsidRDefault="00F46A01" w:rsidP="00F46A01">
      <w:pPr>
        <w:pStyle w:val="40"/>
        <w:shd w:val="clear" w:color="auto" w:fill="auto"/>
        <w:spacing w:before="0" w:after="263" w:line="269" w:lineRule="exact"/>
        <w:ind w:left="3120" w:hanging="1340"/>
      </w:pPr>
      <w:bookmarkStart w:id="18" w:name="bookmark22"/>
      <w:r w:rsidRPr="00F46A01">
        <w:rPr>
          <w:rStyle w:val="4"/>
          <w:color w:val="000000"/>
        </w:rPr>
        <w:t>Раздел III. Состав, последовательность и сроки выполнения административных процедур</w:t>
      </w:r>
      <w:bookmarkEnd w:id="18"/>
    </w:p>
    <w:p w:rsidR="00F46A01" w:rsidRDefault="00F46A01" w:rsidP="00F46A01">
      <w:pPr>
        <w:pStyle w:val="210"/>
        <w:shd w:val="clear" w:color="auto" w:fill="auto"/>
        <w:tabs>
          <w:tab w:val="left" w:pos="1065"/>
        </w:tabs>
        <w:spacing w:before="0" w:after="0"/>
        <w:ind w:firstLine="740"/>
      </w:pPr>
    </w:p>
    <w:p w:rsidR="00F46A01" w:rsidRPr="00F46A01" w:rsidRDefault="00F46A01" w:rsidP="00F46A01">
      <w:pPr>
        <w:pStyle w:val="210"/>
        <w:shd w:val="clear" w:color="auto" w:fill="auto"/>
        <w:tabs>
          <w:tab w:val="left" w:pos="1080"/>
        </w:tabs>
        <w:spacing w:before="0" w:after="0"/>
        <w:ind w:firstLine="740"/>
      </w:pPr>
      <w:r w:rsidRPr="00F46A01">
        <w:rPr>
          <w:b/>
        </w:rPr>
        <w:t>18</w:t>
      </w:r>
      <w:r w:rsidRPr="00F46A01">
        <w:t>.</w:t>
      </w:r>
      <w:r w:rsidRPr="00F46A01">
        <w:rPr>
          <w:bCs/>
          <w:color w:val="000000"/>
        </w:rPr>
        <w:t xml:space="preserve"> </w:t>
      </w:r>
      <w:r w:rsidRPr="00F46A01">
        <w:rPr>
          <w:rStyle w:val="4"/>
          <w:bCs w:val="0"/>
          <w:color w:val="000000"/>
        </w:rPr>
        <w:t>Исчерпывающий перечень административных процедур</w:t>
      </w:r>
    </w:p>
    <w:p w:rsidR="00F46A01" w:rsidRDefault="00F46A01" w:rsidP="00F46A01">
      <w:pPr>
        <w:pStyle w:val="210"/>
        <w:shd w:val="clear" w:color="auto" w:fill="auto"/>
        <w:tabs>
          <w:tab w:val="left" w:pos="1426"/>
        </w:tabs>
        <w:spacing w:before="0" w:after="0"/>
        <w:ind w:firstLine="0"/>
        <w:jc w:val="both"/>
      </w:pPr>
      <w:r>
        <w:rPr>
          <w:rStyle w:val="21"/>
          <w:color w:val="000000"/>
        </w:rPr>
        <w:t>18.1 Предоставление муниципальной услуги включает в себя следующие административные процедуры:</w:t>
      </w:r>
    </w:p>
    <w:p w:rsidR="00F46A01" w:rsidRDefault="00F46A01" w:rsidP="00F46A01">
      <w:pPr>
        <w:pStyle w:val="210"/>
        <w:shd w:val="clear" w:color="auto" w:fill="auto"/>
        <w:tabs>
          <w:tab w:val="left" w:pos="1071"/>
        </w:tabs>
        <w:spacing w:before="0" w:after="0"/>
        <w:ind w:firstLine="740"/>
        <w:jc w:val="both"/>
      </w:pPr>
      <w:r>
        <w:rPr>
          <w:rStyle w:val="21"/>
          <w:color w:val="000000"/>
        </w:rPr>
        <w:t>а)</w:t>
      </w:r>
      <w:r>
        <w:rPr>
          <w:rStyle w:val="21"/>
          <w:color w:val="000000"/>
        </w:rPr>
        <w:tab/>
        <w:t>прием, проверка документов и регистрация заявления;</w:t>
      </w:r>
    </w:p>
    <w:p w:rsidR="00F46A01" w:rsidRDefault="00F46A01" w:rsidP="00F46A01">
      <w:pPr>
        <w:pStyle w:val="210"/>
        <w:shd w:val="clear" w:color="auto" w:fill="auto"/>
        <w:tabs>
          <w:tab w:val="left" w:pos="1056"/>
        </w:tabs>
        <w:spacing w:before="0" w:after="0"/>
        <w:ind w:firstLine="740"/>
        <w:jc w:val="both"/>
      </w:pPr>
      <w:r>
        <w:rPr>
          <w:rStyle w:val="21"/>
          <w:color w:val="000000"/>
        </w:rPr>
        <w:t>б)</w:t>
      </w:r>
      <w:r>
        <w:rPr>
          <w:rStyle w:val="21"/>
          <w:color w:val="000000"/>
        </w:rPr>
        <w:tab/>
        <w:t xml:space="preserve">получение сведений посредством межведомственного информационного </w:t>
      </w:r>
      <w:r>
        <w:rPr>
          <w:rStyle w:val="21"/>
          <w:color w:val="000000"/>
        </w:rPr>
        <w:lastRenderedPageBreak/>
        <w:t>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46A01" w:rsidRDefault="00F46A01" w:rsidP="00F46A01">
      <w:pPr>
        <w:pStyle w:val="210"/>
        <w:shd w:val="clear" w:color="auto" w:fill="auto"/>
        <w:tabs>
          <w:tab w:val="left" w:pos="1090"/>
        </w:tabs>
        <w:spacing w:before="0" w:after="0"/>
        <w:ind w:firstLine="740"/>
        <w:jc w:val="both"/>
      </w:pPr>
      <w:r>
        <w:rPr>
          <w:rStyle w:val="21"/>
          <w:color w:val="000000"/>
        </w:rPr>
        <w:t>в)</w:t>
      </w:r>
      <w:r>
        <w:rPr>
          <w:rStyle w:val="21"/>
          <w:color w:val="000000"/>
        </w:rPr>
        <w:tab/>
        <w:t>обследование зеленых насаждений;</w:t>
      </w:r>
    </w:p>
    <w:p w:rsidR="00F46A01" w:rsidRPr="004440EF" w:rsidRDefault="00F46A01" w:rsidP="00F46A01">
      <w:pPr>
        <w:pStyle w:val="ConsPlusNormal"/>
        <w:ind w:firstLine="540"/>
        <w:jc w:val="both"/>
        <w:rPr>
          <w:rFonts w:ascii="Times New Roman" w:hAnsi="Times New Roman"/>
          <w:sz w:val="24"/>
          <w:szCs w:val="24"/>
        </w:rPr>
      </w:pPr>
      <w:r>
        <w:rPr>
          <w:rStyle w:val="21"/>
          <w:color w:val="000000"/>
        </w:rPr>
        <w:t>г)</w:t>
      </w:r>
      <w:r>
        <w:rPr>
          <w:rStyle w:val="21"/>
          <w:color w:val="000000"/>
        </w:rPr>
        <w:tab/>
      </w:r>
      <w:r>
        <w:rPr>
          <w:rFonts w:ascii="Times New Roman" w:hAnsi="Times New Roman"/>
          <w:sz w:val="24"/>
          <w:szCs w:val="24"/>
        </w:rPr>
        <w:t>п</w:t>
      </w:r>
      <w:r w:rsidRPr="004440EF">
        <w:rPr>
          <w:rFonts w:ascii="Times New Roman" w:hAnsi="Times New Roman"/>
          <w:sz w:val="24"/>
          <w:szCs w:val="24"/>
        </w:rPr>
        <w:t xml:space="preserve">о результатам обследования зеленых насаждений составляется акт обследования, схема расположения зеленых насаждений, подлежащих сносу или обрезке, определяется размер восстановительной стоимости за снос зеленых насаждений (расчет восстановительной стоимости производится в соответствии с </w:t>
      </w:r>
      <w:r>
        <w:rPr>
          <w:rFonts w:ascii="Times New Roman" w:hAnsi="Times New Roman"/>
          <w:sz w:val="24"/>
          <w:szCs w:val="24"/>
        </w:rPr>
        <w:t>Методикой перерасчета действительной восстановительной стоимости зеленых насаждений, утвержденной Постановлением администрации</w:t>
      </w:r>
      <w:r w:rsidRPr="004440EF">
        <w:rPr>
          <w:rFonts w:ascii="Times New Roman" w:hAnsi="Times New Roman"/>
          <w:sz w:val="24"/>
          <w:szCs w:val="24"/>
        </w:rPr>
        <w:t>).</w:t>
      </w:r>
    </w:p>
    <w:p w:rsidR="00F46A01" w:rsidRDefault="00F46A01" w:rsidP="00F46A01">
      <w:pPr>
        <w:pStyle w:val="210"/>
        <w:shd w:val="clear" w:color="auto" w:fill="auto"/>
        <w:tabs>
          <w:tab w:val="left" w:pos="1069"/>
        </w:tabs>
        <w:spacing w:before="0" w:after="0" w:line="240" w:lineRule="exact"/>
        <w:ind w:firstLine="740"/>
        <w:jc w:val="both"/>
      </w:pPr>
      <w:r>
        <w:rPr>
          <w:rStyle w:val="21"/>
          <w:color w:val="000000"/>
        </w:rPr>
        <w:t>е)</w:t>
      </w:r>
      <w:r>
        <w:rPr>
          <w:rStyle w:val="21"/>
          <w:color w:val="000000"/>
        </w:rPr>
        <w:tab/>
        <w:t>принятие решения;</w:t>
      </w:r>
    </w:p>
    <w:p w:rsidR="00F46A01" w:rsidRDefault="00F46A01" w:rsidP="00F46A01">
      <w:pPr>
        <w:pStyle w:val="210"/>
        <w:shd w:val="clear" w:color="auto" w:fill="auto"/>
        <w:tabs>
          <w:tab w:val="left" w:pos="1136"/>
        </w:tabs>
        <w:spacing w:before="0" w:after="0" w:line="240" w:lineRule="exact"/>
        <w:ind w:firstLine="740"/>
        <w:jc w:val="both"/>
      </w:pPr>
      <w:r>
        <w:rPr>
          <w:rStyle w:val="21"/>
          <w:color w:val="000000"/>
        </w:rPr>
        <w:t>ж)</w:t>
      </w:r>
      <w:r>
        <w:rPr>
          <w:rStyle w:val="21"/>
          <w:color w:val="000000"/>
        </w:rPr>
        <w:tab/>
        <w:t>выдача результата.</w:t>
      </w:r>
    </w:p>
    <w:p w:rsidR="00F46A01" w:rsidRDefault="00F46A01" w:rsidP="00F46A01">
      <w:pPr>
        <w:pStyle w:val="210"/>
        <w:shd w:val="clear" w:color="auto" w:fill="auto"/>
        <w:spacing w:before="0" w:after="236"/>
        <w:ind w:firstLine="740"/>
        <w:jc w:val="both"/>
        <w:rPr>
          <w:rStyle w:val="21"/>
          <w:color w:val="000000"/>
        </w:rPr>
      </w:pPr>
      <w:r>
        <w:rPr>
          <w:rStyle w:val="21"/>
          <w:color w:val="000000"/>
        </w:rPr>
        <w:t>Описание административных процедур представлено в Приложении № 3 к настоящему Административному регламенту.</w:t>
      </w:r>
    </w:p>
    <w:p w:rsidR="00F46A01" w:rsidRDefault="00F46A01" w:rsidP="00F46A01">
      <w:pPr>
        <w:pStyle w:val="40"/>
        <w:shd w:val="clear" w:color="auto" w:fill="auto"/>
        <w:tabs>
          <w:tab w:val="left" w:pos="1389"/>
        </w:tabs>
        <w:spacing w:before="0" w:after="244" w:line="278" w:lineRule="exact"/>
        <w:ind w:left="1920" w:firstLine="0"/>
        <w:jc w:val="center"/>
        <w:rPr>
          <w:rStyle w:val="4"/>
          <w:color w:val="000000"/>
        </w:rPr>
      </w:pPr>
      <w:bookmarkStart w:id="19" w:name="bookmark24"/>
      <w:r w:rsidRPr="00F46A01">
        <w:rPr>
          <w:rStyle w:val="4"/>
          <w:color w:val="000000"/>
        </w:rPr>
        <w:t>19. Перечень административных процедур (действий) при предоставлении муниципальной услуги услуг в электронной форме</w:t>
      </w:r>
      <w:bookmarkEnd w:id="19"/>
    </w:p>
    <w:p w:rsidR="00F46A01" w:rsidRDefault="00F46A01" w:rsidP="00F46A01">
      <w:pPr>
        <w:pStyle w:val="210"/>
        <w:shd w:val="clear" w:color="auto" w:fill="auto"/>
        <w:tabs>
          <w:tab w:val="left" w:pos="1389"/>
        </w:tabs>
        <w:spacing w:before="0" w:after="0"/>
        <w:ind w:firstLine="567"/>
        <w:jc w:val="both"/>
      </w:pPr>
      <w:r>
        <w:t>19.1</w:t>
      </w:r>
      <w:proofErr w:type="gramStart"/>
      <w:r>
        <w:t xml:space="preserve"> </w:t>
      </w:r>
      <w:r>
        <w:rPr>
          <w:rStyle w:val="21"/>
          <w:color w:val="000000"/>
        </w:rPr>
        <w:t>П</w:t>
      </w:r>
      <w:proofErr w:type="gramEnd"/>
      <w:r>
        <w:rPr>
          <w:rStyle w:val="21"/>
          <w:color w:val="000000"/>
        </w:rPr>
        <w:t>ри предоставлении муниципальной услуги в электронной форме заявителю обеспечиваются:</w:t>
      </w:r>
    </w:p>
    <w:p w:rsidR="00F46A01" w:rsidRDefault="00F46A01" w:rsidP="00F46A01">
      <w:pPr>
        <w:pStyle w:val="210"/>
        <w:shd w:val="clear" w:color="auto" w:fill="auto"/>
        <w:tabs>
          <w:tab w:val="left" w:pos="1044"/>
        </w:tabs>
        <w:spacing w:before="0" w:after="0"/>
        <w:ind w:firstLine="740"/>
        <w:jc w:val="both"/>
      </w:pPr>
      <w:r>
        <w:rPr>
          <w:rStyle w:val="21"/>
          <w:color w:val="000000"/>
        </w:rPr>
        <w:t>а)</w:t>
      </w:r>
      <w:r>
        <w:rPr>
          <w:rStyle w:val="21"/>
          <w:color w:val="000000"/>
        </w:rPr>
        <w:tab/>
        <w:t>получение информации о порядке и сроках предоставления муниципальной услуги;</w:t>
      </w:r>
    </w:p>
    <w:p w:rsidR="00F46A01" w:rsidRDefault="00F46A01" w:rsidP="00F46A01">
      <w:pPr>
        <w:pStyle w:val="210"/>
        <w:shd w:val="clear" w:color="auto" w:fill="auto"/>
        <w:tabs>
          <w:tab w:val="left" w:pos="1088"/>
        </w:tabs>
        <w:spacing w:before="0" w:after="0"/>
        <w:ind w:firstLine="740"/>
        <w:jc w:val="both"/>
      </w:pPr>
      <w:r>
        <w:rPr>
          <w:rStyle w:val="21"/>
          <w:color w:val="000000"/>
        </w:rPr>
        <w:t>б)</w:t>
      </w:r>
      <w:r>
        <w:rPr>
          <w:rStyle w:val="21"/>
          <w:color w:val="000000"/>
        </w:rPr>
        <w:tab/>
        <w:t>формирование заявления;</w:t>
      </w:r>
    </w:p>
    <w:p w:rsidR="00F46A01" w:rsidRDefault="00F46A01" w:rsidP="00F46A01">
      <w:pPr>
        <w:pStyle w:val="210"/>
        <w:shd w:val="clear" w:color="auto" w:fill="auto"/>
        <w:tabs>
          <w:tab w:val="left" w:pos="1054"/>
        </w:tabs>
        <w:spacing w:before="0" w:after="0"/>
        <w:ind w:firstLine="740"/>
        <w:jc w:val="both"/>
      </w:pPr>
      <w:r>
        <w:rPr>
          <w:rStyle w:val="21"/>
          <w:color w:val="000000"/>
        </w:rPr>
        <w:t>в)</w:t>
      </w:r>
      <w:r>
        <w:rPr>
          <w:rStyle w:val="21"/>
          <w:color w:val="000000"/>
        </w:rPr>
        <w:tab/>
        <w:t>прием и регистрация Администрацией заявления и иных документов, необходимых для предоставления муниципальной услуги;</w:t>
      </w:r>
    </w:p>
    <w:p w:rsidR="00F46A01" w:rsidRDefault="00F46A01" w:rsidP="00F46A01">
      <w:pPr>
        <w:pStyle w:val="210"/>
        <w:shd w:val="clear" w:color="auto" w:fill="auto"/>
        <w:tabs>
          <w:tab w:val="left" w:pos="1088"/>
        </w:tabs>
        <w:spacing w:before="0" w:after="0"/>
        <w:ind w:firstLine="740"/>
        <w:jc w:val="both"/>
      </w:pPr>
      <w:r>
        <w:rPr>
          <w:rStyle w:val="21"/>
          <w:color w:val="000000"/>
        </w:rPr>
        <w:t>г)</w:t>
      </w:r>
      <w:r>
        <w:rPr>
          <w:rStyle w:val="21"/>
          <w:color w:val="000000"/>
        </w:rPr>
        <w:tab/>
        <w:t>получение результата предоставления муниципальной услуги;</w:t>
      </w:r>
    </w:p>
    <w:p w:rsidR="00F46A01" w:rsidRDefault="00F46A01" w:rsidP="00F46A01">
      <w:pPr>
        <w:pStyle w:val="210"/>
        <w:shd w:val="clear" w:color="auto" w:fill="auto"/>
        <w:tabs>
          <w:tab w:val="left" w:pos="1093"/>
        </w:tabs>
        <w:spacing w:before="0" w:after="0"/>
        <w:ind w:firstLine="740"/>
        <w:jc w:val="both"/>
      </w:pPr>
      <w:r>
        <w:rPr>
          <w:rStyle w:val="21"/>
          <w:color w:val="000000"/>
        </w:rPr>
        <w:t>д)</w:t>
      </w:r>
      <w:r>
        <w:rPr>
          <w:rStyle w:val="21"/>
          <w:color w:val="000000"/>
        </w:rPr>
        <w:tab/>
        <w:t>получение сведений о ходе рассмотрения заявления;</w:t>
      </w:r>
    </w:p>
    <w:p w:rsidR="00F46A01" w:rsidRDefault="00F46A01" w:rsidP="00F46A01">
      <w:pPr>
        <w:pStyle w:val="210"/>
        <w:shd w:val="clear" w:color="auto" w:fill="auto"/>
        <w:tabs>
          <w:tab w:val="left" w:pos="1093"/>
        </w:tabs>
        <w:spacing w:before="0" w:after="0"/>
        <w:ind w:firstLine="740"/>
        <w:jc w:val="both"/>
      </w:pPr>
      <w:r>
        <w:rPr>
          <w:rStyle w:val="21"/>
          <w:color w:val="000000"/>
        </w:rPr>
        <w:t>е)</w:t>
      </w:r>
      <w:r>
        <w:rPr>
          <w:rStyle w:val="21"/>
          <w:color w:val="000000"/>
        </w:rPr>
        <w:tab/>
        <w:t>осуществление оценки качества предоставления муниципальной услуги;</w:t>
      </w:r>
    </w:p>
    <w:p w:rsidR="00F46A01" w:rsidRDefault="00F46A01" w:rsidP="00F46A01">
      <w:pPr>
        <w:pStyle w:val="210"/>
        <w:shd w:val="clear" w:color="auto" w:fill="auto"/>
        <w:tabs>
          <w:tab w:val="left" w:pos="1102"/>
        </w:tabs>
        <w:spacing w:before="0" w:after="267"/>
        <w:ind w:firstLine="740"/>
        <w:jc w:val="both"/>
        <w:rPr>
          <w:rStyle w:val="21"/>
          <w:color w:val="000000"/>
        </w:rPr>
      </w:pPr>
      <w:r>
        <w:rPr>
          <w:rStyle w:val="21"/>
          <w:color w:val="000000"/>
        </w:rPr>
        <w:t>ж)</w:t>
      </w:r>
      <w:r>
        <w:rPr>
          <w:rStyle w:val="21"/>
          <w:color w:val="000000"/>
        </w:rPr>
        <w:tab/>
        <w:t>досудебное (внесудебное) обжалование решений и действи</w:t>
      </w:r>
      <w:proofErr w:type="gramStart"/>
      <w:r>
        <w:rPr>
          <w:rStyle w:val="21"/>
          <w:color w:val="000000"/>
        </w:rPr>
        <w:t>й(</w:t>
      </w:r>
      <w:proofErr w:type="gramEnd"/>
      <w:r>
        <w:rPr>
          <w:rStyle w:val="21"/>
          <w:color w:val="000000"/>
        </w:rPr>
        <w:t>бездействия) Администрации либо действия (бездействие) должностных лиц Администрации, предоставляющего государственную (муниципальную) услугу, либо государственного (муниципального) служащего.</w:t>
      </w:r>
    </w:p>
    <w:p w:rsidR="00F46A01" w:rsidRPr="00F46A01" w:rsidRDefault="00F46A01" w:rsidP="00F46A01">
      <w:pPr>
        <w:pStyle w:val="40"/>
        <w:shd w:val="clear" w:color="auto" w:fill="auto"/>
        <w:tabs>
          <w:tab w:val="left" w:pos="1770"/>
        </w:tabs>
        <w:spacing w:before="0" w:after="0" w:line="240" w:lineRule="exact"/>
        <w:ind w:left="1040" w:firstLine="0"/>
        <w:jc w:val="both"/>
      </w:pPr>
      <w:r w:rsidRPr="00F46A01">
        <w:rPr>
          <w:rStyle w:val="21"/>
          <w:color w:val="000000"/>
        </w:rPr>
        <w:t xml:space="preserve">20. </w:t>
      </w:r>
      <w:r w:rsidRPr="00F46A01">
        <w:rPr>
          <w:rStyle w:val="4"/>
          <w:color w:val="000000"/>
        </w:rPr>
        <w:t xml:space="preserve">Порядок осуществления административных процедур (действий) </w:t>
      </w:r>
      <w:proofErr w:type="gramStart"/>
      <w:r w:rsidRPr="00F46A01">
        <w:rPr>
          <w:rStyle w:val="4"/>
          <w:color w:val="000000"/>
        </w:rPr>
        <w:t>в</w:t>
      </w:r>
      <w:proofErr w:type="gramEnd"/>
    </w:p>
    <w:p w:rsidR="00F46A01" w:rsidRDefault="00F46A01" w:rsidP="00F46A01">
      <w:pPr>
        <w:pStyle w:val="40"/>
        <w:shd w:val="clear" w:color="auto" w:fill="auto"/>
        <w:spacing w:before="0" w:after="251" w:line="240" w:lineRule="exact"/>
        <w:ind w:firstLine="0"/>
        <w:jc w:val="center"/>
        <w:rPr>
          <w:rStyle w:val="4"/>
          <w:color w:val="000000"/>
        </w:rPr>
      </w:pPr>
      <w:bookmarkStart w:id="20" w:name="bookmark26"/>
      <w:r w:rsidRPr="00F46A01">
        <w:rPr>
          <w:rStyle w:val="4"/>
          <w:color w:val="000000"/>
        </w:rPr>
        <w:t>электронной форме</w:t>
      </w:r>
      <w:bookmarkEnd w:id="20"/>
    </w:p>
    <w:p w:rsidR="00F46A01" w:rsidRDefault="00F46A01" w:rsidP="00F46A01">
      <w:pPr>
        <w:pStyle w:val="210"/>
        <w:shd w:val="clear" w:color="auto" w:fill="auto"/>
        <w:tabs>
          <w:tab w:val="left" w:pos="1389"/>
        </w:tabs>
        <w:spacing w:before="0" w:after="0"/>
        <w:ind w:left="740" w:firstLine="0"/>
        <w:jc w:val="both"/>
      </w:pPr>
      <w:r>
        <w:t xml:space="preserve">20.1 </w:t>
      </w:r>
      <w:r w:rsidR="00F43C77">
        <w:t xml:space="preserve"> </w:t>
      </w:r>
      <w:r>
        <w:rPr>
          <w:rStyle w:val="21"/>
          <w:color w:val="000000"/>
        </w:rPr>
        <w:t>Формирование заявления.</w:t>
      </w:r>
    </w:p>
    <w:p w:rsidR="00F46A01" w:rsidRDefault="00F46A01" w:rsidP="00F46A01">
      <w:pPr>
        <w:pStyle w:val="210"/>
        <w:shd w:val="clear" w:color="auto" w:fill="auto"/>
        <w:spacing w:before="0" w:after="0"/>
        <w:ind w:firstLine="740"/>
        <w:jc w:val="both"/>
      </w:pPr>
      <w:r>
        <w:rPr>
          <w:rStyle w:val="21"/>
          <w:color w:val="000000"/>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46A01" w:rsidRDefault="00F46A01" w:rsidP="00F46A01">
      <w:pPr>
        <w:pStyle w:val="210"/>
        <w:shd w:val="clear" w:color="auto" w:fill="auto"/>
        <w:spacing w:before="0" w:after="0"/>
        <w:ind w:firstLine="740"/>
        <w:jc w:val="both"/>
      </w:pPr>
      <w:r>
        <w:rPr>
          <w:rStyle w:val="21"/>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6A01" w:rsidRDefault="00F46A01" w:rsidP="00F46A01">
      <w:pPr>
        <w:pStyle w:val="210"/>
        <w:shd w:val="clear" w:color="auto" w:fill="auto"/>
        <w:spacing w:before="0" w:after="0"/>
        <w:ind w:firstLine="740"/>
        <w:jc w:val="both"/>
      </w:pPr>
      <w:r>
        <w:rPr>
          <w:rStyle w:val="21"/>
          <w:color w:val="000000"/>
        </w:rPr>
        <w:t>При формировании заявления заявителю обеспечивается:</w:t>
      </w:r>
    </w:p>
    <w:p w:rsidR="00F46A01" w:rsidRDefault="00F46A01" w:rsidP="00F46A01">
      <w:pPr>
        <w:pStyle w:val="210"/>
        <w:shd w:val="clear" w:color="auto" w:fill="auto"/>
        <w:tabs>
          <w:tab w:val="left" w:pos="1044"/>
        </w:tabs>
        <w:spacing w:before="0" w:after="0"/>
        <w:ind w:firstLine="740"/>
        <w:jc w:val="both"/>
      </w:pPr>
      <w:r>
        <w:rPr>
          <w:rStyle w:val="21"/>
          <w:color w:val="000000"/>
        </w:rPr>
        <w:t>а)</w:t>
      </w:r>
      <w:r>
        <w:rPr>
          <w:rStyle w:val="21"/>
          <w:color w:val="000000"/>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46A01" w:rsidRDefault="00F46A01" w:rsidP="00F46A01">
      <w:pPr>
        <w:pStyle w:val="210"/>
        <w:shd w:val="clear" w:color="auto" w:fill="auto"/>
        <w:tabs>
          <w:tab w:val="left" w:pos="1063"/>
        </w:tabs>
        <w:spacing w:before="0" w:after="0"/>
        <w:ind w:firstLine="740"/>
        <w:jc w:val="both"/>
      </w:pPr>
      <w:r>
        <w:rPr>
          <w:rStyle w:val="21"/>
          <w:color w:val="000000"/>
        </w:rPr>
        <w:t>б)</w:t>
      </w:r>
      <w:r>
        <w:rPr>
          <w:rStyle w:val="21"/>
          <w:color w:val="000000"/>
        </w:rPr>
        <w:tab/>
        <w:t>возможность печати на бумажном носителе копии электронной формы заявления;</w:t>
      </w:r>
    </w:p>
    <w:p w:rsidR="00F46A01" w:rsidRDefault="00F46A01" w:rsidP="00F46A01">
      <w:pPr>
        <w:pStyle w:val="210"/>
        <w:shd w:val="clear" w:color="auto" w:fill="auto"/>
        <w:tabs>
          <w:tab w:val="left" w:pos="1054"/>
        </w:tabs>
        <w:spacing w:before="0" w:after="0"/>
        <w:ind w:firstLine="740"/>
        <w:jc w:val="both"/>
      </w:pPr>
      <w:r>
        <w:rPr>
          <w:rStyle w:val="21"/>
          <w:color w:val="000000"/>
        </w:rPr>
        <w:t>в)</w:t>
      </w:r>
      <w:r>
        <w:rPr>
          <w:rStyle w:val="21"/>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6A01" w:rsidRDefault="00F46A01" w:rsidP="00F46A01">
      <w:pPr>
        <w:pStyle w:val="210"/>
        <w:shd w:val="clear" w:color="auto" w:fill="auto"/>
        <w:tabs>
          <w:tab w:val="left" w:pos="1063"/>
        </w:tabs>
        <w:spacing w:before="0" w:after="0"/>
        <w:ind w:firstLine="740"/>
        <w:jc w:val="both"/>
      </w:pPr>
      <w:r>
        <w:rPr>
          <w:rStyle w:val="21"/>
          <w:color w:val="000000"/>
        </w:rPr>
        <w:t>г)</w:t>
      </w:r>
      <w:r>
        <w:rPr>
          <w:rStyle w:val="21"/>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46A01" w:rsidRDefault="00F46A01" w:rsidP="00F46A01">
      <w:pPr>
        <w:pStyle w:val="210"/>
        <w:shd w:val="clear" w:color="auto" w:fill="auto"/>
        <w:tabs>
          <w:tab w:val="left" w:pos="1063"/>
        </w:tabs>
        <w:spacing w:before="0" w:after="0"/>
        <w:ind w:firstLine="740"/>
        <w:jc w:val="both"/>
      </w:pPr>
      <w:r>
        <w:rPr>
          <w:rStyle w:val="21"/>
          <w:color w:val="000000"/>
        </w:rPr>
        <w:lastRenderedPageBreak/>
        <w:t>д)</w:t>
      </w:r>
      <w:r>
        <w:rPr>
          <w:rStyle w:val="21"/>
          <w:color w:val="000000"/>
        </w:rPr>
        <w:tab/>
        <w:t xml:space="preserve">возможность вернуться на любой из этапов заполнения электронной формы заявления без </w:t>
      </w:r>
      <w:proofErr w:type="gramStart"/>
      <w:r>
        <w:rPr>
          <w:rStyle w:val="21"/>
          <w:color w:val="000000"/>
        </w:rPr>
        <w:t>потери</w:t>
      </w:r>
      <w:proofErr w:type="gramEnd"/>
      <w:r>
        <w:rPr>
          <w:rStyle w:val="21"/>
          <w:color w:val="000000"/>
        </w:rPr>
        <w:t xml:space="preserve"> ранее введенной информации;</w:t>
      </w:r>
    </w:p>
    <w:p w:rsidR="00F46A01" w:rsidRDefault="00F46A01" w:rsidP="00F46A01">
      <w:pPr>
        <w:pStyle w:val="210"/>
        <w:shd w:val="clear" w:color="auto" w:fill="auto"/>
        <w:tabs>
          <w:tab w:val="left" w:pos="1068"/>
        </w:tabs>
        <w:spacing w:before="0" w:after="0"/>
        <w:ind w:firstLine="740"/>
        <w:jc w:val="both"/>
      </w:pPr>
      <w:r>
        <w:rPr>
          <w:rStyle w:val="21"/>
          <w:color w:val="000000"/>
        </w:rPr>
        <w:t>е)</w:t>
      </w:r>
      <w:r>
        <w:rPr>
          <w:rStyle w:val="21"/>
          <w:color w:val="000000"/>
        </w:rPr>
        <w:tab/>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46A01" w:rsidRDefault="00F46A01" w:rsidP="00F46A01">
      <w:pPr>
        <w:pStyle w:val="210"/>
        <w:shd w:val="clear" w:color="auto" w:fill="auto"/>
        <w:spacing w:before="0" w:after="0"/>
        <w:ind w:firstLine="740"/>
        <w:jc w:val="both"/>
        <w:rPr>
          <w:rStyle w:val="21"/>
          <w:color w:val="000000"/>
        </w:rPr>
      </w:pPr>
      <w:r>
        <w:rPr>
          <w:rStyle w:val="21"/>
          <w:color w:val="000000"/>
        </w:rPr>
        <w:t xml:space="preserve">Сформированное и подписанное </w:t>
      </w:r>
      <w:proofErr w:type="gramStart"/>
      <w:r>
        <w:rPr>
          <w:rStyle w:val="21"/>
          <w:color w:val="000000"/>
        </w:rPr>
        <w:t>заявление</w:t>
      </w:r>
      <w:proofErr w:type="gramEnd"/>
      <w:r>
        <w:rPr>
          <w:rStyle w:val="21"/>
          <w:color w:val="000000"/>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46A01" w:rsidRDefault="00F46A01" w:rsidP="00F46A01">
      <w:pPr>
        <w:pStyle w:val="210"/>
        <w:shd w:val="clear" w:color="auto" w:fill="auto"/>
        <w:tabs>
          <w:tab w:val="left" w:pos="649"/>
        </w:tabs>
        <w:spacing w:before="0" w:after="0"/>
        <w:ind w:firstLine="709"/>
        <w:jc w:val="both"/>
      </w:pPr>
      <w:r w:rsidRPr="00F43C77">
        <w:rPr>
          <w:rStyle w:val="21"/>
          <w:b/>
          <w:color w:val="000000"/>
        </w:rPr>
        <w:t>20.2</w:t>
      </w:r>
      <w:r>
        <w:rPr>
          <w:rStyle w:val="21"/>
          <w:color w:val="000000"/>
        </w:rPr>
        <w:t xml:space="preserve"> Администрация обеспечивает в сроки, указанные в пунктах 14.1-14.2 настоящего Административного регламента:</w:t>
      </w:r>
    </w:p>
    <w:p w:rsidR="00F46A01" w:rsidRDefault="00F46A01" w:rsidP="00F46A01">
      <w:pPr>
        <w:pStyle w:val="210"/>
        <w:shd w:val="clear" w:color="auto" w:fill="auto"/>
        <w:tabs>
          <w:tab w:val="left" w:pos="1014"/>
        </w:tabs>
        <w:spacing w:before="0" w:after="0"/>
        <w:ind w:firstLine="740"/>
        <w:jc w:val="both"/>
      </w:pPr>
      <w:r>
        <w:rPr>
          <w:rStyle w:val="21"/>
          <w:color w:val="000000"/>
        </w:rPr>
        <w:t>а)</w:t>
      </w:r>
      <w:r>
        <w:rPr>
          <w:rStyle w:val="21"/>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6A01" w:rsidRDefault="00F46A01" w:rsidP="00F46A01">
      <w:pPr>
        <w:pStyle w:val="210"/>
        <w:shd w:val="clear" w:color="auto" w:fill="auto"/>
        <w:tabs>
          <w:tab w:val="left" w:pos="1042"/>
        </w:tabs>
        <w:spacing w:before="0" w:after="0"/>
        <w:ind w:firstLine="740"/>
        <w:jc w:val="both"/>
      </w:pPr>
      <w:r>
        <w:rPr>
          <w:rStyle w:val="21"/>
          <w:color w:val="000000"/>
        </w:rPr>
        <w:t>б)</w:t>
      </w:r>
      <w:r>
        <w:rPr>
          <w:rStyle w:val="21"/>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46A01" w:rsidRDefault="00F46A01" w:rsidP="00F46A01">
      <w:pPr>
        <w:pStyle w:val="210"/>
        <w:shd w:val="clear" w:color="auto" w:fill="auto"/>
        <w:tabs>
          <w:tab w:val="left" w:pos="5821"/>
          <w:tab w:val="left" w:pos="8034"/>
        </w:tabs>
        <w:spacing w:before="0" w:after="0"/>
        <w:ind w:left="740" w:firstLine="0"/>
        <w:jc w:val="both"/>
      </w:pPr>
      <w:r w:rsidRPr="00F43C77">
        <w:rPr>
          <w:rStyle w:val="21"/>
          <w:b/>
          <w:color w:val="000000"/>
        </w:rPr>
        <w:t>20.3</w:t>
      </w:r>
      <w:r>
        <w:rPr>
          <w:rStyle w:val="21"/>
          <w:color w:val="000000"/>
        </w:rPr>
        <w:t xml:space="preserve">  Электронное заявление становится</w:t>
      </w:r>
      <w:r>
        <w:rPr>
          <w:rStyle w:val="21"/>
          <w:color w:val="000000"/>
        </w:rPr>
        <w:tab/>
        <w:t>доступным для</w:t>
      </w:r>
      <w:r>
        <w:rPr>
          <w:rStyle w:val="21"/>
          <w:color w:val="000000"/>
        </w:rPr>
        <w:tab/>
        <w:t>специалиста</w:t>
      </w:r>
    </w:p>
    <w:p w:rsidR="00F46A01" w:rsidRDefault="00F46A01" w:rsidP="00F46A01">
      <w:pPr>
        <w:pStyle w:val="210"/>
        <w:shd w:val="clear" w:color="auto" w:fill="auto"/>
        <w:spacing w:before="0" w:after="0"/>
        <w:ind w:firstLine="0"/>
        <w:jc w:val="both"/>
      </w:pPr>
      <w:r>
        <w:rPr>
          <w:rStyle w:val="21"/>
          <w:color w:val="000000"/>
        </w:rPr>
        <w:t>Администрации, ответственного за прием и регистрацию заявления (далее-ответственное должностное лицо), в государственной информационной системе, используемой Администрацией для предоставления муниципальной услуги (далее-ГИС).</w:t>
      </w:r>
    </w:p>
    <w:p w:rsidR="00F46A01" w:rsidRDefault="00F46A01" w:rsidP="00F46A01">
      <w:pPr>
        <w:pStyle w:val="210"/>
        <w:shd w:val="clear" w:color="auto" w:fill="auto"/>
        <w:spacing w:before="0" w:after="0"/>
        <w:ind w:firstLine="740"/>
        <w:jc w:val="both"/>
      </w:pPr>
      <w:r>
        <w:rPr>
          <w:rStyle w:val="21"/>
          <w:color w:val="000000"/>
        </w:rPr>
        <w:t>Ответственное должностное лицо:</w:t>
      </w:r>
    </w:p>
    <w:p w:rsidR="00F46A01" w:rsidRDefault="00F46A01" w:rsidP="00F46A01">
      <w:pPr>
        <w:pStyle w:val="210"/>
        <w:shd w:val="clear" w:color="auto" w:fill="auto"/>
        <w:spacing w:before="0" w:after="0"/>
        <w:ind w:firstLine="740"/>
        <w:jc w:val="both"/>
      </w:pPr>
      <w:r>
        <w:rPr>
          <w:rStyle w:val="21"/>
          <w:color w:val="000000"/>
        </w:rPr>
        <w:t>проверяет наличие электронных заявлений, поступивших посредством Единого портала, с периодичностью не реже 2 раз в день;</w:t>
      </w:r>
    </w:p>
    <w:p w:rsidR="00F46A01" w:rsidRDefault="00F46A01" w:rsidP="00F46A01">
      <w:pPr>
        <w:pStyle w:val="210"/>
        <w:shd w:val="clear" w:color="auto" w:fill="auto"/>
        <w:spacing w:before="0" w:after="0"/>
        <w:ind w:firstLine="740"/>
        <w:jc w:val="both"/>
      </w:pPr>
      <w:r>
        <w:rPr>
          <w:rStyle w:val="21"/>
          <w:color w:val="000000"/>
        </w:rPr>
        <w:t>рассматривает поступившие заявления и приложенные образы документов (документы);</w:t>
      </w:r>
    </w:p>
    <w:p w:rsidR="00F46A01" w:rsidRDefault="00F46A01" w:rsidP="00F46A01">
      <w:pPr>
        <w:pStyle w:val="210"/>
        <w:shd w:val="clear" w:color="auto" w:fill="auto"/>
        <w:tabs>
          <w:tab w:val="left" w:pos="5821"/>
          <w:tab w:val="left" w:pos="7374"/>
          <w:tab w:val="left" w:pos="8034"/>
        </w:tabs>
        <w:spacing w:before="0" w:after="0"/>
        <w:ind w:firstLine="740"/>
        <w:jc w:val="both"/>
      </w:pPr>
      <w:r>
        <w:rPr>
          <w:rStyle w:val="21"/>
          <w:color w:val="000000"/>
        </w:rPr>
        <w:t>производит действия в соответствии</w:t>
      </w:r>
      <w:r>
        <w:rPr>
          <w:rStyle w:val="21"/>
          <w:color w:val="000000"/>
        </w:rPr>
        <w:tab/>
        <w:t>с пунктом</w:t>
      </w:r>
      <w:r>
        <w:rPr>
          <w:rStyle w:val="21"/>
          <w:color w:val="000000"/>
        </w:rPr>
        <w:tab/>
        <w:t>18.1</w:t>
      </w:r>
      <w:r>
        <w:rPr>
          <w:rStyle w:val="21"/>
          <w:color w:val="000000"/>
        </w:rPr>
        <w:tab/>
        <w:t>настоящего</w:t>
      </w:r>
    </w:p>
    <w:p w:rsidR="00F46A01" w:rsidRDefault="00F46A01" w:rsidP="00F46A01">
      <w:pPr>
        <w:pStyle w:val="210"/>
        <w:shd w:val="clear" w:color="auto" w:fill="auto"/>
        <w:spacing w:before="0" w:after="0"/>
        <w:ind w:firstLine="0"/>
        <w:jc w:val="both"/>
      </w:pPr>
      <w:r>
        <w:rPr>
          <w:rStyle w:val="21"/>
          <w:color w:val="000000"/>
        </w:rPr>
        <w:t>Административного регламента.</w:t>
      </w:r>
    </w:p>
    <w:p w:rsidR="00F46A01" w:rsidRDefault="00F43C77" w:rsidP="00F43C77">
      <w:pPr>
        <w:pStyle w:val="210"/>
        <w:shd w:val="clear" w:color="auto" w:fill="auto"/>
        <w:tabs>
          <w:tab w:val="left" w:pos="1355"/>
        </w:tabs>
        <w:spacing w:before="0" w:after="0"/>
        <w:ind w:firstLine="740"/>
        <w:jc w:val="both"/>
      </w:pPr>
      <w:r w:rsidRPr="00F43C77">
        <w:rPr>
          <w:rStyle w:val="21"/>
          <w:b/>
          <w:color w:val="000000"/>
        </w:rPr>
        <w:t>20.4</w:t>
      </w:r>
      <w:r>
        <w:rPr>
          <w:rStyle w:val="21"/>
          <w:color w:val="000000"/>
        </w:rPr>
        <w:t xml:space="preserve"> </w:t>
      </w:r>
      <w:r w:rsidR="00F46A01">
        <w:rPr>
          <w:rStyle w:val="21"/>
          <w:color w:val="000000"/>
        </w:rPr>
        <w:t>Заявителю в качестве результата предоставления муниципальной услуги обеспечивается возможность получения документа:</w:t>
      </w:r>
    </w:p>
    <w:p w:rsidR="00F46A01" w:rsidRDefault="00F43C77" w:rsidP="00F43C77">
      <w:pPr>
        <w:pStyle w:val="210"/>
        <w:shd w:val="clear" w:color="auto" w:fill="auto"/>
        <w:spacing w:before="0" w:after="0"/>
        <w:ind w:firstLine="709"/>
        <w:jc w:val="both"/>
      </w:pPr>
      <w:r w:rsidRPr="00F43C77">
        <w:rPr>
          <w:rStyle w:val="21"/>
          <w:b/>
          <w:color w:val="000000"/>
        </w:rPr>
        <w:t>20.4.1</w:t>
      </w:r>
      <w:r>
        <w:rPr>
          <w:rStyle w:val="21"/>
          <w:color w:val="000000"/>
        </w:rPr>
        <w:t xml:space="preserve"> </w:t>
      </w:r>
      <w:r w:rsidR="00F46A01">
        <w:rPr>
          <w:rStyle w:val="21"/>
          <w:color w:val="000000"/>
        </w:rPr>
        <w:t>в форме электронного документа, подписанного усиленной квалифицированной электронной подписью уполномоченного специалиста Администрации, направленного заявителю в личный кабинет на Едином портале;</w:t>
      </w:r>
    </w:p>
    <w:p w:rsidR="00F46A01" w:rsidRDefault="00F43C77" w:rsidP="00F46A01">
      <w:pPr>
        <w:pStyle w:val="210"/>
        <w:shd w:val="clear" w:color="auto" w:fill="auto"/>
        <w:spacing w:before="0" w:after="0"/>
        <w:ind w:firstLine="740"/>
        <w:jc w:val="both"/>
      </w:pPr>
      <w:r w:rsidRPr="00F43C77">
        <w:rPr>
          <w:rStyle w:val="21"/>
          <w:b/>
          <w:color w:val="000000"/>
        </w:rPr>
        <w:t>20.4.2</w:t>
      </w:r>
      <w:r>
        <w:rPr>
          <w:rStyle w:val="21"/>
          <w:color w:val="000000"/>
        </w:rPr>
        <w:t xml:space="preserve"> </w:t>
      </w:r>
      <w:r w:rsidR="00F46A01">
        <w:rPr>
          <w:rStyle w:val="21"/>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46A01" w:rsidRDefault="00F43C77" w:rsidP="00F43C77">
      <w:pPr>
        <w:pStyle w:val="210"/>
        <w:shd w:val="clear" w:color="auto" w:fill="auto"/>
        <w:tabs>
          <w:tab w:val="left" w:pos="1355"/>
        </w:tabs>
        <w:spacing w:before="0" w:after="0"/>
        <w:ind w:firstLine="740"/>
        <w:jc w:val="both"/>
      </w:pPr>
      <w:r w:rsidRPr="00F43C77">
        <w:rPr>
          <w:rStyle w:val="21"/>
          <w:b/>
          <w:color w:val="000000"/>
        </w:rPr>
        <w:t>20.5</w:t>
      </w:r>
      <w:r>
        <w:rPr>
          <w:rStyle w:val="21"/>
          <w:color w:val="000000"/>
        </w:rPr>
        <w:t xml:space="preserve"> </w:t>
      </w:r>
      <w:r w:rsidR="00F46A01">
        <w:rPr>
          <w:rStyle w:val="21"/>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6A01" w:rsidRDefault="00F46A01" w:rsidP="00F46A01">
      <w:pPr>
        <w:pStyle w:val="210"/>
        <w:shd w:val="clear" w:color="auto" w:fill="auto"/>
        <w:spacing w:before="0" w:after="0"/>
        <w:ind w:firstLine="740"/>
        <w:jc w:val="both"/>
      </w:pPr>
      <w:r>
        <w:rPr>
          <w:rStyle w:val="21"/>
          <w:color w:val="000000"/>
        </w:rPr>
        <w:t>При предоставлении муниципальной услуги в электронной форме заявителю направляется:</w:t>
      </w:r>
    </w:p>
    <w:p w:rsidR="00F46A01" w:rsidRDefault="00F46A01" w:rsidP="00F46A01">
      <w:pPr>
        <w:pStyle w:val="210"/>
        <w:shd w:val="clear" w:color="auto" w:fill="auto"/>
        <w:tabs>
          <w:tab w:val="left" w:pos="1023"/>
        </w:tabs>
        <w:spacing w:before="0" w:after="0"/>
        <w:ind w:firstLine="740"/>
        <w:jc w:val="both"/>
      </w:pPr>
      <w:proofErr w:type="gramStart"/>
      <w:r>
        <w:rPr>
          <w:rStyle w:val="21"/>
          <w:color w:val="000000"/>
        </w:rPr>
        <w:t>а)</w:t>
      </w:r>
      <w:r>
        <w:rPr>
          <w:rStyle w:val="21"/>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46A01" w:rsidRDefault="00F46A01" w:rsidP="00F46A01">
      <w:pPr>
        <w:pStyle w:val="210"/>
        <w:shd w:val="clear" w:color="auto" w:fill="auto"/>
        <w:tabs>
          <w:tab w:val="left" w:pos="1033"/>
        </w:tabs>
        <w:spacing w:before="0" w:after="0"/>
        <w:ind w:firstLine="740"/>
        <w:jc w:val="both"/>
        <w:rPr>
          <w:rStyle w:val="21"/>
          <w:color w:val="000000"/>
        </w:rPr>
      </w:pPr>
      <w:r>
        <w:rPr>
          <w:rStyle w:val="21"/>
          <w:color w:val="000000"/>
        </w:rPr>
        <w:t>б)</w:t>
      </w:r>
      <w:r>
        <w:rPr>
          <w:rStyle w:val="21"/>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43C77" w:rsidRDefault="00F43C77" w:rsidP="00F43C77">
      <w:pPr>
        <w:pStyle w:val="210"/>
        <w:shd w:val="clear" w:color="auto" w:fill="auto"/>
        <w:tabs>
          <w:tab w:val="left" w:pos="1355"/>
        </w:tabs>
        <w:spacing w:before="0" w:after="0"/>
        <w:ind w:left="740" w:firstLine="0"/>
        <w:jc w:val="both"/>
      </w:pPr>
      <w:r w:rsidRPr="00F43C77">
        <w:rPr>
          <w:rStyle w:val="21"/>
          <w:b/>
          <w:color w:val="000000"/>
        </w:rPr>
        <w:t>20.6</w:t>
      </w:r>
      <w:r>
        <w:rPr>
          <w:rStyle w:val="21"/>
          <w:color w:val="000000"/>
        </w:rPr>
        <w:t xml:space="preserve"> Оценка качества предоставления муниципальной услуги.</w:t>
      </w:r>
    </w:p>
    <w:p w:rsidR="00F43C77" w:rsidRDefault="00F43C77" w:rsidP="00F43C77">
      <w:pPr>
        <w:pStyle w:val="210"/>
        <w:shd w:val="clear" w:color="auto" w:fill="auto"/>
        <w:spacing w:before="0" w:after="60"/>
        <w:ind w:firstLine="0"/>
        <w:jc w:val="both"/>
        <w:rPr>
          <w:rStyle w:val="21"/>
          <w:color w:val="000000"/>
        </w:rPr>
      </w:pPr>
      <w:r>
        <w:rPr>
          <w:rStyle w:val="21"/>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Pr>
          <w:rStyle w:val="21"/>
          <w:color w:val="000000"/>
        </w:rPr>
        <w:t>и(</w:t>
      </w:r>
      <w:proofErr w:type="gramEnd"/>
      <w:r>
        <w:rPr>
          <w:rStyle w:val="21"/>
          <w:color w:val="000000"/>
        </w:rPr>
        <w:t xml:space="preserve">их структурных подразделений) с учетом качества предоставления ими государственных услуг, а также применения результатов указанной </w:t>
      </w:r>
      <w:r>
        <w:rPr>
          <w:rStyle w:val="21"/>
          <w:color w:val="000000"/>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Pr>
          <w:rStyle w:val="21"/>
          <w:color w:val="000000"/>
        </w:rPr>
        <w:t>и(</w:t>
      </w:r>
      <w:proofErr w:type="gramEnd"/>
      <w:r>
        <w:rPr>
          <w:rStyle w:val="21"/>
          <w:color w:val="000000"/>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3C77" w:rsidRDefault="00F43C77" w:rsidP="00F43C77">
      <w:pPr>
        <w:pStyle w:val="210"/>
        <w:shd w:val="clear" w:color="auto" w:fill="auto"/>
        <w:tabs>
          <w:tab w:val="left" w:pos="1289"/>
        </w:tabs>
        <w:spacing w:before="0" w:after="267"/>
        <w:ind w:firstLine="709"/>
        <w:jc w:val="both"/>
        <w:rPr>
          <w:rStyle w:val="21"/>
          <w:color w:val="000000"/>
        </w:rPr>
      </w:pPr>
      <w:r w:rsidRPr="00F43C77">
        <w:rPr>
          <w:rStyle w:val="21"/>
          <w:b/>
          <w:color w:val="000000"/>
        </w:rPr>
        <w:t>20.7</w:t>
      </w:r>
      <w:r>
        <w:rPr>
          <w:rStyle w:val="21"/>
          <w:color w:val="000000"/>
        </w:rPr>
        <w:t xml:space="preserve"> Заявителю обеспечивается возможность направления жалобы на решения, действия или бездействие Администрации, специалиста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Pr>
          <w:rStyle w:val="21"/>
          <w:color w:val="000000"/>
        </w:rPr>
        <w:t>й(</w:t>
      </w:r>
      <w:proofErr w:type="gramEnd"/>
      <w:r>
        <w:rPr>
          <w:rStyle w:val="21"/>
          <w:color w:val="000000"/>
        </w:rPr>
        <w:t>бездействия), совершенных при предоставлении государственных и муниципальных услуг.</w:t>
      </w:r>
    </w:p>
    <w:p w:rsidR="00F43C77" w:rsidRPr="00F43C77" w:rsidRDefault="00F43C77" w:rsidP="00F43C77">
      <w:pPr>
        <w:pStyle w:val="210"/>
        <w:shd w:val="clear" w:color="auto" w:fill="auto"/>
        <w:tabs>
          <w:tab w:val="left" w:pos="778"/>
        </w:tabs>
        <w:spacing w:before="0" w:after="0" w:line="240" w:lineRule="exact"/>
        <w:ind w:left="360" w:firstLine="0"/>
        <w:rPr>
          <w:b/>
        </w:rPr>
      </w:pPr>
      <w:r w:rsidRPr="00F43C77">
        <w:rPr>
          <w:rStyle w:val="21"/>
          <w:b/>
          <w:color w:val="000000"/>
        </w:rPr>
        <w:t xml:space="preserve">21 Порядок исправления допущенных опечаток и ошибок </w:t>
      </w:r>
      <w:proofErr w:type="gramStart"/>
      <w:r w:rsidRPr="00F43C77">
        <w:rPr>
          <w:rStyle w:val="21"/>
          <w:b/>
          <w:color w:val="000000"/>
        </w:rPr>
        <w:t>в</w:t>
      </w:r>
      <w:proofErr w:type="gramEnd"/>
      <w:r w:rsidRPr="00F43C77">
        <w:rPr>
          <w:rStyle w:val="21"/>
          <w:b/>
          <w:color w:val="000000"/>
        </w:rPr>
        <w:t xml:space="preserve"> выданных</w:t>
      </w:r>
    </w:p>
    <w:p w:rsidR="00F43C77" w:rsidRDefault="00F43C77" w:rsidP="00F43C77">
      <w:pPr>
        <w:pStyle w:val="210"/>
        <w:shd w:val="clear" w:color="auto" w:fill="auto"/>
        <w:spacing w:before="0" w:after="261" w:line="240" w:lineRule="exact"/>
        <w:ind w:left="1418" w:firstLine="122"/>
        <w:jc w:val="left"/>
        <w:rPr>
          <w:rStyle w:val="21"/>
          <w:b/>
          <w:color w:val="000000"/>
        </w:rPr>
      </w:pPr>
      <w:r w:rsidRPr="00F43C77">
        <w:rPr>
          <w:rStyle w:val="21"/>
          <w:b/>
          <w:color w:val="000000"/>
        </w:rPr>
        <w:t>в результате предоставления муниципальной услуги документах</w:t>
      </w:r>
    </w:p>
    <w:p w:rsidR="00F43C77" w:rsidRDefault="00F43C77" w:rsidP="00FB141A">
      <w:pPr>
        <w:pStyle w:val="210"/>
        <w:shd w:val="clear" w:color="auto" w:fill="auto"/>
        <w:tabs>
          <w:tab w:val="left" w:pos="1292"/>
        </w:tabs>
        <w:spacing w:before="0" w:after="0"/>
        <w:ind w:left="740" w:firstLine="0"/>
        <w:jc w:val="both"/>
      </w:pPr>
      <w:r>
        <w:rPr>
          <w:b/>
        </w:rPr>
        <w:t>21.1</w:t>
      </w:r>
      <w:proofErr w:type="gramStart"/>
      <w:r>
        <w:rPr>
          <w:b/>
        </w:rPr>
        <w:t xml:space="preserve"> </w:t>
      </w:r>
      <w:r>
        <w:rPr>
          <w:rStyle w:val="21"/>
          <w:color w:val="000000"/>
        </w:rPr>
        <w:t>В</w:t>
      </w:r>
      <w:proofErr w:type="gramEnd"/>
      <w:r>
        <w:rPr>
          <w:rStyle w:val="21"/>
          <w:color w:val="000000"/>
        </w:rPr>
        <w:t xml:space="preserve"> случае выявления опечаток и ошибок заявитель вправе обратиться в Уполномоченный органа с заявлением с приложением документов, указанных в пункте</w:t>
      </w:r>
    </w:p>
    <w:p w:rsidR="00F43C77" w:rsidRDefault="00F43C77" w:rsidP="00F43C77">
      <w:pPr>
        <w:pStyle w:val="210"/>
        <w:numPr>
          <w:ilvl w:val="0"/>
          <w:numId w:val="34"/>
        </w:numPr>
        <w:shd w:val="clear" w:color="auto" w:fill="auto"/>
        <w:tabs>
          <w:tab w:val="left" w:pos="567"/>
          <w:tab w:val="left" w:pos="1320"/>
        </w:tabs>
        <w:spacing w:before="0" w:after="0"/>
        <w:ind w:firstLine="0"/>
        <w:jc w:val="both"/>
      </w:pPr>
      <w:r>
        <w:rPr>
          <w:rStyle w:val="21"/>
          <w:color w:val="000000"/>
        </w:rPr>
        <w:t>настоящего Административного регламента.</w:t>
      </w:r>
    </w:p>
    <w:p w:rsidR="00F43C77" w:rsidRDefault="00FB141A" w:rsidP="00FB141A">
      <w:pPr>
        <w:pStyle w:val="210"/>
        <w:shd w:val="clear" w:color="auto" w:fill="auto"/>
        <w:tabs>
          <w:tab w:val="left" w:pos="1297"/>
        </w:tabs>
        <w:spacing w:before="0" w:after="0"/>
        <w:ind w:firstLine="709"/>
        <w:jc w:val="both"/>
      </w:pPr>
      <w:r w:rsidRPr="00FB141A">
        <w:rPr>
          <w:rStyle w:val="21"/>
          <w:b/>
          <w:color w:val="000000"/>
        </w:rPr>
        <w:t>21.2</w:t>
      </w:r>
      <w:r>
        <w:rPr>
          <w:rStyle w:val="21"/>
          <w:color w:val="000000"/>
        </w:rPr>
        <w:t xml:space="preserve"> </w:t>
      </w:r>
      <w:r w:rsidR="00F43C77">
        <w:rPr>
          <w:rStyle w:val="21"/>
          <w:color w:val="000000"/>
        </w:rPr>
        <w:t>Основания отказа в приеме заявления об исправлении опечаток и ошибок указаны в пункте 2.9.1. настоящего Административного регламента.</w:t>
      </w:r>
    </w:p>
    <w:p w:rsidR="00F43C77" w:rsidRDefault="00FB141A" w:rsidP="00FB141A">
      <w:pPr>
        <w:pStyle w:val="210"/>
        <w:shd w:val="clear" w:color="auto" w:fill="auto"/>
        <w:tabs>
          <w:tab w:val="left" w:pos="1289"/>
        </w:tabs>
        <w:spacing w:before="0" w:after="0"/>
        <w:ind w:firstLine="709"/>
        <w:jc w:val="both"/>
      </w:pPr>
      <w:r w:rsidRPr="00FB141A">
        <w:rPr>
          <w:rStyle w:val="21"/>
          <w:b/>
          <w:color w:val="000000"/>
        </w:rPr>
        <w:t>21.3</w:t>
      </w:r>
      <w:r>
        <w:rPr>
          <w:rStyle w:val="21"/>
          <w:color w:val="000000"/>
        </w:rPr>
        <w:t xml:space="preserve"> </w:t>
      </w:r>
      <w:r w:rsidR="00F43C77">
        <w:rPr>
          <w:rStyle w:val="21"/>
          <w:color w:val="000000"/>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43C77" w:rsidRDefault="00F43C77" w:rsidP="00F43C77">
      <w:pPr>
        <w:pStyle w:val="210"/>
        <w:shd w:val="clear" w:color="auto" w:fill="auto"/>
        <w:tabs>
          <w:tab w:val="left" w:pos="1009"/>
        </w:tabs>
        <w:spacing w:before="0" w:after="0"/>
        <w:ind w:firstLine="740"/>
        <w:jc w:val="both"/>
      </w:pPr>
      <w:r>
        <w:rPr>
          <w:rStyle w:val="21"/>
          <w:color w:val="000000"/>
        </w:rPr>
        <w:t>а)</w:t>
      </w:r>
      <w:r>
        <w:rPr>
          <w:rStyle w:val="21"/>
          <w:color w:val="000000"/>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3C77" w:rsidRDefault="00F43C77" w:rsidP="00F43C77">
      <w:pPr>
        <w:pStyle w:val="210"/>
        <w:shd w:val="clear" w:color="auto" w:fill="auto"/>
        <w:tabs>
          <w:tab w:val="left" w:pos="1289"/>
        </w:tabs>
        <w:spacing w:before="0" w:after="0"/>
        <w:ind w:firstLine="740"/>
        <w:jc w:val="both"/>
      </w:pPr>
      <w:r>
        <w:rPr>
          <w:rStyle w:val="21"/>
          <w:color w:val="000000"/>
        </w:rPr>
        <w:t>б)</w:t>
      </w:r>
      <w:r>
        <w:rPr>
          <w:rStyle w:val="21"/>
          <w:color w:val="000000"/>
        </w:rPr>
        <w:tab/>
        <w:t>Уполномоченный орган при получении вышеуказанного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43C77" w:rsidRDefault="00F43C77" w:rsidP="00F43C77">
      <w:pPr>
        <w:pStyle w:val="210"/>
        <w:shd w:val="clear" w:color="auto" w:fill="auto"/>
        <w:tabs>
          <w:tab w:val="left" w:pos="1028"/>
        </w:tabs>
        <w:spacing w:before="0" w:after="0"/>
        <w:ind w:firstLine="740"/>
        <w:jc w:val="both"/>
      </w:pPr>
      <w:r>
        <w:rPr>
          <w:rStyle w:val="21"/>
          <w:color w:val="000000"/>
        </w:rPr>
        <w:t>в)</w:t>
      </w:r>
      <w:r>
        <w:rPr>
          <w:rStyle w:val="21"/>
          <w:color w:val="000000"/>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F43C77" w:rsidRDefault="00F43C77" w:rsidP="00F43C77">
      <w:pPr>
        <w:pStyle w:val="210"/>
        <w:shd w:val="clear" w:color="auto" w:fill="auto"/>
        <w:tabs>
          <w:tab w:val="left" w:pos="1014"/>
        </w:tabs>
        <w:spacing w:before="0" w:after="360"/>
        <w:ind w:firstLine="740"/>
        <w:jc w:val="both"/>
        <w:rPr>
          <w:rStyle w:val="21"/>
          <w:color w:val="000000"/>
        </w:rPr>
      </w:pPr>
      <w:r>
        <w:rPr>
          <w:rStyle w:val="21"/>
          <w:color w:val="000000"/>
        </w:rPr>
        <w:t>г)</w:t>
      </w:r>
      <w:r>
        <w:rPr>
          <w:rStyle w:val="21"/>
          <w:color w:val="000000"/>
        </w:rPr>
        <w:tab/>
        <w:t xml:space="preserve">Срок устранения опечаток и ошибок не должен превышать 3 (трех) рабочих дней </w:t>
      </w:r>
      <w:proofErr w:type="gramStart"/>
      <w:r>
        <w:rPr>
          <w:rStyle w:val="21"/>
          <w:color w:val="000000"/>
        </w:rPr>
        <w:t>с даты регистрации</w:t>
      </w:r>
      <w:proofErr w:type="gramEnd"/>
      <w:r>
        <w:rPr>
          <w:rStyle w:val="21"/>
          <w:color w:val="000000"/>
        </w:rPr>
        <w:t xml:space="preserve"> вышеуказанного заявления.</w:t>
      </w:r>
    </w:p>
    <w:p w:rsidR="00FB141A" w:rsidRDefault="00FB141A" w:rsidP="00FB141A">
      <w:pPr>
        <w:pStyle w:val="210"/>
        <w:shd w:val="clear" w:color="auto" w:fill="auto"/>
        <w:tabs>
          <w:tab w:val="left" w:pos="1014"/>
        </w:tabs>
        <w:spacing w:before="0" w:after="360"/>
        <w:ind w:firstLine="740"/>
        <w:rPr>
          <w:rStyle w:val="21"/>
          <w:b/>
          <w:color w:val="000000"/>
        </w:rPr>
      </w:pPr>
      <w:r w:rsidRPr="00FB141A">
        <w:rPr>
          <w:rStyle w:val="21"/>
          <w:b/>
          <w:color w:val="000000"/>
        </w:rPr>
        <w:t>22.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B141A" w:rsidRDefault="00FB141A" w:rsidP="00FB141A">
      <w:pPr>
        <w:pStyle w:val="210"/>
        <w:shd w:val="clear" w:color="auto" w:fill="auto"/>
        <w:tabs>
          <w:tab w:val="left" w:pos="1289"/>
        </w:tabs>
        <w:spacing w:before="0" w:after="0"/>
        <w:ind w:left="740" w:firstLine="0"/>
        <w:jc w:val="both"/>
      </w:pPr>
      <w:r w:rsidRPr="00FB141A">
        <w:rPr>
          <w:rStyle w:val="21"/>
          <w:b/>
          <w:color w:val="000000"/>
        </w:rPr>
        <w:t>22.1</w:t>
      </w:r>
      <w:r>
        <w:rPr>
          <w:rStyle w:val="21"/>
          <w:color w:val="000000"/>
        </w:rPr>
        <w:t xml:space="preserve"> Многофункциональный центр осуществляет:</w:t>
      </w:r>
    </w:p>
    <w:p w:rsidR="00FB141A" w:rsidRDefault="00FB141A" w:rsidP="00FB141A">
      <w:pPr>
        <w:pStyle w:val="210"/>
        <w:shd w:val="clear" w:color="auto" w:fill="auto"/>
        <w:tabs>
          <w:tab w:val="left" w:pos="1014"/>
        </w:tabs>
        <w:spacing w:before="0" w:after="0"/>
        <w:ind w:firstLine="740"/>
        <w:jc w:val="both"/>
      </w:pPr>
      <w:r>
        <w:rPr>
          <w:rStyle w:val="21"/>
          <w:color w:val="000000"/>
        </w:rPr>
        <w:t>а)</w:t>
      </w:r>
      <w:r>
        <w:rPr>
          <w:rStyle w:val="21"/>
          <w:color w:val="000000"/>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141A" w:rsidRDefault="00FB141A" w:rsidP="00FB141A">
      <w:pPr>
        <w:pStyle w:val="210"/>
        <w:shd w:val="clear" w:color="auto" w:fill="auto"/>
        <w:tabs>
          <w:tab w:val="left" w:pos="1033"/>
        </w:tabs>
        <w:spacing w:before="0" w:after="0"/>
        <w:ind w:firstLine="740"/>
        <w:jc w:val="both"/>
      </w:pPr>
      <w:r>
        <w:rPr>
          <w:rStyle w:val="21"/>
          <w:color w:val="000000"/>
        </w:rPr>
        <w:t>б)</w:t>
      </w:r>
      <w:r>
        <w:rPr>
          <w:rStyle w:val="21"/>
          <w:color w:val="000000"/>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Style w:val="21"/>
          <w:color w:val="000000"/>
        </w:rPr>
        <w:t>заверение выписок</w:t>
      </w:r>
      <w:proofErr w:type="gramEnd"/>
      <w:r>
        <w:rPr>
          <w:rStyle w:val="21"/>
          <w:color w:val="000000"/>
        </w:rPr>
        <w:t xml:space="preserve"> из </w:t>
      </w:r>
      <w:r>
        <w:rPr>
          <w:rStyle w:val="21"/>
          <w:color w:val="000000"/>
        </w:rPr>
        <w:lastRenderedPageBreak/>
        <w:t>информационных систем органов, предоставляющих государственных (муниципальных) услуг;</w:t>
      </w:r>
    </w:p>
    <w:p w:rsidR="00FB141A" w:rsidRDefault="00FB141A" w:rsidP="00FB141A">
      <w:pPr>
        <w:pStyle w:val="210"/>
        <w:shd w:val="clear" w:color="auto" w:fill="auto"/>
        <w:tabs>
          <w:tab w:val="left" w:pos="1067"/>
        </w:tabs>
        <w:spacing w:before="0" w:after="0"/>
        <w:ind w:firstLine="740"/>
        <w:jc w:val="both"/>
      </w:pPr>
      <w:r>
        <w:rPr>
          <w:rStyle w:val="21"/>
          <w:color w:val="000000"/>
        </w:rPr>
        <w:t>в)</w:t>
      </w:r>
      <w:r>
        <w:rPr>
          <w:rStyle w:val="21"/>
          <w:color w:val="000000"/>
        </w:rPr>
        <w:tab/>
        <w:t>иные процедуры и действия, предусмотренные Федеральным законом № 210-ФЗ.</w:t>
      </w:r>
    </w:p>
    <w:p w:rsidR="00FB141A" w:rsidRDefault="00FB141A" w:rsidP="00FB141A">
      <w:pPr>
        <w:pStyle w:val="210"/>
        <w:shd w:val="clear" w:color="auto" w:fill="auto"/>
        <w:spacing w:before="0" w:after="0"/>
        <w:ind w:firstLine="740"/>
        <w:jc w:val="both"/>
      </w:pPr>
      <w:r>
        <w:rPr>
          <w:rStyle w:val="21"/>
          <w:color w:val="000000"/>
        </w:rPr>
        <w:t xml:space="preserve">В соответствии с частью 1.1 статьи 16 Федерального закона № 210-ФЗ </w:t>
      </w:r>
      <w:proofErr w:type="gramStart"/>
      <w:r>
        <w:rPr>
          <w:rStyle w:val="21"/>
          <w:color w:val="000000"/>
        </w:rPr>
        <w:t>для</w:t>
      </w:r>
      <w:proofErr w:type="gramEnd"/>
    </w:p>
    <w:p w:rsidR="00FB141A" w:rsidRDefault="00FB141A" w:rsidP="00FB141A">
      <w:pPr>
        <w:pStyle w:val="210"/>
        <w:shd w:val="clear" w:color="auto" w:fill="auto"/>
        <w:spacing w:before="0" w:after="0"/>
        <w:ind w:firstLine="0"/>
        <w:jc w:val="both"/>
        <w:rPr>
          <w:rStyle w:val="21"/>
          <w:color w:val="000000"/>
        </w:rPr>
      </w:pPr>
      <w:r>
        <w:rPr>
          <w:rStyle w:val="21"/>
          <w:color w:val="000000"/>
        </w:rPr>
        <w:t>реализации своих функций многофункциональные центры вправе привлекать иные организации.</w:t>
      </w:r>
    </w:p>
    <w:p w:rsidR="00FB141A" w:rsidRDefault="00FB141A" w:rsidP="00FB141A">
      <w:pPr>
        <w:pStyle w:val="210"/>
        <w:shd w:val="clear" w:color="auto" w:fill="auto"/>
        <w:spacing w:before="0" w:after="0"/>
        <w:ind w:firstLine="0"/>
        <w:jc w:val="both"/>
        <w:rPr>
          <w:rStyle w:val="21"/>
          <w:color w:val="000000"/>
        </w:rPr>
      </w:pPr>
    </w:p>
    <w:p w:rsidR="00FB141A" w:rsidRPr="00FB141A" w:rsidRDefault="00FB141A" w:rsidP="00FB141A">
      <w:pPr>
        <w:pStyle w:val="210"/>
        <w:shd w:val="clear" w:color="auto" w:fill="auto"/>
        <w:tabs>
          <w:tab w:val="left" w:pos="3854"/>
        </w:tabs>
        <w:spacing w:before="0" w:after="0" w:line="240" w:lineRule="exact"/>
        <w:ind w:left="3120" w:firstLine="0"/>
        <w:jc w:val="both"/>
        <w:rPr>
          <w:b/>
        </w:rPr>
      </w:pPr>
      <w:r w:rsidRPr="00FB141A">
        <w:rPr>
          <w:rStyle w:val="21"/>
          <w:b/>
          <w:color w:val="000000"/>
        </w:rPr>
        <w:t>23 Информирование заявителей</w:t>
      </w:r>
    </w:p>
    <w:p w:rsidR="00FB141A" w:rsidRDefault="00FB141A" w:rsidP="00FB141A">
      <w:pPr>
        <w:pStyle w:val="210"/>
        <w:shd w:val="clear" w:color="auto" w:fill="auto"/>
        <w:tabs>
          <w:tab w:val="left" w:pos="1339"/>
        </w:tabs>
        <w:spacing w:before="0" w:after="0"/>
        <w:ind w:firstLine="740"/>
        <w:jc w:val="both"/>
      </w:pPr>
      <w:r w:rsidRPr="00FB141A">
        <w:rPr>
          <w:b/>
        </w:rPr>
        <w:t>23.1</w:t>
      </w:r>
      <w:r>
        <w:t xml:space="preserve"> </w:t>
      </w:r>
      <w:r>
        <w:rPr>
          <w:rStyle w:val="21"/>
          <w:color w:val="000000"/>
        </w:rPr>
        <w:t>Информирование заявителя многофункциональными центрами осуществляется следующими способами:</w:t>
      </w:r>
    </w:p>
    <w:p w:rsidR="00FB141A" w:rsidRDefault="00FB141A" w:rsidP="00FB141A">
      <w:pPr>
        <w:pStyle w:val="210"/>
        <w:shd w:val="clear" w:color="auto" w:fill="auto"/>
        <w:tabs>
          <w:tab w:val="left" w:pos="1018"/>
        </w:tabs>
        <w:spacing w:before="0" w:after="0"/>
        <w:ind w:firstLine="740"/>
        <w:jc w:val="both"/>
      </w:pPr>
      <w:r>
        <w:rPr>
          <w:rStyle w:val="21"/>
          <w:color w:val="000000"/>
        </w:rPr>
        <w:t>а)</w:t>
      </w:r>
      <w:r>
        <w:rPr>
          <w:rStyle w:val="21"/>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B141A" w:rsidRDefault="00FB141A" w:rsidP="00FB141A">
      <w:pPr>
        <w:pStyle w:val="210"/>
        <w:shd w:val="clear" w:color="auto" w:fill="auto"/>
        <w:tabs>
          <w:tab w:val="left" w:pos="1033"/>
        </w:tabs>
        <w:spacing w:before="0" w:after="0"/>
        <w:ind w:firstLine="740"/>
        <w:jc w:val="both"/>
      </w:pPr>
      <w:r>
        <w:rPr>
          <w:rStyle w:val="21"/>
          <w:color w:val="000000"/>
        </w:rPr>
        <w:t>б)</w:t>
      </w:r>
      <w:r>
        <w:rPr>
          <w:rStyle w:val="2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FB141A" w:rsidRDefault="00FB141A" w:rsidP="00FB141A">
      <w:pPr>
        <w:pStyle w:val="210"/>
        <w:shd w:val="clear" w:color="auto" w:fill="auto"/>
        <w:spacing w:before="0" w:after="0"/>
        <w:ind w:firstLine="740"/>
        <w:jc w:val="both"/>
      </w:pPr>
      <w:r>
        <w:rPr>
          <w:rStyle w:val="2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141A" w:rsidRDefault="00FB141A" w:rsidP="00FB141A">
      <w:pPr>
        <w:pStyle w:val="210"/>
        <w:shd w:val="clear" w:color="auto" w:fill="auto"/>
        <w:spacing w:before="0" w:after="0"/>
        <w:ind w:firstLine="740"/>
        <w:jc w:val="both"/>
      </w:pPr>
      <w:r>
        <w:rPr>
          <w:rStyle w:val="2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141A" w:rsidRDefault="00FB141A" w:rsidP="00FB141A">
      <w:pPr>
        <w:pStyle w:val="210"/>
        <w:shd w:val="clear" w:color="auto" w:fill="auto"/>
        <w:spacing w:before="0" w:after="0"/>
        <w:ind w:firstLine="740"/>
        <w:jc w:val="both"/>
      </w:pPr>
      <w:r>
        <w:rPr>
          <w:rStyle w:val="2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B141A" w:rsidRDefault="00FB141A" w:rsidP="00FB141A">
      <w:pPr>
        <w:pStyle w:val="210"/>
        <w:shd w:val="clear" w:color="auto" w:fill="auto"/>
        <w:tabs>
          <w:tab w:val="left" w:pos="1014"/>
        </w:tabs>
        <w:spacing w:before="0" w:after="0"/>
        <w:ind w:firstLine="740"/>
        <w:jc w:val="both"/>
      </w:pPr>
      <w:r>
        <w:rPr>
          <w:rStyle w:val="21"/>
          <w:color w:val="000000"/>
        </w:rPr>
        <w:t>а)</w:t>
      </w:r>
      <w:r>
        <w:rPr>
          <w:rStyle w:val="21"/>
          <w:color w:val="000000"/>
        </w:rPr>
        <w:tab/>
        <w:t>изложить обращение в письменной форме (ответ направляется Заявителю в соответствии со способом, указанным в обращении);</w:t>
      </w:r>
    </w:p>
    <w:p w:rsidR="00FB141A" w:rsidRDefault="00FB141A" w:rsidP="00FB141A">
      <w:pPr>
        <w:pStyle w:val="210"/>
        <w:shd w:val="clear" w:color="auto" w:fill="auto"/>
        <w:tabs>
          <w:tab w:val="left" w:pos="1067"/>
        </w:tabs>
        <w:spacing w:before="0" w:after="0"/>
        <w:ind w:firstLine="740"/>
        <w:jc w:val="both"/>
      </w:pPr>
      <w:r>
        <w:rPr>
          <w:rStyle w:val="21"/>
          <w:color w:val="000000"/>
        </w:rPr>
        <w:t>б)</w:t>
      </w:r>
      <w:r>
        <w:rPr>
          <w:rStyle w:val="21"/>
          <w:color w:val="000000"/>
        </w:rPr>
        <w:tab/>
        <w:t>назначить другое время для консультаций.</w:t>
      </w:r>
    </w:p>
    <w:p w:rsidR="00FB141A" w:rsidRDefault="00FB141A" w:rsidP="00FB141A">
      <w:pPr>
        <w:pStyle w:val="210"/>
        <w:shd w:val="clear" w:color="auto" w:fill="auto"/>
        <w:spacing w:before="0" w:after="267"/>
        <w:ind w:firstLine="740"/>
        <w:jc w:val="both"/>
        <w:rPr>
          <w:rStyle w:val="21"/>
          <w:color w:val="000000"/>
        </w:rPr>
      </w:pPr>
      <w:proofErr w:type="gramStart"/>
      <w:r>
        <w:rPr>
          <w:rStyle w:val="21"/>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288E" w:rsidRDefault="000D288E" w:rsidP="000D288E">
      <w:pPr>
        <w:pStyle w:val="40"/>
        <w:shd w:val="clear" w:color="auto" w:fill="auto"/>
        <w:tabs>
          <w:tab w:val="left" w:pos="1594"/>
        </w:tabs>
        <w:spacing w:before="0" w:after="251" w:line="240" w:lineRule="exact"/>
        <w:ind w:left="860" w:firstLine="0"/>
        <w:jc w:val="both"/>
        <w:rPr>
          <w:rStyle w:val="4"/>
          <w:color w:val="000000"/>
        </w:rPr>
      </w:pPr>
      <w:r w:rsidRPr="000D288E">
        <w:t xml:space="preserve">24. </w:t>
      </w:r>
      <w:bookmarkStart w:id="21" w:name="bookmark27"/>
      <w:r w:rsidRPr="000D288E">
        <w:rPr>
          <w:rStyle w:val="4"/>
          <w:color w:val="000000"/>
        </w:rPr>
        <w:t>Выдача заявителю результата предоставления муниципальной услуги</w:t>
      </w:r>
      <w:bookmarkEnd w:id="21"/>
    </w:p>
    <w:p w:rsidR="000D288E" w:rsidRDefault="000D288E" w:rsidP="000D288E">
      <w:pPr>
        <w:pStyle w:val="210"/>
        <w:shd w:val="clear" w:color="auto" w:fill="auto"/>
        <w:tabs>
          <w:tab w:val="left" w:pos="1339"/>
        </w:tabs>
        <w:spacing w:before="0" w:after="0"/>
        <w:ind w:firstLine="0"/>
        <w:jc w:val="both"/>
      </w:pPr>
      <w:r>
        <w:rPr>
          <w:rStyle w:val="21"/>
          <w:color w:val="000000"/>
        </w:rPr>
        <w:t xml:space="preserve">           </w:t>
      </w:r>
      <w:r w:rsidRPr="000D288E">
        <w:rPr>
          <w:rStyle w:val="21"/>
          <w:b/>
          <w:color w:val="000000"/>
        </w:rPr>
        <w:t>24.1</w:t>
      </w:r>
      <w:proofErr w:type="gramStart"/>
      <w:r>
        <w:rPr>
          <w:rStyle w:val="21"/>
          <w:color w:val="000000"/>
        </w:rPr>
        <w:t xml:space="preserve"> П</w:t>
      </w:r>
      <w:proofErr w:type="gramEnd"/>
      <w:r>
        <w:rPr>
          <w:rStyle w:val="21"/>
          <w:color w:val="000000"/>
        </w:rPr>
        <w:t>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РФ от 27 сентября 2011 г. № 797.</w:t>
      </w:r>
    </w:p>
    <w:p w:rsidR="000D288E" w:rsidRDefault="000D288E" w:rsidP="000D288E">
      <w:pPr>
        <w:pStyle w:val="210"/>
        <w:shd w:val="clear" w:color="auto" w:fill="auto"/>
        <w:spacing w:before="0" w:after="0"/>
        <w:ind w:firstLine="740"/>
        <w:jc w:val="both"/>
      </w:pPr>
      <w:r>
        <w:rPr>
          <w:rStyle w:val="21"/>
          <w:color w:val="000000"/>
        </w:rPr>
        <w:t>Порядок и сроки передачи Администрацией таких документов в многофункциональный центр определяются соглашением о взаимодействии</w:t>
      </w:r>
      <w:proofErr w:type="gramStart"/>
      <w:r>
        <w:rPr>
          <w:rStyle w:val="21"/>
          <w:color w:val="000000"/>
        </w:rPr>
        <w:t>,з</w:t>
      </w:r>
      <w:proofErr w:type="gramEnd"/>
      <w:r>
        <w:rPr>
          <w:rStyle w:val="21"/>
          <w:color w:val="000000"/>
        </w:rPr>
        <w:t>аключенным ими в порядке, установленном постановлением Правительства РФ от 27 сентября 2011 г. № 797.</w:t>
      </w:r>
    </w:p>
    <w:p w:rsidR="000D288E" w:rsidRDefault="000D288E" w:rsidP="000D288E">
      <w:pPr>
        <w:pStyle w:val="210"/>
        <w:shd w:val="clear" w:color="auto" w:fill="auto"/>
        <w:tabs>
          <w:tab w:val="left" w:pos="1339"/>
        </w:tabs>
        <w:spacing w:before="0" w:after="0"/>
        <w:ind w:firstLine="0"/>
        <w:jc w:val="both"/>
      </w:pPr>
      <w:r>
        <w:rPr>
          <w:rStyle w:val="21"/>
          <w:color w:val="000000"/>
        </w:rPr>
        <w:t xml:space="preserve">          </w:t>
      </w:r>
      <w:r w:rsidRPr="000D288E">
        <w:rPr>
          <w:rStyle w:val="21"/>
          <w:b/>
          <w:color w:val="000000"/>
        </w:rPr>
        <w:t>24.2</w:t>
      </w:r>
      <w:r>
        <w:rPr>
          <w:rStyle w:val="21"/>
          <w:color w:val="000000"/>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288E" w:rsidRDefault="000D288E" w:rsidP="000D288E">
      <w:pPr>
        <w:pStyle w:val="210"/>
        <w:shd w:val="clear" w:color="auto" w:fill="auto"/>
        <w:spacing w:before="0" w:after="0"/>
        <w:ind w:firstLine="740"/>
        <w:jc w:val="both"/>
      </w:pPr>
      <w:r>
        <w:rPr>
          <w:rStyle w:val="21"/>
          <w:color w:val="000000"/>
        </w:rPr>
        <w:t>Работник многофункционального центра осуществляет следующие действия:</w:t>
      </w:r>
    </w:p>
    <w:p w:rsidR="000D288E" w:rsidRDefault="000D288E" w:rsidP="000D288E">
      <w:pPr>
        <w:pStyle w:val="210"/>
        <w:shd w:val="clear" w:color="auto" w:fill="auto"/>
        <w:tabs>
          <w:tab w:val="left" w:pos="1018"/>
        </w:tabs>
        <w:spacing w:before="0" w:after="0"/>
        <w:ind w:firstLine="740"/>
        <w:jc w:val="both"/>
      </w:pPr>
      <w:r>
        <w:rPr>
          <w:rStyle w:val="21"/>
          <w:color w:val="000000"/>
        </w:rPr>
        <w:t>а)</w:t>
      </w:r>
      <w:r>
        <w:rPr>
          <w:rStyle w:val="21"/>
          <w:color w:val="00000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288E" w:rsidRDefault="000D288E" w:rsidP="000D288E">
      <w:pPr>
        <w:pStyle w:val="210"/>
        <w:shd w:val="clear" w:color="auto" w:fill="auto"/>
        <w:tabs>
          <w:tab w:val="left" w:pos="1033"/>
        </w:tabs>
        <w:spacing w:before="0" w:after="0"/>
        <w:ind w:firstLine="740"/>
        <w:jc w:val="both"/>
      </w:pPr>
      <w:r>
        <w:rPr>
          <w:rStyle w:val="21"/>
          <w:color w:val="000000"/>
        </w:rPr>
        <w:t>б)</w:t>
      </w:r>
      <w:r>
        <w:rPr>
          <w:rStyle w:val="21"/>
          <w:color w:val="000000"/>
        </w:rPr>
        <w:tab/>
        <w:t>проверяет полномочия представителя заявителя (в случае обращения представителя заявителя);</w:t>
      </w:r>
    </w:p>
    <w:p w:rsidR="000D288E" w:rsidRDefault="000D288E" w:rsidP="000D288E">
      <w:pPr>
        <w:pStyle w:val="210"/>
        <w:shd w:val="clear" w:color="auto" w:fill="auto"/>
        <w:tabs>
          <w:tab w:val="left" w:pos="1067"/>
        </w:tabs>
        <w:spacing w:before="0" w:after="0"/>
        <w:ind w:firstLine="740"/>
        <w:jc w:val="both"/>
      </w:pPr>
      <w:r>
        <w:rPr>
          <w:rStyle w:val="21"/>
          <w:color w:val="000000"/>
        </w:rPr>
        <w:lastRenderedPageBreak/>
        <w:t>в)</w:t>
      </w:r>
      <w:r>
        <w:rPr>
          <w:rStyle w:val="21"/>
          <w:color w:val="000000"/>
        </w:rPr>
        <w:tab/>
        <w:t>определяет статус исполнения заявления заявителя в ГИС;</w:t>
      </w:r>
    </w:p>
    <w:p w:rsidR="000D288E" w:rsidRDefault="000D288E" w:rsidP="000D288E">
      <w:pPr>
        <w:pStyle w:val="210"/>
        <w:shd w:val="clear" w:color="auto" w:fill="auto"/>
        <w:tabs>
          <w:tab w:val="right" w:pos="5707"/>
          <w:tab w:val="left" w:pos="5895"/>
          <w:tab w:val="right" w:pos="9339"/>
        </w:tabs>
        <w:spacing w:before="0" w:after="0"/>
        <w:ind w:firstLine="0"/>
        <w:jc w:val="both"/>
      </w:pPr>
      <w:r>
        <w:rPr>
          <w:rStyle w:val="21"/>
          <w:color w:val="000000"/>
        </w:rPr>
        <w:t>г)</w:t>
      </w:r>
      <w:r>
        <w:rPr>
          <w:rStyle w:val="21"/>
          <w:color w:val="000000"/>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Pr>
          <w:rStyle w:val="21"/>
          <w:color w:val="000000"/>
        </w:rPr>
        <w:tab/>
        <w:t>печати многофункционального</w:t>
      </w:r>
      <w:r>
        <w:rPr>
          <w:rStyle w:val="21"/>
          <w:color w:val="000000"/>
        </w:rPr>
        <w:tab/>
        <w:t>центра (в</w:t>
      </w:r>
      <w:r>
        <w:rPr>
          <w:rStyle w:val="21"/>
          <w:color w:val="000000"/>
        </w:rPr>
        <w:tab/>
      </w:r>
      <w:proofErr w:type="gramStart"/>
      <w:r>
        <w:rPr>
          <w:rStyle w:val="21"/>
          <w:color w:val="000000"/>
        </w:rPr>
        <w:t>предусмотренных</w:t>
      </w:r>
      <w:proofErr w:type="gramEnd"/>
    </w:p>
    <w:p w:rsidR="000D288E" w:rsidRDefault="000D288E" w:rsidP="000D288E">
      <w:pPr>
        <w:pStyle w:val="210"/>
        <w:shd w:val="clear" w:color="auto" w:fill="auto"/>
        <w:spacing w:before="0" w:after="0"/>
        <w:ind w:firstLine="0"/>
        <w:jc w:val="both"/>
      </w:pPr>
      <w:r>
        <w:rPr>
          <w:rStyle w:val="21"/>
          <w:color w:val="000000"/>
        </w:rPr>
        <w:t>нормативными правовыми актами Российской Федерациислучаях-печати с изображением Государственного герба Российской Федерации);</w:t>
      </w:r>
    </w:p>
    <w:p w:rsidR="000D288E" w:rsidRDefault="000D288E" w:rsidP="000D288E">
      <w:pPr>
        <w:pStyle w:val="210"/>
        <w:shd w:val="clear" w:color="auto" w:fill="auto"/>
        <w:tabs>
          <w:tab w:val="left" w:pos="1115"/>
        </w:tabs>
        <w:spacing w:before="0" w:after="0"/>
        <w:ind w:firstLine="740"/>
        <w:jc w:val="left"/>
      </w:pPr>
      <w:r>
        <w:rPr>
          <w:rStyle w:val="21"/>
          <w:color w:val="000000"/>
        </w:rPr>
        <w:t>д)</w:t>
      </w:r>
      <w:r>
        <w:rPr>
          <w:rStyle w:val="21"/>
          <w:color w:val="000000"/>
        </w:rPr>
        <w:tab/>
        <w:t xml:space="preserve">заверяет экземпляр электронного документа на бумажном носителе </w:t>
      </w:r>
      <w:proofErr w:type="gramStart"/>
      <w:r>
        <w:rPr>
          <w:rStyle w:val="21"/>
          <w:color w:val="000000"/>
        </w:rPr>
        <w:t>с</w:t>
      </w:r>
      <w:proofErr w:type="gramEnd"/>
    </w:p>
    <w:p w:rsidR="000D288E" w:rsidRDefault="000D288E" w:rsidP="000D288E">
      <w:pPr>
        <w:pStyle w:val="210"/>
        <w:shd w:val="clear" w:color="auto" w:fill="auto"/>
        <w:tabs>
          <w:tab w:val="right" w:pos="709"/>
          <w:tab w:val="left" w:pos="3828"/>
          <w:tab w:val="left" w:pos="5895"/>
          <w:tab w:val="right" w:pos="9339"/>
        </w:tabs>
        <w:spacing w:before="0" w:after="0"/>
        <w:ind w:firstLine="0"/>
        <w:jc w:val="left"/>
      </w:pPr>
      <w:r>
        <w:rPr>
          <w:rStyle w:val="21"/>
          <w:color w:val="000000"/>
        </w:rPr>
        <w:t xml:space="preserve">использованием печати многофункционального центра (в </w:t>
      </w:r>
      <w:proofErr w:type="gramStart"/>
      <w:r>
        <w:rPr>
          <w:rStyle w:val="21"/>
          <w:color w:val="000000"/>
        </w:rPr>
        <w:t>предусмотренных</w:t>
      </w:r>
      <w:proofErr w:type="gramEnd"/>
      <w:r>
        <w:rPr>
          <w:rStyle w:val="21"/>
          <w:color w:val="000000"/>
        </w:rPr>
        <w:t xml:space="preserve"> нормативными</w:t>
      </w:r>
      <w:r>
        <w:rPr>
          <w:rStyle w:val="21"/>
          <w:color w:val="000000"/>
        </w:rPr>
        <w:tab/>
        <w:t>правовыми актами Российской Федерации случаях-печати с изображением Государственного герба Российской Федерации);</w:t>
      </w:r>
    </w:p>
    <w:p w:rsidR="000D288E" w:rsidRDefault="000D288E" w:rsidP="000D288E">
      <w:pPr>
        <w:pStyle w:val="210"/>
        <w:shd w:val="clear" w:color="auto" w:fill="auto"/>
        <w:tabs>
          <w:tab w:val="left" w:pos="1081"/>
        </w:tabs>
        <w:spacing w:before="0" w:after="0"/>
        <w:ind w:firstLine="740"/>
        <w:jc w:val="both"/>
      </w:pPr>
      <w:r>
        <w:rPr>
          <w:rStyle w:val="21"/>
          <w:color w:val="000000"/>
        </w:rPr>
        <w:t>е)</w:t>
      </w:r>
      <w:r>
        <w:rPr>
          <w:rStyle w:val="21"/>
          <w:color w:val="000000"/>
        </w:rPr>
        <w:tab/>
        <w:t>выдает документы заявителю, при необходимости запрашивает у заявителя подписи за каждый выданный документ;</w:t>
      </w:r>
    </w:p>
    <w:p w:rsidR="000D288E" w:rsidRDefault="000D288E" w:rsidP="000D288E">
      <w:pPr>
        <w:pStyle w:val="210"/>
        <w:shd w:val="clear" w:color="auto" w:fill="auto"/>
        <w:tabs>
          <w:tab w:val="left" w:pos="1119"/>
        </w:tabs>
        <w:spacing w:before="0" w:after="0"/>
        <w:ind w:firstLine="740"/>
        <w:jc w:val="both"/>
        <w:rPr>
          <w:rStyle w:val="21"/>
          <w:color w:val="000000"/>
        </w:rPr>
      </w:pPr>
      <w:r>
        <w:rPr>
          <w:rStyle w:val="21"/>
          <w:color w:val="000000"/>
        </w:rPr>
        <w:t>ж)</w:t>
      </w:r>
      <w:r>
        <w:rPr>
          <w:rStyle w:val="21"/>
          <w:color w:val="000000"/>
        </w:rPr>
        <w:tab/>
        <w:t>запрашивает согласие заявителя на участие в смс-опросе для оценки качества предоставленных услуг многофункциональным центром.</w:t>
      </w:r>
    </w:p>
    <w:p w:rsidR="000D288E" w:rsidRDefault="000D288E" w:rsidP="000D288E">
      <w:pPr>
        <w:pStyle w:val="210"/>
        <w:shd w:val="clear" w:color="auto" w:fill="auto"/>
        <w:tabs>
          <w:tab w:val="left" w:pos="1119"/>
        </w:tabs>
        <w:spacing w:before="0" w:after="0"/>
        <w:ind w:firstLine="740"/>
        <w:jc w:val="both"/>
      </w:pPr>
    </w:p>
    <w:p w:rsidR="000D288E" w:rsidRDefault="000D288E" w:rsidP="000D288E">
      <w:pPr>
        <w:pStyle w:val="40"/>
        <w:shd w:val="clear" w:color="auto" w:fill="auto"/>
        <w:spacing w:before="0" w:after="256" w:line="240" w:lineRule="exact"/>
        <w:ind w:right="220" w:firstLine="0"/>
        <w:jc w:val="right"/>
        <w:rPr>
          <w:rStyle w:val="4"/>
          <w:color w:val="000000"/>
        </w:rPr>
      </w:pPr>
      <w:bookmarkStart w:id="22" w:name="bookmark28"/>
      <w:r w:rsidRPr="000D288E">
        <w:rPr>
          <w:rStyle w:val="4"/>
          <w:color w:val="000000"/>
        </w:rPr>
        <w:t xml:space="preserve">Раздел IV. Формы </w:t>
      </w:r>
      <w:proofErr w:type="gramStart"/>
      <w:r w:rsidRPr="000D288E">
        <w:rPr>
          <w:rStyle w:val="4"/>
          <w:color w:val="000000"/>
        </w:rPr>
        <w:t>контроля за</w:t>
      </w:r>
      <w:proofErr w:type="gramEnd"/>
      <w:r w:rsidRPr="000D288E">
        <w:rPr>
          <w:rStyle w:val="4"/>
          <w:color w:val="000000"/>
        </w:rPr>
        <w:t xml:space="preserve"> исполнением административного регламента</w:t>
      </w:r>
      <w:bookmarkEnd w:id="22"/>
    </w:p>
    <w:p w:rsidR="000D288E" w:rsidRPr="000D288E" w:rsidRDefault="000D288E" w:rsidP="00460E24">
      <w:pPr>
        <w:pStyle w:val="60"/>
        <w:shd w:val="clear" w:color="auto" w:fill="auto"/>
        <w:tabs>
          <w:tab w:val="left" w:pos="567"/>
        </w:tabs>
        <w:spacing w:before="0" w:after="0"/>
        <w:ind w:left="440" w:firstLine="127"/>
        <w:jc w:val="center"/>
      </w:pPr>
      <w:r w:rsidRPr="000D288E">
        <w:t xml:space="preserve">25  </w:t>
      </w:r>
      <w:r w:rsidRPr="000D288E">
        <w:rPr>
          <w:rStyle w:val="6"/>
          <w:color w:val="000000"/>
        </w:rPr>
        <w:t>Порядок осуществления текущего контроля за соблюдение и исполнением ответственными должностными лицами положений</w:t>
      </w:r>
      <w:r>
        <w:rPr>
          <w:rStyle w:val="6"/>
          <w:color w:val="000000"/>
        </w:rPr>
        <w:t xml:space="preserve"> административного регламента и </w:t>
      </w:r>
      <w:r w:rsidRPr="000D288E">
        <w:rPr>
          <w:rStyle w:val="6"/>
          <w:color w:val="000000"/>
        </w:rPr>
        <w:t>иных нормативных правовых актов, устанавливающих требования</w:t>
      </w:r>
    </w:p>
    <w:p w:rsidR="000D288E" w:rsidRDefault="000D288E" w:rsidP="00460E24">
      <w:pPr>
        <w:pStyle w:val="60"/>
        <w:shd w:val="clear" w:color="auto" w:fill="auto"/>
        <w:spacing w:before="0"/>
        <w:ind w:firstLine="740"/>
        <w:jc w:val="center"/>
        <w:rPr>
          <w:rStyle w:val="6"/>
          <w:color w:val="000000"/>
        </w:rPr>
      </w:pPr>
      <w:r w:rsidRPr="000D288E">
        <w:rPr>
          <w:rStyle w:val="6"/>
          <w:color w:val="000000"/>
        </w:rPr>
        <w:t>к предоставлению муниципальной услуги, а также принятием ими решений</w:t>
      </w:r>
    </w:p>
    <w:p w:rsidR="00460E24" w:rsidRDefault="00460E24" w:rsidP="00460E24">
      <w:pPr>
        <w:pStyle w:val="210"/>
        <w:shd w:val="clear" w:color="auto" w:fill="auto"/>
        <w:tabs>
          <w:tab w:val="left" w:pos="1446"/>
        </w:tabs>
        <w:spacing w:before="0" w:after="0"/>
        <w:ind w:firstLine="851"/>
        <w:jc w:val="both"/>
      </w:pPr>
      <w:r>
        <w:t xml:space="preserve">25.1 </w:t>
      </w:r>
      <w:r>
        <w:rPr>
          <w:rStyle w:val="21"/>
          <w:color w:val="000000"/>
        </w:rPr>
        <w:t xml:space="preserve">Текущий </w:t>
      </w:r>
      <w:proofErr w:type="gramStart"/>
      <w:r>
        <w:rPr>
          <w:rStyle w:val="21"/>
          <w:color w:val="000000"/>
        </w:rPr>
        <w:t>контроль за</w:t>
      </w:r>
      <w:proofErr w:type="gramEnd"/>
      <w:r>
        <w:rPr>
          <w:rStyle w:val="21"/>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специалистами Администрации, уполномоченными на осуществление контроля за предоставлением муниципальной услуги.</w:t>
      </w:r>
    </w:p>
    <w:p w:rsidR="00460E24" w:rsidRDefault="00460E24" w:rsidP="00460E24">
      <w:pPr>
        <w:pStyle w:val="210"/>
        <w:shd w:val="clear" w:color="auto" w:fill="auto"/>
        <w:spacing w:before="0" w:after="0"/>
        <w:ind w:firstLine="740"/>
        <w:jc w:val="both"/>
      </w:pPr>
      <w:r>
        <w:rPr>
          <w:rStyle w:val="21"/>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0E24" w:rsidRDefault="00460E24" w:rsidP="00460E24">
      <w:pPr>
        <w:pStyle w:val="210"/>
        <w:shd w:val="clear" w:color="auto" w:fill="auto"/>
        <w:spacing w:before="0" w:after="0"/>
        <w:ind w:firstLine="740"/>
        <w:jc w:val="both"/>
      </w:pPr>
      <w:r>
        <w:rPr>
          <w:rStyle w:val="21"/>
          <w:color w:val="000000"/>
        </w:rPr>
        <w:t>Текущий контроль осуществляется путем проведения проверок:</w:t>
      </w:r>
    </w:p>
    <w:p w:rsidR="00460E24" w:rsidRDefault="00460E24" w:rsidP="00460E24">
      <w:pPr>
        <w:pStyle w:val="210"/>
        <w:shd w:val="clear" w:color="auto" w:fill="auto"/>
        <w:tabs>
          <w:tab w:val="left" w:pos="1091"/>
        </w:tabs>
        <w:spacing w:before="0" w:after="0"/>
        <w:ind w:firstLine="740"/>
        <w:jc w:val="both"/>
      </w:pPr>
      <w:r>
        <w:rPr>
          <w:rStyle w:val="21"/>
          <w:color w:val="000000"/>
        </w:rPr>
        <w:t>а)</w:t>
      </w:r>
      <w:r>
        <w:rPr>
          <w:rStyle w:val="21"/>
          <w:color w:val="000000"/>
        </w:rPr>
        <w:tab/>
        <w:t>решений о предоставлении (об отказе в предоставлении) муниципальной услуги;</w:t>
      </w:r>
    </w:p>
    <w:p w:rsidR="00460E24" w:rsidRDefault="00460E24" w:rsidP="00460E24">
      <w:pPr>
        <w:pStyle w:val="210"/>
        <w:shd w:val="clear" w:color="auto" w:fill="auto"/>
        <w:tabs>
          <w:tab w:val="left" w:pos="1110"/>
        </w:tabs>
        <w:spacing w:before="0" w:after="0"/>
        <w:ind w:firstLine="740"/>
        <w:jc w:val="both"/>
      </w:pPr>
      <w:r>
        <w:rPr>
          <w:rStyle w:val="21"/>
          <w:color w:val="000000"/>
        </w:rPr>
        <w:t>б)</w:t>
      </w:r>
      <w:r>
        <w:rPr>
          <w:rStyle w:val="21"/>
          <w:color w:val="000000"/>
        </w:rPr>
        <w:tab/>
        <w:t>выявления и устранения нарушений прав граждан;</w:t>
      </w:r>
    </w:p>
    <w:p w:rsidR="00460E24" w:rsidRDefault="00460E24" w:rsidP="00460E24">
      <w:pPr>
        <w:pStyle w:val="210"/>
        <w:shd w:val="clear" w:color="auto" w:fill="auto"/>
        <w:tabs>
          <w:tab w:val="left" w:pos="1076"/>
        </w:tabs>
        <w:spacing w:before="0" w:after="240"/>
        <w:ind w:firstLine="740"/>
        <w:jc w:val="both"/>
        <w:rPr>
          <w:rStyle w:val="21"/>
          <w:color w:val="000000"/>
        </w:rPr>
      </w:pPr>
      <w:r>
        <w:rPr>
          <w:rStyle w:val="21"/>
          <w:color w:val="000000"/>
        </w:rPr>
        <w:t>в)</w:t>
      </w:r>
      <w:r>
        <w:rPr>
          <w:rStyle w:val="21"/>
          <w:color w:val="000000"/>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0E24" w:rsidRDefault="00460E24" w:rsidP="00460E24">
      <w:pPr>
        <w:pStyle w:val="60"/>
        <w:shd w:val="clear" w:color="auto" w:fill="auto"/>
        <w:tabs>
          <w:tab w:val="left" w:pos="658"/>
        </w:tabs>
        <w:spacing w:before="0" w:after="0"/>
        <w:ind w:left="240"/>
        <w:jc w:val="center"/>
        <w:rPr>
          <w:rStyle w:val="4"/>
          <w:color w:val="000000"/>
        </w:rPr>
      </w:pPr>
      <w:r w:rsidRPr="00460E24">
        <w:rPr>
          <w:rStyle w:val="21"/>
          <w:color w:val="000000"/>
        </w:rPr>
        <w:t xml:space="preserve">26  </w:t>
      </w:r>
      <w:r w:rsidRPr="00460E24">
        <w:rPr>
          <w:rStyle w:val="6"/>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0E24">
        <w:rPr>
          <w:rStyle w:val="6"/>
          <w:color w:val="000000"/>
        </w:rPr>
        <w:t>контроля за</w:t>
      </w:r>
      <w:proofErr w:type="gramEnd"/>
      <w:r w:rsidRPr="00460E24">
        <w:rPr>
          <w:rStyle w:val="6"/>
          <w:color w:val="000000"/>
        </w:rPr>
        <w:t xml:space="preserve"> полнотой и качеством предоставления </w:t>
      </w:r>
      <w:bookmarkStart w:id="23" w:name="bookmark29"/>
      <w:r w:rsidRPr="00460E24">
        <w:rPr>
          <w:rStyle w:val="4"/>
          <w:color w:val="000000"/>
        </w:rPr>
        <w:t>муниципальной услуги</w:t>
      </w:r>
      <w:bookmarkEnd w:id="23"/>
    </w:p>
    <w:p w:rsidR="00460E24" w:rsidRDefault="00460E24" w:rsidP="00460E24">
      <w:pPr>
        <w:pStyle w:val="60"/>
        <w:shd w:val="clear" w:color="auto" w:fill="auto"/>
        <w:tabs>
          <w:tab w:val="left" w:pos="658"/>
        </w:tabs>
        <w:spacing w:before="0" w:after="0"/>
        <w:ind w:left="240"/>
        <w:jc w:val="center"/>
        <w:rPr>
          <w:rStyle w:val="4"/>
          <w:color w:val="000000"/>
        </w:rPr>
      </w:pPr>
    </w:p>
    <w:p w:rsidR="00460E24" w:rsidRDefault="00460E24" w:rsidP="00172C4C">
      <w:pPr>
        <w:pStyle w:val="210"/>
        <w:shd w:val="clear" w:color="auto" w:fill="auto"/>
        <w:tabs>
          <w:tab w:val="left" w:pos="1446"/>
        </w:tabs>
        <w:spacing w:before="0" w:after="0"/>
        <w:ind w:firstLine="709"/>
        <w:jc w:val="both"/>
      </w:pPr>
      <w:r w:rsidRPr="00460E24">
        <w:rPr>
          <w:b/>
        </w:rPr>
        <w:t>26.1</w:t>
      </w:r>
      <w:r>
        <w:t xml:space="preserve"> </w:t>
      </w:r>
      <w:proofErr w:type="gramStart"/>
      <w:r>
        <w:rPr>
          <w:rStyle w:val="21"/>
          <w:color w:val="000000"/>
        </w:rPr>
        <w:t>Контроль за</w:t>
      </w:r>
      <w:proofErr w:type="gramEnd"/>
      <w:r>
        <w:rPr>
          <w:rStyle w:val="21"/>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460E24" w:rsidRDefault="00172C4C" w:rsidP="00172C4C">
      <w:pPr>
        <w:pStyle w:val="210"/>
        <w:shd w:val="clear" w:color="auto" w:fill="auto"/>
        <w:tabs>
          <w:tab w:val="left" w:pos="1446"/>
        </w:tabs>
        <w:spacing w:before="0" w:after="0"/>
        <w:ind w:firstLine="740"/>
        <w:jc w:val="both"/>
      </w:pPr>
      <w:r w:rsidRPr="00172C4C">
        <w:rPr>
          <w:rStyle w:val="21"/>
          <w:b/>
          <w:color w:val="000000"/>
        </w:rPr>
        <w:t>26.2</w:t>
      </w:r>
      <w:r>
        <w:rPr>
          <w:rStyle w:val="21"/>
          <w:color w:val="000000"/>
        </w:rPr>
        <w:t xml:space="preserve"> </w:t>
      </w:r>
      <w:r w:rsidR="00460E24">
        <w:rPr>
          <w:rStyle w:val="21"/>
          <w:color w:val="000000"/>
        </w:rPr>
        <w:t xml:space="preserve">Плановые проверки осуществляются на основании годовых планов работы Администрации, утверждаемых главой </w:t>
      </w:r>
      <w:r w:rsidR="00495DEA">
        <w:rPr>
          <w:rStyle w:val="21"/>
          <w:color w:val="000000"/>
        </w:rPr>
        <w:t>Суоярвского муниципального</w:t>
      </w:r>
      <w:r w:rsidR="00460E24">
        <w:rPr>
          <w:rStyle w:val="21"/>
          <w:color w:val="000000"/>
        </w:rPr>
        <w:t xml:space="preserve"> округа.</w:t>
      </w:r>
    </w:p>
    <w:p w:rsidR="00460E24" w:rsidRDefault="00460E24" w:rsidP="00172C4C">
      <w:pPr>
        <w:pStyle w:val="210"/>
        <w:shd w:val="clear" w:color="auto" w:fill="auto"/>
        <w:spacing w:before="0" w:after="0"/>
        <w:ind w:firstLine="740"/>
        <w:jc w:val="both"/>
      </w:pPr>
      <w:r>
        <w:rPr>
          <w:rStyle w:val="21"/>
          <w:color w:val="000000"/>
        </w:rPr>
        <w:t>При плановой проверке полноты и качества предоставления муниципальной услуги контролю подлежат:</w:t>
      </w:r>
    </w:p>
    <w:p w:rsidR="00460E24" w:rsidRDefault="00172C4C" w:rsidP="00460E24">
      <w:pPr>
        <w:pStyle w:val="210"/>
        <w:shd w:val="clear" w:color="auto" w:fill="auto"/>
        <w:spacing w:before="0" w:after="0"/>
        <w:ind w:firstLine="740"/>
        <w:jc w:val="both"/>
      </w:pPr>
      <w:r>
        <w:rPr>
          <w:rStyle w:val="21"/>
          <w:color w:val="000000"/>
        </w:rPr>
        <w:t xml:space="preserve">а) </w:t>
      </w:r>
      <w:r w:rsidR="00460E24">
        <w:rPr>
          <w:rStyle w:val="21"/>
          <w:color w:val="000000"/>
        </w:rPr>
        <w:t>соблюдение сроков предоставления муниципальной услуги;</w:t>
      </w:r>
    </w:p>
    <w:p w:rsidR="00460E24" w:rsidRDefault="00172C4C" w:rsidP="00460E24">
      <w:pPr>
        <w:pStyle w:val="210"/>
        <w:shd w:val="clear" w:color="auto" w:fill="auto"/>
        <w:spacing w:before="0" w:after="0"/>
        <w:ind w:firstLine="740"/>
        <w:jc w:val="both"/>
      </w:pPr>
      <w:r>
        <w:rPr>
          <w:rStyle w:val="21"/>
          <w:color w:val="000000"/>
        </w:rPr>
        <w:t xml:space="preserve">б) </w:t>
      </w:r>
      <w:r w:rsidR="00460E24">
        <w:rPr>
          <w:rStyle w:val="21"/>
          <w:color w:val="000000"/>
        </w:rPr>
        <w:t>соблюдение положений настоящего Административного регламента;</w:t>
      </w:r>
    </w:p>
    <w:p w:rsidR="00460E24" w:rsidRDefault="00172C4C" w:rsidP="00460E24">
      <w:pPr>
        <w:pStyle w:val="210"/>
        <w:shd w:val="clear" w:color="auto" w:fill="auto"/>
        <w:spacing w:before="0" w:after="0"/>
        <w:ind w:firstLine="740"/>
        <w:jc w:val="both"/>
      </w:pPr>
      <w:r>
        <w:rPr>
          <w:rStyle w:val="21"/>
          <w:color w:val="000000"/>
        </w:rPr>
        <w:t xml:space="preserve">в) </w:t>
      </w:r>
      <w:r w:rsidR="00460E24">
        <w:rPr>
          <w:rStyle w:val="21"/>
          <w:color w:val="000000"/>
        </w:rPr>
        <w:t>правильность и обоснованность принятого решения об отказе в предоставлении муниципальной услуги.</w:t>
      </w:r>
    </w:p>
    <w:p w:rsidR="00460E24" w:rsidRDefault="00172C4C" w:rsidP="00460E24">
      <w:pPr>
        <w:pStyle w:val="210"/>
        <w:shd w:val="clear" w:color="auto" w:fill="auto"/>
        <w:spacing w:before="0" w:after="0"/>
        <w:ind w:firstLine="740"/>
        <w:jc w:val="both"/>
      </w:pPr>
      <w:r w:rsidRPr="00172C4C">
        <w:rPr>
          <w:rStyle w:val="21"/>
          <w:b/>
          <w:color w:val="000000"/>
        </w:rPr>
        <w:t>26.3</w:t>
      </w:r>
      <w:r>
        <w:rPr>
          <w:rStyle w:val="21"/>
          <w:color w:val="000000"/>
        </w:rPr>
        <w:t xml:space="preserve"> </w:t>
      </w:r>
      <w:r w:rsidR="00460E24">
        <w:rPr>
          <w:rStyle w:val="21"/>
          <w:color w:val="000000"/>
        </w:rPr>
        <w:t>Основанием для проведения внеплановых проверок являются:</w:t>
      </w:r>
    </w:p>
    <w:p w:rsidR="00460E24" w:rsidRDefault="00460E24" w:rsidP="00460E24">
      <w:pPr>
        <w:pStyle w:val="210"/>
        <w:shd w:val="clear" w:color="auto" w:fill="auto"/>
        <w:tabs>
          <w:tab w:val="left" w:pos="1057"/>
        </w:tabs>
        <w:spacing w:before="0" w:after="0"/>
        <w:ind w:firstLine="740"/>
        <w:jc w:val="both"/>
        <w:rPr>
          <w:rStyle w:val="21"/>
          <w:color w:val="000000"/>
        </w:rPr>
      </w:pPr>
      <w:r>
        <w:rPr>
          <w:rStyle w:val="21"/>
          <w:color w:val="000000"/>
        </w:rPr>
        <w:t>а)</w:t>
      </w:r>
      <w:r>
        <w:rPr>
          <w:rStyle w:val="21"/>
          <w:color w:val="000000"/>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Карелия и нормативных правовых актов органов местного самоуправления </w:t>
      </w:r>
      <w:r w:rsidR="00172C4C">
        <w:rPr>
          <w:rStyle w:val="21"/>
          <w:color w:val="000000"/>
        </w:rPr>
        <w:t>Суоярвского муниципального</w:t>
      </w:r>
      <w:r>
        <w:rPr>
          <w:rStyle w:val="21"/>
          <w:color w:val="000000"/>
        </w:rPr>
        <w:t xml:space="preserve"> округа;</w:t>
      </w:r>
    </w:p>
    <w:p w:rsidR="00172C4C" w:rsidRDefault="00172C4C" w:rsidP="00172C4C">
      <w:pPr>
        <w:pStyle w:val="210"/>
        <w:shd w:val="clear" w:color="auto" w:fill="auto"/>
        <w:tabs>
          <w:tab w:val="left" w:pos="1085"/>
        </w:tabs>
        <w:spacing w:before="0" w:after="0"/>
        <w:ind w:firstLine="740"/>
        <w:jc w:val="both"/>
        <w:rPr>
          <w:rStyle w:val="21"/>
          <w:color w:val="000000"/>
        </w:rPr>
      </w:pPr>
      <w:r>
        <w:rPr>
          <w:rStyle w:val="21"/>
          <w:color w:val="000000"/>
        </w:rPr>
        <w:lastRenderedPageBreak/>
        <w:t>б)</w:t>
      </w:r>
      <w:r>
        <w:rPr>
          <w:rStyle w:val="21"/>
          <w:color w:val="000000"/>
        </w:rPr>
        <w:tab/>
        <w:t>обращения граждан и юридических лиц на нарушения законодательства Российской Федерации, в том числе на качество предоставления муниципальной услуги.</w:t>
      </w:r>
    </w:p>
    <w:p w:rsidR="00172C4C" w:rsidRDefault="00172C4C" w:rsidP="00172C4C">
      <w:pPr>
        <w:pStyle w:val="210"/>
        <w:shd w:val="clear" w:color="auto" w:fill="auto"/>
        <w:tabs>
          <w:tab w:val="left" w:pos="1085"/>
        </w:tabs>
        <w:spacing w:before="0" w:after="0"/>
        <w:ind w:firstLine="740"/>
        <w:jc w:val="both"/>
        <w:rPr>
          <w:rStyle w:val="21"/>
          <w:color w:val="000000"/>
        </w:rPr>
      </w:pPr>
    </w:p>
    <w:p w:rsidR="00172C4C" w:rsidRPr="00172C4C" w:rsidRDefault="00172C4C" w:rsidP="00172C4C">
      <w:pPr>
        <w:pStyle w:val="40"/>
        <w:shd w:val="clear" w:color="auto" w:fill="auto"/>
        <w:tabs>
          <w:tab w:val="left" w:pos="958"/>
        </w:tabs>
        <w:spacing w:before="0" w:after="0" w:line="278" w:lineRule="exact"/>
        <w:ind w:left="500" w:firstLine="0"/>
        <w:jc w:val="center"/>
      </w:pPr>
      <w:r w:rsidRPr="00172C4C">
        <w:rPr>
          <w:rStyle w:val="21"/>
          <w:color w:val="000000"/>
        </w:rPr>
        <w:t xml:space="preserve">27 </w:t>
      </w:r>
      <w:bookmarkStart w:id="24" w:name="bookmark30"/>
      <w:r w:rsidRPr="00172C4C">
        <w:rPr>
          <w:rStyle w:val="4"/>
          <w:color w:val="000000"/>
        </w:rPr>
        <w:t>Ответственность должностных лиц за решения и действия (бездействие),</w:t>
      </w:r>
      <w:bookmarkEnd w:id="24"/>
    </w:p>
    <w:p w:rsidR="00172C4C" w:rsidRPr="00172C4C" w:rsidRDefault="00172C4C" w:rsidP="00172C4C">
      <w:pPr>
        <w:pStyle w:val="60"/>
        <w:shd w:val="clear" w:color="auto" w:fill="auto"/>
        <w:spacing w:before="0" w:after="0" w:line="278" w:lineRule="exact"/>
        <w:ind w:firstLine="740"/>
        <w:jc w:val="center"/>
      </w:pPr>
      <w:r w:rsidRPr="00172C4C">
        <w:rPr>
          <w:rStyle w:val="6"/>
          <w:color w:val="000000"/>
        </w:rPr>
        <w:t>принимаемые (осуществляемые) ими в ходе предоставления муниципальной</w:t>
      </w:r>
      <w:r>
        <w:rPr>
          <w:rStyle w:val="6"/>
          <w:color w:val="000000"/>
        </w:rPr>
        <w:t xml:space="preserve"> </w:t>
      </w:r>
      <w:bookmarkStart w:id="25" w:name="bookmark31"/>
      <w:r w:rsidRPr="00172C4C">
        <w:rPr>
          <w:rStyle w:val="4"/>
          <w:color w:val="000000"/>
        </w:rPr>
        <w:t>услуги</w:t>
      </w:r>
      <w:bookmarkEnd w:id="25"/>
    </w:p>
    <w:p w:rsidR="00172C4C" w:rsidRDefault="00172C4C" w:rsidP="00172C4C">
      <w:pPr>
        <w:pStyle w:val="210"/>
        <w:shd w:val="clear" w:color="auto" w:fill="auto"/>
        <w:tabs>
          <w:tab w:val="left" w:pos="1085"/>
        </w:tabs>
        <w:spacing w:before="0" w:after="0"/>
        <w:ind w:firstLine="740"/>
        <w:jc w:val="both"/>
      </w:pPr>
    </w:p>
    <w:p w:rsidR="00172C4C" w:rsidRDefault="00172C4C" w:rsidP="00172C4C">
      <w:pPr>
        <w:pStyle w:val="210"/>
        <w:shd w:val="clear" w:color="auto" w:fill="auto"/>
        <w:tabs>
          <w:tab w:val="left" w:pos="1403"/>
        </w:tabs>
        <w:spacing w:before="0" w:after="0"/>
        <w:ind w:firstLine="740"/>
        <w:jc w:val="both"/>
      </w:pPr>
      <w:r>
        <w:t>27.1</w:t>
      </w:r>
      <w:proofErr w:type="gramStart"/>
      <w:r>
        <w:t xml:space="preserve"> </w:t>
      </w:r>
      <w:r>
        <w:rPr>
          <w:rStyle w:val="21"/>
          <w:color w:val="000000"/>
        </w:rPr>
        <w:t>П</w:t>
      </w:r>
      <w:proofErr w:type="gramEnd"/>
      <w:r>
        <w:rPr>
          <w:rStyle w:val="21"/>
          <w:color w:val="000000"/>
        </w:rPr>
        <w:t xml:space="preserve">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органов местного самоуправления </w:t>
      </w:r>
      <w:r w:rsidR="00495DEA">
        <w:rPr>
          <w:rStyle w:val="21"/>
          <w:color w:val="000000"/>
        </w:rPr>
        <w:t>Суоярвского муниципального</w:t>
      </w:r>
      <w:r>
        <w:rPr>
          <w:rStyle w:val="21"/>
          <w:color w:val="000000"/>
        </w:rPr>
        <w:t xml:space="preserve"> округа осуществляется привлечение виновных лиц к ответственности в соответствии с законодательством Российской Федерации.</w:t>
      </w:r>
    </w:p>
    <w:p w:rsidR="00172C4C" w:rsidRDefault="00172C4C" w:rsidP="00172C4C">
      <w:pPr>
        <w:pStyle w:val="210"/>
        <w:shd w:val="clear" w:color="auto" w:fill="auto"/>
        <w:tabs>
          <w:tab w:val="left" w:pos="1403"/>
        </w:tabs>
        <w:spacing w:before="0" w:after="244" w:line="278" w:lineRule="exact"/>
        <w:ind w:firstLine="709"/>
        <w:jc w:val="both"/>
        <w:rPr>
          <w:rStyle w:val="21"/>
          <w:color w:val="000000"/>
        </w:rPr>
      </w:pPr>
      <w:r>
        <w:rPr>
          <w:rStyle w:val="21"/>
          <w:color w:val="000000"/>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172C4C" w:rsidRDefault="00172C4C" w:rsidP="00172C4C">
      <w:pPr>
        <w:pStyle w:val="210"/>
        <w:shd w:val="clear" w:color="auto" w:fill="auto"/>
        <w:tabs>
          <w:tab w:val="left" w:pos="1085"/>
        </w:tabs>
        <w:spacing w:before="0" w:after="0"/>
        <w:ind w:firstLine="740"/>
        <w:jc w:val="both"/>
      </w:pPr>
    </w:p>
    <w:p w:rsidR="00172C4C" w:rsidRPr="00172C4C" w:rsidRDefault="00172C4C" w:rsidP="00172C4C">
      <w:pPr>
        <w:pStyle w:val="40"/>
        <w:shd w:val="clear" w:color="auto" w:fill="auto"/>
        <w:tabs>
          <w:tab w:val="left" w:pos="1134"/>
        </w:tabs>
        <w:spacing w:before="0" w:after="0" w:line="274" w:lineRule="exact"/>
        <w:ind w:left="1220" w:firstLine="0"/>
        <w:jc w:val="center"/>
      </w:pPr>
      <w:r w:rsidRPr="00172C4C">
        <w:t xml:space="preserve">28 </w:t>
      </w:r>
      <w:r w:rsidRPr="00172C4C">
        <w:rPr>
          <w:rStyle w:val="4"/>
          <w:color w:val="000000"/>
        </w:rPr>
        <w:t xml:space="preserve">Требования к порядку и формам </w:t>
      </w:r>
      <w:proofErr w:type="gramStart"/>
      <w:r w:rsidRPr="00172C4C">
        <w:rPr>
          <w:rStyle w:val="4"/>
          <w:color w:val="000000"/>
        </w:rPr>
        <w:t>контроля за</w:t>
      </w:r>
      <w:proofErr w:type="gramEnd"/>
      <w:r w:rsidRPr="00172C4C">
        <w:rPr>
          <w:rStyle w:val="4"/>
          <w:color w:val="000000"/>
        </w:rPr>
        <w:t xml:space="preserve"> предоставлением</w:t>
      </w:r>
      <w:r>
        <w:rPr>
          <w:rStyle w:val="4"/>
          <w:color w:val="000000"/>
        </w:rPr>
        <w:t xml:space="preserve"> </w:t>
      </w:r>
      <w:r w:rsidRPr="00172C4C">
        <w:rPr>
          <w:rStyle w:val="4"/>
          <w:color w:val="000000"/>
        </w:rPr>
        <w:t>муниципальной услуги, в том числе со стороны граждан, их объединений и</w:t>
      </w:r>
    </w:p>
    <w:p w:rsidR="00172C4C" w:rsidRDefault="00172C4C" w:rsidP="00172C4C">
      <w:pPr>
        <w:pStyle w:val="40"/>
        <w:shd w:val="clear" w:color="auto" w:fill="auto"/>
        <w:spacing w:before="0" w:after="201" w:line="240" w:lineRule="exact"/>
        <w:ind w:firstLine="0"/>
        <w:jc w:val="center"/>
        <w:rPr>
          <w:rStyle w:val="4"/>
          <w:color w:val="000000"/>
        </w:rPr>
      </w:pPr>
      <w:bookmarkStart w:id="26" w:name="bookmark33"/>
      <w:r>
        <w:rPr>
          <w:rStyle w:val="4"/>
          <w:color w:val="000000"/>
        </w:rPr>
        <w:t>о</w:t>
      </w:r>
      <w:r w:rsidRPr="00172C4C">
        <w:rPr>
          <w:rStyle w:val="4"/>
          <w:color w:val="000000"/>
        </w:rPr>
        <w:t>рганизаций</w:t>
      </w:r>
      <w:bookmarkEnd w:id="26"/>
    </w:p>
    <w:p w:rsidR="00172C4C" w:rsidRDefault="00172C4C" w:rsidP="00172C4C">
      <w:pPr>
        <w:pStyle w:val="40"/>
        <w:shd w:val="clear" w:color="auto" w:fill="auto"/>
        <w:spacing w:before="0" w:after="201" w:line="240" w:lineRule="exact"/>
        <w:ind w:firstLine="0"/>
        <w:jc w:val="center"/>
        <w:rPr>
          <w:rStyle w:val="4"/>
          <w:color w:val="000000"/>
        </w:rPr>
      </w:pPr>
    </w:p>
    <w:p w:rsidR="00172C4C" w:rsidRDefault="00172C4C" w:rsidP="00172C4C">
      <w:pPr>
        <w:pStyle w:val="210"/>
        <w:shd w:val="clear" w:color="auto" w:fill="auto"/>
        <w:tabs>
          <w:tab w:val="left" w:pos="1403"/>
        </w:tabs>
        <w:spacing w:before="0" w:after="0"/>
        <w:ind w:firstLine="709"/>
        <w:jc w:val="both"/>
      </w:pPr>
      <w:r>
        <w:rPr>
          <w:rStyle w:val="4"/>
          <w:bCs w:val="0"/>
          <w:color w:val="000000"/>
        </w:rPr>
        <w:t xml:space="preserve">28.1. </w:t>
      </w:r>
      <w:r>
        <w:rPr>
          <w:rStyle w:val="21"/>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Pr>
          <w:rStyle w:val="21"/>
          <w:color w:val="000000"/>
        </w:rPr>
        <w:t>р(</w:t>
      </w:r>
      <w:proofErr w:type="gramEnd"/>
      <w:r>
        <w:rPr>
          <w:rStyle w:val="21"/>
          <w:color w:val="000000"/>
        </w:rPr>
        <w:t>действий).</w:t>
      </w:r>
    </w:p>
    <w:p w:rsidR="00172C4C" w:rsidRDefault="00172C4C" w:rsidP="00172C4C">
      <w:pPr>
        <w:pStyle w:val="210"/>
        <w:shd w:val="clear" w:color="auto" w:fill="auto"/>
        <w:spacing w:before="0" w:after="0"/>
        <w:ind w:firstLine="740"/>
        <w:jc w:val="both"/>
      </w:pPr>
      <w:r>
        <w:rPr>
          <w:rStyle w:val="21"/>
          <w:color w:val="000000"/>
        </w:rPr>
        <w:t>Граждане, их объединения и организации также имеют право:</w:t>
      </w:r>
    </w:p>
    <w:p w:rsidR="00172C4C" w:rsidRDefault="00172C4C" w:rsidP="00172C4C">
      <w:pPr>
        <w:pStyle w:val="210"/>
        <w:shd w:val="clear" w:color="auto" w:fill="auto"/>
        <w:tabs>
          <w:tab w:val="left" w:pos="1025"/>
        </w:tabs>
        <w:spacing w:before="0" w:after="0"/>
        <w:ind w:firstLine="740"/>
        <w:jc w:val="both"/>
      </w:pPr>
      <w:r>
        <w:rPr>
          <w:rStyle w:val="21"/>
          <w:color w:val="000000"/>
        </w:rPr>
        <w:t>а)</w:t>
      </w:r>
      <w:r>
        <w:rPr>
          <w:rStyle w:val="21"/>
          <w:color w:val="000000"/>
        </w:rPr>
        <w:tab/>
        <w:t>направлять замечания и предложения по улучшению доступности и качества предоставления муниципальной услуги;</w:t>
      </w:r>
    </w:p>
    <w:p w:rsidR="00172C4C" w:rsidRDefault="00172C4C" w:rsidP="00172C4C">
      <w:pPr>
        <w:pStyle w:val="210"/>
        <w:shd w:val="clear" w:color="auto" w:fill="auto"/>
        <w:spacing w:before="0" w:after="0"/>
        <w:ind w:firstLine="740"/>
        <w:jc w:val="both"/>
      </w:pPr>
      <w:r>
        <w:rPr>
          <w:rStyle w:val="21"/>
          <w:color w:val="000000"/>
        </w:rPr>
        <w:t>б) вносить предложения о мерах по устранению нарушений настоящего Административного регламента.</w:t>
      </w:r>
    </w:p>
    <w:p w:rsidR="00172C4C" w:rsidRDefault="00172C4C" w:rsidP="00172C4C">
      <w:pPr>
        <w:pStyle w:val="210"/>
        <w:shd w:val="clear" w:color="auto" w:fill="auto"/>
        <w:tabs>
          <w:tab w:val="left" w:pos="1403"/>
        </w:tabs>
        <w:spacing w:before="0" w:after="0"/>
        <w:ind w:firstLine="709"/>
        <w:jc w:val="both"/>
      </w:pPr>
      <w:r>
        <w:rPr>
          <w:rStyle w:val="21"/>
          <w:color w:val="000000"/>
        </w:rPr>
        <w:t>28.2 Специалисты Администрации принимают меры к прекращению допущенных нарушений, устраняют причины и условия, способствующие совершению нарушений.</w:t>
      </w:r>
    </w:p>
    <w:p w:rsidR="00172C4C" w:rsidRDefault="00172C4C" w:rsidP="00172C4C">
      <w:pPr>
        <w:pStyle w:val="210"/>
        <w:shd w:val="clear" w:color="auto" w:fill="auto"/>
        <w:tabs>
          <w:tab w:val="left" w:pos="1261"/>
        </w:tabs>
        <w:spacing w:before="0" w:after="0"/>
        <w:ind w:firstLine="709"/>
        <w:jc w:val="both"/>
        <w:rPr>
          <w:rStyle w:val="21"/>
          <w:color w:val="000000"/>
        </w:rPr>
      </w:pPr>
      <w:r>
        <w:rPr>
          <w:rStyle w:val="21"/>
          <w:color w:val="000000"/>
        </w:rPr>
        <w:t>28.3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2C4C" w:rsidRDefault="00172C4C" w:rsidP="00172C4C">
      <w:pPr>
        <w:pStyle w:val="210"/>
        <w:shd w:val="clear" w:color="auto" w:fill="auto"/>
        <w:tabs>
          <w:tab w:val="left" w:pos="1261"/>
        </w:tabs>
        <w:spacing w:before="0" w:after="0"/>
        <w:ind w:firstLine="709"/>
        <w:jc w:val="both"/>
        <w:rPr>
          <w:rStyle w:val="21"/>
          <w:color w:val="000000"/>
        </w:rPr>
      </w:pPr>
    </w:p>
    <w:p w:rsidR="00172C4C" w:rsidRPr="00172C4C" w:rsidRDefault="00172C4C" w:rsidP="00172C4C">
      <w:pPr>
        <w:pStyle w:val="40"/>
        <w:shd w:val="clear" w:color="auto" w:fill="auto"/>
        <w:spacing w:before="0" w:after="0" w:line="274" w:lineRule="exact"/>
        <w:ind w:left="980" w:firstLine="240"/>
      </w:pPr>
      <w:bookmarkStart w:id="27" w:name="bookmark34"/>
      <w:r w:rsidRPr="00172C4C">
        <w:rPr>
          <w:rStyle w:val="4"/>
          <w:color w:val="000000"/>
        </w:rPr>
        <w:t xml:space="preserve">Раздел V. Досудебный (внесудебный) порядок обжалования решений и действий (бездействия) органа, предоставляющего </w:t>
      </w:r>
      <w:proofErr w:type="gramStart"/>
      <w:r w:rsidRPr="00172C4C">
        <w:rPr>
          <w:rStyle w:val="4"/>
          <w:color w:val="000000"/>
        </w:rPr>
        <w:t>государственную</w:t>
      </w:r>
      <w:bookmarkEnd w:id="27"/>
      <w:proofErr w:type="gramEnd"/>
    </w:p>
    <w:p w:rsidR="00172C4C" w:rsidRPr="00172C4C" w:rsidRDefault="00172C4C" w:rsidP="00172C4C">
      <w:pPr>
        <w:pStyle w:val="60"/>
        <w:shd w:val="clear" w:color="auto" w:fill="auto"/>
        <w:spacing w:before="0" w:after="0"/>
        <w:ind w:firstLine="740"/>
        <w:jc w:val="both"/>
      </w:pPr>
      <w:r w:rsidRPr="00172C4C">
        <w:rPr>
          <w:rStyle w:val="6"/>
          <w:color w:val="000000"/>
        </w:rPr>
        <w:t>(муниципальную) услугу, а также их должностных лиц, государственных</w:t>
      </w:r>
    </w:p>
    <w:p w:rsidR="00172C4C" w:rsidRDefault="00172C4C" w:rsidP="00172C4C">
      <w:pPr>
        <w:pStyle w:val="40"/>
        <w:shd w:val="clear" w:color="auto" w:fill="auto"/>
        <w:spacing w:before="0" w:after="267" w:line="274" w:lineRule="exact"/>
        <w:ind w:firstLine="0"/>
        <w:jc w:val="center"/>
        <w:rPr>
          <w:rStyle w:val="4"/>
          <w:color w:val="000000"/>
        </w:rPr>
      </w:pPr>
      <w:bookmarkStart w:id="28" w:name="bookmark35"/>
      <w:r w:rsidRPr="00172C4C">
        <w:rPr>
          <w:rStyle w:val="4"/>
          <w:color w:val="000000"/>
        </w:rPr>
        <w:t>(муниципальных</w:t>
      </w:r>
      <w:proofErr w:type="gramStart"/>
      <w:r w:rsidRPr="00172C4C">
        <w:rPr>
          <w:rStyle w:val="4"/>
          <w:color w:val="000000"/>
        </w:rPr>
        <w:t>)с</w:t>
      </w:r>
      <w:proofErr w:type="gramEnd"/>
      <w:r w:rsidRPr="00172C4C">
        <w:rPr>
          <w:rStyle w:val="4"/>
          <w:color w:val="000000"/>
        </w:rPr>
        <w:t>лужащих</w:t>
      </w:r>
      <w:bookmarkEnd w:id="28"/>
    </w:p>
    <w:p w:rsidR="00172C4C" w:rsidRDefault="00172C4C" w:rsidP="00172C4C">
      <w:pPr>
        <w:pStyle w:val="40"/>
        <w:shd w:val="clear" w:color="auto" w:fill="auto"/>
        <w:tabs>
          <w:tab w:val="left" w:pos="3437"/>
        </w:tabs>
        <w:spacing w:before="0" w:after="201" w:line="240" w:lineRule="exact"/>
        <w:ind w:left="3060" w:firstLine="0"/>
        <w:jc w:val="both"/>
        <w:rPr>
          <w:rStyle w:val="4"/>
          <w:color w:val="000000"/>
        </w:rPr>
      </w:pPr>
      <w:r w:rsidRPr="007C64ED">
        <w:rPr>
          <w:rStyle w:val="4"/>
          <w:color w:val="000000"/>
        </w:rPr>
        <w:t xml:space="preserve">29 </w:t>
      </w:r>
      <w:bookmarkStart w:id="29" w:name="bookmark36"/>
      <w:r w:rsidRPr="007C64ED">
        <w:rPr>
          <w:rStyle w:val="4"/>
          <w:color w:val="000000"/>
        </w:rPr>
        <w:t>Право заявителя на обжалование</w:t>
      </w:r>
      <w:bookmarkEnd w:id="29"/>
    </w:p>
    <w:p w:rsidR="007C64ED" w:rsidRDefault="007C64ED" w:rsidP="007C64ED">
      <w:pPr>
        <w:pStyle w:val="210"/>
        <w:shd w:val="clear" w:color="auto" w:fill="auto"/>
        <w:spacing w:before="0" w:after="233"/>
        <w:ind w:firstLine="740"/>
        <w:jc w:val="both"/>
        <w:rPr>
          <w:rStyle w:val="21"/>
          <w:color w:val="000000"/>
        </w:rPr>
      </w:pPr>
      <w:r w:rsidRPr="007C64ED">
        <w:rPr>
          <w:rStyle w:val="21"/>
          <w:b/>
          <w:color w:val="000000"/>
        </w:rPr>
        <w:t>29.1</w:t>
      </w:r>
      <w:r>
        <w:rPr>
          <w:rStyle w:val="21"/>
          <w:color w:val="000000"/>
        </w:rPr>
        <w:t xml:space="preserve"> Заявитель имеет право на обжалование решения </w:t>
      </w:r>
      <w:proofErr w:type="gramStart"/>
      <w:r>
        <w:rPr>
          <w:rStyle w:val="21"/>
          <w:color w:val="000000"/>
        </w:rPr>
        <w:t>и(</w:t>
      </w:r>
      <w:proofErr w:type="gramEnd"/>
      <w:r>
        <w:rPr>
          <w:rStyle w:val="21"/>
          <w:color w:val="000000"/>
        </w:rPr>
        <w:t>или)действий (бездействия) Администрации, специалистов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7C64ED" w:rsidRDefault="007C64ED" w:rsidP="007C64ED">
      <w:pPr>
        <w:pStyle w:val="40"/>
        <w:shd w:val="clear" w:color="auto" w:fill="auto"/>
        <w:tabs>
          <w:tab w:val="left" w:pos="1574"/>
        </w:tabs>
        <w:spacing w:before="0" w:after="0" w:line="283" w:lineRule="exact"/>
        <w:ind w:left="840" w:firstLine="0"/>
        <w:jc w:val="center"/>
      </w:pPr>
    </w:p>
    <w:p w:rsidR="007C64ED" w:rsidRDefault="007C64ED" w:rsidP="007C64ED">
      <w:pPr>
        <w:pStyle w:val="40"/>
        <w:shd w:val="clear" w:color="auto" w:fill="auto"/>
        <w:tabs>
          <w:tab w:val="left" w:pos="1574"/>
        </w:tabs>
        <w:spacing w:before="0" w:after="0" w:line="283" w:lineRule="exact"/>
        <w:ind w:left="840" w:firstLine="0"/>
        <w:jc w:val="center"/>
      </w:pPr>
    </w:p>
    <w:p w:rsidR="007C64ED" w:rsidRPr="007C64ED" w:rsidRDefault="007C64ED" w:rsidP="007C64ED">
      <w:pPr>
        <w:pStyle w:val="40"/>
        <w:shd w:val="clear" w:color="auto" w:fill="auto"/>
        <w:tabs>
          <w:tab w:val="left" w:pos="1574"/>
        </w:tabs>
        <w:spacing w:before="0" w:after="0" w:line="283" w:lineRule="exact"/>
        <w:ind w:left="840" w:firstLine="0"/>
        <w:jc w:val="center"/>
      </w:pPr>
      <w:r w:rsidRPr="007C64ED">
        <w:t xml:space="preserve">30 </w:t>
      </w:r>
      <w:bookmarkStart w:id="30" w:name="bookmark37"/>
      <w:r w:rsidRPr="007C64ED">
        <w:rPr>
          <w:rStyle w:val="4"/>
          <w:color w:val="00000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proofErr w:type="gramStart"/>
      <w:r w:rsidRPr="007C64ED">
        <w:rPr>
          <w:rStyle w:val="4"/>
          <w:color w:val="000000"/>
        </w:rPr>
        <w:t>в</w:t>
      </w:r>
      <w:bookmarkEnd w:id="30"/>
      <w:proofErr w:type="gramEnd"/>
    </w:p>
    <w:p w:rsidR="007C64ED" w:rsidRPr="007C64ED" w:rsidRDefault="007C64ED" w:rsidP="007C64ED">
      <w:pPr>
        <w:pStyle w:val="40"/>
        <w:shd w:val="clear" w:color="auto" w:fill="auto"/>
        <w:spacing w:before="0" w:after="201" w:line="240" w:lineRule="exact"/>
        <w:ind w:firstLine="0"/>
        <w:jc w:val="center"/>
        <w:rPr>
          <w:rStyle w:val="4"/>
          <w:color w:val="000000"/>
        </w:rPr>
      </w:pPr>
      <w:bookmarkStart w:id="31" w:name="bookmark38"/>
      <w:r w:rsidRPr="007C64ED">
        <w:rPr>
          <w:rStyle w:val="4"/>
          <w:color w:val="000000"/>
        </w:rPr>
        <w:t xml:space="preserve">досудебном (внесудебном) </w:t>
      </w:r>
      <w:proofErr w:type="gramStart"/>
      <w:r w:rsidRPr="007C64ED">
        <w:rPr>
          <w:rStyle w:val="4"/>
          <w:color w:val="000000"/>
        </w:rPr>
        <w:t>порядке</w:t>
      </w:r>
      <w:bookmarkEnd w:id="31"/>
      <w:proofErr w:type="gramEnd"/>
    </w:p>
    <w:p w:rsidR="007C64ED" w:rsidRDefault="007C64ED" w:rsidP="007C64ED">
      <w:pPr>
        <w:pStyle w:val="210"/>
        <w:shd w:val="clear" w:color="auto" w:fill="auto"/>
        <w:tabs>
          <w:tab w:val="left" w:pos="1403"/>
        </w:tabs>
        <w:spacing w:before="0" w:after="0"/>
        <w:ind w:firstLine="740"/>
        <w:jc w:val="both"/>
      </w:pPr>
      <w:r w:rsidRPr="007C64ED">
        <w:rPr>
          <w:rStyle w:val="4"/>
          <w:bCs w:val="0"/>
          <w:color w:val="000000"/>
        </w:rPr>
        <w:lastRenderedPageBreak/>
        <w:t>30.1</w:t>
      </w:r>
      <w:proofErr w:type="gramStart"/>
      <w:r>
        <w:rPr>
          <w:rStyle w:val="4"/>
          <w:b w:val="0"/>
          <w:bCs w:val="0"/>
          <w:color w:val="000000"/>
        </w:rPr>
        <w:t xml:space="preserve"> </w:t>
      </w:r>
      <w:r>
        <w:rPr>
          <w:rStyle w:val="21"/>
          <w:color w:val="000000"/>
        </w:rPr>
        <w:t>В</w:t>
      </w:r>
      <w:proofErr w:type="gramEnd"/>
      <w:r>
        <w:rPr>
          <w:rStyle w:val="21"/>
          <w:color w:val="000000"/>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C64ED" w:rsidRDefault="007C64ED" w:rsidP="007C64ED">
      <w:pPr>
        <w:pStyle w:val="210"/>
        <w:shd w:val="clear" w:color="auto" w:fill="auto"/>
        <w:tabs>
          <w:tab w:val="left" w:pos="1030"/>
        </w:tabs>
        <w:spacing w:before="0" w:after="0"/>
        <w:ind w:firstLine="740"/>
        <w:jc w:val="both"/>
      </w:pPr>
      <w:r>
        <w:rPr>
          <w:rStyle w:val="21"/>
          <w:color w:val="000000"/>
        </w:rPr>
        <w:t>а)</w:t>
      </w:r>
      <w:r>
        <w:rPr>
          <w:rStyle w:val="21"/>
          <w:color w:val="000000"/>
        </w:rPr>
        <w:tab/>
        <w:t xml:space="preserve">в Администрацию - на решение </w:t>
      </w:r>
      <w:proofErr w:type="gramStart"/>
      <w:r>
        <w:rPr>
          <w:rStyle w:val="21"/>
          <w:color w:val="000000"/>
        </w:rPr>
        <w:t>и(</w:t>
      </w:r>
      <w:proofErr w:type="gramEnd"/>
      <w:r>
        <w:rPr>
          <w:rStyle w:val="21"/>
          <w:color w:val="000000"/>
        </w:rPr>
        <w:t>или) действия(бездействие) должностного лица, руководителя управления городского коммунального хозяйства Администрации;</w:t>
      </w:r>
    </w:p>
    <w:p w:rsidR="007C64ED" w:rsidRDefault="007C64ED" w:rsidP="007C64ED">
      <w:pPr>
        <w:pStyle w:val="210"/>
        <w:shd w:val="clear" w:color="auto" w:fill="auto"/>
        <w:spacing w:before="0" w:after="0" w:line="240" w:lineRule="exact"/>
        <w:ind w:firstLine="0"/>
        <w:jc w:val="both"/>
      </w:pPr>
      <w:r>
        <w:rPr>
          <w:rStyle w:val="21"/>
          <w:color w:val="000000"/>
        </w:rPr>
        <w:t xml:space="preserve">             б) в вышестоящий орган на решение и (или) действия (бездействие) Администрации, главу Администрации Суоярвского муниципального округа;</w:t>
      </w:r>
    </w:p>
    <w:p w:rsidR="007C64ED" w:rsidRDefault="007C64ED" w:rsidP="007C64ED">
      <w:pPr>
        <w:pStyle w:val="210"/>
        <w:shd w:val="clear" w:color="auto" w:fill="auto"/>
        <w:tabs>
          <w:tab w:val="left" w:pos="1023"/>
        </w:tabs>
        <w:spacing w:before="0" w:after="0" w:line="278" w:lineRule="exact"/>
        <w:ind w:firstLine="740"/>
        <w:jc w:val="both"/>
      </w:pPr>
      <w:r>
        <w:rPr>
          <w:rStyle w:val="21"/>
          <w:color w:val="000000"/>
        </w:rPr>
        <w:t>в)</w:t>
      </w:r>
      <w:r>
        <w:rPr>
          <w:rStyle w:val="21"/>
          <w:color w:val="000000"/>
        </w:rPr>
        <w:tab/>
        <w:t>к руководителю многофункционального центра - на решения и действия (бездействие) работника многофункционального центра;</w:t>
      </w:r>
    </w:p>
    <w:p w:rsidR="007C64ED" w:rsidRDefault="007C64ED" w:rsidP="007C64ED">
      <w:pPr>
        <w:pStyle w:val="210"/>
        <w:shd w:val="clear" w:color="auto" w:fill="auto"/>
        <w:tabs>
          <w:tab w:val="left" w:pos="1023"/>
        </w:tabs>
        <w:spacing w:before="0" w:after="0" w:line="283" w:lineRule="exact"/>
        <w:ind w:firstLine="740"/>
        <w:jc w:val="both"/>
      </w:pPr>
      <w:r>
        <w:rPr>
          <w:rStyle w:val="21"/>
          <w:color w:val="000000"/>
        </w:rPr>
        <w:t>г)</w:t>
      </w:r>
      <w:r>
        <w:rPr>
          <w:rStyle w:val="21"/>
          <w:color w:val="000000"/>
        </w:rPr>
        <w:tab/>
        <w:t>к учредителю многофункционального центра - на решение и действия (бездействие) многофункционального центра.</w:t>
      </w:r>
    </w:p>
    <w:p w:rsidR="007C64ED" w:rsidRDefault="007C64ED" w:rsidP="007C64ED">
      <w:pPr>
        <w:pStyle w:val="210"/>
        <w:shd w:val="clear" w:color="auto" w:fill="auto"/>
        <w:spacing w:before="0" w:after="64" w:line="278" w:lineRule="exact"/>
        <w:ind w:firstLine="740"/>
        <w:jc w:val="both"/>
        <w:rPr>
          <w:rStyle w:val="21"/>
          <w:color w:val="000000"/>
        </w:rPr>
      </w:pPr>
      <w:r>
        <w:rPr>
          <w:rStyle w:val="21"/>
          <w:color w:val="000000"/>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C64ED" w:rsidRDefault="007C64ED" w:rsidP="007C64ED">
      <w:pPr>
        <w:pStyle w:val="210"/>
        <w:shd w:val="clear" w:color="auto" w:fill="auto"/>
        <w:spacing w:before="0" w:after="64" w:line="278" w:lineRule="exact"/>
        <w:ind w:firstLine="740"/>
        <w:jc w:val="both"/>
        <w:rPr>
          <w:rStyle w:val="21"/>
          <w:color w:val="000000"/>
        </w:rPr>
      </w:pPr>
    </w:p>
    <w:p w:rsidR="007C64ED" w:rsidRPr="007C64ED" w:rsidRDefault="007C64ED" w:rsidP="007C64ED">
      <w:pPr>
        <w:pStyle w:val="60"/>
        <w:shd w:val="clear" w:color="auto" w:fill="auto"/>
        <w:tabs>
          <w:tab w:val="left" w:pos="2262"/>
        </w:tabs>
        <w:spacing w:before="0"/>
        <w:ind w:left="1520"/>
        <w:jc w:val="center"/>
      </w:pPr>
      <w:r w:rsidRPr="007C64ED">
        <w:rPr>
          <w:rStyle w:val="6"/>
          <w:color w:val="000000"/>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C64ED" w:rsidRDefault="007C64ED" w:rsidP="007C64ED">
      <w:pPr>
        <w:pStyle w:val="210"/>
        <w:shd w:val="clear" w:color="auto" w:fill="auto"/>
        <w:tabs>
          <w:tab w:val="left" w:pos="1376"/>
        </w:tabs>
        <w:spacing w:before="0" w:after="240"/>
        <w:ind w:firstLine="709"/>
        <w:jc w:val="both"/>
        <w:rPr>
          <w:rStyle w:val="21"/>
          <w:color w:val="000000"/>
        </w:rPr>
      </w:pPr>
      <w:r>
        <w:t xml:space="preserve">31.1 </w:t>
      </w:r>
      <w:r>
        <w:rPr>
          <w:rStyle w:val="21"/>
          <w:color w:val="000000"/>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w:t>
      </w:r>
      <w:proofErr w:type="gramStart"/>
      <w:r>
        <w:rPr>
          <w:rStyle w:val="21"/>
          <w:color w:val="000000"/>
        </w:rPr>
        <w:t>)н</w:t>
      </w:r>
      <w:proofErr w:type="gramEnd"/>
      <w:r>
        <w:rPr>
          <w:rStyle w:val="21"/>
          <w:color w:val="000000"/>
        </w:rPr>
        <w:t>а личном приеме либо в письменной форме почтовым отправлением по адресу, указанному заявителем(представителем).</w:t>
      </w:r>
    </w:p>
    <w:p w:rsidR="007C64ED" w:rsidRDefault="007C64ED" w:rsidP="007C64ED">
      <w:pPr>
        <w:pStyle w:val="60"/>
        <w:shd w:val="clear" w:color="auto" w:fill="auto"/>
        <w:tabs>
          <w:tab w:val="left" w:pos="1892"/>
        </w:tabs>
        <w:spacing w:before="0" w:after="236"/>
        <w:ind w:left="1120"/>
        <w:jc w:val="center"/>
        <w:rPr>
          <w:rStyle w:val="6"/>
          <w:color w:val="000000"/>
        </w:rPr>
      </w:pPr>
      <w:proofErr w:type="gramStart"/>
      <w:r w:rsidRPr="007C64ED">
        <w:t xml:space="preserve">32  </w:t>
      </w:r>
      <w:r w:rsidRPr="007C64ED">
        <w:rPr>
          <w:rStyle w:val="6"/>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C64ED" w:rsidRDefault="007C64ED" w:rsidP="007C64ED">
      <w:pPr>
        <w:pStyle w:val="210"/>
        <w:shd w:val="clear" w:color="auto" w:fill="auto"/>
        <w:tabs>
          <w:tab w:val="left" w:pos="1376"/>
        </w:tabs>
        <w:spacing w:before="0" w:after="0" w:line="278" w:lineRule="exact"/>
        <w:ind w:firstLine="0"/>
        <w:jc w:val="both"/>
      </w:pPr>
      <w:r>
        <w:rPr>
          <w:rStyle w:val="21"/>
          <w:color w:val="000000"/>
        </w:rPr>
        <w:t xml:space="preserve">         </w:t>
      </w:r>
      <w:r w:rsidRPr="007C64ED">
        <w:rPr>
          <w:rStyle w:val="21"/>
          <w:b/>
          <w:color w:val="000000"/>
        </w:rPr>
        <w:t>32.1</w:t>
      </w:r>
      <w:r>
        <w:rPr>
          <w:rStyle w:val="21"/>
          <w:color w:val="000000"/>
        </w:rPr>
        <w:t xml:space="preserve"> 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7C64ED" w:rsidRDefault="007C64ED" w:rsidP="007C64ED">
      <w:pPr>
        <w:pStyle w:val="210"/>
        <w:shd w:val="clear" w:color="auto" w:fill="auto"/>
        <w:spacing w:before="0" w:after="0"/>
        <w:ind w:firstLine="740"/>
        <w:jc w:val="both"/>
      </w:pPr>
      <w:r>
        <w:rPr>
          <w:rStyle w:val="21"/>
          <w:color w:val="000000"/>
        </w:rPr>
        <w:t xml:space="preserve">Федеральным законом от 27 июля 2010 года </w:t>
      </w:r>
      <w:r>
        <w:rPr>
          <w:rStyle w:val="21"/>
          <w:color w:val="000000"/>
          <w:lang w:val="en-US"/>
        </w:rPr>
        <w:t>N</w:t>
      </w:r>
      <w:r w:rsidRPr="00DC0104">
        <w:rPr>
          <w:rStyle w:val="21"/>
          <w:color w:val="000000"/>
        </w:rPr>
        <w:t xml:space="preserve"> </w:t>
      </w:r>
      <w:r>
        <w:rPr>
          <w:rStyle w:val="21"/>
          <w:color w:val="000000"/>
        </w:rPr>
        <w:t>210-ФЗ «Об организации предоставления государственных и муниципальных услуг»;</w:t>
      </w:r>
    </w:p>
    <w:p w:rsidR="007C64ED" w:rsidRDefault="007C64ED" w:rsidP="007C64ED">
      <w:pPr>
        <w:pStyle w:val="210"/>
        <w:shd w:val="clear" w:color="auto" w:fill="auto"/>
        <w:spacing w:before="0" w:after="0"/>
        <w:ind w:firstLine="740"/>
        <w:jc w:val="both"/>
        <w:rPr>
          <w:rStyle w:val="21"/>
          <w:color w:val="000000"/>
        </w:rPr>
      </w:pPr>
      <w:r>
        <w:rPr>
          <w:rStyle w:val="21"/>
          <w:color w:val="000000"/>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64ED" w:rsidRDefault="007C64ED" w:rsidP="007C64ED">
      <w:pPr>
        <w:pStyle w:val="210"/>
        <w:shd w:val="clear" w:color="auto" w:fill="auto"/>
        <w:spacing w:before="0" w:after="0"/>
        <w:ind w:firstLine="740"/>
        <w:jc w:val="both"/>
      </w:pPr>
    </w:p>
    <w:p w:rsidR="007C64ED" w:rsidRPr="007C64ED" w:rsidRDefault="007C64ED" w:rsidP="007C64ED">
      <w:pPr>
        <w:pStyle w:val="60"/>
        <w:shd w:val="clear" w:color="auto" w:fill="auto"/>
        <w:spacing w:before="0" w:after="0"/>
        <w:ind w:left="860"/>
        <w:jc w:val="both"/>
      </w:pPr>
      <w:r w:rsidRPr="007C64ED">
        <w:rPr>
          <w:rStyle w:val="6"/>
          <w:color w:val="000000"/>
        </w:rPr>
        <w:t>Раздел VI. Особенности выполнения административных процедур (действий) в многофункциональных центрах предоставления государственных и</w:t>
      </w:r>
    </w:p>
    <w:p w:rsidR="007C64ED" w:rsidRDefault="007C64ED" w:rsidP="007C64ED">
      <w:pPr>
        <w:pStyle w:val="60"/>
        <w:shd w:val="clear" w:color="auto" w:fill="auto"/>
        <w:spacing w:before="0"/>
        <w:jc w:val="center"/>
        <w:rPr>
          <w:rStyle w:val="6"/>
          <w:color w:val="000000"/>
        </w:rPr>
      </w:pPr>
      <w:r w:rsidRPr="007C64ED">
        <w:rPr>
          <w:rStyle w:val="6"/>
          <w:color w:val="000000"/>
        </w:rPr>
        <w:t>муниципальных услуг</w:t>
      </w:r>
    </w:p>
    <w:p w:rsidR="007C64ED" w:rsidRDefault="007C64ED" w:rsidP="007C64ED">
      <w:pPr>
        <w:pStyle w:val="60"/>
        <w:shd w:val="clear" w:color="auto" w:fill="auto"/>
        <w:spacing w:before="0"/>
        <w:jc w:val="center"/>
        <w:rPr>
          <w:rStyle w:val="6"/>
          <w:color w:val="000000"/>
        </w:rPr>
      </w:pPr>
      <w:r w:rsidRPr="007C64ED">
        <w:t xml:space="preserve">33 </w:t>
      </w:r>
      <w:r w:rsidRPr="007C64ED">
        <w:rPr>
          <w:rStyle w:val="6"/>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C64ED" w:rsidRDefault="007C64ED" w:rsidP="007C64ED">
      <w:pPr>
        <w:pStyle w:val="210"/>
        <w:shd w:val="clear" w:color="auto" w:fill="auto"/>
        <w:tabs>
          <w:tab w:val="left" w:pos="1264"/>
        </w:tabs>
        <w:spacing w:before="0" w:after="0"/>
        <w:ind w:left="740" w:firstLine="0"/>
        <w:jc w:val="both"/>
      </w:pPr>
      <w:r>
        <w:rPr>
          <w:rStyle w:val="21"/>
          <w:color w:val="000000"/>
        </w:rPr>
        <w:t>33.1 Многофункциональный центр осуществляет:</w:t>
      </w:r>
    </w:p>
    <w:p w:rsidR="007C64ED" w:rsidRDefault="007C64ED" w:rsidP="007C64ED">
      <w:pPr>
        <w:pStyle w:val="210"/>
        <w:shd w:val="clear" w:color="auto" w:fill="auto"/>
        <w:tabs>
          <w:tab w:val="left" w:pos="1014"/>
        </w:tabs>
        <w:spacing w:before="0" w:after="0"/>
        <w:ind w:firstLine="740"/>
        <w:jc w:val="both"/>
      </w:pPr>
      <w:r>
        <w:rPr>
          <w:rStyle w:val="21"/>
          <w:color w:val="000000"/>
        </w:rPr>
        <w:t>а)</w:t>
      </w:r>
      <w:r>
        <w:rPr>
          <w:rStyle w:val="21"/>
          <w:color w:val="000000"/>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C64ED" w:rsidRDefault="007C64ED" w:rsidP="007C64ED">
      <w:pPr>
        <w:pStyle w:val="210"/>
        <w:shd w:val="clear" w:color="auto" w:fill="auto"/>
        <w:tabs>
          <w:tab w:val="left" w:pos="1033"/>
        </w:tabs>
        <w:spacing w:before="0" w:after="0"/>
        <w:ind w:firstLine="740"/>
        <w:jc w:val="both"/>
      </w:pPr>
      <w:r>
        <w:rPr>
          <w:rStyle w:val="21"/>
          <w:color w:val="000000"/>
        </w:rPr>
        <w:t>б)</w:t>
      </w:r>
      <w:r>
        <w:rPr>
          <w:rStyle w:val="21"/>
          <w:color w:val="000000"/>
        </w:rPr>
        <w:ta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Style w:val="21"/>
          <w:color w:val="000000"/>
        </w:rPr>
        <w:t>заверение выписок</w:t>
      </w:r>
      <w:proofErr w:type="gramEnd"/>
      <w:r>
        <w:rPr>
          <w:rStyle w:val="21"/>
          <w:color w:val="000000"/>
        </w:rPr>
        <w:t xml:space="preserve"> из </w:t>
      </w:r>
      <w:r>
        <w:rPr>
          <w:rStyle w:val="21"/>
          <w:color w:val="000000"/>
        </w:rPr>
        <w:lastRenderedPageBreak/>
        <w:t>информационных систем органов, предоставляющих государственных (муниципальных) услуг;</w:t>
      </w:r>
    </w:p>
    <w:p w:rsidR="007C64ED" w:rsidRDefault="007C64ED" w:rsidP="007C64ED">
      <w:pPr>
        <w:pStyle w:val="210"/>
        <w:shd w:val="clear" w:color="auto" w:fill="auto"/>
        <w:tabs>
          <w:tab w:val="left" w:pos="1067"/>
        </w:tabs>
        <w:spacing w:before="0" w:after="0"/>
        <w:ind w:firstLine="740"/>
        <w:jc w:val="both"/>
        <w:rPr>
          <w:rStyle w:val="21"/>
          <w:color w:val="000000"/>
        </w:rPr>
      </w:pPr>
      <w:r>
        <w:rPr>
          <w:rStyle w:val="21"/>
          <w:color w:val="000000"/>
        </w:rPr>
        <w:t>в)</w:t>
      </w:r>
      <w:r>
        <w:rPr>
          <w:rStyle w:val="21"/>
          <w:color w:val="000000"/>
        </w:rPr>
        <w:tab/>
        <w:t>иные процедуры и действия, предусмотренные Федеральным законом № 210-ФЗ.</w:t>
      </w:r>
    </w:p>
    <w:p w:rsidR="000555C9" w:rsidRDefault="000555C9" w:rsidP="000555C9">
      <w:pPr>
        <w:pStyle w:val="210"/>
        <w:shd w:val="clear" w:color="auto" w:fill="auto"/>
        <w:spacing w:before="0" w:after="0"/>
        <w:ind w:firstLine="740"/>
        <w:jc w:val="both"/>
      </w:pPr>
      <w:r>
        <w:rPr>
          <w:rStyle w:val="21"/>
          <w:color w:val="000000"/>
        </w:rPr>
        <w:t xml:space="preserve">В соответствии с частью 1.1 статьи 16 Федерального закона № 210-ФЗ </w:t>
      </w:r>
      <w:proofErr w:type="gramStart"/>
      <w:r>
        <w:rPr>
          <w:rStyle w:val="21"/>
          <w:color w:val="000000"/>
        </w:rPr>
        <w:t>для</w:t>
      </w:r>
      <w:proofErr w:type="gramEnd"/>
    </w:p>
    <w:p w:rsidR="000555C9" w:rsidRDefault="000555C9" w:rsidP="000555C9">
      <w:pPr>
        <w:pStyle w:val="210"/>
        <w:shd w:val="clear" w:color="auto" w:fill="auto"/>
        <w:spacing w:before="0" w:after="0"/>
        <w:ind w:firstLine="0"/>
        <w:jc w:val="both"/>
      </w:pPr>
      <w:r>
        <w:rPr>
          <w:rStyle w:val="21"/>
          <w:color w:val="000000"/>
        </w:rPr>
        <w:t>реализации своих функций многофункциональные центры вправе привлекать иные организации.</w:t>
      </w:r>
    </w:p>
    <w:p w:rsidR="000555C9" w:rsidRDefault="000555C9" w:rsidP="000555C9">
      <w:pPr>
        <w:pStyle w:val="210"/>
        <w:shd w:val="clear" w:color="auto" w:fill="auto"/>
        <w:tabs>
          <w:tab w:val="left" w:pos="1067"/>
        </w:tabs>
        <w:spacing w:before="0" w:after="0"/>
        <w:ind w:firstLine="740"/>
      </w:pPr>
    </w:p>
    <w:p w:rsidR="000555C9" w:rsidRPr="00470A7C" w:rsidRDefault="000555C9" w:rsidP="000555C9">
      <w:pPr>
        <w:pStyle w:val="40"/>
        <w:shd w:val="clear" w:color="auto" w:fill="auto"/>
        <w:tabs>
          <w:tab w:val="left" w:pos="3834"/>
        </w:tabs>
        <w:spacing w:before="0" w:after="0" w:line="240" w:lineRule="exact"/>
        <w:ind w:left="3100" w:firstLine="0"/>
        <w:jc w:val="both"/>
        <w:rPr>
          <w:rStyle w:val="4"/>
          <w:color w:val="000000"/>
        </w:rPr>
      </w:pPr>
      <w:r w:rsidRPr="00470A7C">
        <w:t xml:space="preserve">34 </w:t>
      </w:r>
      <w:bookmarkStart w:id="32" w:name="bookmark39"/>
      <w:r w:rsidRPr="00470A7C">
        <w:rPr>
          <w:rStyle w:val="4"/>
          <w:color w:val="000000"/>
        </w:rPr>
        <w:t>Информирование заявителей</w:t>
      </w:r>
      <w:bookmarkEnd w:id="32"/>
    </w:p>
    <w:p w:rsidR="000555C9" w:rsidRDefault="000555C9" w:rsidP="000555C9">
      <w:pPr>
        <w:pStyle w:val="40"/>
        <w:shd w:val="clear" w:color="auto" w:fill="auto"/>
        <w:tabs>
          <w:tab w:val="left" w:pos="3834"/>
        </w:tabs>
        <w:spacing w:before="0" w:after="0" w:line="240" w:lineRule="exact"/>
        <w:ind w:left="3100" w:firstLine="0"/>
        <w:jc w:val="both"/>
        <w:rPr>
          <w:rStyle w:val="4"/>
          <w:color w:val="000000"/>
        </w:rPr>
      </w:pPr>
    </w:p>
    <w:p w:rsidR="000555C9" w:rsidRDefault="000555C9" w:rsidP="000555C9">
      <w:pPr>
        <w:pStyle w:val="210"/>
        <w:shd w:val="clear" w:color="auto" w:fill="auto"/>
        <w:tabs>
          <w:tab w:val="left" w:pos="1339"/>
        </w:tabs>
        <w:spacing w:before="0" w:after="0"/>
        <w:ind w:firstLine="740"/>
        <w:jc w:val="both"/>
      </w:pPr>
      <w:r>
        <w:rPr>
          <w:rStyle w:val="4"/>
          <w:b w:val="0"/>
          <w:bCs w:val="0"/>
          <w:color w:val="000000"/>
        </w:rPr>
        <w:t xml:space="preserve">34.1 </w:t>
      </w:r>
      <w:r>
        <w:rPr>
          <w:rStyle w:val="21"/>
          <w:color w:val="000000"/>
        </w:rPr>
        <w:t>Информирование заявителя многофункциональными центрами осуществляется следующими способами:</w:t>
      </w:r>
    </w:p>
    <w:p w:rsidR="000555C9" w:rsidRDefault="000555C9" w:rsidP="000555C9">
      <w:pPr>
        <w:pStyle w:val="210"/>
        <w:shd w:val="clear" w:color="auto" w:fill="auto"/>
        <w:tabs>
          <w:tab w:val="left" w:pos="1018"/>
        </w:tabs>
        <w:spacing w:before="0" w:after="0"/>
        <w:ind w:firstLine="740"/>
        <w:jc w:val="both"/>
      </w:pPr>
      <w:r>
        <w:rPr>
          <w:rStyle w:val="21"/>
          <w:color w:val="000000"/>
        </w:rPr>
        <w:t>а)</w:t>
      </w:r>
      <w:r>
        <w:rPr>
          <w:rStyle w:val="21"/>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555C9" w:rsidRDefault="000555C9" w:rsidP="000555C9">
      <w:pPr>
        <w:pStyle w:val="210"/>
        <w:shd w:val="clear" w:color="auto" w:fill="auto"/>
        <w:tabs>
          <w:tab w:val="left" w:pos="1033"/>
        </w:tabs>
        <w:spacing w:before="0" w:after="0"/>
        <w:ind w:firstLine="740"/>
        <w:jc w:val="both"/>
        <w:rPr>
          <w:rStyle w:val="21"/>
          <w:color w:val="000000"/>
        </w:rPr>
      </w:pPr>
      <w:r>
        <w:rPr>
          <w:rStyle w:val="21"/>
          <w:color w:val="000000"/>
        </w:rPr>
        <w:t>б)</w:t>
      </w:r>
      <w:r>
        <w:rPr>
          <w:rStyle w:val="2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0555C9" w:rsidRDefault="000555C9" w:rsidP="000555C9">
      <w:pPr>
        <w:pStyle w:val="210"/>
        <w:shd w:val="clear" w:color="auto" w:fill="auto"/>
        <w:spacing w:before="0" w:after="0"/>
        <w:ind w:firstLine="740"/>
        <w:jc w:val="both"/>
      </w:pPr>
      <w:r>
        <w:rPr>
          <w:rStyle w:val="2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555C9" w:rsidRDefault="000555C9" w:rsidP="000555C9">
      <w:pPr>
        <w:pStyle w:val="210"/>
        <w:shd w:val="clear" w:color="auto" w:fill="auto"/>
        <w:spacing w:before="0" w:after="0"/>
        <w:ind w:firstLine="740"/>
        <w:jc w:val="both"/>
      </w:pPr>
      <w:r>
        <w:rPr>
          <w:rStyle w:val="2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555C9" w:rsidRDefault="000555C9" w:rsidP="000555C9">
      <w:pPr>
        <w:pStyle w:val="210"/>
        <w:shd w:val="clear" w:color="auto" w:fill="auto"/>
        <w:spacing w:before="0" w:after="0"/>
        <w:ind w:firstLine="740"/>
        <w:jc w:val="both"/>
      </w:pPr>
      <w:r>
        <w:rPr>
          <w:rStyle w:val="2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555C9" w:rsidRDefault="000555C9" w:rsidP="000555C9">
      <w:pPr>
        <w:pStyle w:val="210"/>
        <w:shd w:val="clear" w:color="auto" w:fill="auto"/>
        <w:tabs>
          <w:tab w:val="left" w:pos="1014"/>
        </w:tabs>
        <w:spacing w:before="0" w:after="0"/>
        <w:ind w:firstLine="740"/>
        <w:jc w:val="both"/>
      </w:pPr>
      <w:r>
        <w:rPr>
          <w:rStyle w:val="21"/>
          <w:color w:val="000000"/>
        </w:rPr>
        <w:t>а)</w:t>
      </w:r>
      <w:r>
        <w:rPr>
          <w:rStyle w:val="21"/>
          <w:color w:val="000000"/>
        </w:rPr>
        <w:tab/>
        <w:t>изложить обращение в письменной форме (ответ направляется Заявителю в соответствии со способом, указанным в обращении);</w:t>
      </w:r>
    </w:p>
    <w:p w:rsidR="000555C9" w:rsidRDefault="000555C9" w:rsidP="000555C9">
      <w:pPr>
        <w:pStyle w:val="210"/>
        <w:shd w:val="clear" w:color="auto" w:fill="auto"/>
        <w:tabs>
          <w:tab w:val="left" w:pos="1067"/>
        </w:tabs>
        <w:spacing w:before="0" w:after="0"/>
        <w:ind w:firstLine="740"/>
        <w:jc w:val="both"/>
      </w:pPr>
      <w:r>
        <w:rPr>
          <w:rStyle w:val="21"/>
          <w:color w:val="000000"/>
        </w:rPr>
        <w:t>б)</w:t>
      </w:r>
      <w:r>
        <w:rPr>
          <w:rStyle w:val="21"/>
          <w:color w:val="000000"/>
        </w:rPr>
        <w:tab/>
        <w:t>назначить другое время для консультаций.</w:t>
      </w:r>
    </w:p>
    <w:p w:rsidR="000555C9" w:rsidRDefault="000555C9" w:rsidP="000555C9">
      <w:pPr>
        <w:pStyle w:val="210"/>
        <w:shd w:val="clear" w:color="auto" w:fill="auto"/>
        <w:tabs>
          <w:tab w:val="left" w:pos="1033"/>
        </w:tabs>
        <w:spacing w:before="0" w:after="0"/>
        <w:ind w:firstLine="740"/>
        <w:jc w:val="both"/>
        <w:rPr>
          <w:rStyle w:val="21"/>
          <w:color w:val="000000"/>
        </w:rPr>
      </w:pPr>
      <w:r>
        <w:rPr>
          <w:rStyle w:val="21"/>
          <w:color w:val="00000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w:t>
      </w:r>
      <w:proofErr w:type="gramStart"/>
      <w:r>
        <w:rPr>
          <w:rStyle w:val="21"/>
          <w:color w:val="000000"/>
        </w:rPr>
        <w:t>адресу</w:t>
      </w:r>
      <w:proofErr w:type="gramEnd"/>
      <w:r>
        <w:rPr>
          <w:rStyle w:val="21"/>
          <w:color w:val="000000"/>
        </w:rPr>
        <w:t xml:space="preserve"> указанному в обращении, поступившем в многофункциональный центр в письменной форме.</w:t>
      </w:r>
    </w:p>
    <w:p w:rsidR="000555C9" w:rsidRDefault="000555C9" w:rsidP="000555C9">
      <w:pPr>
        <w:pStyle w:val="210"/>
        <w:shd w:val="clear" w:color="auto" w:fill="auto"/>
        <w:tabs>
          <w:tab w:val="left" w:pos="1033"/>
        </w:tabs>
        <w:spacing w:before="0" w:after="0"/>
        <w:ind w:firstLine="740"/>
        <w:jc w:val="both"/>
        <w:rPr>
          <w:rStyle w:val="21"/>
          <w:color w:val="000000"/>
        </w:rPr>
      </w:pPr>
    </w:p>
    <w:p w:rsidR="000555C9" w:rsidRDefault="000555C9" w:rsidP="000555C9">
      <w:pPr>
        <w:pStyle w:val="40"/>
        <w:shd w:val="clear" w:color="auto" w:fill="auto"/>
        <w:tabs>
          <w:tab w:val="left" w:pos="1594"/>
        </w:tabs>
        <w:spacing w:before="0" w:after="251" w:line="240" w:lineRule="exact"/>
        <w:ind w:left="860" w:firstLine="0"/>
        <w:jc w:val="center"/>
        <w:rPr>
          <w:rStyle w:val="4"/>
          <w:color w:val="000000"/>
        </w:rPr>
      </w:pPr>
      <w:r w:rsidRPr="000555C9">
        <w:t xml:space="preserve">35 </w:t>
      </w:r>
      <w:bookmarkStart w:id="33" w:name="bookmark40"/>
      <w:r w:rsidRPr="000555C9">
        <w:rPr>
          <w:rStyle w:val="4"/>
          <w:color w:val="000000"/>
        </w:rPr>
        <w:t>Выдача заявителю результата предоставления муниципальной услуги</w:t>
      </w:r>
      <w:bookmarkEnd w:id="33"/>
    </w:p>
    <w:p w:rsidR="000555C9" w:rsidRDefault="000555C9" w:rsidP="000555C9">
      <w:pPr>
        <w:pStyle w:val="210"/>
        <w:shd w:val="clear" w:color="auto" w:fill="auto"/>
        <w:tabs>
          <w:tab w:val="left" w:pos="1339"/>
        </w:tabs>
        <w:spacing w:before="0" w:after="0"/>
        <w:ind w:firstLine="0"/>
        <w:jc w:val="both"/>
      </w:pPr>
      <w:r>
        <w:t xml:space="preserve">             35.1</w:t>
      </w:r>
      <w:proofErr w:type="gramStart"/>
      <w:r>
        <w:t xml:space="preserve"> </w:t>
      </w:r>
      <w:r>
        <w:rPr>
          <w:rStyle w:val="21"/>
          <w:color w:val="000000"/>
        </w:rPr>
        <w:t>П</w:t>
      </w:r>
      <w:proofErr w:type="gramEnd"/>
      <w:r>
        <w:rPr>
          <w:rStyle w:val="21"/>
          <w:color w:val="000000"/>
        </w:rPr>
        <w:t>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РФ от 27 сентября 2011 г. № 797.</w:t>
      </w:r>
    </w:p>
    <w:p w:rsidR="000555C9" w:rsidRDefault="000555C9" w:rsidP="000555C9">
      <w:pPr>
        <w:pStyle w:val="210"/>
        <w:shd w:val="clear" w:color="auto" w:fill="auto"/>
        <w:spacing w:before="0" w:after="0"/>
        <w:ind w:firstLine="740"/>
        <w:jc w:val="both"/>
        <w:rPr>
          <w:rStyle w:val="21"/>
          <w:color w:val="000000"/>
        </w:rPr>
      </w:pPr>
      <w:r>
        <w:rPr>
          <w:rStyle w:val="21"/>
          <w:color w:val="000000"/>
        </w:rPr>
        <w:t>Порядок и сроки передачи Администрацией таких документов в многофункциональный центр определяются соглашением о взаимодействии</w:t>
      </w:r>
      <w:proofErr w:type="gramStart"/>
      <w:r>
        <w:rPr>
          <w:rStyle w:val="21"/>
          <w:color w:val="000000"/>
        </w:rPr>
        <w:t>,з</w:t>
      </w:r>
      <w:proofErr w:type="gramEnd"/>
      <w:r>
        <w:rPr>
          <w:rStyle w:val="21"/>
          <w:color w:val="000000"/>
        </w:rPr>
        <w:t>аключенным ими в порядке, установленном постановлением Правительства РФ от 27 сентября 2011 г. № 797.</w:t>
      </w:r>
    </w:p>
    <w:p w:rsidR="000555C9" w:rsidRDefault="000555C9" w:rsidP="000555C9">
      <w:pPr>
        <w:pStyle w:val="210"/>
        <w:shd w:val="clear" w:color="auto" w:fill="auto"/>
        <w:tabs>
          <w:tab w:val="left" w:pos="1339"/>
        </w:tabs>
        <w:spacing w:before="0" w:after="0"/>
        <w:ind w:firstLine="740"/>
        <w:jc w:val="both"/>
      </w:pPr>
      <w:r>
        <w:rPr>
          <w:rStyle w:val="21"/>
          <w:color w:val="000000"/>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555C9" w:rsidRDefault="000555C9" w:rsidP="000555C9">
      <w:pPr>
        <w:pStyle w:val="210"/>
        <w:shd w:val="clear" w:color="auto" w:fill="auto"/>
        <w:spacing w:before="0" w:after="0"/>
        <w:ind w:firstLine="740"/>
        <w:jc w:val="both"/>
      </w:pPr>
      <w:r>
        <w:rPr>
          <w:rStyle w:val="21"/>
          <w:color w:val="000000"/>
        </w:rPr>
        <w:t>Работник многофункционального центра осуществляет следующие действия:</w:t>
      </w:r>
    </w:p>
    <w:p w:rsidR="000555C9" w:rsidRDefault="000555C9" w:rsidP="000555C9">
      <w:pPr>
        <w:pStyle w:val="210"/>
        <w:shd w:val="clear" w:color="auto" w:fill="auto"/>
        <w:tabs>
          <w:tab w:val="left" w:pos="1018"/>
        </w:tabs>
        <w:spacing w:before="0" w:after="0"/>
        <w:ind w:firstLine="740"/>
        <w:jc w:val="both"/>
      </w:pPr>
      <w:r>
        <w:rPr>
          <w:rStyle w:val="21"/>
          <w:color w:val="000000"/>
        </w:rPr>
        <w:t>а)</w:t>
      </w:r>
      <w:r>
        <w:rPr>
          <w:rStyle w:val="21"/>
          <w:color w:val="00000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55C9" w:rsidRDefault="000555C9" w:rsidP="000555C9">
      <w:pPr>
        <w:pStyle w:val="210"/>
        <w:shd w:val="clear" w:color="auto" w:fill="auto"/>
        <w:tabs>
          <w:tab w:val="left" w:pos="1033"/>
        </w:tabs>
        <w:spacing w:before="0" w:after="0"/>
        <w:ind w:firstLine="740"/>
        <w:jc w:val="both"/>
      </w:pPr>
      <w:r>
        <w:rPr>
          <w:rStyle w:val="21"/>
          <w:color w:val="000000"/>
        </w:rPr>
        <w:t>б)</w:t>
      </w:r>
      <w:r>
        <w:rPr>
          <w:rStyle w:val="21"/>
          <w:color w:val="000000"/>
        </w:rPr>
        <w:tab/>
        <w:t xml:space="preserve">проверяет полномочия представителя заявителя (в случае обращения представителя </w:t>
      </w:r>
      <w:r>
        <w:rPr>
          <w:rStyle w:val="21"/>
          <w:color w:val="000000"/>
        </w:rPr>
        <w:lastRenderedPageBreak/>
        <w:t>заявителя);</w:t>
      </w:r>
    </w:p>
    <w:p w:rsidR="000555C9" w:rsidRDefault="000555C9" w:rsidP="000555C9">
      <w:pPr>
        <w:pStyle w:val="210"/>
        <w:shd w:val="clear" w:color="auto" w:fill="auto"/>
        <w:tabs>
          <w:tab w:val="left" w:pos="1067"/>
        </w:tabs>
        <w:spacing w:before="0" w:after="0"/>
        <w:ind w:firstLine="740"/>
        <w:jc w:val="both"/>
        <w:rPr>
          <w:rStyle w:val="21"/>
          <w:color w:val="000000"/>
        </w:rPr>
      </w:pPr>
      <w:r>
        <w:rPr>
          <w:rStyle w:val="21"/>
          <w:color w:val="000000"/>
        </w:rPr>
        <w:t>в)</w:t>
      </w:r>
      <w:r>
        <w:rPr>
          <w:rStyle w:val="21"/>
          <w:color w:val="000000"/>
        </w:rPr>
        <w:tab/>
        <w:t>определяет статус исполнения заявления заявителя в ГИС;</w:t>
      </w:r>
    </w:p>
    <w:p w:rsidR="000555C9" w:rsidRDefault="000555C9" w:rsidP="000555C9">
      <w:pPr>
        <w:pStyle w:val="210"/>
        <w:shd w:val="clear" w:color="auto" w:fill="auto"/>
        <w:tabs>
          <w:tab w:val="right" w:pos="5701"/>
          <w:tab w:val="left" w:pos="5912"/>
          <w:tab w:val="right" w:pos="9344"/>
        </w:tabs>
        <w:spacing w:before="0" w:after="0"/>
        <w:ind w:firstLine="0"/>
        <w:jc w:val="both"/>
      </w:pPr>
      <w:r>
        <w:rPr>
          <w:rStyle w:val="21"/>
          <w:color w:val="000000"/>
        </w:rPr>
        <w:t xml:space="preserve">              г)</w:t>
      </w:r>
      <w:r>
        <w:rPr>
          <w:rStyle w:val="21"/>
          <w:color w:val="000000"/>
        </w:rPr>
        <w:tab/>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Pr>
          <w:rStyle w:val="21"/>
          <w:color w:val="000000"/>
        </w:rPr>
        <w:tab/>
        <w:t>печати многофункционального</w:t>
      </w:r>
      <w:r>
        <w:rPr>
          <w:rStyle w:val="21"/>
          <w:color w:val="000000"/>
        </w:rPr>
        <w:tab/>
        <w:t>центра (в</w:t>
      </w:r>
      <w:r>
        <w:rPr>
          <w:rStyle w:val="21"/>
          <w:color w:val="000000"/>
        </w:rPr>
        <w:tab/>
      </w:r>
      <w:proofErr w:type="gramStart"/>
      <w:r>
        <w:rPr>
          <w:rStyle w:val="21"/>
          <w:color w:val="000000"/>
        </w:rPr>
        <w:t>предусмотренных</w:t>
      </w:r>
      <w:proofErr w:type="gramEnd"/>
    </w:p>
    <w:p w:rsidR="000555C9" w:rsidRDefault="000555C9" w:rsidP="000555C9">
      <w:pPr>
        <w:pStyle w:val="210"/>
        <w:shd w:val="clear" w:color="auto" w:fill="auto"/>
        <w:spacing w:before="0" w:after="0"/>
        <w:ind w:firstLine="0"/>
        <w:jc w:val="both"/>
        <w:rPr>
          <w:rStyle w:val="21"/>
          <w:color w:val="000000"/>
        </w:rPr>
      </w:pPr>
      <w:r>
        <w:rPr>
          <w:rStyle w:val="21"/>
          <w:color w:val="000000"/>
        </w:rPr>
        <w:t>нормативными правовыми актами Российской Федерациислучаях-печати с изображением Государственного герба Российской Федерации);</w:t>
      </w:r>
    </w:p>
    <w:p w:rsidR="000555C9" w:rsidRDefault="000555C9" w:rsidP="000555C9">
      <w:pPr>
        <w:pStyle w:val="210"/>
        <w:shd w:val="clear" w:color="auto" w:fill="auto"/>
        <w:tabs>
          <w:tab w:val="left" w:pos="1132"/>
        </w:tabs>
        <w:spacing w:before="0" w:after="0"/>
        <w:ind w:left="740" w:firstLine="0"/>
        <w:jc w:val="both"/>
      </w:pPr>
      <w:r>
        <w:rPr>
          <w:rStyle w:val="21"/>
          <w:color w:val="000000"/>
        </w:rPr>
        <w:t xml:space="preserve"> д)</w:t>
      </w:r>
      <w:r>
        <w:rPr>
          <w:rStyle w:val="21"/>
          <w:color w:val="000000"/>
        </w:rPr>
        <w:tab/>
        <w:t xml:space="preserve">заверяет экземпляр электронного документа на бумажном носителе </w:t>
      </w:r>
      <w:proofErr w:type="gramStart"/>
      <w:r>
        <w:rPr>
          <w:rStyle w:val="21"/>
          <w:color w:val="000000"/>
        </w:rPr>
        <w:t>с</w:t>
      </w:r>
      <w:proofErr w:type="gramEnd"/>
    </w:p>
    <w:p w:rsidR="000555C9" w:rsidRDefault="000555C9" w:rsidP="000555C9">
      <w:pPr>
        <w:pStyle w:val="210"/>
        <w:shd w:val="clear" w:color="auto" w:fill="auto"/>
        <w:tabs>
          <w:tab w:val="right" w:pos="5701"/>
          <w:tab w:val="left" w:pos="5902"/>
          <w:tab w:val="right" w:pos="9344"/>
        </w:tabs>
        <w:spacing w:before="0" w:after="0"/>
        <w:ind w:firstLine="0"/>
        <w:jc w:val="both"/>
      </w:pPr>
      <w:proofErr w:type="gramStart"/>
      <w:r>
        <w:rPr>
          <w:rStyle w:val="21"/>
          <w:color w:val="000000"/>
        </w:rPr>
        <w:t>использованием</w:t>
      </w:r>
      <w:r>
        <w:rPr>
          <w:rStyle w:val="21"/>
          <w:color w:val="000000"/>
        </w:rPr>
        <w:tab/>
        <w:t>печати многофункционального</w:t>
      </w:r>
      <w:r>
        <w:rPr>
          <w:rStyle w:val="21"/>
          <w:color w:val="000000"/>
        </w:rPr>
        <w:tab/>
        <w:t>центра (в</w:t>
      </w:r>
      <w:r>
        <w:rPr>
          <w:rStyle w:val="21"/>
          <w:color w:val="000000"/>
        </w:rPr>
        <w:tab/>
        <w:t>предусмотренных</w:t>
      </w:r>
      <w:proofErr w:type="gramEnd"/>
    </w:p>
    <w:p w:rsidR="000555C9" w:rsidRDefault="000555C9" w:rsidP="000555C9">
      <w:pPr>
        <w:pStyle w:val="210"/>
        <w:shd w:val="clear" w:color="auto" w:fill="auto"/>
        <w:tabs>
          <w:tab w:val="right" w:pos="5701"/>
          <w:tab w:val="left" w:pos="5902"/>
          <w:tab w:val="right" w:pos="9344"/>
        </w:tabs>
        <w:spacing w:before="0" w:after="0"/>
        <w:ind w:firstLine="0"/>
        <w:jc w:val="both"/>
      </w:pPr>
      <w:r>
        <w:rPr>
          <w:rStyle w:val="21"/>
          <w:color w:val="000000"/>
        </w:rPr>
        <w:t>нормативными</w:t>
      </w:r>
      <w:r>
        <w:rPr>
          <w:rStyle w:val="21"/>
          <w:color w:val="000000"/>
        </w:rPr>
        <w:tab/>
        <w:t>правовыми актами Российской</w:t>
      </w:r>
      <w:r>
        <w:rPr>
          <w:rStyle w:val="21"/>
          <w:color w:val="000000"/>
        </w:rPr>
        <w:tab/>
        <w:t>Федерации</w:t>
      </w:r>
      <w:r>
        <w:rPr>
          <w:rStyle w:val="21"/>
          <w:color w:val="000000"/>
        </w:rPr>
        <w:tab/>
        <w:t xml:space="preserve">случаях-печати </w:t>
      </w:r>
      <w:proofErr w:type="gramStart"/>
      <w:r>
        <w:rPr>
          <w:rStyle w:val="21"/>
          <w:color w:val="000000"/>
        </w:rPr>
        <w:t>с</w:t>
      </w:r>
      <w:proofErr w:type="gramEnd"/>
    </w:p>
    <w:p w:rsidR="000555C9" w:rsidRDefault="000555C9" w:rsidP="000555C9">
      <w:pPr>
        <w:pStyle w:val="210"/>
        <w:shd w:val="clear" w:color="auto" w:fill="auto"/>
        <w:spacing w:before="0" w:after="0"/>
        <w:ind w:firstLine="0"/>
        <w:jc w:val="both"/>
      </w:pPr>
      <w:r>
        <w:rPr>
          <w:rStyle w:val="21"/>
          <w:color w:val="000000"/>
        </w:rPr>
        <w:t>изображением Государственного герба Российской Федерации);</w:t>
      </w:r>
    </w:p>
    <w:p w:rsidR="000555C9" w:rsidRDefault="000555C9" w:rsidP="000555C9">
      <w:pPr>
        <w:pStyle w:val="210"/>
        <w:shd w:val="clear" w:color="auto" w:fill="auto"/>
        <w:tabs>
          <w:tab w:val="left" w:pos="1098"/>
        </w:tabs>
        <w:spacing w:before="0" w:after="0"/>
        <w:ind w:firstLine="740"/>
        <w:jc w:val="left"/>
      </w:pPr>
      <w:r>
        <w:rPr>
          <w:rStyle w:val="21"/>
          <w:color w:val="000000"/>
        </w:rPr>
        <w:t>е)</w:t>
      </w:r>
      <w:r>
        <w:rPr>
          <w:rStyle w:val="21"/>
          <w:color w:val="000000"/>
        </w:rPr>
        <w:tab/>
        <w:t>выдает документы заявителю, при необходимости запрашивает у заявителя подписи за каждый выданный документ;</w:t>
      </w:r>
    </w:p>
    <w:p w:rsidR="000555C9" w:rsidRDefault="000555C9" w:rsidP="000555C9">
      <w:pPr>
        <w:pStyle w:val="210"/>
        <w:shd w:val="clear" w:color="auto" w:fill="auto"/>
        <w:tabs>
          <w:tab w:val="left" w:pos="1136"/>
        </w:tabs>
        <w:spacing w:before="0" w:after="0"/>
        <w:ind w:firstLine="740"/>
        <w:jc w:val="left"/>
      </w:pPr>
      <w:r>
        <w:rPr>
          <w:rStyle w:val="21"/>
          <w:color w:val="000000"/>
        </w:rPr>
        <w:t>ж)</w:t>
      </w:r>
      <w:r>
        <w:rPr>
          <w:rStyle w:val="21"/>
          <w:color w:val="000000"/>
        </w:rPr>
        <w:tab/>
        <w:t>запрашивает согласие заявителя на участие в смс-опросе для оценки качества предоставленных услуг многофункциональным центром.</w:t>
      </w:r>
    </w:p>
    <w:p w:rsidR="000555C9" w:rsidRDefault="000555C9" w:rsidP="000555C9">
      <w:pPr>
        <w:pStyle w:val="210"/>
        <w:shd w:val="clear" w:color="auto" w:fill="auto"/>
        <w:spacing w:before="0" w:after="0"/>
        <w:ind w:firstLine="0"/>
        <w:jc w:val="both"/>
      </w:pPr>
    </w:p>
    <w:p w:rsidR="000555C9" w:rsidRDefault="000555C9" w:rsidP="000555C9">
      <w:pPr>
        <w:pStyle w:val="210"/>
        <w:shd w:val="clear" w:color="auto" w:fill="auto"/>
        <w:tabs>
          <w:tab w:val="left" w:pos="1067"/>
        </w:tabs>
        <w:spacing w:before="0" w:after="0"/>
        <w:ind w:firstLine="740"/>
        <w:jc w:val="both"/>
      </w:pPr>
    </w:p>
    <w:p w:rsidR="000555C9" w:rsidRDefault="000555C9" w:rsidP="000555C9">
      <w:pPr>
        <w:pStyle w:val="210"/>
        <w:shd w:val="clear" w:color="auto" w:fill="auto"/>
        <w:tabs>
          <w:tab w:val="left" w:pos="1067"/>
        </w:tabs>
        <w:spacing w:before="0" w:after="0"/>
        <w:ind w:firstLine="740"/>
        <w:jc w:val="both"/>
      </w:pPr>
    </w:p>
    <w:p w:rsidR="000555C9" w:rsidRDefault="000555C9" w:rsidP="000555C9">
      <w:pPr>
        <w:pStyle w:val="210"/>
        <w:shd w:val="clear" w:color="auto" w:fill="auto"/>
        <w:spacing w:before="0" w:after="0"/>
        <w:ind w:firstLine="740"/>
        <w:jc w:val="both"/>
      </w:pPr>
    </w:p>
    <w:p w:rsidR="000555C9" w:rsidRPr="000555C9" w:rsidRDefault="000555C9" w:rsidP="000555C9">
      <w:pPr>
        <w:pStyle w:val="40"/>
        <w:shd w:val="clear" w:color="auto" w:fill="auto"/>
        <w:tabs>
          <w:tab w:val="left" w:pos="1594"/>
        </w:tabs>
        <w:spacing w:before="0" w:after="251" w:line="240" w:lineRule="exact"/>
        <w:ind w:left="860" w:firstLine="0"/>
        <w:jc w:val="both"/>
      </w:pPr>
    </w:p>
    <w:p w:rsidR="000555C9" w:rsidRDefault="000555C9" w:rsidP="000555C9">
      <w:pPr>
        <w:pStyle w:val="210"/>
        <w:shd w:val="clear" w:color="auto" w:fill="auto"/>
        <w:tabs>
          <w:tab w:val="left" w:pos="1033"/>
        </w:tabs>
        <w:spacing w:before="0" w:after="0"/>
        <w:ind w:firstLine="740"/>
      </w:pPr>
    </w:p>
    <w:p w:rsidR="000555C9" w:rsidRDefault="000555C9" w:rsidP="000555C9">
      <w:pPr>
        <w:pStyle w:val="40"/>
        <w:shd w:val="clear" w:color="auto" w:fill="auto"/>
        <w:tabs>
          <w:tab w:val="left" w:pos="3834"/>
        </w:tabs>
        <w:spacing w:before="0" w:after="0" w:line="240" w:lineRule="exact"/>
        <w:ind w:firstLine="0"/>
        <w:jc w:val="both"/>
        <w:rPr>
          <w:rStyle w:val="4"/>
          <w:color w:val="000000"/>
        </w:rPr>
      </w:pPr>
    </w:p>
    <w:p w:rsidR="000555C9" w:rsidRDefault="000555C9" w:rsidP="000555C9">
      <w:pPr>
        <w:pStyle w:val="40"/>
        <w:shd w:val="clear" w:color="auto" w:fill="auto"/>
        <w:tabs>
          <w:tab w:val="left" w:pos="3834"/>
        </w:tabs>
        <w:spacing w:before="0" w:after="0" w:line="240" w:lineRule="exact"/>
        <w:ind w:left="3100" w:firstLine="0"/>
        <w:jc w:val="both"/>
      </w:pPr>
    </w:p>
    <w:p w:rsidR="000555C9" w:rsidRDefault="000555C9" w:rsidP="000555C9">
      <w:pPr>
        <w:pStyle w:val="40"/>
        <w:shd w:val="clear" w:color="auto" w:fill="auto"/>
        <w:tabs>
          <w:tab w:val="left" w:pos="3834"/>
        </w:tabs>
        <w:spacing w:before="0" w:after="0" w:line="240" w:lineRule="exact"/>
        <w:ind w:firstLine="0"/>
      </w:pPr>
    </w:p>
    <w:p w:rsidR="000555C9" w:rsidRDefault="000555C9" w:rsidP="000555C9">
      <w:pPr>
        <w:pStyle w:val="210"/>
        <w:shd w:val="clear" w:color="auto" w:fill="auto"/>
        <w:tabs>
          <w:tab w:val="left" w:pos="1067"/>
        </w:tabs>
        <w:spacing w:before="0" w:after="0"/>
        <w:ind w:firstLine="740"/>
      </w:pPr>
    </w:p>
    <w:p w:rsidR="007C64ED" w:rsidRPr="007C64ED" w:rsidRDefault="007C64ED" w:rsidP="007C64ED">
      <w:pPr>
        <w:pStyle w:val="60"/>
        <w:shd w:val="clear" w:color="auto" w:fill="auto"/>
        <w:spacing w:before="0"/>
        <w:jc w:val="both"/>
      </w:pPr>
    </w:p>
    <w:p w:rsidR="007C64ED" w:rsidRPr="007C64ED" w:rsidRDefault="007C64ED" w:rsidP="007C64ED">
      <w:pPr>
        <w:pStyle w:val="60"/>
        <w:shd w:val="clear" w:color="auto" w:fill="auto"/>
        <w:tabs>
          <w:tab w:val="left" w:pos="1892"/>
        </w:tabs>
        <w:spacing w:before="0" w:after="236"/>
        <w:ind w:left="709"/>
        <w:jc w:val="center"/>
      </w:pPr>
    </w:p>
    <w:p w:rsidR="007C64ED" w:rsidRDefault="007C64ED" w:rsidP="007C64ED">
      <w:pPr>
        <w:pStyle w:val="210"/>
        <w:shd w:val="clear" w:color="auto" w:fill="auto"/>
        <w:tabs>
          <w:tab w:val="left" w:pos="1376"/>
        </w:tabs>
        <w:spacing w:before="0" w:after="240"/>
        <w:ind w:firstLine="709"/>
      </w:pPr>
    </w:p>
    <w:p w:rsidR="007C64ED" w:rsidRDefault="007C64ED" w:rsidP="007C64ED">
      <w:pPr>
        <w:pStyle w:val="210"/>
        <w:shd w:val="clear" w:color="auto" w:fill="auto"/>
        <w:spacing w:before="0" w:after="64" w:line="278" w:lineRule="exact"/>
        <w:ind w:firstLine="740"/>
        <w:jc w:val="both"/>
      </w:pPr>
    </w:p>
    <w:p w:rsidR="007C64ED" w:rsidRDefault="007C64ED" w:rsidP="007C64ED">
      <w:pPr>
        <w:pStyle w:val="210"/>
        <w:shd w:val="clear" w:color="auto" w:fill="auto"/>
        <w:tabs>
          <w:tab w:val="left" w:pos="1079"/>
        </w:tabs>
        <w:spacing w:before="0" w:after="0"/>
        <w:ind w:firstLine="740"/>
        <w:jc w:val="both"/>
      </w:pPr>
    </w:p>
    <w:p w:rsidR="007C64ED" w:rsidRDefault="007C64ED" w:rsidP="007C64ED">
      <w:pPr>
        <w:pStyle w:val="40"/>
        <w:shd w:val="clear" w:color="auto" w:fill="auto"/>
        <w:spacing w:before="0" w:after="201" w:line="240" w:lineRule="exact"/>
        <w:ind w:firstLine="0"/>
        <w:jc w:val="both"/>
        <w:rPr>
          <w:rStyle w:val="4"/>
          <w:color w:val="000000"/>
        </w:rPr>
      </w:pPr>
    </w:p>
    <w:p w:rsidR="007C64ED" w:rsidRDefault="007C64ED" w:rsidP="007C64ED">
      <w:pPr>
        <w:pStyle w:val="40"/>
        <w:shd w:val="clear" w:color="auto" w:fill="auto"/>
        <w:spacing w:before="0" w:after="201" w:line="240" w:lineRule="exact"/>
        <w:ind w:firstLine="0"/>
        <w:jc w:val="center"/>
      </w:pPr>
    </w:p>
    <w:p w:rsidR="007C64ED" w:rsidRDefault="007C64ED" w:rsidP="007C64ED">
      <w:pPr>
        <w:pStyle w:val="210"/>
        <w:shd w:val="clear" w:color="auto" w:fill="auto"/>
        <w:spacing w:before="0" w:after="233"/>
        <w:ind w:firstLine="740"/>
      </w:pPr>
    </w:p>
    <w:p w:rsidR="007C64ED" w:rsidRPr="007C64ED" w:rsidRDefault="007C64ED" w:rsidP="007C64ED">
      <w:pPr>
        <w:pStyle w:val="40"/>
        <w:shd w:val="clear" w:color="auto" w:fill="auto"/>
        <w:tabs>
          <w:tab w:val="left" w:pos="3437"/>
        </w:tabs>
        <w:spacing w:before="0" w:after="201" w:line="240" w:lineRule="exact"/>
        <w:ind w:left="709" w:firstLine="0"/>
        <w:jc w:val="both"/>
      </w:pPr>
    </w:p>
    <w:p w:rsidR="00172C4C" w:rsidRPr="00172C4C" w:rsidRDefault="00172C4C" w:rsidP="00172C4C">
      <w:pPr>
        <w:pStyle w:val="40"/>
        <w:shd w:val="clear" w:color="auto" w:fill="auto"/>
        <w:spacing w:before="0" w:after="267" w:line="274" w:lineRule="exact"/>
        <w:ind w:firstLine="0"/>
        <w:jc w:val="center"/>
      </w:pPr>
    </w:p>
    <w:p w:rsidR="00172C4C" w:rsidRDefault="00172C4C" w:rsidP="00172C4C">
      <w:pPr>
        <w:pStyle w:val="210"/>
        <w:shd w:val="clear" w:color="auto" w:fill="auto"/>
        <w:tabs>
          <w:tab w:val="left" w:pos="1261"/>
        </w:tabs>
        <w:spacing w:before="0" w:after="0"/>
        <w:ind w:firstLine="709"/>
      </w:pPr>
    </w:p>
    <w:p w:rsidR="00172C4C" w:rsidRDefault="00172C4C" w:rsidP="00172C4C">
      <w:pPr>
        <w:pStyle w:val="40"/>
        <w:shd w:val="clear" w:color="auto" w:fill="auto"/>
        <w:spacing w:before="0" w:after="201" w:line="240" w:lineRule="exact"/>
        <w:ind w:firstLine="0"/>
        <w:jc w:val="both"/>
        <w:rPr>
          <w:rStyle w:val="4"/>
          <w:color w:val="000000"/>
        </w:rPr>
      </w:pPr>
    </w:p>
    <w:p w:rsidR="00172C4C" w:rsidRDefault="00172C4C" w:rsidP="00172C4C">
      <w:pPr>
        <w:pStyle w:val="40"/>
        <w:shd w:val="clear" w:color="auto" w:fill="auto"/>
        <w:spacing w:before="0" w:after="201" w:line="240" w:lineRule="exact"/>
        <w:ind w:firstLine="0"/>
        <w:jc w:val="center"/>
      </w:pPr>
    </w:p>
    <w:p w:rsidR="00172C4C" w:rsidRDefault="00172C4C" w:rsidP="00172C4C">
      <w:pPr>
        <w:pStyle w:val="210"/>
        <w:shd w:val="clear" w:color="auto" w:fill="auto"/>
        <w:tabs>
          <w:tab w:val="left" w:pos="1085"/>
        </w:tabs>
        <w:spacing w:before="0" w:after="0"/>
        <w:ind w:firstLine="740"/>
        <w:jc w:val="both"/>
      </w:pPr>
    </w:p>
    <w:p w:rsidR="00172C4C" w:rsidRDefault="00172C4C" w:rsidP="00460E24">
      <w:pPr>
        <w:pStyle w:val="210"/>
        <w:shd w:val="clear" w:color="auto" w:fill="auto"/>
        <w:tabs>
          <w:tab w:val="left" w:pos="1057"/>
        </w:tabs>
        <w:spacing w:before="0" w:after="0"/>
        <w:ind w:firstLine="740"/>
        <w:jc w:val="both"/>
      </w:pPr>
    </w:p>
    <w:p w:rsidR="00460E24" w:rsidRPr="00460E24" w:rsidRDefault="00460E24" w:rsidP="00460E24">
      <w:pPr>
        <w:pStyle w:val="60"/>
        <w:shd w:val="clear" w:color="auto" w:fill="auto"/>
        <w:tabs>
          <w:tab w:val="left" w:pos="658"/>
        </w:tabs>
        <w:spacing w:before="0" w:after="0"/>
        <w:ind w:left="240"/>
        <w:jc w:val="both"/>
      </w:pPr>
    </w:p>
    <w:p w:rsidR="00495DEA" w:rsidRDefault="00495DEA" w:rsidP="000555C9">
      <w:pPr>
        <w:pStyle w:val="42"/>
        <w:shd w:val="clear" w:color="auto" w:fill="auto"/>
        <w:spacing w:before="0" w:after="0" w:line="250" w:lineRule="exact"/>
        <w:ind w:left="2200"/>
        <w:jc w:val="right"/>
        <w:rPr>
          <w:rStyle w:val="41"/>
          <w:color w:val="000000"/>
        </w:rPr>
      </w:pPr>
    </w:p>
    <w:p w:rsidR="00495DEA" w:rsidRDefault="00495DEA" w:rsidP="000555C9">
      <w:pPr>
        <w:pStyle w:val="42"/>
        <w:shd w:val="clear" w:color="auto" w:fill="auto"/>
        <w:spacing w:before="0" w:after="0" w:line="250" w:lineRule="exact"/>
        <w:ind w:left="2200"/>
        <w:jc w:val="right"/>
        <w:rPr>
          <w:rStyle w:val="41"/>
          <w:color w:val="000000"/>
        </w:rPr>
      </w:pPr>
    </w:p>
    <w:p w:rsidR="00495DEA" w:rsidRDefault="00495DEA" w:rsidP="000555C9">
      <w:pPr>
        <w:pStyle w:val="42"/>
        <w:shd w:val="clear" w:color="auto" w:fill="auto"/>
        <w:spacing w:before="0" w:after="0" w:line="250" w:lineRule="exact"/>
        <w:ind w:left="2200"/>
        <w:jc w:val="right"/>
        <w:rPr>
          <w:rStyle w:val="41"/>
          <w:color w:val="000000"/>
        </w:rPr>
      </w:pPr>
    </w:p>
    <w:p w:rsidR="00495DEA" w:rsidRDefault="00495DEA" w:rsidP="000555C9">
      <w:pPr>
        <w:pStyle w:val="42"/>
        <w:shd w:val="clear" w:color="auto" w:fill="auto"/>
        <w:spacing w:before="0" w:after="0" w:line="250" w:lineRule="exact"/>
        <w:ind w:left="2200"/>
        <w:jc w:val="right"/>
        <w:rPr>
          <w:rStyle w:val="41"/>
          <w:color w:val="000000"/>
        </w:rPr>
      </w:pPr>
    </w:p>
    <w:p w:rsidR="000555C9" w:rsidRDefault="000555C9" w:rsidP="000555C9">
      <w:pPr>
        <w:pStyle w:val="42"/>
        <w:shd w:val="clear" w:color="auto" w:fill="auto"/>
        <w:spacing w:before="0" w:after="0" w:line="250" w:lineRule="exact"/>
        <w:ind w:left="2200"/>
        <w:jc w:val="right"/>
      </w:pPr>
      <w:r>
        <w:rPr>
          <w:rStyle w:val="41"/>
          <w:color w:val="000000"/>
        </w:rPr>
        <w:lastRenderedPageBreak/>
        <w:t>Приложение №1 к Административному регламенту по предоставлению муниципальной услуги «Выдача разрешений на право вырубки зеленых насаждений», расположенных на территории муниципального образования</w:t>
      </w:r>
    </w:p>
    <w:p w:rsidR="000555C9" w:rsidRDefault="000555C9" w:rsidP="000555C9">
      <w:pPr>
        <w:pStyle w:val="42"/>
        <w:shd w:val="clear" w:color="auto" w:fill="auto"/>
        <w:spacing w:before="0" w:after="0" w:line="250" w:lineRule="exact"/>
        <w:jc w:val="right"/>
      </w:pPr>
      <w:r>
        <w:rPr>
          <w:rStyle w:val="41"/>
          <w:color w:val="000000"/>
        </w:rPr>
        <w:t>«</w:t>
      </w:r>
      <w:r w:rsidR="00B32E8E">
        <w:rPr>
          <w:rStyle w:val="41"/>
          <w:color w:val="000000"/>
        </w:rPr>
        <w:t>Суоярвского</w:t>
      </w:r>
      <w:r>
        <w:rPr>
          <w:rStyle w:val="41"/>
          <w:color w:val="000000"/>
        </w:rPr>
        <w:t xml:space="preserve"> </w:t>
      </w:r>
      <w:r w:rsidR="00B32E8E">
        <w:rPr>
          <w:rStyle w:val="41"/>
          <w:color w:val="000000"/>
        </w:rPr>
        <w:t>муниципального</w:t>
      </w:r>
      <w:r>
        <w:rPr>
          <w:rStyle w:val="41"/>
          <w:color w:val="000000"/>
        </w:rPr>
        <w:t xml:space="preserve"> округ</w:t>
      </w:r>
      <w:r w:rsidR="00B32E8E">
        <w:rPr>
          <w:rStyle w:val="41"/>
          <w:color w:val="000000"/>
        </w:rPr>
        <w:t>а</w:t>
      </w:r>
      <w:r>
        <w:rPr>
          <w:rStyle w:val="41"/>
          <w:color w:val="000000"/>
        </w:rPr>
        <w:t>»</w:t>
      </w:r>
    </w:p>
    <w:p w:rsidR="00460E24" w:rsidRDefault="00460E24" w:rsidP="000555C9">
      <w:pPr>
        <w:pStyle w:val="210"/>
        <w:shd w:val="clear" w:color="auto" w:fill="auto"/>
        <w:tabs>
          <w:tab w:val="left" w:pos="1076"/>
        </w:tabs>
        <w:spacing w:before="0" w:after="240"/>
        <w:ind w:firstLine="740"/>
        <w:jc w:val="right"/>
      </w:pPr>
    </w:p>
    <w:p w:rsidR="00B32E8E" w:rsidRDefault="00B32E8E" w:rsidP="000555C9">
      <w:pPr>
        <w:pStyle w:val="210"/>
        <w:shd w:val="clear" w:color="auto" w:fill="auto"/>
        <w:tabs>
          <w:tab w:val="left" w:pos="1076"/>
        </w:tabs>
        <w:spacing w:before="0" w:after="240"/>
        <w:ind w:firstLine="740"/>
        <w:jc w:val="right"/>
      </w:pPr>
    </w:p>
    <w:p w:rsidR="00B32E8E" w:rsidRDefault="00B32E8E" w:rsidP="00B32E8E">
      <w:pPr>
        <w:pStyle w:val="40"/>
        <w:shd w:val="clear" w:color="auto" w:fill="auto"/>
        <w:spacing w:before="0" w:after="0" w:line="240" w:lineRule="exact"/>
        <w:ind w:firstLine="0"/>
        <w:jc w:val="center"/>
      </w:pPr>
      <w:bookmarkStart w:id="34" w:name="bookmark41"/>
      <w:r>
        <w:rPr>
          <w:rStyle w:val="4"/>
          <w:color w:val="000000"/>
        </w:rPr>
        <w:t>Форма разрешения на право вырубки зеленых насаждений</w:t>
      </w:r>
      <w:bookmarkEnd w:id="34"/>
    </w:p>
    <w:p w:rsidR="00B32E8E" w:rsidRDefault="00B32E8E" w:rsidP="00B32E8E">
      <w:pPr>
        <w:spacing w:after="0" w:line="240" w:lineRule="auto"/>
        <w:jc w:val="center"/>
        <w:rPr>
          <w:rFonts w:ascii="Times New Roman" w:hAnsi="Times New Roman"/>
          <w:sz w:val="28"/>
          <w:szCs w:val="28"/>
        </w:rPr>
      </w:pPr>
    </w:p>
    <w:p w:rsidR="00B32E8E" w:rsidRPr="0070473F" w:rsidRDefault="00B32E8E" w:rsidP="00B32E8E">
      <w:pPr>
        <w:spacing w:after="0" w:line="240" w:lineRule="auto"/>
        <w:jc w:val="center"/>
        <w:rPr>
          <w:rFonts w:ascii="Times New Roman" w:hAnsi="Times New Roman"/>
          <w:sz w:val="28"/>
          <w:szCs w:val="28"/>
        </w:rPr>
      </w:pPr>
      <w:r w:rsidRPr="0070473F">
        <w:rPr>
          <w:rFonts w:ascii="Times New Roman" w:hAnsi="Times New Roman"/>
          <w:sz w:val="28"/>
          <w:szCs w:val="28"/>
        </w:rPr>
        <w:t>РАЗРЕШЕНИЕ</w:t>
      </w:r>
    </w:p>
    <w:p w:rsidR="00B32E8E" w:rsidRDefault="00B32E8E" w:rsidP="00B32E8E">
      <w:pPr>
        <w:spacing w:after="0" w:line="240" w:lineRule="auto"/>
        <w:jc w:val="center"/>
        <w:rPr>
          <w:rFonts w:ascii="Times New Roman" w:hAnsi="Times New Roman"/>
          <w:b/>
          <w:sz w:val="24"/>
          <w:szCs w:val="24"/>
        </w:rPr>
      </w:pPr>
      <w:r>
        <w:rPr>
          <w:rFonts w:ascii="Times New Roman" w:hAnsi="Times New Roman"/>
          <w:sz w:val="28"/>
          <w:szCs w:val="28"/>
        </w:rPr>
        <w:t>на снос зеленых насаждений</w:t>
      </w:r>
    </w:p>
    <w:p w:rsidR="00B32E8E" w:rsidRDefault="00B32E8E" w:rsidP="00B32E8E">
      <w:pPr>
        <w:pStyle w:val="ConsPlusNonformat"/>
        <w:jc w:val="both"/>
      </w:pPr>
      <w:bookmarkStart w:id="35" w:name="Par424"/>
      <w:bookmarkEnd w:id="35"/>
    </w:p>
    <w:p w:rsidR="00B32E8E" w:rsidRDefault="00B32E8E" w:rsidP="00B32E8E">
      <w:pPr>
        <w:pStyle w:val="ConsPlusNonformat"/>
        <w:jc w:val="center"/>
      </w:pPr>
    </w:p>
    <w:p w:rsidR="00B32E8E" w:rsidRDefault="00B32E8E" w:rsidP="00B32E8E">
      <w:pPr>
        <w:pStyle w:val="ConsPlusNonformat"/>
        <w:jc w:val="both"/>
      </w:pPr>
    </w:p>
    <w:p w:rsidR="00B32E8E" w:rsidRPr="0012564C" w:rsidRDefault="00B32E8E" w:rsidP="00B32E8E">
      <w:pPr>
        <w:pStyle w:val="ConsPlusNonformat"/>
        <w:jc w:val="both"/>
        <w:rPr>
          <w:sz w:val="28"/>
          <w:szCs w:val="28"/>
        </w:rPr>
      </w:pPr>
    </w:p>
    <w:p w:rsidR="00B32E8E" w:rsidRPr="0012564C" w:rsidRDefault="00B32E8E" w:rsidP="00B32E8E">
      <w:pPr>
        <w:pStyle w:val="ConsPlusNonformat"/>
        <w:jc w:val="both"/>
        <w:rPr>
          <w:rFonts w:ascii="Times New Roman" w:hAnsi="Times New Roman" w:cs="Times New Roman"/>
          <w:sz w:val="28"/>
          <w:szCs w:val="28"/>
        </w:rPr>
      </w:pPr>
      <w:r w:rsidRPr="0012564C">
        <w:rPr>
          <w:rFonts w:ascii="Times New Roman" w:hAnsi="Times New Roman" w:cs="Times New Roman"/>
          <w:sz w:val="28"/>
          <w:szCs w:val="28"/>
        </w:rPr>
        <w:t xml:space="preserve">          Комиссия   по   обследованию   зеленых   насаждений  при  Администрации муниципального образования «Суоярвский район» на  основании  протокола  заседания от__________ N _______, разрешает снос зеленых насаждений  согласно  акту  обследования  зеленых насаждений </w:t>
      </w:r>
      <w:proofErr w:type="gramStart"/>
      <w:r w:rsidRPr="0012564C">
        <w:rPr>
          <w:rFonts w:ascii="Times New Roman" w:hAnsi="Times New Roman" w:cs="Times New Roman"/>
          <w:sz w:val="28"/>
          <w:szCs w:val="28"/>
        </w:rPr>
        <w:t>от</w:t>
      </w:r>
      <w:proofErr w:type="gramEnd"/>
      <w:r w:rsidRPr="0012564C">
        <w:rPr>
          <w:rFonts w:ascii="Times New Roman" w:hAnsi="Times New Roman" w:cs="Times New Roman"/>
          <w:sz w:val="28"/>
          <w:szCs w:val="28"/>
        </w:rPr>
        <w:t xml:space="preserve"> ___________ (прилагается, без приложения не действительно).</w:t>
      </w:r>
    </w:p>
    <w:p w:rsidR="00B32E8E" w:rsidRDefault="00B32E8E" w:rsidP="00B32E8E">
      <w:pPr>
        <w:pStyle w:val="ConsPlusNonformat"/>
        <w:jc w:val="both"/>
        <w:rPr>
          <w:rFonts w:ascii="Times New Roman" w:hAnsi="Times New Roman" w:cs="Times New Roman"/>
          <w:sz w:val="28"/>
          <w:szCs w:val="28"/>
        </w:rPr>
      </w:pPr>
    </w:p>
    <w:p w:rsidR="00B32E8E" w:rsidRDefault="00B32E8E" w:rsidP="00B32E8E">
      <w:pPr>
        <w:pStyle w:val="ConsPlusNonformat"/>
        <w:jc w:val="both"/>
        <w:rPr>
          <w:rFonts w:ascii="Times New Roman" w:hAnsi="Times New Roman" w:cs="Times New Roman"/>
          <w:sz w:val="28"/>
          <w:szCs w:val="28"/>
        </w:rPr>
      </w:pPr>
      <w:r>
        <w:rPr>
          <w:rFonts w:ascii="Times New Roman" w:hAnsi="Times New Roman" w:cs="Times New Roman"/>
          <w:sz w:val="28"/>
          <w:szCs w:val="28"/>
        </w:rPr>
        <w:t>Срок действия разрешения 2 года, выполненные работы сдать по Акту в течение месяца после сноса.</w:t>
      </w:r>
    </w:p>
    <w:p w:rsidR="00B32E8E" w:rsidRPr="0012564C" w:rsidRDefault="00B32E8E" w:rsidP="00B32E8E">
      <w:pPr>
        <w:pStyle w:val="ConsPlusNonformat"/>
        <w:jc w:val="both"/>
        <w:rPr>
          <w:rFonts w:ascii="Times New Roman" w:hAnsi="Times New Roman" w:cs="Times New Roman"/>
          <w:sz w:val="28"/>
          <w:szCs w:val="28"/>
        </w:rPr>
      </w:pPr>
    </w:p>
    <w:p w:rsidR="00B32E8E" w:rsidRPr="0012564C" w:rsidRDefault="00B32E8E" w:rsidP="00B32E8E">
      <w:pPr>
        <w:pStyle w:val="ConsPlusNonformat"/>
        <w:jc w:val="both"/>
        <w:rPr>
          <w:rFonts w:ascii="Times New Roman" w:hAnsi="Times New Roman" w:cs="Times New Roman"/>
          <w:sz w:val="28"/>
          <w:szCs w:val="28"/>
        </w:rPr>
      </w:pPr>
      <w:r w:rsidRPr="0012564C">
        <w:rPr>
          <w:rFonts w:ascii="Times New Roman" w:hAnsi="Times New Roman" w:cs="Times New Roman"/>
          <w:sz w:val="28"/>
          <w:szCs w:val="28"/>
        </w:rPr>
        <w:t>Приложение: акт обследования зеленых насаждений от __________</w:t>
      </w:r>
      <w:proofErr w:type="gramStart"/>
      <w:r w:rsidRPr="0012564C">
        <w:rPr>
          <w:rFonts w:ascii="Times New Roman" w:hAnsi="Times New Roman" w:cs="Times New Roman"/>
          <w:sz w:val="28"/>
          <w:szCs w:val="28"/>
        </w:rPr>
        <w:t xml:space="preserve"> .</w:t>
      </w:r>
      <w:proofErr w:type="gramEnd"/>
    </w:p>
    <w:p w:rsidR="00B32E8E" w:rsidRPr="0012564C" w:rsidRDefault="00B32E8E" w:rsidP="00B32E8E">
      <w:pPr>
        <w:pStyle w:val="ConsPlusNonformat"/>
        <w:jc w:val="both"/>
        <w:rPr>
          <w:rFonts w:ascii="Times New Roman" w:hAnsi="Times New Roman" w:cs="Times New Roman"/>
          <w:sz w:val="28"/>
          <w:szCs w:val="28"/>
        </w:rPr>
      </w:pPr>
    </w:p>
    <w:p w:rsidR="00B32E8E" w:rsidRPr="0012564C" w:rsidRDefault="00B32E8E" w:rsidP="00B32E8E">
      <w:pPr>
        <w:pStyle w:val="ConsPlusNonformat"/>
        <w:jc w:val="both"/>
        <w:rPr>
          <w:rFonts w:ascii="Times New Roman" w:hAnsi="Times New Roman" w:cs="Times New Roman"/>
          <w:sz w:val="28"/>
          <w:szCs w:val="28"/>
        </w:rPr>
      </w:pPr>
    </w:p>
    <w:p w:rsidR="00B32E8E" w:rsidRDefault="00B32E8E" w:rsidP="00B32E8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Глава </w:t>
      </w:r>
      <w:r w:rsidRPr="0012564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Pr>
          <w:rFonts w:ascii="Times New Roman" w:hAnsi="Times New Roman" w:cs="Times New Roman"/>
          <w:sz w:val="24"/>
          <w:szCs w:val="24"/>
        </w:rPr>
        <w:t xml:space="preserve">                                        _____________________________</w:t>
      </w:r>
      <w:r w:rsidRPr="0012564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2E8E" w:rsidRPr="0012564C" w:rsidRDefault="00B32E8E" w:rsidP="00B32E8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2564C">
        <w:rPr>
          <w:rFonts w:ascii="Times New Roman" w:hAnsi="Times New Roman" w:cs="Times New Roman"/>
          <w:sz w:val="24"/>
          <w:szCs w:val="24"/>
        </w:rPr>
        <w:t>подпись</w:t>
      </w:r>
    </w:p>
    <w:p w:rsidR="00B32E8E" w:rsidRPr="0012564C" w:rsidRDefault="00B32E8E" w:rsidP="00B32E8E">
      <w:pPr>
        <w:pStyle w:val="ConsPlusNonformat"/>
        <w:jc w:val="both"/>
        <w:rPr>
          <w:rFonts w:ascii="Times New Roman" w:hAnsi="Times New Roman" w:cs="Times New Roman"/>
          <w:sz w:val="24"/>
          <w:szCs w:val="24"/>
        </w:rPr>
      </w:pPr>
    </w:p>
    <w:p w:rsidR="00B32E8E" w:rsidRPr="0012564C" w:rsidRDefault="00B32E8E" w:rsidP="00B32E8E">
      <w:pPr>
        <w:pStyle w:val="ConsPlusNonformat"/>
        <w:jc w:val="both"/>
        <w:rPr>
          <w:rFonts w:ascii="Times New Roman" w:hAnsi="Times New Roman" w:cs="Times New Roman"/>
          <w:sz w:val="24"/>
          <w:szCs w:val="24"/>
        </w:rPr>
      </w:pPr>
      <w:r w:rsidRPr="001256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564C">
        <w:rPr>
          <w:rFonts w:ascii="Times New Roman" w:hAnsi="Times New Roman" w:cs="Times New Roman"/>
          <w:sz w:val="24"/>
          <w:szCs w:val="24"/>
        </w:rPr>
        <w:t xml:space="preserve">   М</w:t>
      </w:r>
      <w:r>
        <w:rPr>
          <w:rFonts w:ascii="Times New Roman" w:hAnsi="Times New Roman" w:cs="Times New Roman"/>
          <w:sz w:val="24"/>
          <w:szCs w:val="24"/>
        </w:rPr>
        <w:t>.</w:t>
      </w:r>
      <w:r w:rsidRPr="0012564C">
        <w:rPr>
          <w:rFonts w:ascii="Times New Roman" w:hAnsi="Times New Roman" w:cs="Times New Roman"/>
          <w:sz w:val="24"/>
          <w:szCs w:val="24"/>
        </w:rPr>
        <w:t>П</w:t>
      </w:r>
      <w:r>
        <w:rPr>
          <w:rFonts w:ascii="Times New Roman" w:hAnsi="Times New Roman" w:cs="Times New Roman"/>
          <w:sz w:val="24"/>
          <w:szCs w:val="24"/>
        </w:rPr>
        <w:t>.</w:t>
      </w:r>
    </w:p>
    <w:p w:rsidR="00B32E8E" w:rsidRDefault="00B32E8E" w:rsidP="00B32E8E">
      <w:pPr>
        <w:pStyle w:val="210"/>
        <w:shd w:val="clear" w:color="auto" w:fill="auto"/>
        <w:tabs>
          <w:tab w:val="left" w:pos="1076"/>
        </w:tabs>
        <w:spacing w:before="0" w:after="240"/>
        <w:ind w:firstLine="740"/>
      </w:pPr>
    </w:p>
    <w:p w:rsidR="00460E24" w:rsidRPr="000D288E" w:rsidRDefault="00460E24" w:rsidP="00460E24">
      <w:pPr>
        <w:pStyle w:val="60"/>
        <w:shd w:val="clear" w:color="auto" w:fill="auto"/>
        <w:spacing w:before="0"/>
        <w:jc w:val="both"/>
      </w:pPr>
    </w:p>
    <w:p w:rsidR="000D288E" w:rsidRPr="000D288E" w:rsidRDefault="000D288E" w:rsidP="000D288E">
      <w:pPr>
        <w:pStyle w:val="40"/>
        <w:shd w:val="clear" w:color="auto" w:fill="auto"/>
        <w:spacing w:before="0" w:after="256" w:line="240" w:lineRule="exact"/>
        <w:ind w:right="220" w:firstLine="0"/>
        <w:jc w:val="center"/>
      </w:pPr>
    </w:p>
    <w:p w:rsidR="000D288E" w:rsidRDefault="000D288E" w:rsidP="000D288E">
      <w:pPr>
        <w:pStyle w:val="210"/>
        <w:shd w:val="clear" w:color="auto" w:fill="auto"/>
        <w:tabs>
          <w:tab w:val="left" w:pos="1119"/>
        </w:tabs>
        <w:spacing w:before="0" w:after="0"/>
        <w:ind w:firstLine="740"/>
        <w:jc w:val="both"/>
      </w:pPr>
    </w:p>
    <w:p w:rsidR="000D288E" w:rsidRDefault="000D288E" w:rsidP="000D288E">
      <w:pPr>
        <w:pStyle w:val="210"/>
        <w:shd w:val="clear" w:color="auto" w:fill="auto"/>
        <w:tabs>
          <w:tab w:val="left" w:pos="1042"/>
        </w:tabs>
        <w:spacing w:before="0" w:after="0"/>
        <w:ind w:firstLine="740"/>
        <w:jc w:val="both"/>
      </w:pPr>
    </w:p>
    <w:p w:rsidR="000D288E" w:rsidRPr="000D288E" w:rsidRDefault="000D288E" w:rsidP="000D288E">
      <w:pPr>
        <w:pStyle w:val="40"/>
        <w:shd w:val="clear" w:color="auto" w:fill="auto"/>
        <w:tabs>
          <w:tab w:val="left" w:pos="1594"/>
        </w:tabs>
        <w:spacing w:before="0" w:after="251" w:line="240" w:lineRule="exact"/>
        <w:ind w:left="860" w:firstLine="0"/>
        <w:jc w:val="both"/>
      </w:pPr>
    </w:p>
    <w:p w:rsidR="00FB141A" w:rsidRDefault="00FB141A" w:rsidP="00FB141A">
      <w:pPr>
        <w:pStyle w:val="210"/>
        <w:shd w:val="clear" w:color="auto" w:fill="auto"/>
        <w:spacing w:before="0" w:after="267"/>
        <w:ind w:firstLine="740"/>
        <w:jc w:val="both"/>
      </w:pPr>
    </w:p>
    <w:p w:rsidR="00FB141A" w:rsidRDefault="00FB141A" w:rsidP="00FB141A">
      <w:pPr>
        <w:pStyle w:val="210"/>
        <w:shd w:val="clear" w:color="auto" w:fill="auto"/>
        <w:spacing w:before="0" w:after="0"/>
        <w:ind w:firstLine="0"/>
        <w:jc w:val="both"/>
      </w:pPr>
    </w:p>
    <w:p w:rsidR="00FB141A" w:rsidRPr="00FB141A" w:rsidRDefault="00FB141A" w:rsidP="00FB141A">
      <w:pPr>
        <w:pStyle w:val="210"/>
        <w:shd w:val="clear" w:color="auto" w:fill="auto"/>
        <w:tabs>
          <w:tab w:val="left" w:pos="1014"/>
        </w:tabs>
        <w:spacing w:before="0" w:after="360"/>
        <w:ind w:firstLine="740"/>
        <w:jc w:val="both"/>
        <w:rPr>
          <w:b/>
        </w:rPr>
      </w:pPr>
    </w:p>
    <w:p w:rsidR="00F43C77" w:rsidRPr="00F43C77" w:rsidRDefault="00F43C77" w:rsidP="00F43C77">
      <w:pPr>
        <w:pStyle w:val="210"/>
        <w:shd w:val="clear" w:color="auto" w:fill="auto"/>
        <w:spacing w:before="0" w:after="261" w:line="240" w:lineRule="exact"/>
        <w:ind w:firstLine="709"/>
        <w:jc w:val="left"/>
        <w:rPr>
          <w:b/>
        </w:rPr>
      </w:pPr>
    </w:p>
    <w:p w:rsidR="00F43C77" w:rsidRDefault="00F43C77" w:rsidP="00F43C77">
      <w:pPr>
        <w:pStyle w:val="210"/>
        <w:shd w:val="clear" w:color="auto" w:fill="auto"/>
        <w:tabs>
          <w:tab w:val="left" w:pos="1289"/>
        </w:tabs>
        <w:spacing w:before="0" w:after="267"/>
        <w:ind w:firstLine="709"/>
      </w:pPr>
    </w:p>
    <w:p w:rsidR="00F46A01" w:rsidRPr="00F46A01" w:rsidRDefault="00F46A01" w:rsidP="00B32E8E">
      <w:pPr>
        <w:pStyle w:val="40"/>
        <w:shd w:val="clear" w:color="auto" w:fill="auto"/>
        <w:spacing w:before="0" w:after="251" w:line="240" w:lineRule="exact"/>
        <w:ind w:firstLine="0"/>
        <w:jc w:val="center"/>
      </w:pPr>
    </w:p>
    <w:p w:rsidR="00B32E8E" w:rsidRDefault="00B32E8E" w:rsidP="00B32E8E">
      <w:pPr>
        <w:pStyle w:val="42"/>
        <w:shd w:val="clear" w:color="auto" w:fill="auto"/>
        <w:spacing w:before="0" w:after="0" w:line="250" w:lineRule="exact"/>
        <w:jc w:val="right"/>
      </w:pPr>
      <w:r>
        <w:rPr>
          <w:rStyle w:val="41"/>
          <w:color w:val="000000"/>
        </w:rPr>
        <w:lastRenderedPageBreak/>
        <w:t>Приложение № 2 к Административному регламенту по предоставлению муниципальной услуги «Выдача разрешений на право вырубки зеленых насаждений», расположенных на территории муниципального образования</w:t>
      </w:r>
    </w:p>
    <w:p w:rsidR="00B32E8E" w:rsidRDefault="00B32E8E" w:rsidP="00B32E8E">
      <w:pPr>
        <w:pStyle w:val="42"/>
        <w:shd w:val="clear" w:color="auto" w:fill="auto"/>
        <w:spacing w:before="0" w:after="0" w:line="250" w:lineRule="exact"/>
        <w:jc w:val="right"/>
        <w:rPr>
          <w:rStyle w:val="41"/>
          <w:color w:val="000000"/>
        </w:rPr>
      </w:pPr>
      <w:r>
        <w:rPr>
          <w:rStyle w:val="41"/>
          <w:color w:val="000000"/>
        </w:rPr>
        <w:t>«Суоярвский муниципальный округ»</w:t>
      </w:r>
    </w:p>
    <w:p w:rsidR="00B32E8E" w:rsidRDefault="00B32E8E" w:rsidP="00B32E8E">
      <w:pPr>
        <w:pStyle w:val="42"/>
        <w:shd w:val="clear" w:color="auto" w:fill="auto"/>
        <w:spacing w:before="0" w:after="0" w:line="250" w:lineRule="exact"/>
        <w:jc w:val="right"/>
        <w:rPr>
          <w:rStyle w:val="41"/>
          <w:color w:val="000000"/>
        </w:rPr>
      </w:pPr>
    </w:p>
    <w:p w:rsidR="00B32E8E" w:rsidRDefault="00B32E8E" w:rsidP="00B32E8E">
      <w:pPr>
        <w:pStyle w:val="40"/>
        <w:shd w:val="clear" w:color="auto" w:fill="auto"/>
        <w:spacing w:before="0" w:after="0" w:line="360" w:lineRule="exact"/>
        <w:ind w:left="20" w:firstLine="0"/>
        <w:jc w:val="center"/>
      </w:pPr>
      <w:bookmarkStart w:id="36" w:name="bookmark42"/>
      <w:r>
        <w:rPr>
          <w:rStyle w:val="4"/>
          <w:color w:val="000000"/>
        </w:rPr>
        <w:t>Форма решения об отказе в приеме документов, необходимых для предоставления</w:t>
      </w:r>
      <w:r>
        <w:rPr>
          <w:rStyle w:val="4"/>
          <w:color w:val="000000"/>
        </w:rPr>
        <w:br/>
        <w:t>услуги / об отказе в предоставлении услуги</w:t>
      </w:r>
      <w:bookmarkEnd w:id="36"/>
    </w:p>
    <w:p w:rsidR="00B32E8E" w:rsidRDefault="00B32E8E" w:rsidP="00B32E8E">
      <w:pPr>
        <w:pStyle w:val="210"/>
        <w:shd w:val="clear" w:color="auto" w:fill="auto"/>
        <w:tabs>
          <w:tab w:val="left" w:leader="underscore" w:pos="8633"/>
        </w:tabs>
        <w:spacing w:before="0" w:after="0"/>
        <w:ind w:left="4740" w:firstLine="0"/>
        <w:jc w:val="both"/>
      </w:pPr>
      <w:r>
        <w:rPr>
          <w:rStyle w:val="21"/>
          <w:color w:val="000000"/>
        </w:rPr>
        <w:t xml:space="preserve">Кому </w:t>
      </w:r>
      <w:r>
        <w:rPr>
          <w:rStyle w:val="21"/>
          <w:color w:val="000000"/>
        </w:rPr>
        <w:tab/>
      </w:r>
    </w:p>
    <w:p w:rsidR="00B32E8E" w:rsidRDefault="00B32E8E" w:rsidP="00B32E8E">
      <w:pPr>
        <w:pStyle w:val="70"/>
        <w:shd w:val="clear" w:color="auto" w:fill="auto"/>
        <w:spacing w:after="0"/>
        <w:ind w:left="6000" w:right="800"/>
        <w:rPr>
          <w:rStyle w:val="7"/>
          <w:color w:val="000000"/>
        </w:rPr>
      </w:pPr>
      <w:r>
        <w:rPr>
          <w:rStyle w:val="7"/>
          <w:color w:val="000000"/>
        </w:rPr>
        <w:t>(фамилия, имя, отчество - для граждан и ИП или полное наименование организации - для юридических лиц)</w:t>
      </w:r>
    </w:p>
    <w:p w:rsidR="00B32E8E" w:rsidRDefault="00B32E8E" w:rsidP="00B32E8E">
      <w:pPr>
        <w:pStyle w:val="70"/>
        <w:shd w:val="clear" w:color="auto" w:fill="auto"/>
        <w:spacing w:after="0"/>
        <w:ind w:left="6000" w:right="800"/>
        <w:rPr>
          <w:rStyle w:val="7"/>
          <w:color w:val="000000"/>
        </w:rPr>
      </w:pPr>
    </w:p>
    <w:p w:rsidR="00B32E8E" w:rsidRDefault="00B32E8E" w:rsidP="00B32E8E">
      <w:pPr>
        <w:pStyle w:val="40"/>
        <w:shd w:val="clear" w:color="auto" w:fill="auto"/>
        <w:spacing w:before="0" w:after="0" w:line="274" w:lineRule="exact"/>
        <w:ind w:left="20" w:firstLine="0"/>
        <w:jc w:val="center"/>
      </w:pPr>
      <w:bookmarkStart w:id="37" w:name="bookmark43"/>
      <w:r>
        <w:rPr>
          <w:rStyle w:val="4"/>
          <w:color w:val="000000"/>
        </w:rPr>
        <w:t>РЕШЕНИЕ</w:t>
      </w:r>
      <w:bookmarkEnd w:id="37"/>
    </w:p>
    <w:p w:rsidR="00B32E8E" w:rsidRDefault="00B32E8E" w:rsidP="00B32E8E">
      <w:pPr>
        <w:pStyle w:val="60"/>
        <w:shd w:val="clear" w:color="auto" w:fill="auto"/>
        <w:spacing w:before="0" w:after="0"/>
        <w:jc w:val="right"/>
      </w:pPr>
      <w:r>
        <w:rPr>
          <w:rStyle w:val="6"/>
          <w:color w:val="000000"/>
        </w:rPr>
        <w:t xml:space="preserve">об отказе в приеме документов, необходимых для предоставления услуги / об отказе </w:t>
      </w:r>
      <w:proofErr w:type="gramStart"/>
      <w:r>
        <w:rPr>
          <w:rStyle w:val="6"/>
          <w:color w:val="000000"/>
        </w:rPr>
        <w:t>в</w:t>
      </w:r>
      <w:proofErr w:type="gramEnd"/>
    </w:p>
    <w:p w:rsidR="00B32E8E" w:rsidRDefault="00B32E8E" w:rsidP="00B32E8E">
      <w:pPr>
        <w:pStyle w:val="60"/>
        <w:shd w:val="clear" w:color="auto" w:fill="auto"/>
        <w:spacing w:before="0" w:after="0"/>
        <w:ind w:left="20"/>
        <w:jc w:val="center"/>
      </w:pPr>
      <w:proofErr w:type="gramStart"/>
      <w:r>
        <w:rPr>
          <w:rStyle w:val="6"/>
          <w:color w:val="000000"/>
        </w:rPr>
        <w:t>предоставлении</w:t>
      </w:r>
      <w:proofErr w:type="gramEnd"/>
      <w:r>
        <w:rPr>
          <w:rStyle w:val="6"/>
          <w:color w:val="000000"/>
        </w:rPr>
        <w:t xml:space="preserve"> услуги</w:t>
      </w:r>
    </w:p>
    <w:p w:rsidR="00B32E8E" w:rsidRDefault="00B32E8E" w:rsidP="00B32E8E">
      <w:pPr>
        <w:pStyle w:val="210"/>
        <w:shd w:val="clear" w:color="auto" w:fill="auto"/>
        <w:tabs>
          <w:tab w:val="left" w:leader="underscore" w:pos="4575"/>
          <w:tab w:val="left" w:leader="underscore" w:pos="6741"/>
        </w:tabs>
        <w:spacing w:before="0" w:after="0"/>
        <w:ind w:left="2680" w:firstLine="0"/>
        <w:jc w:val="both"/>
      </w:pPr>
      <w:r>
        <w:rPr>
          <w:rStyle w:val="21"/>
          <w:color w:val="000000"/>
        </w:rPr>
        <w:t>№</w:t>
      </w:r>
      <w:r>
        <w:rPr>
          <w:rStyle w:val="21"/>
          <w:color w:val="000000"/>
        </w:rPr>
        <w:tab/>
        <w:t>/ от</w:t>
      </w:r>
      <w:r>
        <w:rPr>
          <w:rStyle w:val="21"/>
          <w:color w:val="000000"/>
        </w:rPr>
        <w:tab/>
      </w:r>
    </w:p>
    <w:p w:rsidR="00B32E8E" w:rsidRDefault="00B32E8E" w:rsidP="00B32E8E">
      <w:pPr>
        <w:pStyle w:val="70"/>
        <w:shd w:val="clear" w:color="auto" w:fill="auto"/>
        <w:spacing w:after="0"/>
        <w:ind w:left="20"/>
        <w:jc w:val="center"/>
      </w:pPr>
      <w:r>
        <w:rPr>
          <w:rStyle w:val="7"/>
          <w:color w:val="000000"/>
        </w:rPr>
        <w:t>(номер и дата решения)</w:t>
      </w:r>
    </w:p>
    <w:p w:rsidR="00B32E8E" w:rsidRDefault="00B32E8E" w:rsidP="00B32E8E">
      <w:pPr>
        <w:pStyle w:val="210"/>
        <w:shd w:val="clear" w:color="auto" w:fill="auto"/>
        <w:spacing w:before="0" w:after="0"/>
        <w:ind w:firstLine="0"/>
        <w:jc w:val="right"/>
      </w:pPr>
      <w:r>
        <w:rPr>
          <w:rStyle w:val="21"/>
          <w:color w:val="000000"/>
        </w:rPr>
        <w:t>По результатам рассмотрения заявления по услуге «Выдача разрешения на право</w:t>
      </w:r>
    </w:p>
    <w:p w:rsidR="00B32E8E" w:rsidRDefault="00B32E8E" w:rsidP="00B32E8E">
      <w:pPr>
        <w:pStyle w:val="210"/>
        <w:shd w:val="clear" w:color="auto" w:fill="auto"/>
        <w:tabs>
          <w:tab w:val="left" w:leader="underscore" w:pos="4575"/>
          <w:tab w:val="left" w:leader="underscore" w:pos="6509"/>
        </w:tabs>
        <w:spacing w:before="0" w:after="0"/>
        <w:ind w:firstLine="0"/>
        <w:jc w:val="both"/>
      </w:pPr>
      <w:r>
        <w:rPr>
          <w:rStyle w:val="21"/>
          <w:color w:val="000000"/>
        </w:rPr>
        <w:t xml:space="preserve">вырубки зеленых насаждений» </w:t>
      </w:r>
      <w:r>
        <w:rPr>
          <w:rStyle w:val="21"/>
          <w:color w:val="000000"/>
        </w:rPr>
        <w:tab/>
        <w:t xml:space="preserve"> </w:t>
      </w:r>
      <w:proofErr w:type="gramStart"/>
      <w:r>
        <w:rPr>
          <w:rStyle w:val="21"/>
          <w:color w:val="000000"/>
        </w:rPr>
        <w:t>от</w:t>
      </w:r>
      <w:proofErr w:type="gramEnd"/>
      <w:r>
        <w:rPr>
          <w:rStyle w:val="21"/>
          <w:color w:val="000000"/>
        </w:rPr>
        <w:t xml:space="preserve"> </w:t>
      </w:r>
      <w:r>
        <w:rPr>
          <w:rStyle w:val="21"/>
          <w:color w:val="000000"/>
        </w:rPr>
        <w:tab/>
        <w:t xml:space="preserve"> и приложенных к нему</w:t>
      </w:r>
    </w:p>
    <w:p w:rsidR="00B32E8E" w:rsidRDefault="00B32E8E" w:rsidP="00B32E8E">
      <w:pPr>
        <w:pStyle w:val="210"/>
        <w:shd w:val="clear" w:color="auto" w:fill="auto"/>
        <w:tabs>
          <w:tab w:val="left" w:leader="underscore" w:pos="8338"/>
        </w:tabs>
        <w:spacing w:before="0" w:after="0"/>
        <w:ind w:firstLine="0"/>
        <w:jc w:val="both"/>
      </w:pPr>
      <w:r>
        <w:rPr>
          <w:rStyle w:val="21"/>
          <w:color w:val="000000"/>
        </w:rPr>
        <w:t xml:space="preserve">документов, органом, уполномоченным на предоставление услуги </w:t>
      </w:r>
      <w:r>
        <w:rPr>
          <w:rStyle w:val="21"/>
          <w:color w:val="000000"/>
        </w:rPr>
        <w:tab/>
        <w:t>, принято</w:t>
      </w:r>
    </w:p>
    <w:p w:rsidR="00B32E8E" w:rsidRDefault="00B32E8E" w:rsidP="00B32E8E">
      <w:pPr>
        <w:pStyle w:val="210"/>
        <w:shd w:val="clear" w:color="auto" w:fill="auto"/>
        <w:spacing w:before="0" w:after="0"/>
        <w:ind w:left="20" w:firstLine="0"/>
      </w:pPr>
      <w:r>
        <w:rPr>
          <w:rStyle w:val="21"/>
          <w:color w:val="000000"/>
        </w:rPr>
        <w:t>решение об отказе в приеме документов, необходимых для предоставления услуги / об</w:t>
      </w:r>
      <w:r>
        <w:rPr>
          <w:rStyle w:val="21"/>
          <w:color w:val="000000"/>
        </w:rPr>
        <w:br/>
        <w:t>отказе в предоставлении услуги, по следующим основаниям:</w:t>
      </w:r>
    </w:p>
    <w:p w:rsidR="00A44476" w:rsidRDefault="00A44476" w:rsidP="00A44476">
      <w:pPr>
        <w:pStyle w:val="210"/>
        <w:shd w:val="clear" w:color="auto" w:fill="auto"/>
        <w:spacing w:before="0" w:after="0" w:line="278" w:lineRule="exact"/>
        <w:ind w:firstLine="740"/>
        <w:jc w:val="left"/>
      </w:pPr>
      <w:r>
        <w:rPr>
          <w:rStyle w:val="21"/>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44476" w:rsidRDefault="00A44476" w:rsidP="00A44476">
      <w:pPr>
        <w:pStyle w:val="210"/>
        <w:shd w:val="clear" w:color="auto" w:fill="auto"/>
        <w:spacing w:before="0" w:after="0" w:line="278" w:lineRule="exact"/>
        <w:ind w:firstLine="740"/>
        <w:jc w:val="left"/>
      </w:pPr>
      <w:r>
        <w:rPr>
          <w:rStyle w:val="21"/>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32E8E" w:rsidRPr="00A44476" w:rsidRDefault="00B32E8E" w:rsidP="00B32E8E">
      <w:pPr>
        <w:pStyle w:val="70"/>
        <w:shd w:val="clear" w:color="auto" w:fill="auto"/>
        <w:spacing w:after="0"/>
        <w:ind w:left="6000" w:right="800"/>
        <w:rPr>
          <w:i w:val="0"/>
        </w:rPr>
      </w:pPr>
    </w:p>
    <w:p w:rsidR="00B32E8E" w:rsidRDefault="00B32E8E" w:rsidP="00B32E8E">
      <w:pPr>
        <w:pStyle w:val="42"/>
        <w:shd w:val="clear" w:color="auto" w:fill="auto"/>
        <w:spacing w:before="0" w:after="0" w:line="250" w:lineRule="exact"/>
        <w:jc w:val="center"/>
      </w:pPr>
    </w:p>
    <w:p w:rsidR="00F46A01" w:rsidRDefault="00F46A01" w:rsidP="00F46A01">
      <w:pPr>
        <w:pStyle w:val="210"/>
        <w:shd w:val="clear" w:color="auto" w:fill="auto"/>
        <w:spacing w:before="0" w:after="236"/>
        <w:ind w:firstLine="740"/>
        <w:jc w:val="both"/>
      </w:pPr>
    </w:p>
    <w:p w:rsidR="00AA7F68" w:rsidRDefault="00AA7F68" w:rsidP="00AA7F68">
      <w:pPr>
        <w:pStyle w:val="40"/>
        <w:shd w:val="clear" w:color="auto" w:fill="auto"/>
        <w:spacing w:before="0" w:after="251" w:line="240" w:lineRule="exact"/>
        <w:ind w:right="100" w:firstLine="0"/>
        <w:jc w:val="both"/>
        <w:rPr>
          <w:rStyle w:val="4"/>
          <w:color w:val="000000"/>
        </w:rPr>
      </w:pPr>
    </w:p>
    <w:p w:rsidR="00AA7F68" w:rsidRDefault="00AA7F68" w:rsidP="00AA7F68">
      <w:pPr>
        <w:pStyle w:val="40"/>
        <w:shd w:val="clear" w:color="auto" w:fill="auto"/>
        <w:spacing w:before="0" w:after="251" w:line="240" w:lineRule="exact"/>
        <w:ind w:right="100" w:firstLine="0"/>
        <w:jc w:val="center"/>
        <w:rPr>
          <w:rStyle w:val="4"/>
          <w:color w:val="000000"/>
        </w:rPr>
      </w:pPr>
    </w:p>
    <w:p w:rsidR="00AA7F68" w:rsidRPr="00AA7F68" w:rsidRDefault="00AA7F68" w:rsidP="00AA7F68">
      <w:pPr>
        <w:pStyle w:val="40"/>
        <w:shd w:val="clear" w:color="auto" w:fill="auto"/>
        <w:spacing w:before="0" w:after="251" w:line="240" w:lineRule="exact"/>
        <w:ind w:right="100" w:firstLine="0"/>
        <w:jc w:val="center"/>
      </w:pPr>
    </w:p>
    <w:p w:rsidR="00AA7F68" w:rsidRDefault="00AA7F68" w:rsidP="00AA7F68">
      <w:pPr>
        <w:pStyle w:val="40"/>
        <w:shd w:val="clear" w:color="auto" w:fill="auto"/>
        <w:tabs>
          <w:tab w:val="left" w:pos="1590"/>
        </w:tabs>
        <w:spacing w:before="0" w:after="244" w:line="278" w:lineRule="exact"/>
        <w:ind w:firstLine="0"/>
        <w:jc w:val="center"/>
      </w:pPr>
    </w:p>
    <w:p w:rsidR="00AA7F68" w:rsidRDefault="00AA7F68" w:rsidP="00AA7F68">
      <w:pPr>
        <w:pStyle w:val="210"/>
        <w:shd w:val="clear" w:color="auto" w:fill="auto"/>
        <w:spacing w:before="0" w:after="0" w:line="278" w:lineRule="exact"/>
        <w:ind w:left="180" w:firstLine="720"/>
        <w:jc w:val="both"/>
      </w:pPr>
    </w:p>
    <w:p w:rsidR="00AA7F68" w:rsidRDefault="00AA7F68" w:rsidP="00AA7F68">
      <w:pPr>
        <w:pStyle w:val="210"/>
        <w:shd w:val="clear" w:color="auto" w:fill="auto"/>
        <w:tabs>
          <w:tab w:val="left" w:pos="1327"/>
        </w:tabs>
        <w:spacing w:before="0" w:after="0" w:line="283" w:lineRule="exact"/>
        <w:ind w:firstLine="709"/>
        <w:jc w:val="left"/>
      </w:pPr>
    </w:p>
    <w:p w:rsidR="00AA7F68" w:rsidRPr="00AA7F68" w:rsidRDefault="00AA7F68" w:rsidP="00AA7F68">
      <w:pPr>
        <w:pStyle w:val="60"/>
        <w:shd w:val="clear" w:color="auto" w:fill="auto"/>
        <w:tabs>
          <w:tab w:val="left" w:pos="1225"/>
        </w:tabs>
        <w:spacing w:before="0" w:after="233"/>
      </w:pPr>
    </w:p>
    <w:p w:rsidR="00AA7F68" w:rsidRPr="00AA7F68" w:rsidRDefault="00AA7F68" w:rsidP="00AA7F68">
      <w:pPr>
        <w:pStyle w:val="40"/>
        <w:shd w:val="clear" w:color="auto" w:fill="auto"/>
        <w:tabs>
          <w:tab w:val="left" w:pos="1590"/>
        </w:tabs>
        <w:spacing w:before="0" w:after="267" w:line="274" w:lineRule="exact"/>
        <w:ind w:firstLine="0"/>
        <w:jc w:val="center"/>
        <w:rPr>
          <w:rStyle w:val="4"/>
          <w:color w:val="000000"/>
        </w:rPr>
      </w:pPr>
    </w:p>
    <w:p w:rsidR="00AA7F68" w:rsidRPr="00AA7F68" w:rsidRDefault="00AA7F68" w:rsidP="00AA7F68">
      <w:pPr>
        <w:pStyle w:val="40"/>
        <w:shd w:val="clear" w:color="auto" w:fill="auto"/>
        <w:tabs>
          <w:tab w:val="left" w:pos="1590"/>
        </w:tabs>
        <w:spacing w:before="0" w:after="267" w:line="274" w:lineRule="exact"/>
        <w:ind w:firstLine="0"/>
      </w:pPr>
    </w:p>
    <w:p w:rsidR="00AA7F68" w:rsidRDefault="00AA7F68" w:rsidP="00EC1ED8">
      <w:pPr>
        <w:pStyle w:val="210"/>
        <w:shd w:val="clear" w:color="auto" w:fill="auto"/>
        <w:spacing w:before="0" w:after="0"/>
        <w:ind w:firstLine="740"/>
        <w:jc w:val="both"/>
      </w:pPr>
    </w:p>
    <w:p w:rsidR="00EC1ED8" w:rsidRDefault="00EC1ED8" w:rsidP="00EC1ED8">
      <w:pPr>
        <w:pStyle w:val="40"/>
        <w:shd w:val="clear" w:color="auto" w:fill="auto"/>
        <w:spacing w:before="0" w:after="240" w:line="274" w:lineRule="exact"/>
        <w:ind w:left="3080" w:firstLine="0"/>
      </w:pPr>
    </w:p>
    <w:p w:rsidR="0023627C" w:rsidRDefault="00A44476" w:rsidP="00986A4F">
      <w:r>
        <w:br w:type="page"/>
      </w:r>
    </w:p>
    <w:p w:rsidR="00A44476" w:rsidRDefault="00A44476" w:rsidP="0023627C">
      <w:pPr>
        <w:pStyle w:val="210"/>
        <w:shd w:val="clear" w:color="auto" w:fill="auto"/>
        <w:tabs>
          <w:tab w:val="left" w:pos="1478"/>
        </w:tabs>
        <w:spacing w:before="0" w:after="0"/>
        <w:ind w:left="740" w:firstLine="0"/>
        <w:jc w:val="both"/>
        <w:sectPr w:rsidR="00A44476" w:rsidSect="006B345A">
          <w:headerReference w:type="default" r:id="rId25"/>
          <w:pgSz w:w="11906" w:h="16838"/>
          <w:pgMar w:top="1134" w:right="850" w:bottom="1134" w:left="1701" w:header="708" w:footer="708" w:gutter="0"/>
          <w:cols w:space="708"/>
          <w:docGrid w:linePitch="360"/>
        </w:sectPr>
      </w:pPr>
    </w:p>
    <w:p w:rsidR="0023627C" w:rsidRDefault="0023627C" w:rsidP="0023627C">
      <w:pPr>
        <w:pStyle w:val="210"/>
        <w:shd w:val="clear" w:color="auto" w:fill="auto"/>
        <w:tabs>
          <w:tab w:val="left" w:pos="1478"/>
        </w:tabs>
        <w:spacing w:before="0" w:after="0"/>
        <w:ind w:left="740" w:firstLine="0"/>
        <w:jc w:val="both"/>
      </w:pPr>
    </w:p>
    <w:p w:rsidR="00A44476" w:rsidRDefault="00A44476" w:rsidP="00A44476">
      <w:pPr>
        <w:pStyle w:val="42"/>
        <w:shd w:val="clear" w:color="auto" w:fill="auto"/>
        <w:spacing w:before="0" w:after="0" w:line="250" w:lineRule="exact"/>
        <w:ind w:left="8800" w:right="500"/>
        <w:jc w:val="right"/>
      </w:pPr>
      <w:r>
        <w:rPr>
          <w:rStyle w:val="41"/>
          <w:color w:val="000000"/>
        </w:rPr>
        <w:t>Приложение № 3 к Административному регламенту по предоставлению муниципальной услуги «Выдача разрешений на право вырубки зеленых насаждений», расположенных на территории муниципального образования</w:t>
      </w:r>
    </w:p>
    <w:p w:rsidR="00A44476" w:rsidRDefault="00A44476" w:rsidP="00A44476">
      <w:pPr>
        <w:pStyle w:val="42"/>
        <w:shd w:val="clear" w:color="auto" w:fill="auto"/>
        <w:spacing w:before="0" w:after="0" w:line="250" w:lineRule="exact"/>
        <w:ind w:right="500"/>
        <w:jc w:val="right"/>
        <w:rPr>
          <w:rStyle w:val="41"/>
          <w:color w:val="000000"/>
        </w:rPr>
      </w:pPr>
      <w:r>
        <w:rPr>
          <w:rStyle w:val="41"/>
          <w:color w:val="000000"/>
        </w:rPr>
        <w:t>«Суоярвский муниципальный округ»</w:t>
      </w:r>
    </w:p>
    <w:p w:rsidR="00A44476" w:rsidRDefault="00A44476" w:rsidP="00A44476">
      <w:pPr>
        <w:pStyle w:val="42"/>
        <w:shd w:val="clear" w:color="auto" w:fill="auto"/>
        <w:spacing w:before="0" w:after="0" w:line="250" w:lineRule="exact"/>
        <w:ind w:right="500"/>
        <w:jc w:val="right"/>
        <w:rPr>
          <w:rStyle w:val="41"/>
          <w:color w:val="000000"/>
        </w:rPr>
      </w:pPr>
    </w:p>
    <w:p w:rsidR="00A44476" w:rsidRDefault="00A44476" w:rsidP="00A44476">
      <w:pPr>
        <w:pStyle w:val="23"/>
        <w:shd w:val="clear" w:color="auto" w:fill="auto"/>
        <w:spacing w:line="240" w:lineRule="exact"/>
        <w:jc w:val="center"/>
      </w:pPr>
      <w:r>
        <w:rPr>
          <w:rStyle w:val="22"/>
          <w:color w:val="000000"/>
        </w:rPr>
        <w:t>Перечень административных процедур</w:t>
      </w:r>
    </w:p>
    <w:p w:rsidR="00A44476" w:rsidRDefault="00A44476" w:rsidP="00A44476">
      <w:pPr>
        <w:pStyle w:val="42"/>
        <w:shd w:val="clear" w:color="auto" w:fill="auto"/>
        <w:spacing w:before="0" w:after="0" w:line="250" w:lineRule="exact"/>
        <w:ind w:right="500"/>
        <w:jc w:val="center"/>
      </w:pPr>
    </w:p>
    <w:tbl>
      <w:tblPr>
        <w:tblW w:w="0" w:type="auto"/>
        <w:tblInd w:w="5" w:type="dxa"/>
        <w:tblLayout w:type="fixed"/>
        <w:tblCellMar>
          <w:left w:w="0" w:type="dxa"/>
          <w:right w:w="0" w:type="dxa"/>
        </w:tblCellMar>
        <w:tblLook w:val="0000"/>
      </w:tblPr>
      <w:tblGrid>
        <w:gridCol w:w="590"/>
        <w:gridCol w:w="2126"/>
        <w:gridCol w:w="3096"/>
        <w:gridCol w:w="5952"/>
        <w:gridCol w:w="3413"/>
      </w:tblGrid>
      <w:tr w:rsidR="00A44476" w:rsidTr="00A44476">
        <w:trPr>
          <w:trHeight w:hRule="exact" w:val="293"/>
        </w:trPr>
        <w:tc>
          <w:tcPr>
            <w:tcW w:w="590"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left="240" w:firstLine="0"/>
              <w:jc w:val="left"/>
            </w:pPr>
            <w:r>
              <w:rPr>
                <w:rStyle w:val="220"/>
                <w:color w:val="000000"/>
              </w:rPr>
              <w:t>№</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Место</w:t>
            </w:r>
          </w:p>
        </w:tc>
        <w:tc>
          <w:tcPr>
            <w:tcW w:w="309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Процедуры</w:t>
            </w: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Действия</w:t>
            </w:r>
          </w:p>
        </w:tc>
        <w:tc>
          <w:tcPr>
            <w:tcW w:w="3413" w:type="dxa"/>
            <w:tcBorders>
              <w:top w:val="single" w:sz="4" w:space="0" w:color="auto"/>
              <w:left w:val="single" w:sz="4" w:space="0" w:color="auto"/>
              <w:bottom w:val="nil"/>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Максимальный срок</w:t>
            </w:r>
          </w:p>
        </w:tc>
      </w:tr>
      <w:tr w:rsidR="00A44476" w:rsidTr="00A44476">
        <w:trPr>
          <w:trHeight w:hRule="exact" w:val="826"/>
        </w:trPr>
        <w:tc>
          <w:tcPr>
            <w:tcW w:w="590" w:type="dxa"/>
            <w:tcBorders>
              <w:top w:val="nil"/>
              <w:left w:val="single" w:sz="4" w:space="0" w:color="auto"/>
              <w:bottom w:val="nil"/>
              <w:right w:val="nil"/>
            </w:tcBorders>
            <w:shd w:val="clear" w:color="auto" w:fill="FFFFFF"/>
          </w:tcPr>
          <w:p w:rsidR="00A44476" w:rsidRDefault="00A44476" w:rsidP="00A44476">
            <w:pPr>
              <w:pStyle w:val="210"/>
              <w:shd w:val="clear" w:color="auto" w:fill="auto"/>
              <w:spacing w:before="0" w:after="0" w:line="240" w:lineRule="exact"/>
              <w:ind w:left="240" w:firstLine="0"/>
              <w:jc w:val="left"/>
            </w:pPr>
            <w:proofErr w:type="gramStart"/>
            <w:r>
              <w:rPr>
                <w:rStyle w:val="220"/>
                <w:color w:val="000000"/>
              </w:rPr>
              <w:t>п</w:t>
            </w:r>
            <w:proofErr w:type="gramEnd"/>
            <w:r>
              <w:rPr>
                <w:rStyle w:val="220"/>
                <w:color w:val="000000"/>
              </w:rPr>
              <w:t>/п</w:t>
            </w:r>
          </w:p>
        </w:tc>
        <w:tc>
          <w:tcPr>
            <w:tcW w:w="2126" w:type="dxa"/>
            <w:tcBorders>
              <w:top w:val="nil"/>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78" w:lineRule="exact"/>
              <w:ind w:firstLine="0"/>
            </w:pPr>
            <w:r>
              <w:rPr>
                <w:rStyle w:val="220"/>
                <w:color w:val="000000"/>
              </w:rPr>
              <w:t xml:space="preserve">выполнения действия/ </w:t>
            </w:r>
            <w:proofErr w:type="gramStart"/>
            <w:r>
              <w:rPr>
                <w:rStyle w:val="220"/>
                <w:color w:val="000000"/>
              </w:rPr>
              <w:t>используемая</w:t>
            </w:r>
            <w:proofErr w:type="gramEnd"/>
            <w:r>
              <w:rPr>
                <w:rStyle w:val="220"/>
                <w:color w:val="000000"/>
              </w:rPr>
              <w:t xml:space="preserve"> ИС</w:t>
            </w:r>
          </w:p>
        </w:tc>
        <w:tc>
          <w:tcPr>
            <w:tcW w:w="3096" w:type="dxa"/>
            <w:tcBorders>
              <w:top w:val="nil"/>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nil"/>
              <w:left w:val="single" w:sz="4" w:space="0" w:color="auto"/>
              <w:bottom w:val="nil"/>
              <w:right w:val="nil"/>
            </w:tcBorders>
            <w:shd w:val="clear" w:color="auto" w:fill="FFFFFF"/>
          </w:tcPr>
          <w:p w:rsidR="00A44476" w:rsidRDefault="00A44476" w:rsidP="00A44476">
            <w:pPr>
              <w:rPr>
                <w:sz w:val="10"/>
                <w:szCs w:val="10"/>
              </w:rPr>
            </w:pPr>
          </w:p>
        </w:tc>
        <w:tc>
          <w:tcPr>
            <w:tcW w:w="3413" w:type="dxa"/>
            <w:tcBorders>
              <w:top w:val="nil"/>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trHeight w:hRule="exact" w:val="288"/>
        </w:trPr>
        <w:tc>
          <w:tcPr>
            <w:tcW w:w="590"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left="260" w:firstLine="0"/>
              <w:jc w:val="left"/>
            </w:pPr>
            <w:r>
              <w:rPr>
                <w:rStyle w:val="211"/>
                <w:color w:val="000000"/>
              </w:rPr>
              <w:t>1</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2</w:t>
            </w:r>
          </w:p>
        </w:tc>
        <w:tc>
          <w:tcPr>
            <w:tcW w:w="309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3</w:t>
            </w: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4</w:t>
            </w:r>
          </w:p>
        </w:tc>
        <w:tc>
          <w:tcPr>
            <w:tcW w:w="3413" w:type="dxa"/>
            <w:tcBorders>
              <w:top w:val="single" w:sz="4" w:space="0" w:color="auto"/>
              <w:left w:val="single" w:sz="4" w:space="0" w:color="auto"/>
              <w:bottom w:val="nil"/>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5</w:t>
            </w:r>
          </w:p>
        </w:tc>
      </w:tr>
      <w:tr w:rsidR="00A44476" w:rsidTr="00A44476">
        <w:trPr>
          <w:trHeight w:hRule="exact" w:val="562"/>
        </w:trPr>
        <w:tc>
          <w:tcPr>
            <w:tcW w:w="590"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left="260" w:firstLine="0"/>
              <w:jc w:val="left"/>
            </w:pPr>
            <w:r>
              <w:rPr>
                <w:rStyle w:val="220"/>
                <w:color w:val="000000"/>
              </w:rPr>
              <w:t>1</w:t>
            </w:r>
          </w:p>
        </w:tc>
        <w:tc>
          <w:tcPr>
            <w:tcW w:w="2126"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ind w:firstLine="0"/>
              <w:jc w:val="left"/>
            </w:pPr>
            <w:r>
              <w:rPr>
                <w:rStyle w:val="220"/>
                <w:color w:val="000000"/>
              </w:rPr>
              <w:t>Проверка документов и регистрация заявления</w:t>
            </w:r>
          </w:p>
        </w:tc>
        <w:tc>
          <w:tcPr>
            <w:tcW w:w="5952"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Контроль комплектности предоставленных документов</w:t>
            </w:r>
          </w:p>
        </w:tc>
        <w:tc>
          <w:tcPr>
            <w:tcW w:w="3413" w:type="dxa"/>
            <w:vMerge w:val="restart"/>
            <w:tcBorders>
              <w:top w:val="single" w:sz="4" w:space="0" w:color="auto"/>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До 1 рабочего дня</w:t>
            </w:r>
            <w:proofErr w:type="gramStart"/>
            <w:r>
              <w:rPr>
                <w:rStyle w:val="220"/>
                <w:color w:val="000000"/>
                <w:vertAlign w:val="superscript"/>
              </w:rPr>
              <w:t>1</w:t>
            </w:r>
            <w:proofErr w:type="gramEnd"/>
          </w:p>
        </w:tc>
      </w:tr>
      <w:tr w:rsidR="00A44476" w:rsidTr="00A44476">
        <w:trPr>
          <w:trHeight w:hRule="exact" w:val="288"/>
        </w:trPr>
        <w:tc>
          <w:tcPr>
            <w:tcW w:w="590"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left="240" w:firstLine="0"/>
              <w:jc w:val="left"/>
            </w:pPr>
            <w:r>
              <w:rPr>
                <w:rStyle w:val="220"/>
                <w:color w:val="000000"/>
              </w:rPr>
              <w:t>2</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Подтверждение полномочий представителя заявителя</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283"/>
        </w:trPr>
        <w:tc>
          <w:tcPr>
            <w:tcW w:w="590"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left="260" w:firstLine="0"/>
              <w:jc w:val="left"/>
            </w:pPr>
            <w:r>
              <w:rPr>
                <w:rStyle w:val="220"/>
                <w:color w:val="000000"/>
              </w:rPr>
              <w:t>3</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Регистрация заявления</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288"/>
        </w:trPr>
        <w:tc>
          <w:tcPr>
            <w:tcW w:w="590"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left="240" w:firstLine="0"/>
              <w:jc w:val="left"/>
            </w:pPr>
            <w:r>
              <w:rPr>
                <w:rStyle w:val="220"/>
                <w:color w:val="000000"/>
              </w:rPr>
              <w:t>4</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Принятие решения об отказе в приеме документов</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562"/>
        </w:trPr>
        <w:tc>
          <w:tcPr>
            <w:tcW w:w="590"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left="260" w:firstLine="0"/>
              <w:jc w:val="left"/>
            </w:pPr>
            <w:r>
              <w:rPr>
                <w:rStyle w:val="220"/>
                <w:color w:val="000000"/>
              </w:rPr>
              <w:t>5</w:t>
            </w:r>
          </w:p>
        </w:tc>
        <w:tc>
          <w:tcPr>
            <w:tcW w:w="212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60" w:line="240" w:lineRule="exact"/>
              <w:ind w:firstLine="0"/>
              <w:jc w:val="left"/>
            </w:pPr>
            <w:r>
              <w:rPr>
                <w:rStyle w:val="220"/>
                <w:color w:val="000000"/>
              </w:rPr>
              <w:t>Ведомство/ПГС/</w:t>
            </w:r>
          </w:p>
          <w:p w:rsidR="00A44476" w:rsidRDefault="00A44476" w:rsidP="00A44476">
            <w:pPr>
              <w:pStyle w:val="210"/>
              <w:shd w:val="clear" w:color="auto" w:fill="auto"/>
              <w:spacing w:before="60" w:after="0" w:line="240" w:lineRule="exact"/>
              <w:ind w:firstLine="0"/>
              <w:jc w:val="left"/>
            </w:pPr>
            <w:r>
              <w:rPr>
                <w:rStyle w:val="220"/>
                <w:color w:val="000000"/>
              </w:rPr>
              <w:t>СМЭВ</w:t>
            </w:r>
          </w:p>
        </w:tc>
        <w:tc>
          <w:tcPr>
            <w:tcW w:w="3096"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83" w:lineRule="exact"/>
              <w:ind w:firstLine="0"/>
              <w:jc w:val="left"/>
            </w:pPr>
            <w:r>
              <w:rPr>
                <w:rStyle w:val="220"/>
                <w:color w:val="000000"/>
              </w:rPr>
              <w:t>Получение сведений посредством СМЭВ</w:t>
            </w:r>
          </w:p>
        </w:tc>
        <w:tc>
          <w:tcPr>
            <w:tcW w:w="5952"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Направление межведомственных запросов</w:t>
            </w:r>
          </w:p>
        </w:tc>
        <w:tc>
          <w:tcPr>
            <w:tcW w:w="3413" w:type="dxa"/>
            <w:vMerge w:val="restart"/>
            <w:tcBorders>
              <w:top w:val="single" w:sz="4" w:space="0" w:color="auto"/>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До 5 рабочих дней</w:t>
            </w:r>
          </w:p>
        </w:tc>
      </w:tr>
      <w:tr w:rsidR="00A44476" w:rsidTr="00A44476">
        <w:trPr>
          <w:trHeight w:hRule="exact" w:val="562"/>
        </w:trPr>
        <w:tc>
          <w:tcPr>
            <w:tcW w:w="590"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left="260" w:firstLine="0"/>
              <w:jc w:val="left"/>
            </w:pPr>
            <w:r>
              <w:rPr>
                <w:rStyle w:val="220"/>
                <w:color w:val="000000"/>
              </w:rPr>
              <w:t>6</w:t>
            </w:r>
          </w:p>
        </w:tc>
        <w:tc>
          <w:tcPr>
            <w:tcW w:w="2126" w:type="dxa"/>
            <w:tcBorders>
              <w:top w:val="single" w:sz="4" w:space="0" w:color="auto"/>
              <w:left w:val="single" w:sz="4" w:space="0" w:color="auto"/>
              <w:bottom w:val="nil"/>
              <w:right w:val="nil"/>
            </w:tcBorders>
            <w:shd w:val="clear" w:color="auto" w:fill="FFFFFF"/>
          </w:tcPr>
          <w:p w:rsidR="00A44476" w:rsidRDefault="00A44476" w:rsidP="00A44476">
            <w:pPr>
              <w:pStyle w:val="210"/>
              <w:shd w:val="clear" w:color="auto" w:fill="auto"/>
              <w:spacing w:before="0" w:after="60" w:line="240" w:lineRule="exact"/>
              <w:ind w:firstLine="0"/>
              <w:jc w:val="left"/>
            </w:pPr>
            <w:r>
              <w:rPr>
                <w:rStyle w:val="220"/>
                <w:color w:val="000000"/>
              </w:rPr>
              <w:t>Ведомство/ПГС/</w:t>
            </w:r>
          </w:p>
          <w:p w:rsidR="00A44476" w:rsidRDefault="00A44476" w:rsidP="00A44476">
            <w:pPr>
              <w:pStyle w:val="210"/>
              <w:shd w:val="clear" w:color="auto" w:fill="auto"/>
              <w:spacing w:before="60" w:after="0" w:line="240" w:lineRule="exact"/>
              <w:ind w:firstLine="0"/>
              <w:jc w:val="left"/>
            </w:pPr>
            <w:r>
              <w:rPr>
                <w:rStyle w:val="220"/>
                <w:color w:val="000000"/>
              </w:rPr>
              <w:t>СМЭВ</w:t>
            </w: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Получение ответов на межведомственные запросы</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562"/>
        </w:trPr>
        <w:tc>
          <w:tcPr>
            <w:tcW w:w="590" w:type="dxa"/>
            <w:vMerge w:val="restart"/>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left="260" w:firstLine="0"/>
              <w:jc w:val="left"/>
            </w:pPr>
            <w:r>
              <w:rPr>
                <w:rStyle w:val="220"/>
                <w:color w:val="000000"/>
              </w:rPr>
              <w:t>7</w:t>
            </w:r>
          </w:p>
        </w:tc>
        <w:tc>
          <w:tcPr>
            <w:tcW w:w="2126" w:type="dxa"/>
            <w:vMerge w:val="restart"/>
            <w:tcBorders>
              <w:top w:val="single" w:sz="4" w:space="0" w:color="auto"/>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60" w:line="240" w:lineRule="exact"/>
              <w:ind w:firstLine="0"/>
              <w:jc w:val="left"/>
            </w:pPr>
            <w:r>
              <w:rPr>
                <w:rStyle w:val="220"/>
                <w:color w:val="000000"/>
              </w:rPr>
              <w:t>Ведомство/ПГС/</w:t>
            </w:r>
          </w:p>
          <w:p w:rsidR="00A44476" w:rsidRDefault="00A44476" w:rsidP="00A44476">
            <w:pPr>
              <w:pStyle w:val="210"/>
              <w:shd w:val="clear" w:color="auto" w:fill="auto"/>
              <w:spacing w:before="60" w:after="0" w:line="240" w:lineRule="exact"/>
              <w:ind w:firstLine="0"/>
              <w:jc w:val="left"/>
            </w:pPr>
            <w:r>
              <w:rPr>
                <w:rStyle w:val="220"/>
                <w:color w:val="000000"/>
              </w:rPr>
              <w:t>СМЭВ</w:t>
            </w:r>
          </w:p>
        </w:tc>
        <w:tc>
          <w:tcPr>
            <w:tcW w:w="3096" w:type="dxa"/>
            <w:vMerge w:val="restart"/>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ind w:firstLine="0"/>
              <w:jc w:val="left"/>
            </w:pPr>
            <w:r>
              <w:rPr>
                <w:rStyle w:val="220"/>
                <w:color w:val="000000"/>
              </w:rPr>
              <w:t>Подготовка акта обследования, направление начислений (извещения) компенсационной стоимости</w:t>
            </w: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ind w:firstLine="0"/>
              <w:jc w:val="left"/>
            </w:pPr>
            <w:r>
              <w:rPr>
                <w:rStyle w:val="220"/>
                <w:color w:val="000000"/>
              </w:rPr>
              <w:t>Выезд на место проведения работ для обследования участка</w:t>
            </w:r>
          </w:p>
        </w:tc>
        <w:tc>
          <w:tcPr>
            <w:tcW w:w="3413" w:type="dxa"/>
            <w:vMerge w:val="restart"/>
            <w:tcBorders>
              <w:top w:val="single" w:sz="4" w:space="0" w:color="auto"/>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r>
              <w:rPr>
                <w:rStyle w:val="220"/>
                <w:color w:val="000000"/>
              </w:rPr>
              <w:t>До 10 рабочих дней</w:t>
            </w:r>
          </w:p>
        </w:tc>
      </w:tr>
      <w:tr w:rsidR="00A44476" w:rsidTr="00A44476">
        <w:trPr>
          <w:trHeight w:hRule="exact" w:val="826"/>
        </w:trPr>
        <w:tc>
          <w:tcPr>
            <w:tcW w:w="590"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c>
          <w:tcPr>
            <w:tcW w:w="2126"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c>
          <w:tcPr>
            <w:tcW w:w="3096" w:type="dxa"/>
            <w:vMerge/>
            <w:tcBorders>
              <w:top w:val="nil"/>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p>
        </w:tc>
        <w:tc>
          <w:tcPr>
            <w:tcW w:w="5952" w:type="dxa"/>
            <w:tcBorders>
              <w:top w:val="single" w:sz="4" w:space="0" w:color="auto"/>
              <w:left w:val="single" w:sz="4" w:space="0" w:color="auto"/>
              <w:bottom w:val="nil"/>
              <w:right w:val="nil"/>
            </w:tcBorders>
            <w:shd w:val="clear" w:color="auto" w:fill="FFFFFF"/>
          </w:tcPr>
          <w:p w:rsidR="00A44476" w:rsidRDefault="00A44476" w:rsidP="00A44476">
            <w:pPr>
              <w:pStyle w:val="210"/>
              <w:shd w:val="clear" w:color="auto" w:fill="auto"/>
              <w:spacing w:before="0" w:after="0" w:line="269" w:lineRule="exact"/>
              <w:ind w:firstLine="0"/>
              <w:jc w:val="left"/>
            </w:pPr>
            <w:r>
              <w:rPr>
                <w:rStyle w:val="220"/>
                <w:color w:val="000000"/>
              </w:rPr>
              <w:t>Направление акта обследования, расчета (извещения) компенсационной стоимости</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69" w:lineRule="exact"/>
              <w:ind w:firstLine="0"/>
              <w:jc w:val="left"/>
            </w:pPr>
          </w:p>
        </w:tc>
      </w:tr>
      <w:tr w:rsidR="00A44476" w:rsidTr="00A44476">
        <w:trPr>
          <w:trHeight w:hRule="exact" w:val="566"/>
        </w:trPr>
        <w:tc>
          <w:tcPr>
            <w:tcW w:w="590"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69" w:lineRule="exact"/>
              <w:ind w:firstLine="0"/>
              <w:jc w:val="left"/>
            </w:pPr>
          </w:p>
        </w:tc>
        <w:tc>
          <w:tcPr>
            <w:tcW w:w="2126"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69" w:lineRule="exact"/>
              <w:ind w:firstLine="0"/>
              <w:jc w:val="left"/>
            </w:pP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78" w:lineRule="exact"/>
              <w:ind w:firstLine="0"/>
              <w:jc w:val="left"/>
            </w:pPr>
            <w:r>
              <w:rPr>
                <w:rStyle w:val="220"/>
                <w:color w:val="000000"/>
              </w:rPr>
              <w:t>Выдача (направление) акта обследования и извещения для оплаты компенсационной стоимости</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78" w:lineRule="exact"/>
              <w:ind w:firstLine="0"/>
              <w:jc w:val="left"/>
            </w:pPr>
          </w:p>
        </w:tc>
      </w:tr>
      <w:tr w:rsidR="00A44476" w:rsidTr="00A44476">
        <w:trPr>
          <w:trHeight w:hRule="exact" w:val="283"/>
        </w:trPr>
        <w:tc>
          <w:tcPr>
            <w:tcW w:w="590"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78" w:lineRule="exact"/>
              <w:ind w:firstLine="0"/>
              <w:jc w:val="left"/>
            </w:pPr>
          </w:p>
        </w:tc>
        <w:tc>
          <w:tcPr>
            <w:tcW w:w="2126"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78" w:lineRule="exact"/>
              <w:ind w:firstLine="0"/>
              <w:jc w:val="left"/>
            </w:pP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Контроль поступления оплаты</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288"/>
        </w:trPr>
        <w:tc>
          <w:tcPr>
            <w:tcW w:w="590"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c>
          <w:tcPr>
            <w:tcW w:w="2126" w:type="dxa"/>
            <w:vMerge/>
            <w:tcBorders>
              <w:top w:val="nil"/>
              <w:left w:val="single" w:sz="4" w:space="0" w:color="auto"/>
              <w:bottom w:val="nil"/>
              <w:right w:val="nil"/>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c>
          <w:tcPr>
            <w:tcW w:w="3096" w:type="dxa"/>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Прием сведений об оплате</w:t>
            </w:r>
          </w:p>
        </w:tc>
        <w:tc>
          <w:tcPr>
            <w:tcW w:w="3413" w:type="dxa"/>
            <w:vMerge/>
            <w:tcBorders>
              <w:top w:val="nil"/>
              <w:left w:val="single" w:sz="4" w:space="0" w:color="auto"/>
              <w:bottom w:val="nil"/>
              <w:right w:val="single" w:sz="4" w:space="0" w:color="auto"/>
            </w:tcBorders>
            <w:shd w:val="clear" w:color="auto" w:fill="FFFFFF"/>
            <w:vAlign w:val="center"/>
          </w:tcPr>
          <w:p w:rsidR="00A44476" w:rsidRDefault="00A44476" w:rsidP="00A44476">
            <w:pPr>
              <w:pStyle w:val="210"/>
              <w:shd w:val="clear" w:color="auto" w:fill="auto"/>
              <w:spacing w:before="0" w:after="0" w:line="240" w:lineRule="exact"/>
              <w:ind w:firstLine="0"/>
              <w:jc w:val="left"/>
            </w:pPr>
          </w:p>
        </w:tc>
      </w:tr>
      <w:tr w:rsidR="00A44476" w:rsidTr="00A44476">
        <w:trPr>
          <w:trHeight w:hRule="exact" w:val="293"/>
        </w:trPr>
        <w:tc>
          <w:tcPr>
            <w:tcW w:w="590" w:type="dxa"/>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line="240" w:lineRule="exact"/>
              <w:ind w:left="260" w:firstLine="0"/>
              <w:jc w:val="left"/>
            </w:pPr>
            <w:r>
              <w:rPr>
                <w:rStyle w:val="220"/>
                <w:color w:val="000000"/>
              </w:rPr>
              <w:t>8</w:t>
            </w:r>
          </w:p>
        </w:tc>
        <w:tc>
          <w:tcPr>
            <w:tcW w:w="2126" w:type="dxa"/>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Рассмотрение документов и</w:t>
            </w:r>
          </w:p>
        </w:tc>
        <w:tc>
          <w:tcPr>
            <w:tcW w:w="5952" w:type="dxa"/>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Проверка соответствия документов и сведений</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До 2 рабочих дней</w:t>
            </w:r>
          </w:p>
        </w:tc>
      </w:tr>
    </w:tbl>
    <w:p w:rsidR="00A44476" w:rsidRDefault="00A44476" w:rsidP="00A44476">
      <w:pPr>
        <w:pStyle w:val="42"/>
        <w:shd w:val="clear" w:color="auto" w:fill="auto"/>
        <w:spacing w:before="0" w:after="0" w:line="250" w:lineRule="exact"/>
        <w:ind w:right="500"/>
        <w:jc w:val="center"/>
      </w:pPr>
    </w:p>
    <w:p w:rsidR="003B1FEA" w:rsidRDefault="003B1FEA" w:rsidP="00A44476">
      <w:pPr>
        <w:pStyle w:val="210"/>
        <w:shd w:val="clear" w:color="auto" w:fill="auto"/>
        <w:tabs>
          <w:tab w:val="left" w:pos="1067"/>
        </w:tabs>
        <w:spacing w:before="0" w:after="0"/>
        <w:ind w:firstLine="740"/>
        <w:jc w:val="right"/>
      </w:pPr>
    </w:p>
    <w:tbl>
      <w:tblPr>
        <w:tblW w:w="0" w:type="auto"/>
        <w:tblInd w:w="5" w:type="dxa"/>
        <w:tblLayout w:type="fixed"/>
        <w:tblCellMar>
          <w:left w:w="0" w:type="dxa"/>
          <w:right w:w="0" w:type="dxa"/>
        </w:tblCellMar>
        <w:tblLook w:val="0000"/>
      </w:tblPr>
      <w:tblGrid>
        <w:gridCol w:w="1915"/>
        <w:gridCol w:w="101"/>
        <w:gridCol w:w="110"/>
        <w:gridCol w:w="2986"/>
        <w:gridCol w:w="110"/>
        <w:gridCol w:w="5842"/>
        <w:gridCol w:w="110"/>
        <w:gridCol w:w="3303"/>
        <w:gridCol w:w="110"/>
      </w:tblGrid>
      <w:tr w:rsidR="00A44476" w:rsidTr="00A44476">
        <w:trPr>
          <w:gridAfter w:val="1"/>
          <w:wAfter w:w="110" w:type="dxa"/>
          <w:trHeight w:hRule="exact" w:val="293"/>
        </w:trPr>
        <w:tc>
          <w:tcPr>
            <w:tcW w:w="1915" w:type="dxa"/>
            <w:tcBorders>
              <w:top w:val="single" w:sz="4" w:space="0" w:color="auto"/>
              <w:left w:val="nil"/>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lastRenderedPageBreak/>
              <w:t>Место</w:t>
            </w:r>
          </w:p>
        </w:tc>
        <w:tc>
          <w:tcPr>
            <w:tcW w:w="101" w:type="dxa"/>
            <w:tcBorders>
              <w:top w:val="single" w:sz="4" w:space="0" w:color="auto"/>
              <w:left w:val="nil"/>
              <w:bottom w:val="nil"/>
              <w:right w:val="nil"/>
            </w:tcBorders>
            <w:shd w:val="clear" w:color="auto" w:fill="FFFFFF"/>
          </w:tcPr>
          <w:p w:rsidR="00A44476" w:rsidRDefault="00A44476" w:rsidP="00A44476">
            <w:pPr>
              <w:rPr>
                <w:sz w:val="10"/>
                <w:szCs w:val="10"/>
              </w:rPr>
            </w:pPr>
          </w:p>
        </w:tc>
        <w:tc>
          <w:tcPr>
            <w:tcW w:w="3096"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Процедуры</w:t>
            </w: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Действия</w:t>
            </w:r>
          </w:p>
        </w:tc>
        <w:tc>
          <w:tcPr>
            <w:tcW w:w="3413" w:type="dxa"/>
            <w:gridSpan w:val="2"/>
            <w:tcBorders>
              <w:top w:val="single" w:sz="4" w:space="0" w:color="auto"/>
              <w:left w:val="single" w:sz="4" w:space="0" w:color="auto"/>
              <w:bottom w:val="nil"/>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20"/>
                <w:color w:val="000000"/>
              </w:rPr>
              <w:t>Максимальный срок</w:t>
            </w:r>
          </w:p>
        </w:tc>
      </w:tr>
      <w:tr w:rsidR="00A44476" w:rsidTr="00A44476">
        <w:trPr>
          <w:gridAfter w:val="1"/>
          <w:wAfter w:w="110" w:type="dxa"/>
          <w:trHeight w:hRule="exact" w:val="826"/>
        </w:trPr>
        <w:tc>
          <w:tcPr>
            <w:tcW w:w="1915" w:type="dxa"/>
            <w:tcBorders>
              <w:top w:val="nil"/>
              <w:left w:val="nil"/>
              <w:bottom w:val="nil"/>
              <w:right w:val="nil"/>
            </w:tcBorders>
            <w:shd w:val="clear" w:color="auto" w:fill="FFFFFF"/>
            <w:vAlign w:val="bottom"/>
          </w:tcPr>
          <w:p w:rsidR="00A44476" w:rsidRDefault="00A44476" w:rsidP="00A44476">
            <w:pPr>
              <w:pStyle w:val="210"/>
              <w:shd w:val="clear" w:color="auto" w:fill="auto"/>
              <w:spacing w:before="0" w:after="0" w:line="278" w:lineRule="exact"/>
              <w:ind w:firstLine="0"/>
            </w:pPr>
            <w:r>
              <w:rPr>
                <w:rStyle w:val="220"/>
                <w:color w:val="000000"/>
              </w:rPr>
              <w:t xml:space="preserve">выполнения действия/ </w:t>
            </w:r>
            <w:proofErr w:type="gramStart"/>
            <w:r>
              <w:rPr>
                <w:rStyle w:val="220"/>
                <w:color w:val="000000"/>
              </w:rPr>
              <w:t>используемая</w:t>
            </w:r>
            <w:proofErr w:type="gramEnd"/>
            <w:r>
              <w:rPr>
                <w:rStyle w:val="220"/>
                <w:color w:val="000000"/>
              </w:rPr>
              <w:t xml:space="preserve"> ИС</w:t>
            </w:r>
          </w:p>
        </w:tc>
        <w:tc>
          <w:tcPr>
            <w:tcW w:w="101" w:type="dxa"/>
            <w:tcBorders>
              <w:top w:val="nil"/>
              <w:left w:val="nil"/>
              <w:bottom w:val="nil"/>
              <w:right w:val="nil"/>
            </w:tcBorders>
            <w:shd w:val="clear" w:color="auto" w:fill="FFFFFF"/>
          </w:tcPr>
          <w:p w:rsidR="00A44476" w:rsidRDefault="00A44476" w:rsidP="00A44476">
            <w:pPr>
              <w:rPr>
                <w:sz w:val="10"/>
                <w:szCs w:val="10"/>
              </w:rPr>
            </w:pPr>
          </w:p>
        </w:tc>
        <w:tc>
          <w:tcPr>
            <w:tcW w:w="3096" w:type="dxa"/>
            <w:gridSpan w:val="2"/>
            <w:tcBorders>
              <w:top w:val="nil"/>
              <w:left w:val="single" w:sz="4" w:space="0" w:color="auto"/>
              <w:bottom w:val="nil"/>
              <w:right w:val="nil"/>
            </w:tcBorders>
            <w:shd w:val="clear" w:color="auto" w:fill="FFFFFF"/>
          </w:tcPr>
          <w:p w:rsidR="00A44476" w:rsidRDefault="00A44476" w:rsidP="00A44476">
            <w:pPr>
              <w:rPr>
                <w:sz w:val="10"/>
                <w:szCs w:val="10"/>
              </w:rPr>
            </w:pPr>
          </w:p>
        </w:tc>
        <w:tc>
          <w:tcPr>
            <w:tcW w:w="5952" w:type="dxa"/>
            <w:gridSpan w:val="2"/>
            <w:tcBorders>
              <w:top w:val="nil"/>
              <w:left w:val="single" w:sz="4" w:space="0" w:color="auto"/>
              <w:bottom w:val="nil"/>
              <w:right w:val="nil"/>
            </w:tcBorders>
            <w:shd w:val="clear" w:color="auto" w:fill="FFFFFF"/>
          </w:tcPr>
          <w:p w:rsidR="00A44476" w:rsidRDefault="00A44476" w:rsidP="00A44476">
            <w:pPr>
              <w:rPr>
                <w:sz w:val="10"/>
                <w:szCs w:val="10"/>
              </w:rPr>
            </w:pPr>
          </w:p>
        </w:tc>
        <w:tc>
          <w:tcPr>
            <w:tcW w:w="3413" w:type="dxa"/>
            <w:gridSpan w:val="2"/>
            <w:tcBorders>
              <w:top w:val="nil"/>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gridAfter w:val="1"/>
          <w:wAfter w:w="110" w:type="dxa"/>
          <w:trHeight w:hRule="exact" w:val="288"/>
        </w:trPr>
        <w:tc>
          <w:tcPr>
            <w:tcW w:w="1915" w:type="dxa"/>
            <w:tcBorders>
              <w:top w:val="single" w:sz="4" w:space="0" w:color="auto"/>
              <w:left w:val="nil"/>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2</w:t>
            </w:r>
          </w:p>
        </w:tc>
        <w:tc>
          <w:tcPr>
            <w:tcW w:w="101" w:type="dxa"/>
            <w:tcBorders>
              <w:top w:val="single" w:sz="4" w:space="0" w:color="auto"/>
              <w:left w:val="nil"/>
              <w:bottom w:val="nil"/>
              <w:right w:val="nil"/>
            </w:tcBorders>
            <w:shd w:val="clear" w:color="auto" w:fill="FFFFFF"/>
          </w:tcPr>
          <w:p w:rsidR="00A44476" w:rsidRDefault="00A44476" w:rsidP="00A44476">
            <w:pPr>
              <w:rPr>
                <w:sz w:val="10"/>
                <w:szCs w:val="10"/>
              </w:rPr>
            </w:pPr>
          </w:p>
        </w:tc>
        <w:tc>
          <w:tcPr>
            <w:tcW w:w="3096"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3</w:t>
            </w: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4</w:t>
            </w:r>
          </w:p>
        </w:tc>
        <w:tc>
          <w:tcPr>
            <w:tcW w:w="3413" w:type="dxa"/>
            <w:gridSpan w:val="2"/>
            <w:tcBorders>
              <w:top w:val="single" w:sz="4" w:space="0" w:color="auto"/>
              <w:left w:val="single" w:sz="4" w:space="0" w:color="auto"/>
              <w:bottom w:val="nil"/>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pPr>
            <w:r>
              <w:rPr>
                <w:rStyle w:val="211"/>
                <w:color w:val="000000"/>
              </w:rPr>
              <w:t>5</w:t>
            </w:r>
          </w:p>
        </w:tc>
      </w:tr>
      <w:tr w:rsidR="00A44476" w:rsidTr="00A44476">
        <w:trPr>
          <w:trHeight w:hRule="exact" w:val="283"/>
        </w:trPr>
        <w:tc>
          <w:tcPr>
            <w:tcW w:w="2126" w:type="dxa"/>
            <w:gridSpan w:val="3"/>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3096"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сведений</w:t>
            </w: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both"/>
            </w:pPr>
            <w:r>
              <w:rPr>
                <w:rStyle w:val="220"/>
                <w:color w:val="000000"/>
              </w:rPr>
              <w:t>установленным критериям для принятия решения</w:t>
            </w:r>
          </w:p>
        </w:tc>
        <w:tc>
          <w:tcPr>
            <w:tcW w:w="3413" w:type="dxa"/>
            <w:gridSpan w:val="2"/>
            <w:tcBorders>
              <w:top w:val="single" w:sz="4" w:space="0" w:color="auto"/>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trHeight w:hRule="exact" w:val="288"/>
        </w:trPr>
        <w:tc>
          <w:tcPr>
            <w:tcW w:w="2126" w:type="dxa"/>
            <w:gridSpan w:val="3"/>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Принятие решения</w:t>
            </w: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both"/>
            </w:pPr>
            <w:r>
              <w:rPr>
                <w:rStyle w:val="220"/>
                <w:color w:val="000000"/>
              </w:rPr>
              <w:t>Принятие решения о предоставлении услуги</w:t>
            </w:r>
          </w:p>
        </w:tc>
        <w:tc>
          <w:tcPr>
            <w:tcW w:w="3413" w:type="dxa"/>
            <w:gridSpan w:val="2"/>
            <w:tcBorders>
              <w:top w:val="single" w:sz="4" w:space="0" w:color="auto"/>
              <w:left w:val="single" w:sz="4" w:space="0" w:color="auto"/>
              <w:bottom w:val="nil"/>
              <w:right w:val="single" w:sz="4" w:space="0" w:color="auto"/>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До 1 часа</w:t>
            </w:r>
          </w:p>
        </w:tc>
      </w:tr>
      <w:tr w:rsidR="00A44476" w:rsidTr="00A44476">
        <w:trPr>
          <w:trHeight w:hRule="exact" w:val="288"/>
        </w:trPr>
        <w:tc>
          <w:tcPr>
            <w:tcW w:w="2126" w:type="dxa"/>
            <w:gridSpan w:val="3"/>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gridSpan w:val="2"/>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both"/>
            </w:pPr>
            <w:r>
              <w:rPr>
                <w:rStyle w:val="220"/>
                <w:color w:val="000000"/>
              </w:rPr>
              <w:t>Формирование решения о предоставлении услуги</w:t>
            </w:r>
          </w:p>
        </w:tc>
        <w:tc>
          <w:tcPr>
            <w:tcW w:w="3413" w:type="dxa"/>
            <w:gridSpan w:val="2"/>
            <w:tcBorders>
              <w:top w:val="single" w:sz="4" w:space="0" w:color="auto"/>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trHeight w:hRule="exact" w:val="283"/>
        </w:trPr>
        <w:tc>
          <w:tcPr>
            <w:tcW w:w="2126" w:type="dxa"/>
            <w:gridSpan w:val="3"/>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gridSpan w:val="2"/>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Принятие решения об отказе в предоставлении услуги</w:t>
            </w:r>
          </w:p>
        </w:tc>
        <w:tc>
          <w:tcPr>
            <w:tcW w:w="3413" w:type="dxa"/>
            <w:gridSpan w:val="2"/>
            <w:tcBorders>
              <w:top w:val="single" w:sz="4" w:space="0" w:color="auto"/>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trHeight w:hRule="exact" w:val="288"/>
        </w:trPr>
        <w:tc>
          <w:tcPr>
            <w:tcW w:w="2126" w:type="dxa"/>
            <w:gridSpan w:val="3"/>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left"/>
            </w:pPr>
            <w:r>
              <w:rPr>
                <w:rStyle w:val="220"/>
                <w:color w:val="000000"/>
              </w:rPr>
              <w:t>Ведомство/ПГС</w:t>
            </w:r>
          </w:p>
        </w:tc>
        <w:tc>
          <w:tcPr>
            <w:tcW w:w="3096" w:type="dxa"/>
            <w:gridSpan w:val="2"/>
            <w:tcBorders>
              <w:top w:val="single" w:sz="4" w:space="0" w:color="auto"/>
              <w:left w:val="single" w:sz="4" w:space="0" w:color="auto"/>
              <w:bottom w:val="nil"/>
              <w:right w:val="nil"/>
            </w:tcBorders>
            <w:shd w:val="clear" w:color="auto" w:fill="FFFFFF"/>
          </w:tcPr>
          <w:p w:rsidR="00A44476" w:rsidRDefault="00A44476" w:rsidP="00A44476">
            <w:pPr>
              <w:rPr>
                <w:sz w:val="10"/>
                <w:szCs w:val="10"/>
              </w:rPr>
            </w:pPr>
          </w:p>
        </w:tc>
        <w:tc>
          <w:tcPr>
            <w:tcW w:w="5952" w:type="dxa"/>
            <w:gridSpan w:val="2"/>
            <w:tcBorders>
              <w:top w:val="single" w:sz="4" w:space="0" w:color="auto"/>
              <w:left w:val="single" w:sz="4" w:space="0" w:color="auto"/>
              <w:bottom w:val="nil"/>
              <w:right w:val="nil"/>
            </w:tcBorders>
            <w:shd w:val="clear" w:color="auto" w:fill="FFFFFF"/>
            <w:vAlign w:val="bottom"/>
          </w:tcPr>
          <w:p w:rsidR="00A44476" w:rsidRDefault="00A44476" w:rsidP="00A44476">
            <w:pPr>
              <w:pStyle w:val="210"/>
              <w:shd w:val="clear" w:color="auto" w:fill="auto"/>
              <w:spacing w:before="0" w:after="0" w:line="240" w:lineRule="exact"/>
              <w:ind w:firstLine="0"/>
              <w:jc w:val="both"/>
            </w:pPr>
            <w:r>
              <w:rPr>
                <w:rStyle w:val="220"/>
                <w:color w:val="000000"/>
              </w:rPr>
              <w:t>Формирование отказа в предоставлении услуги</w:t>
            </w:r>
          </w:p>
        </w:tc>
        <w:tc>
          <w:tcPr>
            <w:tcW w:w="3413" w:type="dxa"/>
            <w:gridSpan w:val="2"/>
            <w:tcBorders>
              <w:top w:val="single" w:sz="4" w:space="0" w:color="auto"/>
              <w:left w:val="single" w:sz="4" w:space="0" w:color="auto"/>
              <w:bottom w:val="nil"/>
              <w:right w:val="single" w:sz="4" w:space="0" w:color="auto"/>
            </w:tcBorders>
            <w:shd w:val="clear" w:color="auto" w:fill="FFFFFF"/>
          </w:tcPr>
          <w:p w:rsidR="00A44476" w:rsidRDefault="00A44476" w:rsidP="00A44476">
            <w:pPr>
              <w:rPr>
                <w:sz w:val="10"/>
                <w:szCs w:val="10"/>
              </w:rPr>
            </w:pPr>
          </w:p>
        </w:tc>
      </w:tr>
      <w:tr w:rsidR="00A44476" w:rsidTr="00A44476">
        <w:trPr>
          <w:trHeight w:hRule="exact" w:val="845"/>
        </w:trPr>
        <w:tc>
          <w:tcPr>
            <w:tcW w:w="2126" w:type="dxa"/>
            <w:gridSpan w:val="3"/>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line="278" w:lineRule="exact"/>
              <w:ind w:firstLine="0"/>
              <w:jc w:val="left"/>
            </w:pPr>
            <w:r>
              <w:rPr>
                <w:rStyle w:val="220"/>
                <w:color w:val="000000"/>
              </w:rPr>
              <w:t>Модуль МФЦ / Ведомство/ПГС</w:t>
            </w:r>
          </w:p>
        </w:tc>
        <w:tc>
          <w:tcPr>
            <w:tcW w:w="3096" w:type="dxa"/>
            <w:gridSpan w:val="2"/>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ind w:firstLine="0"/>
              <w:jc w:val="left"/>
            </w:pPr>
            <w:r>
              <w:rPr>
                <w:rStyle w:val="220"/>
                <w:color w:val="000000"/>
              </w:rPr>
              <w:t>Выдача результата на бумажном носителе (опционально)</w:t>
            </w:r>
          </w:p>
        </w:tc>
        <w:tc>
          <w:tcPr>
            <w:tcW w:w="5952" w:type="dxa"/>
            <w:gridSpan w:val="2"/>
            <w:tcBorders>
              <w:top w:val="single" w:sz="4" w:space="0" w:color="auto"/>
              <w:left w:val="single" w:sz="4" w:space="0" w:color="auto"/>
              <w:bottom w:val="single" w:sz="4" w:space="0" w:color="auto"/>
              <w:right w:val="nil"/>
            </w:tcBorders>
            <w:shd w:val="clear" w:color="auto" w:fill="FFFFFF"/>
            <w:vAlign w:val="bottom"/>
          </w:tcPr>
          <w:p w:rsidR="00A44476" w:rsidRDefault="00A44476" w:rsidP="00A44476">
            <w:pPr>
              <w:pStyle w:val="210"/>
              <w:shd w:val="clear" w:color="auto" w:fill="auto"/>
              <w:spacing w:before="0" w:after="0"/>
              <w:ind w:firstLine="0"/>
              <w:jc w:val="both"/>
            </w:pPr>
            <w:r>
              <w:rPr>
                <w:rStyle w:val="220"/>
                <w:color w:val="00000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44476" w:rsidRDefault="00A44476" w:rsidP="00A44476">
            <w:pPr>
              <w:pStyle w:val="210"/>
              <w:shd w:val="clear" w:color="auto" w:fill="auto"/>
              <w:spacing w:before="0" w:after="0" w:line="269" w:lineRule="exact"/>
              <w:ind w:firstLine="0"/>
              <w:jc w:val="left"/>
            </w:pPr>
            <w:r>
              <w:rPr>
                <w:rStyle w:val="220"/>
                <w:color w:val="000000"/>
              </w:rPr>
              <w:t>После окончания процедуры принятия решения</w:t>
            </w:r>
          </w:p>
        </w:tc>
      </w:tr>
    </w:tbl>
    <w:p w:rsidR="00A44476" w:rsidRDefault="00A44476" w:rsidP="003B1FEA">
      <w:pPr>
        <w:pStyle w:val="210"/>
        <w:shd w:val="clear" w:color="auto" w:fill="auto"/>
        <w:tabs>
          <w:tab w:val="left" w:pos="1434"/>
        </w:tabs>
        <w:spacing w:before="0" w:after="0"/>
        <w:ind w:firstLine="709"/>
        <w:jc w:val="both"/>
        <w:sectPr w:rsidR="00A44476" w:rsidSect="00A44476">
          <w:pgSz w:w="16838" w:h="11906" w:orient="landscape"/>
          <w:pgMar w:top="1276" w:right="1134" w:bottom="850" w:left="1134" w:header="708" w:footer="708" w:gutter="0"/>
          <w:cols w:space="708"/>
          <w:docGrid w:linePitch="360"/>
        </w:sectPr>
      </w:pPr>
    </w:p>
    <w:p w:rsidR="00A44476" w:rsidRDefault="00A44476" w:rsidP="00A44476">
      <w:pPr>
        <w:pStyle w:val="42"/>
        <w:shd w:val="clear" w:color="auto" w:fill="auto"/>
        <w:spacing w:before="0" w:after="0" w:line="250" w:lineRule="exact"/>
        <w:ind w:right="500"/>
        <w:jc w:val="right"/>
      </w:pPr>
      <w:r>
        <w:rPr>
          <w:rStyle w:val="41"/>
          <w:color w:val="000000"/>
        </w:rPr>
        <w:lastRenderedPageBreak/>
        <w:t>Приложение № 4 к Административному регламенту по предоставлению муниципальной услуги «Выдача разрешений на право вырубки зеленых насаждений», расположенных на территории муниципального образования</w:t>
      </w:r>
    </w:p>
    <w:p w:rsidR="00A44476" w:rsidRDefault="00A44476" w:rsidP="00A44476">
      <w:pPr>
        <w:pStyle w:val="42"/>
        <w:shd w:val="clear" w:color="auto" w:fill="auto"/>
        <w:spacing w:before="0" w:after="0" w:line="250" w:lineRule="exact"/>
        <w:ind w:right="500"/>
        <w:jc w:val="right"/>
        <w:rPr>
          <w:rStyle w:val="41"/>
          <w:color w:val="000000"/>
        </w:rPr>
      </w:pPr>
      <w:r>
        <w:rPr>
          <w:rStyle w:val="41"/>
          <w:color w:val="000000"/>
        </w:rPr>
        <w:t>«Суоярвский Муниципальный округ»</w:t>
      </w:r>
    </w:p>
    <w:p w:rsidR="00A44476" w:rsidRDefault="00A44476" w:rsidP="00A44476">
      <w:pPr>
        <w:pStyle w:val="42"/>
        <w:shd w:val="clear" w:color="auto" w:fill="auto"/>
        <w:spacing w:before="0" w:after="0" w:line="250" w:lineRule="exact"/>
        <w:ind w:right="500"/>
        <w:jc w:val="right"/>
        <w:rPr>
          <w:rStyle w:val="41"/>
          <w:color w:val="000000"/>
        </w:rPr>
      </w:pPr>
    </w:p>
    <w:p w:rsidR="00A44476" w:rsidRDefault="00A44476" w:rsidP="00A44476">
      <w:pPr>
        <w:pStyle w:val="210"/>
        <w:shd w:val="clear" w:color="auto" w:fill="auto"/>
        <w:tabs>
          <w:tab w:val="left" w:pos="6663"/>
          <w:tab w:val="left" w:leader="underscore" w:pos="14710"/>
        </w:tabs>
        <w:spacing w:before="0" w:after="0" w:line="240" w:lineRule="exact"/>
        <w:ind w:left="5954" w:firstLine="0"/>
        <w:jc w:val="both"/>
      </w:pPr>
      <w:r>
        <w:rPr>
          <w:rStyle w:val="21"/>
          <w:color w:val="000000"/>
        </w:rPr>
        <w:t>Кому:</w:t>
      </w:r>
      <w:r>
        <w:rPr>
          <w:rStyle w:val="21"/>
          <w:color w:val="000000"/>
        </w:rPr>
        <w:tab/>
      </w:r>
    </w:p>
    <w:p w:rsidR="00A44476" w:rsidRDefault="00A44476" w:rsidP="00A44476">
      <w:pPr>
        <w:pStyle w:val="210"/>
        <w:shd w:val="clear" w:color="auto" w:fill="auto"/>
        <w:tabs>
          <w:tab w:val="left" w:pos="6663"/>
        </w:tabs>
        <w:spacing w:before="0" w:after="288" w:line="240" w:lineRule="exact"/>
        <w:ind w:left="5954" w:right="500" w:firstLine="0"/>
        <w:jc w:val="right"/>
      </w:pPr>
      <w:r>
        <w:rPr>
          <w:rStyle w:val="21"/>
          <w:color w:val="000000"/>
        </w:rPr>
        <w:t>(руководителю юр. лица; фамилия, имя, отчество физ. лица)</w:t>
      </w:r>
    </w:p>
    <w:p w:rsidR="00A44476" w:rsidRDefault="00A44476" w:rsidP="00A44476">
      <w:pPr>
        <w:pStyle w:val="210"/>
        <w:shd w:val="clear" w:color="auto" w:fill="auto"/>
        <w:tabs>
          <w:tab w:val="left" w:pos="6663"/>
          <w:tab w:val="left" w:leader="underscore" w:pos="14710"/>
        </w:tabs>
        <w:spacing w:before="0" w:after="0" w:line="240" w:lineRule="exact"/>
        <w:ind w:left="5954" w:firstLine="0"/>
        <w:jc w:val="both"/>
      </w:pPr>
      <w:r>
        <w:rPr>
          <w:rStyle w:val="21"/>
          <w:color w:val="000000"/>
        </w:rPr>
        <w:t>Адрес:</w:t>
      </w:r>
      <w:r>
        <w:rPr>
          <w:rStyle w:val="21"/>
          <w:color w:val="000000"/>
        </w:rPr>
        <w:tab/>
      </w:r>
    </w:p>
    <w:p w:rsidR="00A44476" w:rsidRDefault="00A44476" w:rsidP="00A44476">
      <w:pPr>
        <w:pStyle w:val="42"/>
        <w:shd w:val="clear" w:color="auto" w:fill="auto"/>
        <w:tabs>
          <w:tab w:val="left" w:pos="6663"/>
        </w:tabs>
        <w:spacing w:before="0" w:after="0" w:line="250" w:lineRule="exact"/>
        <w:ind w:left="5954" w:right="500"/>
        <w:jc w:val="right"/>
      </w:pPr>
    </w:p>
    <w:p w:rsidR="00A44476" w:rsidRDefault="00A44476" w:rsidP="00A44476">
      <w:pPr>
        <w:pStyle w:val="40"/>
        <w:shd w:val="clear" w:color="auto" w:fill="auto"/>
        <w:spacing w:before="0" w:after="0" w:line="240" w:lineRule="exact"/>
        <w:ind w:left="1418" w:firstLine="0"/>
        <w:jc w:val="center"/>
      </w:pPr>
      <w:bookmarkStart w:id="38" w:name="bookmark44"/>
      <w:r>
        <w:rPr>
          <w:rStyle w:val="4"/>
          <w:color w:val="000000"/>
        </w:rPr>
        <w:t>ИЗВЕЩЕНИЕ</w:t>
      </w:r>
      <w:bookmarkEnd w:id="38"/>
    </w:p>
    <w:p w:rsidR="00A44476" w:rsidRDefault="00A44476" w:rsidP="00A44476">
      <w:pPr>
        <w:pStyle w:val="210"/>
        <w:shd w:val="clear" w:color="auto" w:fill="auto"/>
        <w:spacing w:before="0" w:after="0"/>
        <w:ind w:right="500" w:firstLine="1320"/>
        <w:jc w:val="left"/>
      </w:pPr>
      <w:r>
        <w:rPr>
          <w:rStyle w:val="21"/>
          <w:color w:val="000000"/>
        </w:rPr>
        <w:t xml:space="preserve">(наименование юридического лица, фамилия, имя, отчество физического лица) на перечисление денежных средств за восстановительную стоимость за снос зеленых насаждений, </w:t>
      </w:r>
      <w:proofErr w:type="gramStart"/>
      <w:r>
        <w:rPr>
          <w:rStyle w:val="21"/>
          <w:color w:val="000000"/>
        </w:rPr>
        <w:t>расположенными</w:t>
      </w:r>
      <w:proofErr w:type="gramEnd"/>
      <w:r>
        <w:rPr>
          <w:rStyle w:val="21"/>
          <w:color w:val="000000"/>
        </w:rPr>
        <w:t xml:space="preserve"> на территории Суоярвского муниципального округа, согласно Акту обследования от «</w:t>
      </w:r>
      <w:r>
        <w:rPr>
          <w:rStyle w:val="21"/>
          <w:color w:val="000000"/>
        </w:rPr>
        <w:tab/>
        <w:t>»</w:t>
      </w:r>
    </w:p>
    <w:p w:rsidR="00A44476" w:rsidRDefault="00A44476" w:rsidP="00A44476">
      <w:pPr>
        <w:pStyle w:val="210"/>
        <w:shd w:val="clear" w:color="auto" w:fill="auto"/>
        <w:tabs>
          <w:tab w:val="left" w:leader="underscore" w:pos="2040"/>
          <w:tab w:val="left" w:leader="underscore" w:pos="2822"/>
        </w:tabs>
        <w:spacing w:before="0" w:after="0"/>
        <w:ind w:firstLine="0"/>
        <w:jc w:val="both"/>
      </w:pPr>
      <w:r>
        <w:rPr>
          <w:rStyle w:val="21"/>
          <w:color w:val="000000"/>
        </w:rPr>
        <w:t>«</w:t>
      </w:r>
      <w:r>
        <w:rPr>
          <w:rStyle w:val="21"/>
          <w:color w:val="000000"/>
        </w:rPr>
        <w:tab/>
        <w:t>» 202</w:t>
      </w:r>
      <w:r>
        <w:rPr>
          <w:rStyle w:val="21"/>
          <w:color w:val="000000"/>
        </w:rPr>
        <w:tab/>
        <w:t>г.</w:t>
      </w:r>
    </w:p>
    <w:p w:rsidR="00A44476" w:rsidRDefault="00A44476" w:rsidP="00A44476">
      <w:pPr>
        <w:pStyle w:val="210"/>
        <w:shd w:val="clear" w:color="auto" w:fill="auto"/>
        <w:spacing w:before="0" w:after="267"/>
        <w:ind w:firstLine="400"/>
        <w:jc w:val="left"/>
      </w:pPr>
      <w:r>
        <w:rPr>
          <w:rStyle w:val="21"/>
          <w:color w:val="000000"/>
        </w:rPr>
        <w:t xml:space="preserve">Прочие неналоговые доходы бюджетов городских </w:t>
      </w:r>
    </w:p>
    <w:p w:rsidR="00A44476" w:rsidRDefault="00A44476" w:rsidP="00A44476">
      <w:pPr>
        <w:pStyle w:val="40"/>
        <w:shd w:val="clear" w:color="auto" w:fill="auto"/>
        <w:spacing w:before="0" w:after="0" w:line="240" w:lineRule="exact"/>
        <w:ind w:firstLine="400"/>
      </w:pPr>
      <w:bookmarkStart w:id="39" w:name="bookmark45"/>
      <w:r>
        <w:rPr>
          <w:rStyle w:val="4"/>
          <w:color w:val="000000"/>
        </w:rPr>
        <w:t>Реквизиты платежа:</w:t>
      </w:r>
      <w:bookmarkEnd w:id="39"/>
    </w:p>
    <w:p w:rsidR="00A44476" w:rsidRDefault="00A44476" w:rsidP="00A44476">
      <w:pPr>
        <w:pStyle w:val="42"/>
        <w:shd w:val="clear" w:color="auto" w:fill="auto"/>
        <w:tabs>
          <w:tab w:val="left" w:pos="142"/>
        </w:tabs>
        <w:spacing w:before="0" w:after="0" w:line="250" w:lineRule="exact"/>
        <w:ind w:right="500"/>
        <w:jc w:val="both"/>
      </w:pPr>
    </w:p>
    <w:p w:rsidR="003B1FEA" w:rsidRDefault="003B1FEA" w:rsidP="00A44476">
      <w:pPr>
        <w:pStyle w:val="210"/>
        <w:shd w:val="clear" w:color="auto" w:fill="auto"/>
        <w:tabs>
          <w:tab w:val="left" w:pos="1434"/>
        </w:tabs>
        <w:spacing w:before="0" w:after="0"/>
        <w:ind w:firstLine="709"/>
        <w:jc w:val="right"/>
      </w:pPr>
    </w:p>
    <w:p w:rsidR="00AE0999" w:rsidRPr="00AE0999" w:rsidRDefault="00AE0999" w:rsidP="00AE0999">
      <w:pPr>
        <w:pStyle w:val="40"/>
        <w:shd w:val="clear" w:color="auto" w:fill="auto"/>
        <w:tabs>
          <w:tab w:val="left" w:pos="0"/>
        </w:tabs>
        <w:spacing w:before="0" w:after="244" w:line="278" w:lineRule="exact"/>
        <w:ind w:firstLine="0"/>
        <w:jc w:val="both"/>
        <w:rPr>
          <w:rStyle w:val="4"/>
          <w:color w:val="000000"/>
        </w:rPr>
      </w:pPr>
    </w:p>
    <w:p w:rsidR="00AE0999" w:rsidRPr="00AE0999" w:rsidRDefault="00AE0999" w:rsidP="00AE0999">
      <w:pPr>
        <w:pStyle w:val="40"/>
        <w:shd w:val="clear" w:color="auto" w:fill="auto"/>
        <w:tabs>
          <w:tab w:val="left" w:pos="2265"/>
        </w:tabs>
        <w:spacing w:before="0" w:after="244" w:line="278" w:lineRule="exact"/>
        <w:ind w:left="2127" w:firstLine="413"/>
        <w:jc w:val="both"/>
      </w:pPr>
    </w:p>
    <w:p w:rsidR="00AE0999" w:rsidRDefault="00AE0999" w:rsidP="00AE0999">
      <w:pPr>
        <w:pStyle w:val="a6"/>
        <w:tabs>
          <w:tab w:val="left" w:pos="851"/>
        </w:tabs>
        <w:spacing w:before="0" w:after="0"/>
        <w:ind w:firstLine="709"/>
        <w:jc w:val="both"/>
        <w:rPr>
          <w:sz w:val="24"/>
          <w:szCs w:val="24"/>
        </w:rPr>
      </w:pPr>
    </w:p>
    <w:p w:rsidR="00AE0999" w:rsidRDefault="00AE0999" w:rsidP="00AE0999">
      <w:pPr>
        <w:pStyle w:val="210"/>
        <w:shd w:val="clear" w:color="auto" w:fill="auto"/>
        <w:tabs>
          <w:tab w:val="left" w:pos="1465"/>
        </w:tabs>
        <w:spacing w:before="0" w:after="0"/>
        <w:ind w:left="740" w:firstLine="0"/>
        <w:jc w:val="both"/>
      </w:pPr>
    </w:p>
    <w:p w:rsidR="00AE0999" w:rsidRDefault="00AE0999" w:rsidP="00AE0999">
      <w:pPr>
        <w:pStyle w:val="210"/>
        <w:shd w:val="clear" w:color="auto" w:fill="auto"/>
        <w:tabs>
          <w:tab w:val="left" w:pos="1465"/>
        </w:tabs>
        <w:spacing w:before="0" w:after="0"/>
        <w:ind w:left="740" w:firstLine="0"/>
        <w:jc w:val="both"/>
      </w:pPr>
    </w:p>
    <w:p w:rsidR="00280728" w:rsidRDefault="00280728" w:rsidP="00280728">
      <w:pPr>
        <w:pStyle w:val="210"/>
        <w:shd w:val="clear" w:color="auto" w:fill="auto"/>
        <w:tabs>
          <w:tab w:val="left" w:pos="1138"/>
        </w:tabs>
        <w:spacing w:before="0" w:after="267"/>
        <w:ind w:left="740" w:firstLine="0"/>
        <w:jc w:val="both"/>
      </w:pPr>
    </w:p>
    <w:p w:rsidR="00280728" w:rsidRDefault="00280728" w:rsidP="00280728">
      <w:pPr>
        <w:pStyle w:val="210"/>
        <w:shd w:val="clear" w:color="auto" w:fill="auto"/>
        <w:tabs>
          <w:tab w:val="left" w:pos="1465"/>
        </w:tabs>
        <w:spacing w:before="0" w:after="0"/>
        <w:ind w:firstLine="567"/>
        <w:jc w:val="both"/>
      </w:pPr>
    </w:p>
    <w:p w:rsidR="00280728" w:rsidRDefault="00280728" w:rsidP="00280728">
      <w:pPr>
        <w:pStyle w:val="210"/>
        <w:shd w:val="clear" w:color="auto" w:fill="auto"/>
        <w:tabs>
          <w:tab w:val="left" w:pos="1421"/>
        </w:tabs>
        <w:spacing w:before="0" w:after="0"/>
        <w:ind w:left="740" w:firstLine="0"/>
        <w:jc w:val="both"/>
      </w:pPr>
    </w:p>
    <w:p w:rsidR="00280728" w:rsidRDefault="00280728" w:rsidP="003E7CE9">
      <w:pPr>
        <w:pStyle w:val="210"/>
        <w:shd w:val="clear" w:color="auto" w:fill="auto"/>
        <w:tabs>
          <w:tab w:val="left" w:pos="1033"/>
        </w:tabs>
        <w:spacing w:before="0" w:after="0"/>
        <w:ind w:firstLine="740"/>
        <w:jc w:val="both"/>
      </w:pPr>
    </w:p>
    <w:p w:rsidR="003E7CE9" w:rsidRDefault="003E7CE9" w:rsidP="003E7CE9">
      <w:pPr>
        <w:pStyle w:val="210"/>
        <w:shd w:val="clear" w:color="auto" w:fill="auto"/>
        <w:tabs>
          <w:tab w:val="left" w:pos="1171"/>
        </w:tabs>
        <w:spacing w:before="0" w:after="0"/>
        <w:ind w:left="740" w:firstLine="0"/>
        <w:jc w:val="both"/>
      </w:pPr>
    </w:p>
    <w:p w:rsidR="003E7CE9" w:rsidRDefault="003E7CE9" w:rsidP="003E7CE9">
      <w:pPr>
        <w:pStyle w:val="210"/>
        <w:shd w:val="clear" w:color="auto" w:fill="auto"/>
        <w:spacing w:before="0" w:after="0"/>
        <w:ind w:left="851" w:firstLine="0"/>
        <w:jc w:val="both"/>
        <w:rPr>
          <w:rStyle w:val="21"/>
          <w:color w:val="000000"/>
        </w:rPr>
      </w:pPr>
      <w:r>
        <w:rPr>
          <w:rStyle w:val="21"/>
          <w:color w:val="000000"/>
        </w:rPr>
        <w:t xml:space="preserve"> </w:t>
      </w:r>
    </w:p>
    <w:p w:rsidR="00933DC2" w:rsidRDefault="00933DC2" w:rsidP="00346B0A">
      <w:pPr>
        <w:pStyle w:val="210"/>
        <w:shd w:val="clear" w:color="auto" w:fill="auto"/>
        <w:spacing w:before="0" w:after="0"/>
        <w:ind w:left="1263" w:firstLine="0"/>
        <w:jc w:val="both"/>
        <w:rPr>
          <w:rStyle w:val="21"/>
          <w:color w:val="000000"/>
        </w:rPr>
      </w:pPr>
    </w:p>
    <w:p w:rsidR="00933DC2" w:rsidRDefault="00933DC2" w:rsidP="00933DC2">
      <w:pPr>
        <w:pStyle w:val="210"/>
        <w:shd w:val="clear" w:color="auto" w:fill="auto"/>
        <w:spacing w:before="0" w:after="0"/>
        <w:ind w:left="220" w:hanging="220"/>
        <w:jc w:val="both"/>
        <w:rPr>
          <w:rStyle w:val="21"/>
          <w:color w:val="000000"/>
        </w:rPr>
      </w:pPr>
      <w:r>
        <w:rPr>
          <w:rStyle w:val="21"/>
          <w:color w:val="000000"/>
        </w:rPr>
        <w:t xml:space="preserve">        </w:t>
      </w:r>
    </w:p>
    <w:p w:rsidR="00933DC2" w:rsidRDefault="00933DC2" w:rsidP="00933DC2">
      <w:pPr>
        <w:pStyle w:val="210"/>
        <w:shd w:val="clear" w:color="auto" w:fill="auto"/>
        <w:spacing w:before="0" w:after="0"/>
        <w:ind w:left="220" w:hanging="220"/>
        <w:jc w:val="both"/>
      </w:pPr>
    </w:p>
    <w:p w:rsidR="00933DC2" w:rsidRDefault="00933DC2" w:rsidP="00933DC2">
      <w:pPr>
        <w:pStyle w:val="30"/>
        <w:shd w:val="clear" w:color="auto" w:fill="auto"/>
        <w:spacing w:after="0"/>
        <w:ind w:right="180"/>
        <w:jc w:val="both"/>
      </w:pPr>
    </w:p>
    <w:p w:rsidR="00933DC2" w:rsidRDefault="00933DC2" w:rsidP="00933DC2">
      <w:pPr>
        <w:jc w:val="center"/>
        <w:rPr>
          <w:rFonts w:ascii="Times New Roman" w:hAnsi="Times New Roman"/>
          <w:sz w:val="24"/>
          <w:szCs w:val="24"/>
        </w:rPr>
      </w:pPr>
    </w:p>
    <w:p w:rsidR="00933DC2" w:rsidRDefault="00933DC2" w:rsidP="00933DC2">
      <w:pPr>
        <w:jc w:val="right"/>
        <w:rPr>
          <w:rFonts w:ascii="Times New Roman" w:hAnsi="Times New Roman"/>
          <w:sz w:val="24"/>
          <w:szCs w:val="24"/>
        </w:rPr>
      </w:pPr>
    </w:p>
    <w:p w:rsidR="00933DC2" w:rsidRDefault="00933DC2" w:rsidP="00933DC2">
      <w:pPr>
        <w:jc w:val="right"/>
        <w:rPr>
          <w:rFonts w:ascii="Times New Roman" w:hAnsi="Times New Roman"/>
          <w:sz w:val="24"/>
          <w:szCs w:val="24"/>
        </w:rPr>
      </w:pPr>
    </w:p>
    <w:p w:rsidR="00986A4F" w:rsidRDefault="00986A4F" w:rsidP="00933DC2">
      <w:pPr>
        <w:jc w:val="right"/>
        <w:rPr>
          <w:rFonts w:ascii="Times New Roman" w:hAnsi="Times New Roman"/>
          <w:sz w:val="24"/>
          <w:szCs w:val="24"/>
        </w:rPr>
      </w:pPr>
    </w:p>
    <w:p w:rsidR="00986A4F" w:rsidRDefault="00986A4F" w:rsidP="00933DC2">
      <w:pPr>
        <w:jc w:val="right"/>
        <w:rPr>
          <w:rFonts w:ascii="Times New Roman" w:hAnsi="Times New Roman"/>
          <w:sz w:val="24"/>
          <w:szCs w:val="24"/>
        </w:rPr>
      </w:pPr>
    </w:p>
    <w:p w:rsidR="00986A4F" w:rsidRDefault="00986A4F" w:rsidP="00933DC2">
      <w:pPr>
        <w:jc w:val="right"/>
        <w:rPr>
          <w:rFonts w:ascii="Times New Roman" w:hAnsi="Times New Roman"/>
          <w:sz w:val="24"/>
          <w:szCs w:val="24"/>
        </w:rPr>
      </w:pPr>
    </w:p>
    <w:p w:rsidR="00986A4F" w:rsidRDefault="00986A4F" w:rsidP="00933DC2">
      <w:pPr>
        <w:jc w:val="right"/>
        <w:rPr>
          <w:rFonts w:ascii="Times New Roman" w:hAnsi="Times New Roman"/>
          <w:sz w:val="24"/>
          <w:szCs w:val="24"/>
        </w:rPr>
      </w:pPr>
    </w:p>
    <w:p w:rsidR="00986A4F" w:rsidRDefault="00986A4F" w:rsidP="00933DC2">
      <w:pPr>
        <w:jc w:val="right"/>
        <w:rPr>
          <w:rFonts w:ascii="Times New Roman" w:hAnsi="Times New Roman"/>
          <w:sz w:val="24"/>
          <w:szCs w:val="24"/>
        </w:rPr>
      </w:pPr>
    </w:p>
    <w:p w:rsidR="00986A4F" w:rsidRDefault="00986A4F" w:rsidP="00986A4F">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 4</w:t>
      </w:r>
    </w:p>
    <w:p w:rsidR="00986A4F" w:rsidRDefault="00986A4F" w:rsidP="00986A4F">
      <w:pPr>
        <w:pStyle w:val="42"/>
        <w:shd w:val="clear" w:color="auto" w:fill="auto"/>
        <w:spacing w:before="0" w:after="0" w:line="250" w:lineRule="exact"/>
        <w:ind w:right="500"/>
        <w:jc w:val="right"/>
      </w:pPr>
      <w:r>
        <w:rPr>
          <w:rStyle w:val="41"/>
          <w:color w:val="000000"/>
        </w:rPr>
        <w:t>4 к Административному регламенту по предоставлению муниципальной услуги «Выдача разрешений на право вырубки зеленых насаждений», расположенных на территории муниципального образования</w:t>
      </w:r>
    </w:p>
    <w:p w:rsidR="00986A4F" w:rsidRDefault="00986A4F" w:rsidP="00986A4F">
      <w:pPr>
        <w:pStyle w:val="42"/>
        <w:shd w:val="clear" w:color="auto" w:fill="auto"/>
        <w:spacing w:before="0" w:after="0" w:line="250" w:lineRule="exact"/>
        <w:ind w:right="500"/>
        <w:jc w:val="right"/>
        <w:rPr>
          <w:rStyle w:val="41"/>
          <w:color w:val="000000"/>
        </w:rPr>
      </w:pPr>
      <w:r>
        <w:rPr>
          <w:rStyle w:val="41"/>
          <w:color w:val="000000"/>
        </w:rPr>
        <w:t>«Суоярвский Муниципальный округ»</w:t>
      </w:r>
    </w:p>
    <w:p w:rsidR="00986A4F" w:rsidRDefault="00986A4F" w:rsidP="00986A4F">
      <w:pPr>
        <w:pStyle w:val="ConsPlusNormal"/>
        <w:jc w:val="right"/>
        <w:rPr>
          <w:rFonts w:ascii="Times New Roman" w:hAnsi="Times New Roman"/>
          <w:sz w:val="24"/>
          <w:szCs w:val="24"/>
        </w:rPr>
      </w:pPr>
    </w:p>
    <w:p w:rsidR="00986A4F" w:rsidRDefault="00986A4F" w:rsidP="00986A4F">
      <w:pPr>
        <w:pStyle w:val="ConsPlusNormal"/>
        <w:jc w:val="right"/>
        <w:rPr>
          <w:rFonts w:ascii="Times New Roman" w:hAnsi="Times New Roman"/>
          <w:sz w:val="24"/>
          <w:szCs w:val="24"/>
        </w:rPr>
      </w:pPr>
    </w:p>
    <w:p w:rsidR="00986A4F" w:rsidRPr="00AD6812" w:rsidRDefault="00986A4F" w:rsidP="00986A4F">
      <w:pPr>
        <w:pStyle w:val="ConsPlusNormal"/>
        <w:spacing w:line="276" w:lineRule="auto"/>
        <w:jc w:val="right"/>
        <w:rPr>
          <w:rFonts w:ascii="Times New Roman" w:hAnsi="Times New Roman"/>
          <w:sz w:val="24"/>
          <w:szCs w:val="24"/>
        </w:rPr>
      </w:pPr>
      <w:r>
        <w:rPr>
          <w:rFonts w:ascii="Times New Roman" w:hAnsi="Times New Roman"/>
          <w:sz w:val="24"/>
          <w:szCs w:val="24"/>
        </w:rPr>
        <w:t xml:space="preserve">В </w:t>
      </w:r>
      <w:r w:rsidRPr="00AD6812">
        <w:rPr>
          <w:rFonts w:ascii="Times New Roman" w:hAnsi="Times New Roman"/>
          <w:sz w:val="24"/>
          <w:szCs w:val="24"/>
        </w:rPr>
        <w:t>Администраци</w:t>
      </w:r>
      <w:r>
        <w:rPr>
          <w:rFonts w:ascii="Times New Roman" w:hAnsi="Times New Roman"/>
          <w:sz w:val="24"/>
          <w:szCs w:val="24"/>
        </w:rPr>
        <w:t>ю</w:t>
      </w:r>
      <w:r w:rsidRPr="00AD6812">
        <w:rPr>
          <w:rFonts w:ascii="Times New Roman" w:hAnsi="Times New Roman"/>
          <w:sz w:val="24"/>
          <w:szCs w:val="24"/>
        </w:rPr>
        <w:t xml:space="preserve"> МО «Суоярвский район»</w:t>
      </w:r>
    </w:p>
    <w:p w:rsidR="00986A4F" w:rsidRDefault="00986A4F" w:rsidP="00986A4F">
      <w:pPr>
        <w:pStyle w:val="ConsPlusNormal"/>
        <w:spacing w:line="276" w:lineRule="auto"/>
      </w:pPr>
      <w:r>
        <w:t xml:space="preserve">                                                                                 от_____________________________________</w:t>
      </w:r>
    </w:p>
    <w:p w:rsidR="00986A4F" w:rsidRDefault="00986A4F" w:rsidP="00986A4F">
      <w:pPr>
        <w:pStyle w:val="ConsPlusNormal"/>
        <w:spacing w:line="276" w:lineRule="auto"/>
        <w:jc w:val="right"/>
      </w:pPr>
      <w:r>
        <w:t>_______________________________________</w:t>
      </w:r>
    </w:p>
    <w:p w:rsidR="00986A4F" w:rsidRDefault="00986A4F" w:rsidP="00986A4F">
      <w:pPr>
        <w:pStyle w:val="ConsPlusNormal"/>
        <w:spacing w:line="276" w:lineRule="auto"/>
        <w:jc w:val="right"/>
      </w:pPr>
      <w:r>
        <w:t>_______________________________________</w:t>
      </w:r>
    </w:p>
    <w:p w:rsidR="00986A4F" w:rsidRPr="00EB1542" w:rsidRDefault="00986A4F" w:rsidP="00986A4F">
      <w:pPr>
        <w:pStyle w:val="ConsPlusNormal"/>
        <w:spacing w:line="276" w:lineRule="auto"/>
        <w:jc w:val="right"/>
        <w:rPr>
          <w:rFonts w:ascii="Times New Roman" w:hAnsi="Times New Roman"/>
          <w:sz w:val="18"/>
          <w:szCs w:val="18"/>
        </w:rPr>
      </w:pPr>
      <w:r w:rsidRPr="00EB1542">
        <w:rPr>
          <w:rFonts w:ascii="Times New Roman" w:hAnsi="Times New Roman"/>
          <w:sz w:val="18"/>
          <w:szCs w:val="18"/>
        </w:rPr>
        <w:t>(Ф.И.О. заявителя - для физических</w:t>
      </w:r>
      <w:r>
        <w:rPr>
          <w:rFonts w:ascii="Times New Roman" w:hAnsi="Times New Roman"/>
          <w:sz w:val="18"/>
          <w:szCs w:val="18"/>
        </w:rPr>
        <w:t xml:space="preserve"> </w:t>
      </w:r>
      <w:r w:rsidRPr="00EB1542">
        <w:rPr>
          <w:rFonts w:ascii="Times New Roman" w:hAnsi="Times New Roman"/>
          <w:sz w:val="18"/>
          <w:szCs w:val="18"/>
        </w:rPr>
        <w:t xml:space="preserve">лиц, наименование заявителя </w:t>
      </w:r>
      <w:r>
        <w:rPr>
          <w:rFonts w:ascii="Times New Roman" w:hAnsi="Times New Roman"/>
          <w:sz w:val="18"/>
          <w:szCs w:val="18"/>
        </w:rPr>
        <w:t>–</w:t>
      </w:r>
      <w:r w:rsidRPr="00EB1542">
        <w:rPr>
          <w:rFonts w:ascii="Times New Roman" w:hAnsi="Times New Roman"/>
          <w:sz w:val="18"/>
          <w:szCs w:val="18"/>
        </w:rPr>
        <w:t xml:space="preserve"> для</w:t>
      </w:r>
      <w:r>
        <w:rPr>
          <w:rFonts w:ascii="Times New Roman" w:hAnsi="Times New Roman"/>
          <w:sz w:val="18"/>
          <w:szCs w:val="18"/>
        </w:rPr>
        <w:t xml:space="preserve"> </w:t>
      </w:r>
      <w:r w:rsidRPr="00EB1542">
        <w:rPr>
          <w:rFonts w:ascii="Times New Roman" w:hAnsi="Times New Roman"/>
          <w:sz w:val="18"/>
          <w:szCs w:val="18"/>
        </w:rPr>
        <w:t>юридических лиц, ФИО представителя)</w:t>
      </w:r>
    </w:p>
    <w:p w:rsidR="00986A4F" w:rsidRPr="00EB1542" w:rsidRDefault="00986A4F" w:rsidP="00986A4F">
      <w:pPr>
        <w:pStyle w:val="ConsPlusNormal"/>
        <w:spacing w:line="276" w:lineRule="auto"/>
        <w:jc w:val="right"/>
        <w:rPr>
          <w:rFonts w:ascii="Times New Roman" w:hAnsi="Times New Roman"/>
          <w:sz w:val="24"/>
          <w:szCs w:val="24"/>
        </w:rPr>
      </w:pPr>
      <w:r w:rsidRPr="00EB1542">
        <w:rPr>
          <w:rFonts w:ascii="Times New Roman" w:hAnsi="Times New Roman"/>
          <w:sz w:val="24"/>
          <w:szCs w:val="24"/>
        </w:rPr>
        <w:t>Адрес для корреспонденции</w:t>
      </w:r>
    </w:p>
    <w:p w:rsidR="00986A4F" w:rsidRDefault="00986A4F" w:rsidP="00986A4F">
      <w:pPr>
        <w:pStyle w:val="ConsPlusNormal"/>
        <w:spacing w:line="276" w:lineRule="auto"/>
        <w:jc w:val="right"/>
      </w:pPr>
      <w:r>
        <w:t>_______________________________________</w:t>
      </w:r>
    </w:p>
    <w:p w:rsidR="00986A4F" w:rsidRDefault="00986A4F" w:rsidP="00986A4F">
      <w:pPr>
        <w:pStyle w:val="ConsPlusNormal"/>
        <w:spacing w:line="276" w:lineRule="auto"/>
        <w:jc w:val="right"/>
      </w:pPr>
      <w:r>
        <w:t>_______________________________________</w:t>
      </w:r>
    </w:p>
    <w:p w:rsidR="00986A4F" w:rsidRPr="00EB1542" w:rsidRDefault="00986A4F" w:rsidP="00986A4F">
      <w:pPr>
        <w:pStyle w:val="ConsPlusNormal"/>
        <w:spacing w:line="276" w:lineRule="auto"/>
        <w:jc w:val="right"/>
        <w:rPr>
          <w:rFonts w:ascii="Times New Roman" w:hAnsi="Times New Roman"/>
          <w:sz w:val="18"/>
          <w:szCs w:val="18"/>
        </w:rPr>
      </w:pPr>
      <w:r w:rsidRPr="00EB1542">
        <w:rPr>
          <w:rFonts w:ascii="Times New Roman" w:hAnsi="Times New Roman"/>
          <w:sz w:val="18"/>
          <w:szCs w:val="18"/>
        </w:rPr>
        <w:t>(почтовый адрес и индекс, электронный адрес)</w:t>
      </w:r>
    </w:p>
    <w:p w:rsidR="00986A4F" w:rsidRPr="00EB1542" w:rsidRDefault="00986A4F" w:rsidP="00986A4F">
      <w:pPr>
        <w:pStyle w:val="ConsPlusNormal"/>
        <w:pBdr>
          <w:bottom w:val="single" w:sz="12" w:space="1" w:color="auto"/>
        </w:pBdr>
        <w:spacing w:line="276" w:lineRule="auto"/>
        <w:jc w:val="right"/>
        <w:rPr>
          <w:rFonts w:ascii="Times New Roman" w:hAnsi="Times New Roman"/>
          <w:sz w:val="24"/>
          <w:szCs w:val="24"/>
        </w:rPr>
      </w:pPr>
      <w:r w:rsidRPr="00EB1542">
        <w:rPr>
          <w:rFonts w:ascii="Times New Roman" w:hAnsi="Times New Roman"/>
          <w:sz w:val="24"/>
          <w:szCs w:val="24"/>
        </w:rPr>
        <w:t>Контактный телефон</w:t>
      </w:r>
    </w:p>
    <w:p w:rsidR="00986A4F" w:rsidRDefault="00986A4F" w:rsidP="00986A4F">
      <w:pPr>
        <w:pStyle w:val="ConsPlusNormal"/>
        <w:jc w:val="right"/>
      </w:pPr>
    </w:p>
    <w:p w:rsidR="00986A4F" w:rsidRPr="00EB1542" w:rsidRDefault="00986A4F" w:rsidP="00986A4F">
      <w:pPr>
        <w:pStyle w:val="ConsPlusNonformat"/>
        <w:jc w:val="center"/>
        <w:rPr>
          <w:rFonts w:ascii="Times New Roman" w:hAnsi="Times New Roman" w:cs="Times New Roman"/>
          <w:sz w:val="24"/>
          <w:szCs w:val="24"/>
        </w:rPr>
      </w:pPr>
      <w:r w:rsidRPr="00EB1542">
        <w:rPr>
          <w:rFonts w:ascii="Times New Roman" w:hAnsi="Times New Roman" w:cs="Times New Roman"/>
          <w:sz w:val="24"/>
          <w:szCs w:val="24"/>
        </w:rPr>
        <w:t>ЗАЯВЛЕНИЕ</w:t>
      </w:r>
    </w:p>
    <w:p w:rsidR="00986A4F" w:rsidRPr="00EB1542" w:rsidRDefault="00986A4F" w:rsidP="00986A4F">
      <w:pPr>
        <w:pStyle w:val="ConsPlusNonformat"/>
        <w:jc w:val="both"/>
        <w:rPr>
          <w:rFonts w:ascii="Times New Roman" w:hAnsi="Times New Roman" w:cs="Times New Roman"/>
          <w:sz w:val="24"/>
          <w:szCs w:val="24"/>
        </w:rPr>
      </w:pP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 xml:space="preserve">    Прошу  выдать  разрешение  на  снос </w:t>
      </w:r>
      <w:r>
        <w:rPr>
          <w:rFonts w:ascii="Times New Roman" w:hAnsi="Times New Roman" w:cs="Times New Roman"/>
          <w:sz w:val="24"/>
          <w:szCs w:val="24"/>
        </w:rPr>
        <w:t xml:space="preserve">(формовочную, санитарную, омолаживающую обрезку, кронирование) </w:t>
      </w:r>
      <w:r w:rsidRPr="00EB1542">
        <w:rPr>
          <w:rFonts w:ascii="Times New Roman" w:hAnsi="Times New Roman" w:cs="Times New Roman"/>
          <w:sz w:val="24"/>
          <w:szCs w:val="24"/>
        </w:rPr>
        <w:t>зеленых насаждений, произрастающих по адресу:</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__________________________________________________</w:t>
      </w:r>
      <w:r>
        <w:rPr>
          <w:rFonts w:ascii="Times New Roman" w:hAnsi="Times New Roman" w:cs="Times New Roman"/>
          <w:sz w:val="24"/>
          <w:szCs w:val="24"/>
        </w:rPr>
        <w:t>__</w:t>
      </w:r>
      <w:r w:rsidRPr="00EB1542">
        <w:rPr>
          <w:rFonts w:ascii="Times New Roman" w:hAnsi="Times New Roman" w:cs="Times New Roman"/>
          <w:sz w:val="24"/>
          <w:szCs w:val="24"/>
        </w:rPr>
        <w:t>_________________________</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EB1542">
        <w:rPr>
          <w:rFonts w:ascii="Times New Roman" w:hAnsi="Times New Roman" w:cs="Times New Roman"/>
          <w:sz w:val="24"/>
          <w:szCs w:val="24"/>
        </w:rPr>
        <w:t>___________________________</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 xml:space="preserve">в связи </w:t>
      </w:r>
      <w:proofErr w:type="gramStart"/>
      <w:r w:rsidRPr="00EB1542">
        <w:rPr>
          <w:rFonts w:ascii="Times New Roman" w:hAnsi="Times New Roman" w:cs="Times New Roman"/>
          <w:sz w:val="24"/>
          <w:szCs w:val="24"/>
        </w:rPr>
        <w:t>с</w:t>
      </w:r>
      <w:proofErr w:type="gramEnd"/>
      <w:r w:rsidRPr="00EB1542">
        <w:rPr>
          <w:rFonts w:ascii="Times New Roman" w:hAnsi="Times New Roman" w:cs="Times New Roman"/>
          <w:sz w:val="24"/>
          <w:szCs w:val="24"/>
        </w:rPr>
        <w:t xml:space="preserve"> _______________________________</w:t>
      </w:r>
      <w:r>
        <w:rPr>
          <w:rFonts w:ascii="Times New Roman" w:hAnsi="Times New Roman" w:cs="Times New Roman"/>
          <w:sz w:val="24"/>
          <w:szCs w:val="24"/>
        </w:rPr>
        <w:t>____</w:t>
      </w:r>
      <w:r w:rsidRPr="00EB1542">
        <w:rPr>
          <w:rFonts w:ascii="Times New Roman" w:hAnsi="Times New Roman" w:cs="Times New Roman"/>
          <w:sz w:val="24"/>
          <w:szCs w:val="24"/>
        </w:rPr>
        <w:t>__________________________________</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EB1542">
        <w:rPr>
          <w:rFonts w:ascii="Times New Roman" w:hAnsi="Times New Roman" w:cs="Times New Roman"/>
          <w:sz w:val="24"/>
          <w:szCs w:val="24"/>
        </w:rPr>
        <w:t>___________________________</w:t>
      </w:r>
    </w:p>
    <w:p w:rsidR="00986A4F"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r w:rsidRPr="00EB1542">
        <w:rPr>
          <w:rFonts w:ascii="Times New Roman" w:hAnsi="Times New Roman" w:cs="Times New Roman"/>
          <w:sz w:val="24"/>
          <w:szCs w:val="24"/>
        </w:rPr>
        <w:t>__________________________</w:t>
      </w:r>
    </w:p>
    <w:p w:rsidR="00986A4F" w:rsidRDefault="00986A4F" w:rsidP="00986A4F">
      <w:pPr>
        <w:pStyle w:val="ConsPlusNonformat"/>
        <w:jc w:val="both"/>
        <w:rPr>
          <w:rFonts w:ascii="Times New Roman" w:hAnsi="Times New Roman" w:cs="Times New Roman"/>
          <w:sz w:val="24"/>
          <w:szCs w:val="24"/>
        </w:rPr>
      </w:pPr>
      <w:r>
        <w:rPr>
          <w:rFonts w:ascii="Times New Roman" w:hAnsi="Times New Roman" w:cs="Times New Roman"/>
          <w:sz w:val="24"/>
          <w:szCs w:val="24"/>
        </w:rPr>
        <w:t>Перечень и количество подлежащих своду зеленых насаждений:</w:t>
      </w:r>
    </w:p>
    <w:p w:rsidR="00986A4F" w:rsidRPr="00EB1542" w:rsidRDefault="00986A4F" w:rsidP="00986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p>
    <w:p w:rsidR="00986A4F" w:rsidRDefault="00986A4F" w:rsidP="00986A4F">
      <w:pPr>
        <w:pStyle w:val="ConsPlusNonformat"/>
        <w:jc w:val="both"/>
        <w:rPr>
          <w:rFonts w:ascii="Times New Roman" w:hAnsi="Times New Roman" w:cs="Times New Roman"/>
          <w:sz w:val="24"/>
          <w:szCs w:val="24"/>
        </w:rPr>
      </w:pP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К заявлению прилагаются: (полный перечень прилагаемых документов)</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1. ____________________________________________________</w:t>
      </w:r>
      <w:r>
        <w:rPr>
          <w:rFonts w:ascii="Times New Roman" w:hAnsi="Times New Roman" w:cs="Times New Roman"/>
          <w:sz w:val="24"/>
          <w:szCs w:val="24"/>
        </w:rPr>
        <w:t>___</w:t>
      </w:r>
      <w:r w:rsidRPr="00EB1542">
        <w:rPr>
          <w:rFonts w:ascii="Times New Roman" w:hAnsi="Times New Roman" w:cs="Times New Roman"/>
          <w:sz w:val="24"/>
          <w:szCs w:val="24"/>
        </w:rPr>
        <w:t>____________________</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2. ____________________________________________________</w:t>
      </w:r>
      <w:r>
        <w:rPr>
          <w:rFonts w:ascii="Times New Roman" w:hAnsi="Times New Roman" w:cs="Times New Roman"/>
          <w:sz w:val="24"/>
          <w:szCs w:val="24"/>
        </w:rPr>
        <w:t>___</w:t>
      </w:r>
      <w:r w:rsidRPr="00EB1542">
        <w:rPr>
          <w:rFonts w:ascii="Times New Roman" w:hAnsi="Times New Roman" w:cs="Times New Roman"/>
          <w:sz w:val="24"/>
          <w:szCs w:val="24"/>
        </w:rPr>
        <w:t>____________________</w:t>
      </w:r>
    </w:p>
    <w:p w:rsidR="00986A4F" w:rsidRPr="00EB1542" w:rsidRDefault="00986A4F" w:rsidP="00986A4F">
      <w:pPr>
        <w:pStyle w:val="ConsPlusNonformat"/>
        <w:jc w:val="both"/>
        <w:rPr>
          <w:rFonts w:ascii="Times New Roman" w:hAnsi="Times New Roman" w:cs="Times New Roman"/>
          <w:sz w:val="24"/>
          <w:szCs w:val="24"/>
        </w:rPr>
      </w:pPr>
      <w:r w:rsidRPr="00EB1542">
        <w:rPr>
          <w:rFonts w:ascii="Times New Roman" w:hAnsi="Times New Roman" w:cs="Times New Roman"/>
          <w:sz w:val="24"/>
          <w:szCs w:val="24"/>
        </w:rPr>
        <w:t>3. ______________________________________________________</w:t>
      </w:r>
      <w:r>
        <w:rPr>
          <w:rFonts w:ascii="Times New Roman" w:hAnsi="Times New Roman" w:cs="Times New Roman"/>
          <w:sz w:val="24"/>
          <w:szCs w:val="24"/>
        </w:rPr>
        <w:t>___</w:t>
      </w:r>
      <w:r w:rsidRPr="00EB1542">
        <w:rPr>
          <w:rFonts w:ascii="Times New Roman" w:hAnsi="Times New Roman" w:cs="Times New Roman"/>
          <w:sz w:val="24"/>
          <w:szCs w:val="24"/>
        </w:rPr>
        <w:t>__________________</w:t>
      </w:r>
    </w:p>
    <w:p w:rsidR="00986A4F" w:rsidRPr="00933DC2" w:rsidRDefault="00986A4F" w:rsidP="00986A4F">
      <w:pPr>
        <w:pStyle w:val="ConsPlusNormal"/>
        <w:jc w:val="center"/>
        <w:rPr>
          <w:rFonts w:ascii="Times New Roman" w:hAnsi="Times New Roman"/>
          <w:sz w:val="24"/>
          <w:szCs w:val="24"/>
        </w:rPr>
      </w:pPr>
      <w:r>
        <w:rPr>
          <w:rFonts w:ascii="Times New Roman" w:hAnsi="Times New Roman"/>
          <w:sz w:val="24"/>
          <w:szCs w:val="24"/>
        </w:rPr>
        <w:t xml:space="preserve">и </w:t>
      </w:r>
      <w:r w:rsidRPr="00EB1542">
        <w:rPr>
          <w:rFonts w:ascii="Times New Roman" w:hAnsi="Times New Roman"/>
          <w:sz w:val="24"/>
          <w:szCs w:val="24"/>
        </w:rPr>
        <w:t>т.д. _____________________________________________________</w:t>
      </w:r>
      <w:r>
        <w:rPr>
          <w:rFonts w:ascii="Times New Roman" w:hAnsi="Times New Roman"/>
          <w:sz w:val="24"/>
          <w:szCs w:val="24"/>
        </w:rPr>
        <w:t>__</w:t>
      </w:r>
      <w:r w:rsidRPr="00EB1542">
        <w:rPr>
          <w:rFonts w:ascii="Times New Roman" w:hAnsi="Times New Roman"/>
          <w:sz w:val="24"/>
          <w:szCs w:val="24"/>
        </w:rPr>
        <w:t>_________________</w:t>
      </w:r>
    </w:p>
    <w:sectPr w:rsidR="00986A4F" w:rsidRPr="00933DC2" w:rsidSect="00A4447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6E" w:rsidRDefault="0085186E" w:rsidP="00470A7C">
      <w:pPr>
        <w:spacing w:after="0" w:line="240" w:lineRule="auto"/>
      </w:pPr>
      <w:r>
        <w:separator/>
      </w:r>
    </w:p>
  </w:endnote>
  <w:endnote w:type="continuationSeparator" w:id="0">
    <w:p w:rsidR="0085186E" w:rsidRDefault="0085186E" w:rsidP="00470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6E" w:rsidRDefault="0085186E" w:rsidP="00470A7C">
      <w:pPr>
        <w:spacing w:after="0" w:line="240" w:lineRule="auto"/>
      </w:pPr>
      <w:r>
        <w:separator/>
      </w:r>
    </w:p>
  </w:footnote>
  <w:footnote w:type="continuationSeparator" w:id="0">
    <w:p w:rsidR="0085186E" w:rsidRDefault="0085186E" w:rsidP="00470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7C" w:rsidRDefault="00470A7C" w:rsidP="00470A7C">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5"/>
    <w:multiLevelType w:val="multilevel"/>
    <w:tmpl w:val="0000001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9"/>
    <w:multiLevelType w:val="multilevel"/>
    <w:tmpl w:val="00000018"/>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B"/>
    <w:multiLevelType w:val="multilevel"/>
    <w:tmpl w:val="0000001A"/>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D"/>
    <w:multiLevelType w:val="multilevel"/>
    <w:tmpl w:val="0000001C"/>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F"/>
    <w:multiLevelType w:val="multilevel"/>
    <w:tmpl w:val="0000001E"/>
    <w:lvl w:ilvl="0">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3"/>
    <w:multiLevelType w:val="multilevel"/>
    <w:tmpl w:val="DB40AD86"/>
    <w:lvl w:ilvl="0">
      <w:start w:val="1"/>
      <w:numFmt w:val="decimal"/>
      <w:lvlText w:val="10.%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0.%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6">
    <w:nsid w:val="00000025"/>
    <w:multiLevelType w:val="multilevel"/>
    <w:tmpl w:val="00000024"/>
    <w:lvl w:ilvl="0">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7"/>
    <w:multiLevelType w:val="multilevel"/>
    <w:tmpl w:val="0000002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9"/>
    <w:multiLevelType w:val="multilevel"/>
    <w:tmpl w:val="00000028"/>
    <w:lvl w:ilvl="0">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D"/>
    <w:multiLevelType w:val="multilevel"/>
    <w:tmpl w:val="0000002C"/>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2F"/>
    <w:multiLevelType w:val="multilevel"/>
    <w:tmpl w:val="0000002E"/>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1"/>
    <w:multiLevelType w:val="multilevel"/>
    <w:tmpl w:val="EF288848"/>
    <w:lvl w:ilvl="0">
      <w:start w:val="1"/>
      <w:numFmt w:val="decimal"/>
      <w:lvlText w:val="%1."/>
      <w:lvlJc w:val="left"/>
      <w:rPr>
        <w:rFonts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33"/>
    <w:multiLevelType w:val="multilevel"/>
    <w:tmpl w:val="00000032"/>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35"/>
    <w:multiLevelType w:val="multilevel"/>
    <w:tmpl w:val="0000003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CF0101A"/>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16A165E6"/>
    <w:multiLevelType w:val="hybridMultilevel"/>
    <w:tmpl w:val="D35026BA"/>
    <w:lvl w:ilvl="0" w:tplc="191232AA">
      <w:start w:val="1"/>
      <w:numFmt w:val="decimal"/>
      <w:lvlText w:val="%1.4"/>
      <w:lvlJc w:val="left"/>
      <w:pPr>
        <w:ind w:left="8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1445A"/>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2D6C32F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2D7E71C4"/>
    <w:multiLevelType w:val="multilevel"/>
    <w:tmpl w:val="0000001A"/>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nsid w:val="2EE25909"/>
    <w:multiLevelType w:val="hybridMultilevel"/>
    <w:tmpl w:val="FDECF5DC"/>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0">
    <w:nsid w:val="36AF0FE1"/>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49812903"/>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7764772E"/>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nsid w:val="78011CC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9"/>
  </w:num>
  <w:num w:numId="4">
    <w:abstractNumId w:val="25"/>
  </w:num>
  <w:num w:numId="5">
    <w:abstractNumId w:val="2"/>
  </w:num>
  <w:num w:numId="6">
    <w:abstractNumId w:val="3"/>
  </w:num>
  <w:num w:numId="7">
    <w:abstractNumId w:val="4"/>
  </w:num>
  <w:num w:numId="8">
    <w:abstractNumId w:val="5"/>
  </w:num>
  <w:num w:numId="9">
    <w:abstractNumId w:val="31"/>
  </w:num>
  <w:num w:numId="10">
    <w:abstractNumId w:val="6"/>
  </w:num>
  <w:num w:numId="11">
    <w:abstractNumId w:val="7"/>
  </w:num>
  <w:num w:numId="12">
    <w:abstractNumId w:val="8"/>
  </w:num>
  <w:num w:numId="13">
    <w:abstractNumId w:val="9"/>
  </w:num>
  <w:num w:numId="14">
    <w:abstractNumId w:val="26"/>
  </w:num>
  <w:num w:numId="15">
    <w:abstractNumId w:val="10"/>
  </w:num>
  <w:num w:numId="16">
    <w:abstractNumId w:val="11"/>
  </w:num>
  <w:num w:numId="17">
    <w:abstractNumId w:val="28"/>
  </w:num>
  <w:num w:numId="18">
    <w:abstractNumId w:val="12"/>
  </w:num>
  <w:num w:numId="19">
    <w:abstractNumId w:val="13"/>
  </w:num>
  <w:num w:numId="20">
    <w:abstractNumId w:val="14"/>
  </w:num>
  <w:num w:numId="21">
    <w:abstractNumId w:val="15"/>
  </w:num>
  <w:num w:numId="22">
    <w:abstractNumId w:val="16"/>
  </w:num>
  <w:num w:numId="23">
    <w:abstractNumId w:val="27"/>
  </w:num>
  <w:num w:numId="24">
    <w:abstractNumId w:val="17"/>
  </w:num>
  <w:num w:numId="25">
    <w:abstractNumId w:val="18"/>
  </w:num>
  <w:num w:numId="26">
    <w:abstractNumId w:val="24"/>
  </w:num>
  <w:num w:numId="27">
    <w:abstractNumId w:val="32"/>
  </w:num>
  <w:num w:numId="28">
    <w:abstractNumId w:val="19"/>
  </w:num>
  <w:num w:numId="29">
    <w:abstractNumId w:val="33"/>
  </w:num>
  <w:num w:numId="30">
    <w:abstractNumId w:val="30"/>
  </w:num>
  <w:num w:numId="31">
    <w:abstractNumId w:val="20"/>
  </w:num>
  <w:num w:numId="32">
    <w:abstractNumId w:val="21"/>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3DC2"/>
    <w:rsid w:val="0005192D"/>
    <w:rsid w:val="000555C9"/>
    <w:rsid w:val="000B3D9A"/>
    <w:rsid w:val="000D288E"/>
    <w:rsid w:val="0014363F"/>
    <w:rsid w:val="00172C4C"/>
    <w:rsid w:val="0023627C"/>
    <w:rsid w:val="002519D0"/>
    <w:rsid w:val="00280728"/>
    <w:rsid w:val="002D3BD2"/>
    <w:rsid w:val="002E6354"/>
    <w:rsid w:val="00346B0A"/>
    <w:rsid w:val="003A73A5"/>
    <w:rsid w:val="003B1FEA"/>
    <w:rsid w:val="003E2088"/>
    <w:rsid w:val="003E7CE9"/>
    <w:rsid w:val="00460E24"/>
    <w:rsid w:val="00470A7C"/>
    <w:rsid w:val="00495DEA"/>
    <w:rsid w:val="00602FA2"/>
    <w:rsid w:val="006B345A"/>
    <w:rsid w:val="0079087D"/>
    <w:rsid w:val="007C64ED"/>
    <w:rsid w:val="0085186E"/>
    <w:rsid w:val="00912E61"/>
    <w:rsid w:val="00933DC2"/>
    <w:rsid w:val="00986A4F"/>
    <w:rsid w:val="00A44476"/>
    <w:rsid w:val="00AA7F68"/>
    <w:rsid w:val="00AE0999"/>
    <w:rsid w:val="00B32E8E"/>
    <w:rsid w:val="00D16C9A"/>
    <w:rsid w:val="00D20CEB"/>
    <w:rsid w:val="00EC1ED8"/>
    <w:rsid w:val="00ED0DF0"/>
    <w:rsid w:val="00F43C77"/>
    <w:rsid w:val="00F46A01"/>
    <w:rsid w:val="00F81442"/>
    <w:rsid w:val="00FB1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C2"/>
    <w:rPr>
      <w:rFonts w:ascii="Calibri" w:eastAsia="Times New Roman" w:hAnsi="Calibri" w:cs="Times New Roman"/>
      <w:lang w:eastAsia="ru-RU"/>
    </w:rPr>
  </w:style>
  <w:style w:type="paragraph" w:styleId="1">
    <w:name w:val="heading 1"/>
    <w:basedOn w:val="a"/>
    <w:next w:val="a"/>
    <w:link w:val="10"/>
    <w:qFormat/>
    <w:rsid w:val="00986A4F"/>
    <w:pPr>
      <w:keepNext/>
      <w:spacing w:after="0" w:line="240" w:lineRule="atLeast"/>
      <w:jc w:val="center"/>
      <w:outlineLvl w:val="0"/>
    </w:pPr>
    <w:rPr>
      <w:rFonts w:ascii="Times New Roman" w:hAnsi="Times New Roman"/>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33D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33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3DC2"/>
    <w:rPr>
      <w:rFonts w:ascii="Tahoma" w:eastAsia="Times New Roman" w:hAnsi="Tahoma" w:cs="Tahoma"/>
      <w:sz w:val="16"/>
      <w:szCs w:val="16"/>
      <w:lang w:eastAsia="ru-RU"/>
    </w:rPr>
  </w:style>
  <w:style w:type="character" w:customStyle="1" w:styleId="2">
    <w:name w:val="Заголовок №2_"/>
    <w:basedOn w:val="a0"/>
    <w:link w:val="20"/>
    <w:uiPriority w:val="99"/>
    <w:locked/>
    <w:rsid w:val="00933DC2"/>
    <w:rPr>
      <w:rFonts w:ascii="Times New Roman" w:hAnsi="Times New Roman" w:cs="Times New Roman"/>
      <w:b/>
      <w:bCs/>
      <w:sz w:val="28"/>
      <w:szCs w:val="28"/>
      <w:shd w:val="clear" w:color="auto" w:fill="FFFFFF"/>
    </w:rPr>
  </w:style>
  <w:style w:type="character" w:customStyle="1" w:styleId="3">
    <w:name w:val="Заголовок №3_"/>
    <w:basedOn w:val="a0"/>
    <w:link w:val="30"/>
    <w:uiPriority w:val="99"/>
    <w:locked/>
    <w:rsid w:val="00933DC2"/>
    <w:rPr>
      <w:rFonts w:ascii="Times New Roman" w:hAnsi="Times New Roman" w:cs="Times New Roman"/>
      <w:sz w:val="28"/>
      <w:szCs w:val="28"/>
      <w:shd w:val="clear" w:color="auto" w:fill="FFFFFF"/>
    </w:rPr>
  </w:style>
  <w:style w:type="paragraph" w:customStyle="1" w:styleId="20">
    <w:name w:val="Заголовок №2"/>
    <w:basedOn w:val="a"/>
    <w:link w:val="2"/>
    <w:uiPriority w:val="99"/>
    <w:rsid w:val="00933DC2"/>
    <w:pPr>
      <w:widowControl w:val="0"/>
      <w:shd w:val="clear" w:color="auto" w:fill="FFFFFF"/>
      <w:spacing w:before="300" w:after="0" w:line="317" w:lineRule="exact"/>
      <w:jc w:val="center"/>
      <w:outlineLvl w:val="1"/>
    </w:pPr>
    <w:rPr>
      <w:rFonts w:ascii="Times New Roman" w:eastAsiaTheme="minorHAnsi" w:hAnsi="Times New Roman"/>
      <w:b/>
      <w:bCs/>
      <w:sz w:val="28"/>
      <w:szCs w:val="28"/>
      <w:lang w:eastAsia="en-US"/>
    </w:rPr>
  </w:style>
  <w:style w:type="paragraph" w:customStyle="1" w:styleId="30">
    <w:name w:val="Заголовок №3"/>
    <w:basedOn w:val="a"/>
    <w:link w:val="3"/>
    <w:uiPriority w:val="99"/>
    <w:rsid w:val="00933DC2"/>
    <w:pPr>
      <w:widowControl w:val="0"/>
      <w:shd w:val="clear" w:color="auto" w:fill="FFFFFF"/>
      <w:spacing w:after="540" w:line="317" w:lineRule="exact"/>
      <w:jc w:val="center"/>
      <w:outlineLvl w:val="2"/>
    </w:pPr>
    <w:rPr>
      <w:rFonts w:ascii="Times New Roman" w:eastAsiaTheme="minorHAnsi" w:hAnsi="Times New Roman"/>
      <w:sz w:val="28"/>
      <w:szCs w:val="28"/>
      <w:lang w:eastAsia="en-US"/>
    </w:rPr>
  </w:style>
  <w:style w:type="character" w:customStyle="1" w:styleId="21">
    <w:name w:val="Основной текст (2)_"/>
    <w:basedOn w:val="a0"/>
    <w:link w:val="210"/>
    <w:uiPriority w:val="99"/>
    <w:locked/>
    <w:rsid w:val="00933DC2"/>
    <w:rPr>
      <w:rFonts w:ascii="Times New Roman" w:hAnsi="Times New Roman" w:cs="Times New Roman"/>
      <w:shd w:val="clear" w:color="auto" w:fill="FFFFFF"/>
    </w:rPr>
  </w:style>
  <w:style w:type="character" w:customStyle="1" w:styleId="4">
    <w:name w:val="Заголовок №4_"/>
    <w:basedOn w:val="a0"/>
    <w:link w:val="40"/>
    <w:uiPriority w:val="99"/>
    <w:locked/>
    <w:rsid w:val="00933DC2"/>
    <w:rPr>
      <w:rFonts w:ascii="Times New Roman" w:hAnsi="Times New Roman" w:cs="Times New Roman"/>
      <w:b/>
      <w:bCs/>
      <w:shd w:val="clear" w:color="auto" w:fill="FFFFFF"/>
    </w:rPr>
  </w:style>
  <w:style w:type="paragraph" w:customStyle="1" w:styleId="210">
    <w:name w:val="Основной текст (2)1"/>
    <w:basedOn w:val="a"/>
    <w:link w:val="21"/>
    <w:uiPriority w:val="99"/>
    <w:rsid w:val="00933DC2"/>
    <w:pPr>
      <w:widowControl w:val="0"/>
      <w:shd w:val="clear" w:color="auto" w:fill="FFFFFF"/>
      <w:spacing w:before="420" w:after="780" w:line="274" w:lineRule="exact"/>
      <w:ind w:hanging="720"/>
      <w:jc w:val="center"/>
    </w:pPr>
    <w:rPr>
      <w:rFonts w:ascii="Times New Roman" w:eastAsiaTheme="minorHAnsi" w:hAnsi="Times New Roman"/>
      <w:lang w:eastAsia="en-US"/>
    </w:rPr>
  </w:style>
  <w:style w:type="paragraph" w:customStyle="1" w:styleId="40">
    <w:name w:val="Заголовок №4"/>
    <w:basedOn w:val="a"/>
    <w:link w:val="4"/>
    <w:uiPriority w:val="99"/>
    <w:rsid w:val="00933DC2"/>
    <w:pPr>
      <w:widowControl w:val="0"/>
      <w:shd w:val="clear" w:color="auto" w:fill="FFFFFF"/>
      <w:spacing w:before="540" w:after="300" w:line="240" w:lineRule="atLeast"/>
      <w:ind w:hanging="1960"/>
      <w:outlineLvl w:val="3"/>
    </w:pPr>
    <w:rPr>
      <w:rFonts w:ascii="Times New Roman" w:eastAsiaTheme="minorHAnsi" w:hAnsi="Times New Roman"/>
      <w:b/>
      <w:bCs/>
      <w:lang w:eastAsia="en-US"/>
    </w:rPr>
  </w:style>
  <w:style w:type="character" w:styleId="a5">
    <w:name w:val="Hyperlink"/>
    <w:basedOn w:val="a0"/>
    <w:uiPriority w:val="99"/>
    <w:rsid w:val="003E7CE9"/>
    <w:rPr>
      <w:rFonts w:cs="Times New Roman"/>
      <w:color w:val="0066CC"/>
      <w:u w:val="single"/>
    </w:rPr>
  </w:style>
  <w:style w:type="character" w:customStyle="1" w:styleId="6">
    <w:name w:val="Основной текст (6)_"/>
    <w:basedOn w:val="a0"/>
    <w:link w:val="60"/>
    <w:uiPriority w:val="99"/>
    <w:locked/>
    <w:rsid w:val="003E7CE9"/>
    <w:rPr>
      <w:rFonts w:ascii="Times New Roman" w:hAnsi="Times New Roman" w:cs="Times New Roman"/>
      <w:b/>
      <w:bCs/>
      <w:shd w:val="clear" w:color="auto" w:fill="FFFFFF"/>
    </w:rPr>
  </w:style>
  <w:style w:type="paragraph" w:customStyle="1" w:styleId="60">
    <w:name w:val="Основной текст (6)"/>
    <w:basedOn w:val="a"/>
    <w:link w:val="6"/>
    <w:uiPriority w:val="99"/>
    <w:rsid w:val="003E7CE9"/>
    <w:pPr>
      <w:widowControl w:val="0"/>
      <w:shd w:val="clear" w:color="auto" w:fill="FFFFFF"/>
      <w:spacing w:before="240" w:after="240" w:line="274" w:lineRule="exact"/>
    </w:pPr>
    <w:rPr>
      <w:rFonts w:ascii="Times New Roman" w:eastAsiaTheme="minorHAnsi" w:hAnsi="Times New Roman"/>
      <w:b/>
      <w:bCs/>
      <w:lang w:eastAsia="en-US"/>
    </w:rPr>
  </w:style>
  <w:style w:type="paragraph" w:styleId="a6">
    <w:name w:val="Normal (Web)"/>
    <w:basedOn w:val="a"/>
    <w:uiPriority w:val="99"/>
    <w:unhideWhenUsed/>
    <w:rsid w:val="00AE0999"/>
    <w:pPr>
      <w:spacing w:before="100" w:after="100" w:line="240" w:lineRule="auto"/>
    </w:pPr>
    <w:rPr>
      <w:rFonts w:ascii="Times New Roman" w:hAnsi="Times New Roman"/>
      <w:sz w:val="18"/>
      <w:szCs w:val="20"/>
    </w:rPr>
  </w:style>
  <w:style w:type="paragraph" w:styleId="a7">
    <w:name w:val="List Paragraph"/>
    <w:basedOn w:val="a"/>
    <w:uiPriority w:val="34"/>
    <w:qFormat/>
    <w:rsid w:val="00AE0999"/>
    <w:pPr>
      <w:widowControl w:val="0"/>
      <w:spacing w:after="0" w:line="240" w:lineRule="auto"/>
      <w:ind w:left="708"/>
    </w:pPr>
    <w:rPr>
      <w:rFonts w:ascii="Tahoma" w:hAnsi="Tahoma" w:cs="Tahoma"/>
      <w:color w:val="000000"/>
      <w:sz w:val="24"/>
      <w:szCs w:val="24"/>
    </w:rPr>
  </w:style>
  <w:style w:type="paragraph" w:customStyle="1" w:styleId="ConsPlusNormal">
    <w:name w:val="ConsPlusNormal"/>
    <w:rsid w:val="00F46A01"/>
    <w:pPr>
      <w:spacing w:after="0" w:line="240" w:lineRule="auto"/>
      <w:ind w:firstLine="720"/>
    </w:pPr>
    <w:rPr>
      <w:rFonts w:ascii="Arial" w:eastAsia="Times New Roman" w:hAnsi="Arial" w:cs="Times New Roman"/>
      <w:sz w:val="20"/>
      <w:szCs w:val="20"/>
      <w:lang w:eastAsia="ru-RU"/>
    </w:rPr>
  </w:style>
  <w:style w:type="character" w:customStyle="1" w:styleId="41">
    <w:name w:val="Основной текст (4)_"/>
    <w:basedOn w:val="a0"/>
    <w:link w:val="42"/>
    <w:uiPriority w:val="99"/>
    <w:locked/>
    <w:rsid w:val="000555C9"/>
    <w:rPr>
      <w:rFonts w:ascii="Times New Roman" w:hAnsi="Times New Roman" w:cs="Times New Roman"/>
      <w:sz w:val="20"/>
      <w:szCs w:val="20"/>
      <w:shd w:val="clear" w:color="auto" w:fill="FFFFFF"/>
    </w:rPr>
  </w:style>
  <w:style w:type="paragraph" w:customStyle="1" w:styleId="42">
    <w:name w:val="Основной текст (4)"/>
    <w:basedOn w:val="a"/>
    <w:link w:val="41"/>
    <w:uiPriority w:val="99"/>
    <w:rsid w:val="000555C9"/>
    <w:pPr>
      <w:widowControl w:val="0"/>
      <w:shd w:val="clear" w:color="auto" w:fill="FFFFFF"/>
      <w:spacing w:before="600" w:after="600" w:line="240" w:lineRule="atLeast"/>
    </w:pPr>
    <w:rPr>
      <w:rFonts w:ascii="Times New Roman" w:eastAsiaTheme="minorHAnsi" w:hAnsi="Times New Roman"/>
      <w:sz w:val="20"/>
      <w:szCs w:val="20"/>
      <w:lang w:eastAsia="en-US"/>
    </w:rPr>
  </w:style>
  <w:style w:type="paragraph" w:customStyle="1" w:styleId="ConsPlusNonformat">
    <w:name w:val="ConsPlusNonformat"/>
    <w:uiPriority w:val="99"/>
    <w:rsid w:val="00B32E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7">
    <w:name w:val="Основной текст (7)_"/>
    <w:basedOn w:val="a0"/>
    <w:link w:val="70"/>
    <w:uiPriority w:val="99"/>
    <w:locked/>
    <w:rsid w:val="00B32E8E"/>
    <w:rPr>
      <w:rFonts w:ascii="Times New Roman" w:hAnsi="Times New Roman" w:cs="Times New Roman"/>
      <w:i/>
      <w:iCs/>
      <w:shd w:val="clear" w:color="auto" w:fill="FFFFFF"/>
    </w:rPr>
  </w:style>
  <w:style w:type="paragraph" w:customStyle="1" w:styleId="70">
    <w:name w:val="Основной текст (7)"/>
    <w:basedOn w:val="a"/>
    <w:link w:val="7"/>
    <w:uiPriority w:val="99"/>
    <w:rsid w:val="00B32E8E"/>
    <w:pPr>
      <w:widowControl w:val="0"/>
      <w:shd w:val="clear" w:color="auto" w:fill="FFFFFF"/>
      <w:spacing w:after="360" w:line="274" w:lineRule="exact"/>
    </w:pPr>
    <w:rPr>
      <w:rFonts w:ascii="Times New Roman" w:eastAsiaTheme="minorHAnsi" w:hAnsi="Times New Roman"/>
      <w:i/>
      <w:iCs/>
      <w:lang w:eastAsia="en-US"/>
    </w:rPr>
  </w:style>
  <w:style w:type="character" w:customStyle="1" w:styleId="22">
    <w:name w:val="Подпись к таблице (2)_"/>
    <w:basedOn w:val="a0"/>
    <w:link w:val="23"/>
    <w:uiPriority w:val="99"/>
    <w:locked/>
    <w:rsid w:val="00A44476"/>
    <w:rPr>
      <w:rFonts w:ascii="Times New Roman" w:hAnsi="Times New Roman" w:cs="Times New Roman"/>
      <w:b/>
      <w:bCs/>
      <w:shd w:val="clear" w:color="auto" w:fill="FFFFFF"/>
    </w:rPr>
  </w:style>
  <w:style w:type="paragraph" w:customStyle="1" w:styleId="23">
    <w:name w:val="Подпись к таблице (2)"/>
    <w:basedOn w:val="a"/>
    <w:link w:val="22"/>
    <w:uiPriority w:val="99"/>
    <w:rsid w:val="00A44476"/>
    <w:pPr>
      <w:widowControl w:val="0"/>
      <w:shd w:val="clear" w:color="auto" w:fill="FFFFFF"/>
      <w:spacing w:after="0" w:line="240" w:lineRule="atLeast"/>
    </w:pPr>
    <w:rPr>
      <w:rFonts w:ascii="Times New Roman" w:eastAsiaTheme="minorHAnsi" w:hAnsi="Times New Roman"/>
      <w:b/>
      <w:bCs/>
      <w:lang w:eastAsia="en-US"/>
    </w:rPr>
  </w:style>
  <w:style w:type="character" w:customStyle="1" w:styleId="220">
    <w:name w:val="Основной текст (2)2"/>
    <w:basedOn w:val="21"/>
    <w:uiPriority w:val="99"/>
    <w:rsid w:val="00A44476"/>
    <w:rPr>
      <w:u w:val="none"/>
    </w:rPr>
  </w:style>
  <w:style w:type="character" w:customStyle="1" w:styleId="211">
    <w:name w:val="Основной текст (2) + Полужирный1"/>
    <w:basedOn w:val="21"/>
    <w:uiPriority w:val="99"/>
    <w:rsid w:val="00A44476"/>
    <w:rPr>
      <w:b/>
      <w:bCs/>
      <w:u w:val="none"/>
    </w:rPr>
  </w:style>
  <w:style w:type="character" w:customStyle="1" w:styleId="24">
    <w:name w:val="Основной текст (2) + Полужирный"/>
    <w:basedOn w:val="21"/>
    <w:uiPriority w:val="99"/>
    <w:rsid w:val="00A44476"/>
    <w:rPr>
      <w:b/>
      <w:bCs/>
      <w:u w:val="none"/>
    </w:rPr>
  </w:style>
  <w:style w:type="character" w:customStyle="1" w:styleId="10">
    <w:name w:val="Заголовок 1 Знак"/>
    <w:basedOn w:val="a0"/>
    <w:link w:val="1"/>
    <w:rsid w:val="00986A4F"/>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470A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0A7C"/>
    <w:rPr>
      <w:rFonts w:ascii="Calibri" w:eastAsia="Times New Roman" w:hAnsi="Calibri" w:cs="Times New Roman"/>
      <w:lang w:eastAsia="ru-RU"/>
    </w:rPr>
  </w:style>
  <w:style w:type="paragraph" w:styleId="aa">
    <w:name w:val="footer"/>
    <w:basedOn w:val="a"/>
    <w:link w:val="ab"/>
    <w:uiPriority w:val="99"/>
    <w:semiHidden/>
    <w:unhideWhenUsed/>
    <w:rsid w:val="00470A7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70A7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R&amp;n=2875&amp;date=13.07.2021" TargetMode="External"/><Relationship Id="rId18" Type="http://schemas.openxmlformats.org/officeDocument/2006/relationships/hyperlink" Target="https://login.consultant.ru/link/?req=doc&amp;base=RZR&amp;n=389741&amp;date=13.07.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904&amp;n=55682&amp;date=13.07.2021&amp;dst=100011&amp;fld=134" TargetMode="External"/><Relationship Id="rId7" Type="http://schemas.openxmlformats.org/officeDocument/2006/relationships/endnotes" Target="endnotes.xml"/><Relationship Id="rId12" Type="http://schemas.openxmlformats.org/officeDocument/2006/relationships/hyperlink" Target="http://suojarvi.ru/" TargetMode="External"/><Relationship Id="rId17" Type="http://schemas.openxmlformats.org/officeDocument/2006/relationships/hyperlink" Target="https://login.consultant.ru/link/?req=doc&amp;base=RZR&amp;n=314820&amp;date=13.07.20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ZR&amp;n=383487&amp;date=13.07.2021&amp;dst=101356&amp;fld=134" TargetMode="External"/><Relationship Id="rId20" Type="http://schemas.openxmlformats.org/officeDocument/2006/relationships/hyperlink" Target="https://login.consultant.ru/link/?req=doc&amp;base=RZR&amp;n=320856&amp;date=13.07.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odistrict@onego.ru"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89504&amp;date=13.07.2021" TargetMode="External"/><Relationship Id="rId23" Type="http://schemas.openxmlformats.org/officeDocument/2006/relationships/hyperlink" Target="http://suojarvi.ru/"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RZR&amp;n=387126&amp;date=13.07.2021" TargetMode="External"/><Relationship Id="rId4" Type="http://schemas.openxmlformats.org/officeDocument/2006/relationships/settings" Target="settings.xml"/><Relationship Id="rId9" Type="http://schemas.openxmlformats.org/officeDocument/2006/relationships/hyperlink" Target="mailto:adm-kos@msu.kostomuksha-rk.ru" TargetMode="External"/><Relationship Id="rId14" Type="http://schemas.openxmlformats.org/officeDocument/2006/relationships/hyperlink" Target="https://login.consultant.ru/link/?req=doc&amp;base=RZR&amp;n=386956&amp;date=13.07.2021" TargetMode="External"/><Relationship Id="rId22" Type="http://schemas.openxmlformats.org/officeDocument/2006/relationships/hyperlink" Target="mailto:suodistrict@oneg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7A0B2-C974-4BC2-A0E8-DBD62F9D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11557</Words>
  <Characters>65877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13</cp:revision>
  <dcterms:created xsi:type="dcterms:W3CDTF">2022-12-12T13:23:00Z</dcterms:created>
  <dcterms:modified xsi:type="dcterms:W3CDTF">2022-12-14T09:27:00Z</dcterms:modified>
</cp:coreProperties>
</file>