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94" w:rsidRDefault="00720E94">
      <w:pPr>
        <w:widowControl w:val="0"/>
        <w:spacing w:line="240" w:lineRule="auto"/>
        <w:ind w:left="5673" w:right="721"/>
        <w:rPr>
          <w:rFonts w:ascii="Times New Roman" w:eastAsia="Times New Roman" w:hAnsi="Times New Roman" w:cs="Times New Roman"/>
          <w:color w:val="000000"/>
          <w:sz w:val="24"/>
          <w:szCs w:val="24"/>
        </w:rPr>
      </w:pPr>
      <w:bookmarkStart w:id="0" w:name="_page_14_0"/>
    </w:p>
    <w:p w:rsidR="00720E94" w:rsidRPr="00720E94" w:rsidRDefault="00720E94" w:rsidP="00720E94">
      <w:pPr>
        <w:pStyle w:val="a3"/>
        <w:rPr>
          <w:b/>
          <w:bCs/>
          <w:kern w:val="1"/>
          <w:lang w:eastAsia="zh-CN"/>
        </w:rPr>
      </w:pPr>
      <w:r w:rsidRPr="00720E94">
        <w:rPr>
          <w:noProof/>
        </w:rPr>
        <mc:AlternateContent>
          <mc:Choice Requires="wps">
            <w:drawing>
              <wp:anchor distT="0" distB="0" distL="114300" distR="114300" simplePos="0" relativeHeight="251659264" behindDoc="0" locked="0" layoutInCell="1" allowOverlap="1" wp14:anchorId="7680C556" wp14:editId="451F7A70">
                <wp:simplePos x="0" y="0"/>
                <wp:positionH relativeFrom="column">
                  <wp:posOffset>5073015</wp:posOffset>
                </wp:positionH>
                <wp:positionV relativeFrom="paragraph">
                  <wp:posOffset>76200</wp:posOffset>
                </wp:positionV>
                <wp:extent cx="904875" cy="424180"/>
                <wp:effectExtent l="0" t="0" r="28575" b="20320"/>
                <wp:wrapNone/>
                <wp:docPr id="307" name="Надпись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424180"/>
                        </a:xfrm>
                        <a:prstGeom prst="rect">
                          <a:avLst/>
                        </a:prstGeom>
                        <a:solidFill>
                          <a:srgbClr val="FFFFFF"/>
                        </a:solidFill>
                        <a:ln w="9525">
                          <a:solidFill>
                            <a:sysClr val="window" lastClr="FFFFFF"/>
                          </a:solidFill>
                          <a:miter lim="800000"/>
                          <a:headEnd/>
                          <a:tailEnd/>
                        </a:ln>
                      </wps:spPr>
                      <wps:txbx>
                        <w:txbxContent>
                          <w:p w:rsidR="00E803AB" w:rsidRDefault="00E803AB" w:rsidP="00720E9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307" o:spid="_x0000_s1026" type="#_x0000_t202" style="position:absolute;margin-left:399.45pt;margin-top:6pt;width:71.25pt;height:33.4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" strokecolor="window">
                <v:textbox style="mso-fit-shape-to-text:t">
                  <w:txbxContent>
                    <w:p w:rsidR="00E803AB" w:rsidRDefault="00E803AB" w:rsidP="00720E94"/>
                  </w:txbxContent>
                </v:textbox>
              </v:shape>
            </w:pict>
          </mc:Fallback>
        </mc:AlternateContent>
      </w:r>
      <w:r w:rsidRPr="00720E94">
        <w:rPr>
          <w:noProof/>
          <w:lang w:eastAsia="en-US"/>
        </w:rPr>
        <w:t xml:space="preserve">                                                                               </w:t>
      </w:r>
      <w:r w:rsidRPr="00720E94">
        <w:rPr>
          <w:noProof/>
        </w:rPr>
        <w:drawing>
          <wp:inline distT="0" distB="0" distL="0" distR="0" wp14:anchorId="63A900D0" wp14:editId="65911B81">
            <wp:extent cx="596127" cy="803275"/>
            <wp:effectExtent l="0" t="0" r="0" b="0"/>
            <wp:docPr id="67" name="Рисунок 67"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оярвский_район"/>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7081" cy="818036"/>
                    </a:xfrm>
                    <a:prstGeom prst="rect">
                      <a:avLst/>
                    </a:prstGeom>
                    <a:noFill/>
                    <a:ln>
                      <a:noFill/>
                    </a:ln>
                  </pic:spPr>
                </pic:pic>
              </a:graphicData>
            </a:graphic>
          </wp:inline>
        </w:drawing>
      </w:r>
      <w:r w:rsidRPr="00720E94">
        <w:rPr>
          <w:noProof/>
          <w:lang w:eastAsia="en-US"/>
        </w:rPr>
        <w:t xml:space="preserve">         </w:t>
      </w:r>
    </w:p>
    <w:p w:rsidR="00720E94" w:rsidRPr="00720E94" w:rsidRDefault="00720E94" w:rsidP="00720E94">
      <w:pPr>
        <w:pStyle w:val="a3"/>
        <w:jc w:val="center"/>
        <w:rPr>
          <w:sz w:val="28"/>
          <w:szCs w:val="28"/>
          <w:lang w:eastAsia="zh-CN"/>
        </w:rPr>
      </w:pPr>
      <w:r w:rsidRPr="00720E94">
        <w:rPr>
          <w:sz w:val="28"/>
          <w:szCs w:val="28"/>
          <w:lang w:eastAsia="zh-CN"/>
        </w:rPr>
        <w:t>РОССИЙСКАЯ ФЕДЕРАЦИЯ</w:t>
      </w:r>
    </w:p>
    <w:p w:rsidR="00720E94" w:rsidRPr="00720E94" w:rsidRDefault="00720E94" w:rsidP="00720E94">
      <w:pPr>
        <w:pStyle w:val="a3"/>
        <w:jc w:val="center"/>
        <w:rPr>
          <w:sz w:val="28"/>
          <w:szCs w:val="28"/>
          <w:lang w:eastAsia="zh-CN"/>
        </w:rPr>
      </w:pPr>
      <w:r w:rsidRPr="00720E94">
        <w:rPr>
          <w:sz w:val="28"/>
          <w:szCs w:val="28"/>
          <w:lang w:eastAsia="zh-CN"/>
        </w:rPr>
        <w:t>РЕСПУБЛИКА КАРЕЛИЯ</w:t>
      </w:r>
    </w:p>
    <w:p w:rsidR="00720E94" w:rsidRPr="00720E94" w:rsidRDefault="00720E94" w:rsidP="00720E94">
      <w:pPr>
        <w:keepNext/>
        <w:suppressAutoHyphens/>
        <w:spacing w:after="60" w:line="240" w:lineRule="auto"/>
        <w:jc w:val="center"/>
        <w:outlineLvl w:val="3"/>
        <w:rPr>
          <w:rFonts w:ascii="Times New Roman" w:hAnsi="Times New Roman" w:cs="Times New Roman"/>
          <w:bCs/>
          <w:sz w:val="28"/>
          <w:szCs w:val="28"/>
          <w:lang w:eastAsia="zh-CN"/>
        </w:rPr>
      </w:pPr>
    </w:p>
    <w:p w:rsidR="00720E94" w:rsidRPr="00720E94" w:rsidRDefault="00720E94" w:rsidP="00720E94">
      <w:pPr>
        <w:keepNext/>
        <w:suppressAutoHyphens/>
        <w:spacing w:line="240" w:lineRule="auto"/>
        <w:jc w:val="center"/>
        <w:outlineLvl w:val="3"/>
        <w:rPr>
          <w:rFonts w:ascii="Times New Roman" w:hAnsi="Times New Roman" w:cs="Times New Roman"/>
          <w:bCs/>
          <w:sz w:val="28"/>
          <w:szCs w:val="28"/>
          <w:lang w:eastAsia="zh-CN"/>
        </w:rPr>
      </w:pPr>
      <w:r w:rsidRPr="00720E94">
        <w:rPr>
          <w:rFonts w:ascii="Times New Roman" w:hAnsi="Times New Roman" w:cs="Times New Roman"/>
          <w:bCs/>
          <w:sz w:val="28"/>
          <w:szCs w:val="28"/>
          <w:lang w:eastAsia="zh-CN"/>
        </w:rPr>
        <w:t>СУОЯРВСКИЙ МУНИЦИПАЛЬНЫЙ ОКРУГ</w:t>
      </w:r>
    </w:p>
    <w:p w:rsidR="00720E94" w:rsidRPr="00720E94" w:rsidRDefault="00720E94" w:rsidP="00720E94">
      <w:pPr>
        <w:keepNext/>
        <w:suppressAutoHyphens/>
        <w:spacing w:line="240" w:lineRule="auto"/>
        <w:jc w:val="center"/>
        <w:outlineLvl w:val="3"/>
        <w:rPr>
          <w:rFonts w:ascii="Times New Roman" w:hAnsi="Times New Roman" w:cs="Times New Roman"/>
          <w:b/>
          <w:bCs/>
          <w:sz w:val="28"/>
          <w:szCs w:val="28"/>
          <w:lang w:eastAsia="zh-CN"/>
        </w:rPr>
      </w:pPr>
      <w:r w:rsidRPr="00720E94">
        <w:rPr>
          <w:rFonts w:ascii="Times New Roman" w:hAnsi="Times New Roman" w:cs="Times New Roman"/>
          <w:bCs/>
          <w:sz w:val="28"/>
          <w:szCs w:val="28"/>
          <w:lang w:eastAsia="zh-CN"/>
        </w:rPr>
        <w:t xml:space="preserve">                                                                                           </w:t>
      </w:r>
    </w:p>
    <w:p w:rsidR="00720E94" w:rsidRPr="00720E94" w:rsidRDefault="00720E94" w:rsidP="00720E94">
      <w:pPr>
        <w:keepNext/>
        <w:numPr>
          <w:ilvl w:val="2"/>
          <w:numId w:val="0"/>
        </w:numPr>
        <w:tabs>
          <w:tab w:val="num" w:pos="0"/>
        </w:tabs>
        <w:suppressAutoHyphens/>
        <w:spacing w:before="240" w:line="240" w:lineRule="auto"/>
        <w:ind w:left="720" w:hanging="720"/>
        <w:jc w:val="center"/>
        <w:outlineLvl w:val="2"/>
        <w:rPr>
          <w:rFonts w:ascii="Times New Roman" w:hAnsi="Times New Roman" w:cs="Times New Roman"/>
          <w:b/>
          <w:bCs/>
          <w:lang w:eastAsia="zh-CN"/>
        </w:rPr>
      </w:pPr>
      <w:r w:rsidRPr="00720E94">
        <w:rPr>
          <w:rFonts w:ascii="Times New Roman" w:hAnsi="Times New Roman" w:cs="Times New Roman"/>
          <w:b/>
          <w:bCs/>
          <w:sz w:val="28"/>
          <w:szCs w:val="28"/>
          <w:lang w:eastAsia="zh-CN"/>
        </w:rPr>
        <w:t>ПОСТАНОВЛЕНИЕ</w:t>
      </w:r>
    </w:p>
    <w:p w:rsidR="00720E94" w:rsidRPr="00720E94" w:rsidRDefault="00720E94" w:rsidP="00720E94">
      <w:pPr>
        <w:suppressAutoHyphens/>
        <w:spacing w:after="200" w:line="276" w:lineRule="auto"/>
        <w:rPr>
          <w:rFonts w:ascii="Times New Roman" w:hAnsi="Times New Roman" w:cs="Times New Roman"/>
          <w:sz w:val="28"/>
          <w:szCs w:val="28"/>
          <w:lang w:eastAsia="zh-CN"/>
        </w:rPr>
      </w:pPr>
      <w:r w:rsidRPr="00720E94">
        <w:rPr>
          <w:rFonts w:ascii="Times New Roman" w:hAnsi="Times New Roman" w:cs="Times New Roman"/>
          <w:sz w:val="28"/>
          <w:szCs w:val="28"/>
          <w:lang w:eastAsia="zh-CN"/>
        </w:rPr>
        <w:t>00.00.0000 г.</w:t>
      </w:r>
      <w:r w:rsidRPr="00720E94">
        <w:rPr>
          <w:rFonts w:ascii="Times New Roman" w:hAnsi="Times New Roman" w:cs="Times New Roman"/>
          <w:sz w:val="28"/>
          <w:szCs w:val="28"/>
          <w:lang w:eastAsia="zh-CN"/>
        </w:rPr>
        <w:tab/>
      </w:r>
      <w:r w:rsidRPr="00720E94">
        <w:rPr>
          <w:rFonts w:ascii="Times New Roman" w:hAnsi="Times New Roman" w:cs="Times New Roman"/>
          <w:sz w:val="28"/>
          <w:szCs w:val="28"/>
          <w:lang w:eastAsia="zh-CN"/>
        </w:rPr>
        <w:tab/>
      </w:r>
      <w:r w:rsidRPr="00720E94">
        <w:rPr>
          <w:rFonts w:ascii="Times New Roman" w:hAnsi="Times New Roman" w:cs="Times New Roman"/>
          <w:sz w:val="28"/>
          <w:szCs w:val="28"/>
          <w:lang w:eastAsia="zh-CN"/>
        </w:rPr>
        <w:tab/>
      </w:r>
      <w:r w:rsidRPr="00720E94">
        <w:rPr>
          <w:rFonts w:ascii="Times New Roman" w:hAnsi="Times New Roman" w:cs="Times New Roman"/>
          <w:sz w:val="28"/>
          <w:szCs w:val="28"/>
          <w:lang w:eastAsia="zh-CN"/>
        </w:rPr>
        <w:tab/>
      </w:r>
      <w:r w:rsidRPr="00720E94">
        <w:rPr>
          <w:rFonts w:ascii="Times New Roman" w:hAnsi="Times New Roman" w:cs="Times New Roman"/>
          <w:sz w:val="28"/>
          <w:szCs w:val="28"/>
          <w:lang w:eastAsia="zh-CN"/>
        </w:rPr>
        <w:tab/>
      </w:r>
      <w:r w:rsidRPr="00720E94">
        <w:rPr>
          <w:rFonts w:ascii="Times New Roman" w:hAnsi="Times New Roman" w:cs="Times New Roman"/>
          <w:sz w:val="28"/>
          <w:szCs w:val="28"/>
          <w:lang w:eastAsia="zh-CN"/>
        </w:rPr>
        <w:tab/>
      </w:r>
      <w:r w:rsidRPr="00720E94">
        <w:rPr>
          <w:rFonts w:ascii="Times New Roman" w:hAnsi="Times New Roman" w:cs="Times New Roman"/>
          <w:sz w:val="28"/>
          <w:szCs w:val="28"/>
          <w:lang w:eastAsia="zh-CN"/>
        </w:rPr>
        <w:tab/>
        <w:t xml:space="preserve">         </w:t>
      </w:r>
      <w:r>
        <w:rPr>
          <w:rFonts w:ascii="Times New Roman" w:hAnsi="Times New Roman" w:cs="Times New Roman"/>
          <w:sz w:val="28"/>
          <w:szCs w:val="28"/>
          <w:lang w:eastAsia="zh-CN"/>
        </w:rPr>
        <w:t xml:space="preserve">    </w:t>
      </w:r>
      <w:r w:rsidRPr="00720E94">
        <w:rPr>
          <w:rFonts w:ascii="Times New Roman" w:hAnsi="Times New Roman" w:cs="Times New Roman"/>
          <w:sz w:val="28"/>
          <w:szCs w:val="28"/>
          <w:lang w:eastAsia="zh-CN"/>
        </w:rPr>
        <w:tab/>
        <w:t xml:space="preserve">   № 000  </w:t>
      </w:r>
    </w:p>
    <w:p w:rsidR="00720E94" w:rsidRPr="00720E94" w:rsidRDefault="00720E94" w:rsidP="00E803AB">
      <w:pPr>
        <w:pStyle w:val="ConsPlusNormal"/>
        <w:spacing w:line="240" w:lineRule="exact"/>
        <w:jc w:val="center"/>
        <w:rPr>
          <w:bCs/>
          <w:sz w:val="28"/>
          <w:szCs w:val="28"/>
        </w:rPr>
      </w:pPr>
      <w:r w:rsidRPr="00720E94">
        <w:rPr>
          <w:sz w:val="28"/>
          <w:szCs w:val="28"/>
          <w:lang w:eastAsia="en-US"/>
        </w:rPr>
        <w:t xml:space="preserve">Об утверждении административного регламента </w:t>
      </w:r>
      <w:r w:rsidRPr="00720E94">
        <w:rPr>
          <w:bCs/>
          <w:sz w:val="28"/>
          <w:szCs w:val="28"/>
          <w:lang w:eastAsia="zh-CN"/>
        </w:rPr>
        <w:t xml:space="preserve">администрации </w:t>
      </w:r>
      <w:r w:rsidR="00F54838">
        <w:rPr>
          <w:bCs/>
          <w:sz w:val="28"/>
          <w:szCs w:val="28"/>
          <w:lang w:eastAsia="zh-CN"/>
        </w:rPr>
        <w:t>Суоярвского муниципального округа</w:t>
      </w:r>
      <w:r w:rsidRPr="00720E94">
        <w:rPr>
          <w:bCs/>
          <w:sz w:val="28"/>
          <w:szCs w:val="28"/>
          <w:lang w:eastAsia="zh-CN"/>
        </w:rPr>
        <w:t xml:space="preserve"> по предоставлению муниципальной услуги </w:t>
      </w:r>
      <w:r w:rsidRPr="00720E94">
        <w:rPr>
          <w:bCs/>
          <w:sz w:val="28"/>
          <w:szCs w:val="28"/>
          <w:lang w:eastAsia="en-US"/>
        </w:rPr>
        <w:t>«</w:t>
      </w:r>
      <w:r w:rsidR="00E803AB" w:rsidRPr="00E803AB">
        <w:rPr>
          <w:bCs/>
          <w:sz w:val="28"/>
          <w:szCs w:val="28"/>
        </w:rPr>
        <w:t>Признание помещения жилым помещением, жилого помещения непригодным для проживания,</w:t>
      </w:r>
      <w:r w:rsidR="00E803AB">
        <w:rPr>
          <w:bCs/>
          <w:sz w:val="28"/>
          <w:szCs w:val="28"/>
        </w:rPr>
        <w:t xml:space="preserve"> </w:t>
      </w:r>
      <w:r w:rsidR="00E803AB" w:rsidRPr="00E803AB">
        <w:rPr>
          <w:bCs/>
          <w:sz w:val="28"/>
          <w:szCs w:val="28"/>
        </w:rPr>
        <w:t>многоквартирного дома аварийным и подлежащим сносу или реконструкции, садового дома жилым домом и</w:t>
      </w:r>
      <w:r w:rsidR="00E803AB">
        <w:rPr>
          <w:bCs/>
          <w:sz w:val="28"/>
          <w:szCs w:val="28"/>
        </w:rPr>
        <w:t xml:space="preserve"> </w:t>
      </w:r>
      <w:r w:rsidR="00E803AB" w:rsidRPr="00E803AB">
        <w:rPr>
          <w:bCs/>
          <w:sz w:val="28"/>
          <w:szCs w:val="28"/>
        </w:rPr>
        <w:t>жилого дома садовым домом</w:t>
      </w:r>
      <w:r w:rsidR="00E803AB">
        <w:rPr>
          <w:bCs/>
          <w:sz w:val="28"/>
          <w:szCs w:val="28"/>
        </w:rPr>
        <w:t xml:space="preserve"> </w:t>
      </w:r>
      <w:r w:rsidR="00023E48">
        <w:rPr>
          <w:sz w:val="28"/>
          <w:szCs w:val="28"/>
        </w:rPr>
        <w:t>на территории Суоярвского муниципального округа»</w:t>
      </w:r>
    </w:p>
    <w:p w:rsidR="00720E94" w:rsidRPr="00720E94" w:rsidRDefault="00720E94" w:rsidP="00720E94">
      <w:pPr>
        <w:spacing w:line="240" w:lineRule="auto"/>
        <w:jc w:val="center"/>
        <w:rPr>
          <w:rFonts w:ascii="Times New Roman" w:hAnsi="Times New Roman" w:cs="Times New Roman"/>
          <w:bCs/>
          <w:sz w:val="28"/>
          <w:szCs w:val="28"/>
          <w:lang w:eastAsia="en-US"/>
        </w:rPr>
      </w:pPr>
    </w:p>
    <w:p w:rsidR="00720E94"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000000"/>
          <w:sz w:val="28"/>
          <w:szCs w:val="28"/>
        </w:rPr>
      </w:pPr>
      <w:r w:rsidRPr="00E803AB">
        <w:rPr>
          <w:rFonts w:ascii="Times New Roman" w:eastAsia="Times New Roman" w:hAnsi="Times New Roman" w:cs="Times New Roman"/>
          <w:color w:val="000000"/>
          <w:sz w:val="28"/>
          <w:szCs w:val="28"/>
        </w:rPr>
        <w:t xml:space="preserve">В соответствии с Федеральным </w:t>
      </w:r>
      <w:hyperlink r:id="rId7" w:tooltip="Федеральный закон от 27.07.2010 N 210-ФЗ (ред. от 23.07.2013) &quot;Об организации предоставления государственных и муниципальных услуг&quot;{КонсультантПлюс}" w:history="1">
        <w:r w:rsidRPr="00E803AB">
          <w:rPr>
            <w:rFonts w:ascii="Times New Roman" w:eastAsia="Times New Roman" w:hAnsi="Times New Roman" w:cs="Times New Roman"/>
            <w:color w:val="000000"/>
            <w:sz w:val="28"/>
            <w:szCs w:val="28"/>
          </w:rPr>
          <w:t>законом</w:t>
        </w:r>
      </w:hyperlink>
      <w:r w:rsidRPr="00E803AB">
        <w:rPr>
          <w:rFonts w:ascii="Times New Roman" w:eastAsia="Times New Roman" w:hAnsi="Times New Roman" w:cs="Times New Roman"/>
          <w:color w:val="000000"/>
          <w:sz w:val="28"/>
          <w:szCs w:val="28"/>
        </w:rPr>
        <w:t xml:space="preserve"> от 27.07.2010 N 210-ФЗ «Об организации предоставления государственных и муниципальных услуг», в целях повышения качества предоставления и доступности муниципальной услуги Администрация муниципального образования «Суоярвский район» постановляет:</w:t>
      </w:r>
    </w:p>
    <w:p w:rsidR="00E803AB" w:rsidRDefault="00720E94" w:rsidP="00E803AB">
      <w:pPr>
        <w:pStyle w:val="a3"/>
        <w:numPr>
          <w:ilvl w:val="0"/>
          <w:numId w:val="6"/>
        </w:numPr>
        <w:ind w:left="0" w:firstLine="426"/>
        <w:jc w:val="both"/>
        <w:rPr>
          <w:rFonts w:ascii="Times New Roman" w:hAnsi="Times New Roman" w:cs="Times New Roman"/>
          <w:sz w:val="28"/>
          <w:szCs w:val="28"/>
          <w:lang w:eastAsia="en-US"/>
        </w:rPr>
      </w:pPr>
      <w:r w:rsidRPr="00023E48">
        <w:rPr>
          <w:rFonts w:ascii="Times New Roman" w:hAnsi="Times New Roman" w:cs="Times New Roman"/>
          <w:sz w:val="28"/>
          <w:szCs w:val="28"/>
          <w:lang w:eastAsia="en-US"/>
        </w:rPr>
        <w:t xml:space="preserve">Утвердить административный регламент администрации Суоярвского муниципального округа </w:t>
      </w:r>
      <w:r w:rsidRPr="00023E48">
        <w:rPr>
          <w:rFonts w:ascii="Times New Roman" w:hAnsi="Times New Roman" w:cs="Times New Roman"/>
          <w:bCs/>
          <w:sz w:val="28"/>
          <w:szCs w:val="28"/>
          <w:lang w:eastAsia="zh-CN"/>
        </w:rPr>
        <w:t xml:space="preserve">по предоставлению муниципальной услуги </w:t>
      </w:r>
      <w:r w:rsidRPr="00023E48">
        <w:rPr>
          <w:rFonts w:ascii="Times New Roman" w:hAnsi="Times New Roman" w:cs="Times New Roman"/>
          <w:bCs/>
          <w:sz w:val="28"/>
          <w:szCs w:val="28"/>
          <w:lang w:eastAsia="en-US"/>
        </w:rPr>
        <w:t>«</w:t>
      </w:r>
      <w:r w:rsidR="00023E48" w:rsidRPr="00023E48">
        <w:rPr>
          <w:rFonts w:ascii="Times New Roman" w:eastAsia="Times New Roman" w:hAnsi="Times New Roman" w:cs="Times New Roman"/>
          <w:sz w:val="28"/>
          <w:szCs w:val="28"/>
        </w:rPr>
        <w:t>Выдача разрешений на право организации розничного рынка на территории Суоярвского муниципального округа»</w:t>
      </w:r>
      <w:r w:rsidRPr="00023E48">
        <w:rPr>
          <w:rFonts w:ascii="Times New Roman" w:hAnsi="Times New Roman" w:cs="Times New Roman"/>
          <w:bCs/>
          <w:sz w:val="28"/>
          <w:szCs w:val="28"/>
          <w:lang w:eastAsia="en-US"/>
        </w:rPr>
        <w:t xml:space="preserve"> </w:t>
      </w:r>
      <w:r w:rsidRPr="00023E48">
        <w:rPr>
          <w:rFonts w:ascii="Times New Roman" w:hAnsi="Times New Roman" w:cs="Times New Roman"/>
          <w:sz w:val="28"/>
          <w:szCs w:val="28"/>
          <w:lang w:eastAsia="en-US"/>
        </w:rPr>
        <w:t>(прилагается).</w:t>
      </w:r>
    </w:p>
    <w:p w:rsidR="00E803AB" w:rsidRPr="00E803AB" w:rsidRDefault="00E803AB" w:rsidP="00E803AB">
      <w:pPr>
        <w:pStyle w:val="a3"/>
        <w:numPr>
          <w:ilvl w:val="0"/>
          <w:numId w:val="6"/>
        </w:numPr>
        <w:ind w:left="0" w:firstLine="426"/>
        <w:jc w:val="both"/>
        <w:rPr>
          <w:rFonts w:ascii="Times New Roman" w:hAnsi="Times New Roman" w:cs="Times New Roman"/>
          <w:sz w:val="28"/>
          <w:szCs w:val="28"/>
          <w:lang w:eastAsia="en-US"/>
        </w:rPr>
      </w:pPr>
      <w:r w:rsidRPr="00E803AB">
        <w:rPr>
          <w:rFonts w:ascii="Times New Roman" w:hAnsi="Times New Roman" w:cs="Times New Roman"/>
          <w:color w:val="000000"/>
          <w:sz w:val="28"/>
          <w:szCs w:val="28"/>
        </w:rPr>
        <w:t xml:space="preserve">Административный регламент по предоставлению муниципальной услуги  </w:t>
      </w:r>
      <w:r w:rsidRPr="00E803AB">
        <w:rPr>
          <w:rFonts w:ascii="Times New Roman" w:hAnsi="Times New Roman" w:cs="Times New Roman"/>
          <w:bCs/>
          <w:color w:val="000000"/>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утвержденный постановлением администрации муниципального образования «Суоярвский район»</w:t>
      </w:r>
      <w:r>
        <w:rPr>
          <w:rFonts w:ascii="Times New Roman" w:hAnsi="Times New Roman" w:cs="Times New Roman"/>
          <w:bCs/>
          <w:color w:val="000000"/>
          <w:sz w:val="28"/>
          <w:szCs w:val="28"/>
        </w:rPr>
        <w:t xml:space="preserve"> от 07.11.2019</w:t>
      </w:r>
      <w:r w:rsidRPr="00E803AB">
        <w:rPr>
          <w:rFonts w:ascii="Times New Roman" w:hAnsi="Times New Roman" w:cs="Times New Roman"/>
          <w:bCs/>
          <w:color w:val="000000"/>
          <w:sz w:val="28"/>
          <w:szCs w:val="28"/>
        </w:rPr>
        <w:t xml:space="preserve">  № </w:t>
      </w:r>
      <w:r>
        <w:rPr>
          <w:rFonts w:ascii="Times New Roman" w:hAnsi="Times New Roman" w:cs="Times New Roman"/>
          <w:bCs/>
          <w:color w:val="000000"/>
          <w:sz w:val="28"/>
          <w:szCs w:val="28"/>
        </w:rPr>
        <w:t xml:space="preserve"> 744</w:t>
      </w:r>
      <w:r w:rsidRPr="00E803AB">
        <w:rPr>
          <w:rFonts w:ascii="Times New Roman" w:hAnsi="Times New Roman" w:cs="Times New Roman"/>
          <w:bCs/>
          <w:color w:val="000000"/>
          <w:sz w:val="28"/>
          <w:szCs w:val="28"/>
        </w:rPr>
        <w:t xml:space="preserve"> считать утратившим силу.</w:t>
      </w:r>
    </w:p>
    <w:p w:rsidR="00720E94" w:rsidRPr="00720E94" w:rsidRDefault="005D629A" w:rsidP="00720E94">
      <w:pPr>
        <w:autoSpaceDE w:val="0"/>
        <w:autoSpaceDN w:val="0"/>
        <w:adjustRightInd w:val="0"/>
        <w:spacing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3</w:t>
      </w:r>
      <w:r w:rsidR="00720E94" w:rsidRPr="00720E94">
        <w:rPr>
          <w:rFonts w:ascii="Times New Roman" w:hAnsi="Times New Roman" w:cs="Times New Roman"/>
          <w:sz w:val="28"/>
          <w:szCs w:val="28"/>
          <w:lang w:eastAsia="en-US"/>
        </w:rPr>
        <w:t xml:space="preserve">. Разместить настоящее постановление на официальном сайте Суоярвского муниципального округа в информационно-телекоммуникационной сети «Интернет».  </w:t>
      </w:r>
    </w:p>
    <w:p w:rsidR="00720E94" w:rsidRPr="00720E94" w:rsidRDefault="005D629A" w:rsidP="005D629A">
      <w:pPr>
        <w:widowControl w:val="0"/>
        <w:tabs>
          <w:tab w:val="left" w:pos="550"/>
          <w:tab w:val="left" w:pos="1007"/>
        </w:tabs>
        <w:suppressAutoHyphens/>
        <w:spacing w:line="240" w:lineRule="auto"/>
        <w:jc w:val="both"/>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ab/>
        <w:t>4</w:t>
      </w:r>
      <w:r w:rsidR="00720E94" w:rsidRPr="00720E94">
        <w:rPr>
          <w:rFonts w:ascii="Times New Roman" w:eastAsia="SimSun" w:hAnsi="Times New Roman" w:cs="Times New Roman"/>
          <w:kern w:val="1"/>
          <w:sz w:val="28"/>
          <w:szCs w:val="28"/>
          <w:lang w:eastAsia="hi-IN" w:bidi="hi-IN"/>
        </w:rPr>
        <w:t>. Контроль за исполнением постановления возлагаю на себя.</w:t>
      </w:r>
    </w:p>
    <w:p w:rsidR="00720E94" w:rsidRPr="00720E94" w:rsidRDefault="00720E94" w:rsidP="00720E94">
      <w:pPr>
        <w:widowControl w:val="0"/>
        <w:suppressAutoHyphens/>
        <w:spacing w:line="240" w:lineRule="auto"/>
        <w:jc w:val="both"/>
        <w:rPr>
          <w:rFonts w:ascii="Times New Roman" w:eastAsia="SimSun" w:hAnsi="Times New Roman" w:cs="Times New Roman"/>
          <w:kern w:val="1"/>
          <w:sz w:val="28"/>
          <w:szCs w:val="28"/>
          <w:lang w:eastAsia="hi-IN" w:bidi="hi-IN"/>
        </w:rPr>
      </w:pPr>
    </w:p>
    <w:p w:rsidR="00720E94" w:rsidRPr="00720E94" w:rsidRDefault="00720E94" w:rsidP="00720E94">
      <w:pPr>
        <w:widowControl w:val="0"/>
        <w:suppressAutoHyphens/>
        <w:spacing w:line="240" w:lineRule="auto"/>
        <w:rPr>
          <w:rFonts w:ascii="Times New Roman" w:eastAsia="SimSun" w:hAnsi="Times New Roman" w:cs="Times New Roman"/>
          <w:kern w:val="1"/>
          <w:sz w:val="26"/>
          <w:szCs w:val="26"/>
          <w:lang w:eastAsia="hi-IN" w:bidi="hi-IN"/>
        </w:rPr>
      </w:pPr>
    </w:p>
    <w:p w:rsidR="00720E94" w:rsidRPr="005D629A" w:rsidRDefault="00720E94" w:rsidP="00720E94">
      <w:pPr>
        <w:widowControl w:val="0"/>
        <w:suppressAutoHyphens/>
        <w:spacing w:line="240" w:lineRule="auto"/>
        <w:rPr>
          <w:rFonts w:ascii="Times New Roman" w:eastAsia="SimSun" w:hAnsi="Times New Roman" w:cs="Times New Roman"/>
          <w:kern w:val="1"/>
          <w:sz w:val="28"/>
          <w:szCs w:val="28"/>
          <w:lang w:eastAsia="hi-IN" w:bidi="hi-IN"/>
        </w:rPr>
      </w:pPr>
      <w:r w:rsidRPr="005D629A">
        <w:rPr>
          <w:rFonts w:ascii="Times New Roman" w:eastAsia="SimSun" w:hAnsi="Times New Roman" w:cs="Times New Roman"/>
          <w:kern w:val="1"/>
          <w:sz w:val="28"/>
          <w:szCs w:val="28"/>
          <w:lang w:eastAsia="hi-IN" w:bidi="hi-IN"/>
        </w:rPr>
        <w:t xml:space="preserve">Глава Администрации                                    </w:t>
      </w:r>
      <w:r w:rsidR="005D629A">
        <w:rPr>
          <w:rFonts w:ascii="Times New Roman" w:eastAsia="SimSun" w:hAnsi="Times New Roman" w:cs="Times New Roman"/>
          <w:kern w:val="1"/>
          <w:sz w:val="28"/>
          <w:szCs w:val="28"/>
          <w:lang w:eastAsia="hi-IN" w:bidi="hi-IN"/>
        </w:rPr>
        <w:t xml:space="preserve">                         </w:t>
      </w:r>
      <w:r w:rsidRPr="005D629A">
        <w:rPr>
          <w:rFonts w:ascii="Times New Roman" w:eastAsia="SimSun" w:hAnsi="Times New Roman" w:cs="Times New Roman"/>
          <w:kern w:val="1"/>
          <w:sz w:val="28"/>
          <w:szCs w:val="28"/>
          <w:lang w:eastAsia="hi-IN" w:bidi="hi-IN"/>
        </w:rPr>
        <w:t xml:space="preserve">            Р. В. Петров                                                </w:t>
      </w:r>
    </w:p>
    <w:p w:rsidR="00720E94" w:rsidRPr="00720E94" w:rsidRDefault="00720E94" w:rsidP="00720E94">
      <w:pPr>
        <w:widowControl w:val="0"/>
        <w:suppressAutoHyphens/>
        <w:spacing w:line="240" w:lineRule="auto"/>
        <w:rPr>
          <w:rFonts w:ascii="Times New Roman" w:eastAsia="SimSun" w:hAnsi="Times New Roman" w:cs="Times New Roman"/>
          <w:kern w:val="1"/>
          <w:sz w:val="26"/>
          <w:szCs w:val="26"/>
          <w:u w:val="single"/>
          <w:lang w:eastAsia="hi-IN" w:bidi="hi-IN"/>
        </w:rPr>
      </w:pPr>
      <w:r w:rsidRPr="00720E94">
        <w:rPr>
          <w:rFonts w:ascii="Times New Roman" w:eastAsia="SimSun" w:hAnsi="Times New Roman" w:cs="Times New Roman"/>
          <w:kern w:val="1"/>
          <w:sz w:val="26"/>
          <w:szCs w:val="26"/>
          <w:lang w:eastAsia="hi-IN" w:bidi="hi-IN"/>
        </w:rPr>
        <w:tab/>
      </w:r>
      <w:r w:rsidRPr="00720E94">
        <w:rPr>
          <w:rFonts w:ascii="Times New Roman" w:eastAsia="SimSun" w:hAnsi="Times New Roman" w:cs="Times New Roman"/>
          <w:kern w:val="1"/>
          <w:sz w:val="26"/>
          <w:szCs w:val="26"/>
          <w:lang w:eastAsia="hi-IN" w:bidi="hi-IN"/>
        </w:rPr>
        <w:tab/>
      </w:r>
      <w:r w:rsidRPr="00720E94">
        <w:rPr>
          <w:rFonts w:ascii="Times New Roman" w:eastAsia="SimSun" w:hAnsi="Times New Roman" w:cs="Times New Roman"/>
          <w:kern w:val="1"/>
          <w:sz w:val="26"/>
          <w:szCs w:val="26"/>
          <w:lang w:eastAsia="hi-IN" w:bidi="hi-IN"/>
        </w:rPr>
        <w:tab/>
      </w:r>
      <w:r w:rsidRPr="00720E94">
        <w:rPr>
          <w:rFonts w:ascii="Times New Roman" w:eastAsia="SimSun" w:hAnsi="Times New Roman" w:cs="Times New Roman"/>
          <w:kern w:val="1"/>
          <w:sz w:val="26"/>
          <w:szCs w:val="26"/>
          <w:lang w:eastAsia="hi-IN" w:bidi="hi-IN"/>
        </w:rPr>
        <w:tab/>
      </w:r>
    </w:p>
    <w:p w:rsidR="00720E94" w:rsidRPr="00720E94" w:rsidRDefault="00720E94" w:rsidP="00720E94">
      <w:pPr>
        <w:widowControl w:val="0"/>
        <w:pBdr>
          <w:bottom w:val="single" w:sz="12" w:space="1" w:color="auto"/>
        </w:pBdr>
        <w:suppressAutoHyphens/>
        <w:spacing w:line="240" w:lineRule="auto"/>
        <w:rPr>
          <w:rFonts w:ascii="Times New Roman" w:eastAsia="SimSun" w:hAnsi="Times New Roman" w:cs="Times New Roman"/>
          <w:kern w:val="1"/>
          <w:sz w:val="26"/>
          <w:szCs w:val="26"/>
          <w:u w:val="single"/>
          <w:lang w:eastAsia="hi-IN" w:bidi="hi-IN"/>
        </w:rPr>
      </w:pPr>
    </w:p>
    <w:p w:rsidR="00720E94" w:rsidRPr="00720E94" w:rsidRDefault="00720E94" w:rsidP="00720E94">
      <w:pPr>
        <w:widowControl w:val="0"/>
        <w:suppressAutoHyphens/>
        <w:spacing w:line="240" w:lineRule="auto"/>
        <w:rPr>
          <w:rFonts w:ascii="Times New Roman" w:eastAsia="SimSun" w:hAnsi="Times New Roman" w:cs="Times New Roman"/>
          <w:kern w:val="1"/>
          <w:sz w:val="26"/>
          <w:szCs w:val="26"/>
          <w:u w:val="single"/>
          <w:lang w:eastAsia="hi-IN" w:bidi="hi-IN"/>
        </w:rPr>
      </w:pPr>
      <w:r w:rsidRPr="00720E94">
        <w:rPr>
          <w:rFonts w:ascii="Times New Roman" w:eastAsia="SimSun" w:hAnsi="Times New Roman" w:cs="Times New Roman"/>
          <w:iCs/>
          <w:color w:val="000000"/>
          <w:spacing w:val="4"/>
          <w:kern w:val="1"/>
          <w:sz w:val="20"/>
          <w:lang w:eastAsia="hi-IN" w:bidi="hi-IN"/>
        </w:rPr>
        <w:t>Разослать: Дело,</w:t>
      </w:r>
      <w:r w:rsidR="00E803AB">
        <w:rPr>
          <w:rFonts w:ascii="Times New Roman" w:eastAsia="SimSun" w:hAnsi="Times New Roman" w:cs="Times New Roman"/>
          <w:iCs/>
          <w:color w:val="000000"/>
          <w:spacing w:val="4"/>
          <w:kern w:val="1"/>
          <w:sz w:val="20"/>
          <w:lang w:eastAsia="hi-IN" w:bidi="hi-IN"/>
        </w:rPr>
        <w:t xml:space="preserve"> МКУ «ЦУМИ и ЗР Суоярвского района» </w:t>
      </w:r>
    </w:p>
    <w:p w:rsidR="00720E94" w:rsidRDefault="00720E94" w:rsidP="00720E94">
      <w:pPr>
        <w:spacing w:line="240" w:lineRule="auto"/>
        <w:ind w:left="5812"/>
        <w:rPr>
          <w:rFonts w:ascii="Times New Roman" w:hAnsi="Times New Roman" w:cs="Times New Roman"/>
          <w:sz w:val="24"/>
          <w:szCs w:val="24"/>
          <w:lang w:eastAsia="en-US"/>
        </w:rPr>
      </w:pPr>
      <w:r w:rsidRPr="00720E94">
        <w:rPr>
          <w:rFonts w:ascii="Times New Roman" w:hAnsi="Times New Roman" w:cs="Times New Roman"/>
          <w:sz w:val="24"/>
          <w:szCs w:val="24"/>
          <w:lang w:eastAsia="en-US"/>
        </w:rPr>
        <w:t xml:space="preserve">        </w:t>
      </w:r>
    </w:p>
    <w:p w:rsidR="00E803AB" w:rsidRDefault="00E803AB" w:rsidP="00720E94">
      <w:pPr>
        <w:spacing w:line="240" w:lineRule="auto"/>
        <w:ind w:left="5812"/>
        <w:rPr>
          <w:rFonts w:ascii="Times New Roman" w:hAnsi="Times New Roman" w:cs="Times New Roman"/>
          <w:sz w:val="24"/>
          <w:szCs w:val="24"/>
          <w:lang w:eastAsia="en-US"/>
        </w:rPr>
      </w:pPr>
    </w:p>
    <w:p w:rsidR="00E803AB" w:rsidRDefault="00E803AB" w:rsidP="00E803AB">
      <w:pPr>
        <w:tabs>
          <w:tab w:val="left" w:pos="8239"/>
        </w:tabs>
        <w:spacing w:line="240" w:lineRule="auto"/>
        <w:rPr>
          <w:rFonts w:ascii="Times New Roman" w:hAnsi="Times New Roman" w:cs="Times New Roman"/>
          <w:sz w:val="24"/>
          <w:szCs w:val="24"/>
          <w:lang w:eastAsia="en-US"/>
        </w:rPr>
      </w:pPr>
    </w:p>
    <w:p w:rsidR="00E803AB" w:rsidRDefault="00E803AB" w:rsidP="00E803AB">
      <w:pPr>
        <w:spacing w:line="240" w:lineRule="auto"/>
        <w:rPr>
          <w:rFonts w:ascii="Times New Roman" w:hAnsi="Times New Roman" w:cs="Times New Roman"/>
          <w:sz w:val="24"/>
          <w:szCs w:val="24"/>
          <w:lang w:eastAsia="en-US"/>
        </w:rPr>
      </w:pPr>
    </w:p>
    <w:p w:rsidR="00E803AB" w:rsidRPr="00720E94" w:rsidRDefault="00E803AB" w:rsidP="00720E94">
      <w:pPr>
        <w:spacing w:line="240" w:lineRule="auto"/>
        <w:ind w:left="5812"/>
        <w:rPr>
          <w:rFonts w:ascii="Times New Roman" w:hAnsi="Times New Roman" w:cs="Times New Roman"/>
          <w:sz w:val="24"/>
          <w:szCs w:val="24"/>
          <w:lang w:eastAsia="en-US"/>
        </w:rPr>
      </w:pPr>
    </w:p>
    <w:p w:rsidR="00720E94" w:rsidRDefault="00720E94" w:rsidP="00720E94">
      <w:pPr>
        <w:spacing w:line="240" w:lineRule="auto"/>
        <w:ind w:left="5812"/>
        <w:jc w:val="right"/>
        <w:rPr>
          <w:rFonts w:ascii="Times New Roman" w:hAnsi="Times New Roman" w:cs="Times New Roman"/>
          <w:sz w:val="24"/>
          <w:szCs w:val="24"/>
          <w:lang w:eastAsia="en-US"/>
        </w:rPr>
      </w:pPr>
    </w:p>
    <w:p w:rsidR="00720E94" w:rsidRPr="00720E94" w:rsidRDefault="00720E94" w:rsidP="00720E94">
      <w:pPr>
        <w:spacing w:line="240" w:lineRule="auto"/>
        <w:ind w:left="5812"/>
        <w:jc w:val="right"/>
        <w:rPr>
          <w:rFonts w:ascii="Times New Roman" w:hAnsi="Times New Roman" w:cs="Times New Roman"/>
          <w:sz w:val="24"/>
          <w:szCs w:val="24"/>
          <w:lang w:eastAsia="en-US"/>
        </w:rPr>
      </w:pPr>
      <w:r w:rsidRPr="00720E94">
        <w:rPr>
          <w:rFonts w:ascii="Times New Roman" w:hAnsi="Times New Roman" w:cs="Times New Roman"/>
          <w:sz w:val="24"/>
          <w:szCs w:val="24"/>
          <w:lang w:eastAsia="en-US"/>
        </w:rPr>
        <w:t>УТВЕРЖДЁН</w:t>
      </w:r>
    </w:p>
    <w:p w:rsidR="00720E94" w:rsidRPr="00720E94" w:rsidRDefault="00720E94" w:rsidP="00720E94">
      <w:pPr>
        <w:spacing w:line="240" w:lineRule="auto"/>
        <w:ind w:left="5812"/>
        <w:jc w:val="right"/>
        <w:rPr>
          <w:rFonts w:ascii="Times New Roman" w:hAnsi="Times New Roman" w:cs="Times New Roman"/>
          <w:sz w:val="24"/>
          <w:szCs w:val="24"/>
          <w:lang w:eastAsia="en-US"/>
        </w:rPr>
      </w:pPr>
      <w:r w:rsidRPr="00720E94">
        <w:rPr>
          <w:rFonts w:ascii="Times New Roman" w:hAnsi="Times New Roman" w:cs="Times New Roman"/>
          <w:sz w:val="24"/>
          <w:szCs w:val="24"/>
          <w:lang w:eastAsia="en-US"/>
        </w:rPr>
        <w:t xml:space="preserve">постановлением администрации </w:t>
      </w:r>
    </w:p>
    <w:p w:rsidR="00720E94" w:rsidRPr="00720E94" w:rsidRDefault="00720E94" w:rsidP="00720E94">
      <w:pPr>
        <w:spacing w:line="240" w:lineRule="auto"/>
        <w:ind w:left="5812"/>
        <w:jc w:val="right"/>
        <w:rPr>
          <w:rFonts w:ascii="Times New Roman" w:hAnsi="Times New Roman" w:cs="Times New Roman"/>
          <w:sz w:val="24"/>
          <w:szCs w:val="24"/>
          <w:lang w:eastAsia="en-US"/>
        </w:rPr>
      </w:pPr>
      <w:r w:rsidRPr="00720E94">
        <w:rPr>
          <w:rFonts w:ascii="Times New Roman" w:hAnsi="Times New Roman" w:cs="Times New Roman"/>
          <w:sz w:val="24"/>
          <w:szCs w:val="24"/>
          <w:lang w:eastAsia="en-US"/>
        </w:rPr>
        <w:t xml:space="preserve">         Суоярвского муниципального округа</w:t>
      </w:r>
    </w:p>
    <w:p w:rsidR="00720E94" w:rsidRPr="00720E94" w:rsidRDefault="00720E94" w:rsidP="00720E94">
      <w:pPr>
        <w:spacing w:line="240" w:lineRule="auto"/>
        <w:ind w:left="5812"/>
        <w:jc w:val="right"/>
        <w:rPr>
          <w:rFonts w:ascii="Times New Roman" w:eastAsia="Times New Roman" w:hAnsi="Times New Roman" w:cs="Times New Roman"/>
          <w:sz w:val="24"/>
          <w:szCs w:val="24"/>
        </w:rPr>
      </w:pPr>
      <w:r w:rsidRPr="00720E94">
        <w:rPr>
          <w:rFonts w:ascii="Times New Roman" w:hAnsi="Times New Roman" w:cs="Times New Roman"/>
          <w:sz w:val="24"/>
          <w:szCs w:val="24"/>
          <w:lang w:eastAsia="en-US"/>
        </w:rPr>
        <w:t xml:space="preserve">         от 00.00.0000 года № 000</w:t>
      </w:r>
    </w:p>
    <w:p w:rsidR="00720E94" w:rsidRPr="00720E94" w:rsidRDefault="00720E94" w:rsidP="00720E94">
      <w:pPr>
        <w:spacing w:line="240" w:lineRule="auto"/>
        <w:jc w:val="center"/>
        <w:rPr>
          <w:rFonts w:ascii="Times New Roman" w:hAnsi="Times New Roman" w:cs="Times New Roman"/>
          <w:b/>
          <w:sz w:val="24"/>
          <w:szCs w:val="24"/>
          <w:lang w:eastAsia="en-US"/>
        </w:rPr>
      </w:pPr>
    </w:p>
    <w:p w:rsidR="00CE02BC" w:rsidRDefault="00CE02BC">
      <w:pPr>
        <w:spacing w:after="72" w:line="240" w:lineRule="exact"/>
        <w:rPr>
          <w:rFonts w:ascii="Times New Roman" w:eastAsia="Times New Roman" w:hAnsi="Times New Roman" w:cs="Times New Roman"/>
          <w:sz w:val="24"/>
          <w:szCs w:val="24"/>
        </w:rPr>
      </w:pPr>
    </w:p>
    <w:p w:rsidR="00E803AB" w:rsidRPr="00E803AB" w:rsidRDefault="00E803AB" w:rsidP="00E803AB">
      <w:pPr>
        <w:widowControl w:val="0"/>
        <w:autoSpaceDE w:val="0"/>
        <w:autoSpaceDN w:val="0"/>
        <w:adjustRightInd w:val="0"/>
        <w:spacing w:line="240" w:lineRule="auto"/>
        <w:jc w:val="center"/>
        <w:rPr>
          <w:rFonts w:ascii="Times New Roman" w:eastAsia="Times New Roman" w:hAnsi="Times New Roman" w:cs="Times New Roman"/>
          <w:bCs/>
          <w:sz w:val="28"/>
          <w:szCs w:val="28"/>
        </w:rPr>
      </w:pPr>
      <w:bookmarkStart w:id="1" w:name="_page_89_0"/>
      <w:bookmarkEnd w:id="0"/>
      <w:bookmarkEnd w:id="1"/>
      <w:r w:rsidRPr="00E803AB">
        <w:rPr>
          <w:rFonts w:ascii="Times New Roman" w:eastAsia="Times New Roman" w:hAnsi="Times New Roman" w:cs="Times New Roman"/>
          <w:bCs/>
          <w:sz w:val="28"/>
          <w:szCs w:val="28"/>
        </w:rPr>
        <w:t>АДМИНИСТРАТИВНЫЙ РЕГЛАМЕНТ</w:t>
      </w:r>
    </w:p>
    <w:p w:rsidR="00E803AB" w:rsidRPr="00E803AB" w:rsidRDefault="00E803AB" w:rsidP="00E803AB">
      <w:pPr>
        <w:widowControl w:val="0"/>
        <w:autoSpaceDE w:val="0"/>
        <w:autoSpaceDN w:val="0"/>
        <w:adjustRightInd w:val="0"/>
        <w:spacing w:line="240" w:lineRule="auto"/>
        <w:jc w:val="center"/>
        <w:rPr>
          <w:rFonts w:ascii="Times New Roman" w:eastAsia="Times New Roman" w:hAnsi="Times New Roman" w:cs="Times New Roman"/>
          <w:bCs/>
          <w:sz w:val="28"/>
          <w:szCs w:val="28"/>
        </w:rPr>
      </w:pPr>
      <w:r w:rsidRPr="00E803AB">
        <w:rPr>
          <w:rFonts w:ascii="Times New Roman" w:eastAsia="Times New Roman" w:hAnsi="Times New Roman" w:cs="Times New Roman"/>
          <w:bCs/>
          <w:sz w:val="28"/>
          <w:szCs w:val="28"/>
        </w:rPr>
        <w:t xml:space="preserve">Администрации </w:t>
      </w:r>
      <w:r w:rsidRPr="00E803AB">
        <w:rPr>
          <w:rFonts w:ascii="Times New Roman" w:eastAsia="Times New Roman" w:hAnsi="Times New Roman" w:cs="Times New Roman"/>
          <w:sz w:val="28"/>
          <w:szCs w:val="28"/>
        </w:rPr>
        <w:t xml:space="preserve">муниципального образования  «Суоярвский район»  </w:t>
      </w:r>
      <w:proofErr w:type="gramStart"/>
      <w:r w:rsidRPr="00E803AB">
        <w:rPr>
          <w:rFonts w:ascii="Times New Roman" w:eastAsia="Times New Roman" w:hAnsi="Times New Roman" w:cs="Times New Roman"/>
          <w:bCs/>
          <w:sz w:val="28"/>
          <w:szCs w:val="28"/>
        </w:rPr>
        <w:t>по</w:t>
      </w:r>
      <w:proofErr w:type="gramEnd"/>
    </w:p>
    <w:p w:rsidR="00E803AB" w:rsidRPr="00E803AB" w:rsidRDefault="00E803AB" w:rsidP="00E803AB">
      <w:pPr>
        <w:widowControl w:val="0"/>
        <w:autoSpaceDE w:val="0"/>
        <w:autoSpaceDN w:val="0"/>
        <w:adjustRightInd w:val="0"/>
        <w:spacing w:line="240" w:lineRule="auto"/>
        <w:jc w:val="center"/>
        <w:rPr>
          <w:rFonts w:ascii="Times New Roman" w:eastAsia="Times New Roman" w:hAnsi="Times New Roman" w:cs="Times New Roman"/>
          <w:bCs/>
          <w:sz w:val="28"/>
          <w:szCs w:val="28"/>
        </w:rPr>
      </w:pPr>
      <w:r w:rsidRPr="00E803AB">
        <w:rPr>
          <w:rFonts w:ascii="Times New Roman" w:eastAsia="Times New Roman" w:hAnsi="Times New Roman" w:cs="Times New Roman"/>
          <w:bCs/>
          <w:sz w:val="28"/>
          <w:szCs w:val="28"/>
        </w:rPr>
        <w:t>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rFonts w:ascii="Times New Roman" w:eastAsia="Times New Roman" w:hAnsi="Times New Roman" w:cs="Times New Roman"/>
          <w:bCs/>
          <w:sz w:val="28"/>
          <w:szCs w:val="28"/>
        </w:rPr>
        <w:t xml:space="preserve"> на территории Суоярвского муниципального округа</w:t>
      </w:r>
      <w:r w:rsidRPr="00E803AB">
        <w:rPr>
          <w:rFonts w:ascii="Times New Roman" w:eastAsia="Times New Roman" w:hAnsi="Times New Roman" w:cs="Times New Roman"/>
          <w:bCs/>
          <w:sz w:val="28"/>
          <w:szCs w:val="28"/>
        </w:rPr>
        <w:t>"</w:t>
      </w:r>
    </w:p>
    <w:p w:rsidR="00E803AB" w:rsidRPr="00E803AB" w:rsidRDefault="00E803AB" w:rsidP="00E803AB">
      <w:pPr>
        <w:widowControl w:val="0"/>
        <w:autoSpaceDE w:val="0"/>
        <w:autoSpaceDN w:val="0"/>
        <w:adjustRightInd w:val="0"/>
        <w:spacing w:line="240" w:lineRule="auto"/>
        <w:jc w:val="center"/>
        <w:rPr>
          <w:rFonts w:ascii="Times New Roman" w:eastAsia="Times New Roman" w:hAnsi="Times New Roman" w:cs="Times New Roman"/>
          <w:sz w:val="28"/>
          <w:szCs w:val="28"/>
        </w:rPr>
      </w:pPr>
    </w:p>
    <w:p w:rsidR="00E803AB" w:rsidRPr="00E803AB" w:rsidRDefault="00E803AB" w:rsidP="00E803AB">
      <w:pPr>
        <w:widowControl w:val="0"/>
        <w:autoSpaceDE w:val="0"/>
        <w:autoSpaceDN w:val="0"/>
        <w:adjustRightInd w:val="0"/>
        <w:spacing w:line="240" w:lineRule="auto"/>
        <w:jc w:val="center"/>
        <w:outlineLvl w:val="1"/>
        <w:rPr>
          <w:rFonts w:ascii="Times New Roman" w:eastAsia="Times New Roman" w:hAnsi="Times New Roman" w:cs="Times New Roman"/>
          <w:sz w:val="28"/>
          <w:szCs w:val="28"/>
        </w:rPr>
      </w:pPr>
      <w:bookmarkStart w:id="2" w:name="Par40"/>
      <w:bookmarkEnd w:id="2"/>
      <w:r w:rsidRPr="00E803AB">
        <w:rPr>
          <w:rFonts w:ascii="Times New Roman" w:eastAsia="Times New Roman" w:hAnsi="Times New Roman" w:cs="Times New Roman"/>
          <w:sz w:val="28"/>
          <w:szCs w:val="28"/>
        </w:rPr>
        <w:t>1. Общие положения</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 xml:space="preserve">1.1. </w:t>
      </w:r>
      <w:proofErr w:type="gramStart"/>
      <w:r w:rsidRPr="00E803AB">
        <w:rPr>
          <w:rFonts w:ascii="Times New Roman" w:eastAsia="Times New Roman" w:hAnsi="Times New Roman" w:cs="Times New Roman"/>
          <w:sz w:val="28"/>
          <w:szCs w:val="28"/>
        </w:rPr>
        <w:t>Административный регламент Администрации</w:t>
      </w:r>
      <w:r>
        <w:rPr>
          <w:rFonts w:ascii="Times New Roman" w:eastAsia="Times New Roman" w:hAnsi="Times New Roman" w:cs="Times New Roman"/>
          <w:sz w:val="28"/>
          <w:szCs w:val="28"/>
        </w:rPr>
        <w:t xml:space="preserve"> Суоярвского </w:t>
      </w:r>
      <w:r w:rsidRPr="00E803AB">
        <w:rPr>
          <w:rFonts w:ascii="Times New Roman" w:eastAsia="Times New Roman" w:hAnsi="Times New Roman" w:cs="Times New Roman"/>
          <w:sz w:val="28"/>
          <w:szCs w:val="28"/>
        </w:rPr>
        <w:t xml:space="preserve"> муниципального</w:t>
      </w:r>
      <w:r>
        <w:rPr>
          <w:rFonts w:ascii="Times New Roman" w:eastAsia="Times New Roman" w:hAnsi="Times New Roman" w:cs="Times New Roman"/>
          <w:sz w:val="28"/>
          <w:szCs w:val="28"/>
        </w:rPr>
        <w:t xml:space="preserve"> округа </w:t>
      </w:r>
      <w:r w:rsidRPr="00E803AB">
        <w:rPr>
          <w:rFonts w:ascii="Times New Roman" w:eastAsia="Times New Roman" w:hAnsi="Times New Roman" w:cs="Times New Roman"/>
          <w:sz w:val="28"/>
          <w:szCs w:val="28"/>
        </w:rPr>
        <w:t xml:space="preserve">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Административный регламент) определяет сроки и последовательность действий (административных процедур) при предоставлении муниципальной услуги на территории </w:t>
      </w:r>
      <w:r>
        <w:rPr>
          <w:rFonts w:ascii="Times New Roman" w:eastAsia="Times New Roman" w:hAnsi="Times New Roman" w:cs="Times New Roman"/>
          <w:sz w:val="28"/>
          <w:szCs w:val="28"/>
        </w:rPr>
        <w:t>Суоярвского муниципального округа</w:t>
      </w:r>
      <w:r w:rsidRPr="00E803AB">
        <w:rPr>
          <w:rFonts w:ascii="Times New Roman" w:eastAsia="Times New Roman" w:hAnsi="Times New Roman" w:cs="Times New Roman"/>
          <w:sz w:val="28"/>
          <w:szCs w:val="28"/>
        </w:rPr>
        <w:t>.</w:t>
      </w:r>
      <w:proofErr w:type="gramEnd"/>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bookmarkStart w:id="3" w:name="Par43"/>
      <w:bookmarkEnd w:id="3"/>
      <w:r w:rsidRPr="00E803AB">
        <w:rPr>
          <w:rFonts w:ascii="Times New Roman" w:eastAsia="Times New Roman" w:hAnsi="Times New Roman" w:cs="Times New Roman"/>
          <w:sz w:val="28"/>
          <w:szCs w:val="28"/>
        </w:rPr>
        <w:t xml:space="preserve">1.2. </w:t>
      </w:r>
      <w:proofErr w:type="gramStart"/>
      <w:r w:rsidRPr="00E803AB">
        <w:rPr>
          <w:rFonts w:ascii="Times New Roman" w:eastAsia="Times New Roman" w:hAnsi="Times New Roman" w:cs="Times New Roman"/>
          <w:sz w:val="28"/>
          <w:szCs w:val="28"/>
        </w:rPr>
        <w:t>В процедуре предоставления муниципальной услуги участвуют по согласованию: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на проведение инвентаризации и регистрации объектов недвижимости, а также в случае необходимости - представители органов архитектуры, градостроительства и соответствующих организаций, эксперты, в установленном</w:t>
      </w:r>
      <w:proofErr w:type="gramEnd"/>
      <w:r w:rsidRPr="00E803AB">
        <w:rPr>
          <w:rFonts w:ascii="Times New Roman" w:eastAsia="Times New Roman" w:hAnsi="Times New Roman" w:cs="Times New Roman"/>
          <w:sz w:val="28"/>
          <w:szCs w:val="28"/>
        </w:rPr>
        <w:t xml:space="preserve"> </w:t>
      </w:r>
      <w:proofErr w:type="gramStart"/>
      <w:r w:rsidRPr="00E803AB">
        <w:rPr>
          <w:rFonts w:ascii="Times New Roman" w:eastAsia="Times New Roman" w:hAnsi="Times New Roman" w:cs="Times New Roman"/>
          <w:sz w:val="28"/>
          <w:szCs w:val="28"/>
        </w:rPr>
        <w:t>порядке</w:t>
      </w:r>
      <w:proofErr w:type="gramEnd"/>
      <w:r w:rsidRPr="00E803AB">
        <w:rPr>
          <w:rFonts w:ascii="Times New Roman" w:eastAsia="Times New Roman" w:hAnsi="Times New Roman" w:cs="Times New Roman"/>
          <w:sz w:val="28"/>
          <w:szCs w:val="28"/>
        </w:rPr>
        <w:t xml:space="preserve"> аттестованные на право подготовки заключений экспертизы проектной документации и (или) результатов инженерных изысканий.</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p>
    <w:p w:rsidR="00E803AB" w:rsidRPr="00E803AB" w:rsidRDefault="00E803AB" w:rsidP="00E803AB">
      <w:pPr>
        <w:widowControl w:val="0"/>
        <w:autoSpaceDE w:val="0"/>
        <w:autoSpaceDN w:val="0"/>
        <w:adjustRightInd w:val="0"/>
        <w:spacing w:line="240" w:lineRule="auto"/>
        <w:jc w:val="center"/>
        <w:outlineLvl w:val="1"/>
        <w:rPr>
          <w:rFonts w:ascii="Times New Roman" w:eastAsia="Times New Roman" w:hAnsi="Times New Roman" w:cs="Times New Roman"/>
          <w:sz w:val="28"/>
          <w:szCs w:val="28"/>
        </w:rPr>
      </w:pPr>
      <w:bookmarkStart w:id="4" w:name="Par51"/>
      <w:bookmarkEnd w:id="4"/>
      <w:r w:rsidRPr="00E803AB">
        <w:rPr>
          <w:rFonts w:ascii="Times New Roman" w:eastAsia="Times New Roman" w:hAnsi="Times New Roman" w:cs="Times New Roman"/>
          <w:sz w:val="28"/>
          <w:szCs w:val="28"/>
        </w:rPr>
        <w:t>2. Стандарт предоставления муниципальной услуги</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2.1. Муниципальная услуга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муниципальная услуга) предоставляется администрацией</w:t>
      </w:r>
      <w:r w:rsidR="00EC707B">
        <w:rPr>
          <w:rFonts w:ascii="Times New Roman" w:eastAsia="Times New Roman" w:hAnsi="Times New Roman" w:cs="Times New Roman"/>
          <w:sz w:val="28"/>
          <w:szCs w:val="28"/>
        </w:rPr>
        <w:t xml:space="preserve"> Суоярвского муниципального округа</w:t>
      </w:r>
      <w:r w:rsidRPr="00E803AB">
        <w:rPr>
          <w:rFonts w:ascii="Times New Roman" w:eastAsia="Times New Roman" w:hAnsi="Times New Roman" w:cs="Times New Roman"/>
          <w:sz w:val="28"/>
          <w:szCs w:val="28"/>
        </w:rPr>
        <w:t>.</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2.2. Правовые основания для предоставления муниципальной услуги:</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 xml:space="preserve">- Жилищный </w:t>
      </w:r>
      <w:hyperlink r:id="rId8" w:tooltip="&quot;Жилищный кодекс Российской Федерации&quot; от 29.12.2004 N 188-ФЗ (ред. от 02.07.2013){КонсультантПлюс}" w:history="1">
        <w:r w:rsidRPr="00E803AB">
          <w:rPr>
            <w:rFonts w:ascii="Times New Roman" w:eastAsia="Times New Roman" w:hAnsi="Times New Roman" w:cs="Times New Roman"/>
            <w:sz w:val="28"/>
            <w:szCs w:val="28"/>
          </w:rPr>
          <w:t>кодекс</w:t>
        </w:r>
      </w:hyperlink>
      <w:r w:rsidRPr="00E803AB">
        <w:rPr>
          <w:rFonts w:ascii="Times New Roman" w:eastAsia="Times New Roman" w:hAnsi="Times New Roman" w:cs="Times New Roman"/>
          <w:sz w:val="28"/>
          <w:szCs w:val="28"/>
        </w:rPr>
        <w:t xml:space="preserve"> Российской Федерации;</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proofErr w:type="gramStart"/>
      <w:r w:rsidRPr="00E803AB">
        <w:rPr>
          <w:rFonts w:ascii="Times New Roman" w:eastAsia="Times New Roman" w:hAnsi="Times New Roman" w:cs="Times New Roman"/>
          <w:sz w:val="28"/>
          <w:szCs w:val="28"/>
        </w:rPr>
        <w:lastRenderedPageBreak/>
        <w:t xml:space="preserve">- Федеральный </w:t>
      </w:r>
      <w:hyperlink r:id="rId9" w:tooltip="Федеральный закон от 27.07.2010 N 210-ФЗ (ред. от 23.07.2013) &quot;Об организации предоставления государственных и муниципальных услуг&quot;{КонсультантПлюс}" w:history="1">
        <w:r w:rsidRPr="00E803AB">
          <w:rPr>
            <w:rFonts w:ascii="Times New Roman" w:eastAsia="Times New Roman" w:hAnsi="Times New Roman" w:cs="Times New Roman"/>
            <w:sz w:val="28"/>
            <w:szCs w:val="28"/>
          </w:rPr>
          <w:t>закон</w:t>
        </w:r>
      </w:hyperlink>
      <w:r w:rsidRPr="00E803AB">
        <w:rPr>
          <w:rFonts w:ascii="Times New Roman" w:eastAsia="Times New Roman" w:hAnsi="Times New Roman" w:cs="Times New Roman"/>
          <w:sz w:val="28"/>
          <w:szCs w:val="28"/>
        </w:rPr>
        <w:t xml:space="preserve"> от 27.07.2010 N 210-ФЗ «Об организации предоставления государственных и муниципальных услуг»;</w:t>
      </w:r>
      <w:proofErr w:type="gramEnd"/>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 xml:space="preserve">- </w:t>
      </w:r>
      <w:hyperlink r:id="rId10" w:tooltip="Постановление Правительства РФ от 28.01.2006 N 47 (ред. от 08.04.2013) &quo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Консуль" w:history="1">
        <w:r w:rsidRPr="00E803AB">
          <w:rPr>
            <w:rFonts w:ascii="Times New Roman" w:eastAsia="Times New Roman" w:hAnsi="Times New Roman" w:cs="Times New Roman"/>
            <w:sz w:val="28"/>
            <w:szCs w:val="28"/>
          </w:rPr>
          <w:t>Постановление</w:t>
        </w:r>
      </w:hyperlink>
      <w:r w:rsidRPr="00E803AB">
        <w:rPr>
          <w:rFonts w:ascii="Times New Roman" w:eastAsia="Times New Roman" w:hAnsi="Times New Roman" w:cs="Times New Roman"/>
          <w:sz w:val="28"/>
          <w:szCs w:val="28"/>
        </w:rP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2.3. Заявителями муниципальной услуги являются наниматели жилых помещений, собственником которых является муниципальное образование «Суоярвский район», собственники жилых помещений, расположенных на территории муниципального образования «Суоярвский район» поселений, а также орган, уполномоченный на проведение государственного контроля и надзора (контроля) (далее - заявители).</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 xml:space="preserve">2.4. </w:t>
      </w:r>
      <w:proofErr w:type="gramStart"/>
      <w:r w:rsidRPr="00E803AB">
        <w:rPr>
          <w:rFonts w:ascii="Times New Roman" w:eastAsia="Times New Roman" w:hAnsi="Times New Roman" w:cs="Times New Roman"/>
          <w:sz w:val="28"/>
          <w:szCs w:val="28"/>
        </w:rPr>
        <w:t>Результатом предоставления муниципальной услуги является: принятие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w:t>
      </w:r>
      <w:proofErr w:type="gramEnd"/>
      <w:r w:rsidRPr="00E803AB">
        <w:rPr>
          <w:rFonts w:ascii="Times New Roman" w:eastAsia="Times New Roman" w:hAnsi="Times New Roman" w:cs="Times New Roman"/>
          <w:sz w:val="28"/>
          <w:szCs w:val="28"/>
        </w:rPr>
        <w:t xml:space="preserve"> и жилого дома садовым домом. Решение принимается в виде заключения.</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2.5.     Сроки предоставления муниципальной услуги.</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FF0000"/>
          <w:sz w:val="28"/>
          <w:szCs w:val="28"/>
        </w:rPr>
      </w:pPr>
      <w:r w:rsidRPr="00E803AB">
        <w:rPr>
          <w:rFonts w:ascii="Times New Roman" w:eastAsia="Times New Roman" w:hAnsi="Times New Roman" w:cs="Times New Roman"/>
          <w:sz w:val="28"/>
          <w:szCs w:val="28"/>
        </w:rPr>
        <w:t xml:space="preserve">2.5.1. </w:t>
      </w:r>
      <w:proofErr w:type="gramStart"/>
      <w:r w:rsidRPr="00E803AB">
        <w:rPr>
          <w:rFonts w:ascii="Times New Roman" w:eastAsia="Times New Roman" w:hAnsi="Times New Roman" w:cs="Times New Roman"/>
          <w:sz w:val="28"/>
          <w:szCs w:val="28"/>
        </w:rPr>
        <w:t xml:space="preserve">Прием заявлений и документов от заявителей для получения муниципальной услуги осуществляется специалистами отдела жилищно-коммунального хозяйства администрации муниципального образования «Суоярвский район» (далее – Отдел) в часы приема: с понедельника по пятницу - с 8.30 до 16.45 часов, в предпраздничные дни - с 8.30 до 16.00 часов, перерыв на обед - с 12.45 до 14.00 часов, по адресу: 186870, г. Суоярви, ул. </w:t>
      </w:r>
      <w:proofErr w:type="spellStart"/>
      <w:r w:rsidRPr="00E803AB">
        <w:rPr>
          <w:rFonts w:ascii="Times New Roman" w:eastAsia="Times New Roman" w:hAnsi="Times New Roman" w:cs="Times New Roman"/>
          <w:sz w:val="28"/>
          <w:szCs w:val="28"/>
        </w:rPr>
        <w:t>Шельшакова</w:t>
      </w:r>
      <w:proofErr w:type="spellEnd"/>
      <w:r w:rsidRPr="00E803AB">
        <w:rPr>
          <w:rFonts w:ascii="Times New Roman" w:eastAsia="Times New Roman" w:hAnsi="Times New Roman" w:cs="Times New Roman"/>
          <w:sz w:val="28"/>
          <w:szCs w:val="28"/>
        </w:rPr>
        <w:t>, д.6.</w:t>
      </w:r>
      <w:proofErr w:type="gramEnd"/>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2.5.2. Муниципальная услуга предоставляется заявителю в срок не более 30 календарных дней с момента регистрации заявления в установленном порядке, за исключением случаев, когда комиссия для оценки жилых помещений пригодными (непригодными) для проживания (далее - комиссия) принимает решение о необходимости проведения дополнительного обследования оцениваемого помещения. В этом случае срок предоставления муниципальной услуги может быть продлен еще на 30 календарных дней.</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2.5.3. Максимальный срок ожидания в очереди при подаче и получении результата предоставления муниципальной услуги составляет не более 15 минут.</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2.5.4.  Заявление о предоставлении муниципальной услуги регистрируется в течение 3 дней.</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bookmarkStart w:id="5" w:name="Par67"/>
      <w:bookmarkStart w:id="6" w:name="Par75"/>
      <w:bookmarkEnd w:id="5"/>
      <w:bookmarkEnd w:id="6"/>
      <w:r w:rsidRPr="00E803AB">
        <w:rPr>
          <w:rFonts w:ascii="Times New Roman" w:eastAsia="Times New Roman" w:hAnsi="Times New Roman" w:cs="Times New Roman"/>
          <w:sz w:val="28"/>
          <w:szCs w:val="28"/>
        </w:rPr>
        <w:t>2.6. Исчерпывающий перечень документов для предоставления муниципальной услуги.</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 xml:space="preserve">2.6.1.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помещения жилым помещением, </w:t>
      </w:r>
      <w:r w:rsidRPr="00E803AB">
        <w:rPr>
          <w:rFonts w:ascii="Times New Roman" w:eastAsia="Times New Roman" w:hAnsi="Times New Roman" w:cs="Times New Roman"/>
          <w:sz w:val="28"/>
          <w:szCs w:val="28"/>
        </w:rPr>
        <w:lastRenderedPageBreak/>
        <w:t>жилого помещения непригодным для проживания, многоквартирного дома аварийным и подлежащим сносу или реконструкции:</w:t>
      </w:r>
    </w:p>
    <w:p w:rsidR="00E803AB" w:rsidRPr="00E803AB" w:rsidRDefault="00E803AB" w:rsidP="00E803AB">
      <w:pPr>
        <w:widowControl w:val="0"/>
        <w:spacing w:line="240" w:lineRule="auto"/>
        <w:ind w:firstLine="709"/>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1) заявление о предоставлении муниципальной услуги в соответствии с приложением № 3 к настоящему административному регламенту;</w:t>
      </w:r>
    </w:p>
    <w:p w:rsidR="00E803AB" w:rsidRPr="00E803AB" w:rsidRDefault="00E803AB" w:rsidP="00E803AB">
      <w:pPr>
        <w:widowControl w:val="0"/>
        <w:spacing w:line="240" w:lineRule="auto"/>
        <w:ind w:firstLine="709"/>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2) документ, удостоверяющий личность заявителя (за исключением случая, когда заявителем выступает орган, уполномоченный на проведение государственного контроля и надзора):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E803AB" w:rsidRPr="00E803AB" w:rsidRDefault="00E803AB" w:rsidP="00E803AB">
      <w:pPr>
        <w:widowControl w:val="0"/>
        <w:spacing w:line="240" w:lineRule="auto"/>
        <w:ind w:firstLine="709"/>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3)   учредительные документы (при обращении юридического лица);</w:t>
      </w:r>
    </w:p>
    <w:p w:rsidR="00E803AB" w:rsidRPr="00E803AB" w:rsidRDefault="00E803AB" w:rsidP="00E803AB">
      <w:pPr>
        <w:widowControl w:val="0"/>
        <w:spacing w:line="240" w:lineRule="auto"/>
        <w:ind w:firstLine="709"/>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4) 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E803AB" w:rsidRPr="00E803AB" w:rsidRDefault="00E803AB" w:rsidP="00E803AB">
      <w:pPr>
        <w:widowControl w:val="0"/>
        <w:spacing w:line="240" w:lineRule="auto"/>
        <w:ind w:firstLine="709"/>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5)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E803AB" w:rsidRPr="00E803AB" w:rsidRDefault="00E803AB" w:rsidP="00E803AB">
      <w:pPr>
        <w:widowControl w:val="0"/>
        <w:spacing w:line="240" w:lineRule="auto"/>
        <w:ind w:firstLine="709"/>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6)   в отношении нежилого помещения для признания его в дальнейшем жилым помещением - проект реконструкции нежилого помещения;</w:t>
      </w:r>
    </w:p>
    <w:p w:rsidR="00E803AB" w:rsidRPr="00E803AB" w:rsidRDefault="00E803AB" w:rsidP="00E803AB">
      <w:pPr>
        <w:widowControl w:val="0"/>
        <w:spacing w:line="240" w:lineRule="auto"/>
        <w:ind w:firstLine="709"/>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7)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E803AB" w:rsidRPr="00E803AB" w:rsidRDefault="00E803AB" w:rsidP="00E803AB">
      <w:pPr>
        <w:widowControl w:val="0"/>
        <w:spacing w:line="240" w:lineRule="auto"/>
        <w:ind w:firstLine="709"/>
        <w:jc w:val="both"/>
        <w:rPr>
          <w:rFonts w:ascii="Times New Roman" w:eastAsia="Times New Roman" w:hAnsi="Times New Roman" w:cs="Times New Roman"/>
          <w:sz w:val="28"/>
          <w:szCs w:val="28"/>
        </w:rPr>
      </w:pPr>
      <w:proofErr w:type="gramStart"/>
      <w:r w:rsidRPr="00E803AB">
        <w:rPr>
          <w:rFonts w:ascii="Times New Roman" w:eastAsia="Times New Roman" w:hAnsi="Times New Roman" w:cs="Times New Roman"/>
          <w:sz w:val="28"/>
          <w:szCs w:val="28"/>
        </w:rPr>
        <w:t>8)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о признании помещения жилым помещением, жилого помещения непригодном для проживания, многоквартирного дома аварийным и подлежащим сносу или реконструкции, садового дома жилым домом и жилого дома садовым домом (далее Положение) предоставление такого заключения является необходимым для</w:t>
      </w:r>
      <w:proofErr w:type="gramEnd"/>
      <w:r w:rsidRPr="00E803AB">
        <w:rPr>
          <w:rFonts w:ascii="Times New Roman" w:eastAsia="Times New Roman" w:hAnsi="Times New Roman" w:cs="Times New Roman"/>
          <w:sz w:val="28"/>
          <w:szCs w:val="28"/>
        </w:rPr>
        <w:t xml:space="preserve"> принятия решения о признании жилого помещения соответствующим (не соответствующим) установленным в Положении требованиям;</w:t>
      </w:r>
    </w:p>
    <w:p w:rsidR="00E803AB" w:rsidRPr="00E803AB" w:rsidRDefault="00E803AB" w:rsidP="00E803AB">
      <w:pPr>
        <w:widowControl w:val="0"/>
        <w:spacing w:line="240" w:lineRule="auto"/>
        <w:ind w:firstLine="709"/>
        <w:jc w:val="both"/>
        <w:rPr>
          <w:rFonts w:ascii="Times New Roman" w:eastAsia="Times New Roman" w:hAnsi="Times New Roman" w:cs="Times New Roman"/>
          <w:color w:val="548DD4"/>
          <w:sz w:val="24"/>
          <w:szCs w:val="24"/>
        </w:rPr>
      </w:pPr>
      <w:r w:rsidRPr="00E803AB">
        <w:rPr>
          <w:rFonts w:ascii="Times New Roman" w:eastAsia="Times New Roman" w:hAnsi="Times New Roman" w:cs="Times New Roman"/>
          <w:sz w:val="28"/>
          <w:szCs w:val="28"/>
        </w:rPr>
        <w:t>9) заявления, письма, жалобы граждан на неудовлетворительные условия проживания - по усмотрению заявителя</w:t>
      </w:r>
      <w:r w:rsidRPr="00E803AB">
        <w:rPr>
          <w:rFonts w:ascii="Times New Roman" w:eastAsia="Times New Roman" w:hAnsi="Times New Roman" w:cs="Times New Roman"/>
          <w:color w:val="548DD4"/>
          <w:sz w:val="24"/>
          <w:szCs w:val="24"/>
        </w:rPr>
        <w:t xml:space="preserve">. </w:t>
      </w:r>
    </w:p>
    <w:p w:rsidR="00E803AB" w:rsidRPr="00E803AB" w:rsidRDefault="00E803AB" w:rsidP="00E803AB">
      <w:pPr>
        <w:widowControl w:val="0"/>
        <w:spacing w:line="240" w:lineRule="auto"/>
        <w:ind w:firstLine="709"/>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E803AB" w:rsidRPr="00E803AB" w:rsidRDefault="00E803AB" w:rsidP="00E803AB">
      <w:pPr>
        <w:widowControl w:val="0"/>
        <w:spacing w:line="240" w:lineRule="auto"/>
        <w:ind w:firstLine="709"/>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2.6.2.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садового дома жилым домом и жилого дома садовым домом:</w:t>
      </w:r>
    </w:p>
    <w:p w:rsidR="00E803AB" w:rsidRPr="00E803AB" w:rsidRDefault="00E803AB" w:rsidP="00E803AB">
      <w:pPr>
        <w:widowControl w:val="0"/>
        <w:spacing w:line="240" w:lineRule="auto"/>
        <w:ind w:firstLine="709"/>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1) заявление о предоставлении муниципальной услуги в соответствии с приложением № 3 к настоящему административному регламенту;</w:t>
      </w:r>
    </w:p>
    <w:p w:rsidR="00E803AB" w:rsidRPr="00E803AB" w:rsidRDefault="00E803AB" w:rsidP="00E803AB">
      <w:pPr>
        <w:widowControl w:val="0"/>
        <w:spacing w:line="240" w:lineRule="auto"/>
        <w:ind w:firstLine="709"/>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военнослужащих, а также документы, удостоверяющие личность </w:t>
      </w:r>
      <w:r w:rsidRPr="00E803AB">
        <w:rPr>
          <w:rFonts w:ascii="Times New Roman" w:eastAsia="Times New Roman" w:hAnsi="Times New Roman" w:cs="Times New Roman"/>
          <w:sz w:val="28"/>
          <w:szCs w:val="28"/>
        </w:rPr>
        <w:lastRenderedPageBreak/>
        <w:t>иностранного гражданина, лица без гражданства, включая вид на жительство и удостоверение беженца;</w:t>
      </w:r>
    </w:p>
    <w:p w:rsidR="00E803AB" w:rsidRPr="00E803AB" w:rsidRDefault="00E803AB" w:rsidP="00E803AB">
      <w:pPr>
        <w:widowControl w:val="0"/>
        <w:spacing w:line="240" w:lineRule="auto"/>
        <w:ind w:firstLine="709"/>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3) документ, удостоверяющий право (полномочия) представителя заявителя, если с заявлением обращается представитель заявителя;</w:t>
      </w:r>
    </w:p>
    <w:p w:rsidR="00E803AB" w:rsidRPr="00E803AB" w:rsidRDefault="00E803AB" w:rsidP="00E803AB">
      <w:pPr>
        <w:widowControl w:val="0"/>
        <w:spacing w:line="240" w:lineRule="auto"/>
        <w:ind w:firstLine="709"/>
        <w:jc w:val="both"/>
        <w:rPr>
          <w:rFonts w:ascii="Times New Roman" w:eastAsia="Times New Roman" w:hAnsi="Times New Roman" w:cs="Times New Roman"/>
          <w:sz w:val="28"/>
          <w:szCs w:val="28"/>
        </w:rPr>
      </w:pPr>
      <w:proofErr w:type="gramStart"/>
      <w:r w:rsidRPr="00E803AB">
        <w:rPr>
          <w:rFonts w:ascii="Times New Roman" w:eastAsia="Times New Roman" w:hAnsi="Times New Roman" w:cs="Times New Roman"/>
          <w:sz w:val="28"/>
          <w:szCs w:val="28"/>
        </w:rPr>
        <w:t>4) выписку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roofErr w:type="gramEnd"/>
    </w:p>
    <w:p w:rsidR="00E803AB" w:rsidRPr="00E803AB" w:rsidRDefault="00E803AB" w:rsidP="00E803AB">
      <w:pPr>
        <w:widowControl w:val="0"/>
        <w:spacing w:line="240" w:lineRule="auto"/>
        <w:ind w:firstLine="709"/>
        <w:jc w:val="both"/>
        <w:rPr>
          <w:rFonts w:ascii="Times New Roman" w:eastAsia="Times New Roman" w:hAnsi="Times New Roman" w:cs="Times New Roman"/>
          <w:sz w:val="28"/>
          <w:szCs w:val="28"/>
        </w:rPr>
      </w:pPr>
      <w:proofErr w:type="gramStart"/>
      <w:r w:rsidRPr="00E803AB">
        <w:rPr>
          <w:rFonts w:ascii="Times New Roman" w:eastAsia="Times New Roman" w:hAnsi="Times New Roman" w:cs="Times New Roman"/>
          <w:sz w:val="28"/>
          <w:szCs w:val="28"/>
        </w:rPr>
        <w:t>5)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E803AB" w:rsidRPr="00E803AB" w:rsidRDefault="00E803AB" w:rsidP="00E803AB">
      <w:pPr>
        <w:spacing w:line="240" w:lineRule="auto"/>
        <w:ind w:firstLine="709"/>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6)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E803AB" w:rsidRPr="00E803AB" w:rsidRDefault="00E803AB" w:rsidP="00E803AB">
      <w:pPr>
        <w:autoSpaceDE w:val="0"/>
        <w:autoSpaceDN w:val="0"/>
        <w:adjustRightInd w:val="0"/>
        <w:spacing w:line="240" w:lineRule="auto"/>
        <w:ind w:firstLine="540"/>
        <w:jc w:val="both"/>
        <w:rPr>
          <w:rFonts w:ascii="Times New Roman" w:eastAsia="Times New Roman" w:hAnsi="Times New Roman" w:cs="Times New Roman"/>
          <w:sz w:val="28"/>
          <w:szCs w:val="28"/>
        </w:rPr>
      </w:pPr>
      <w:proofErr w:type="gramStart"/>
      <w:r w:rsidRPr="00E803AB">
        <w:rPr>
          <w:rFonts w:ascii="Times New Roman" w:eastAsia="Times New Roman" w:hAnsi="Times New Roman" w:cs="Times New Roman"/>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E803AB" w:rsidRPr="00E803AB" w:rsidRDefault="00E803AB" w:rsidP="00E803AB">
      <w:pPr>
        <w:autoSpaceDE w:val="0"/>
        <w:autoSpaceDN w:val="0"/>
        <w:adjustRightInd w:val="0"/>
        <w:spacing w:line="240" w:lineRule="auto"/>
        <w:ind w:firstLine="540"/>
        <w:jc w:val="both"/>
        <w:rPr>
          <w:rFonts w:ascii="Times New Roman" w:eastAsia="Times New Roman" w:hAnsi="Times New Roman" w:cs="Times New Roman"/>
          <w:sz w:val="28"/>
          <w:szCs w:val="28"/>
        </w:rPr>
      </w:pPr>
      <w:proofErr w:type="gramStart"/>
      <w:r w:rsidRPr="00E803AB">
        <w:rPr>
          <w:rFonts w:ascii="Times New Roman" w:eastAsia="Times New Roman" w:hAnsi="Times New Roman" w:cs="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 xml:space="preserve">2.6.3. В случае если заявителем выступает орган государственного надзора и контроля, указанный орган представляет в комиссию свое заключение, после </w:t>
      </w:r>
      <w:proofErr w:type="gramStart"/>
      <w:r w:rsidRPr="00E803AB">
        <w:rPr>
          <w:rFonts w:ascii="Times New Roman" w:eastAsia="Times New Roman" w:hAnsi="Times New Roman" w:cs="Times New Roman"/>
          <w:sz w:val="28"/>
          <w:szCs w:val="28"/>
        </w:rPr>
        <w:t>рассмотрения</w:t>
      </w:r>
      <w:proofErr w:type="gramEnd"/>
      <w:r w:rsidRPr="00E803AB">
        <w:rPr>
          <w:rFonts w:ascii="Times New Roman" w:eastAsia="Times New Roman" w:hAnsi="Times New Roman" w:cs="Times New Roman"/>
          <w:sz w:val="28"/>
          <w:szCs w:val="28"/>
        </w:rPr>
        <w:t xml:space="preserve"> которого комиссия предлагает собственнику представить документы, указанные в </w:t>
      </w:r>
      <w:proofErr w:type="spellStart"/>
      <w:r w:rsidRPr="00E803AB">
        <w:rPr>
          <w:rFonts w:ascii="Times New Roman" w:eastAsia="Times New Roman" w:hAnsi="Times New Roman" w:cs="Times New Roman"/>
          <w:sz w:val="28"/>
          <w:szCs w:val="28"/>
        </w:rPr>
        <w:t>п.п</w:t>
      </w:r>
      <w:proofErr w:type="spellEnd"/>
      <w:r w:rsidRPr="00E803AB">
        <w:rPr>
          <w:rFonts w:ascii="Times New Roman" w:eastAsia="Times New Roman" w:hAnsi="Times New Roman" w:cs="Times New Roman"/>
          <w:sz w:val="28"/>
          <w:szCs w:val="28"/>
        </w:rPr>
        <w:t>. 2.6.1, 2.6.2 настоящего Административного регламента.</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2.6.4. Комиссия на основании межведомственных запросов получает, в том числе в электронной форме:</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а) сведения из Единого государственного реестра прав на недвижимое имущество и сделок с ним о правах на жилое помещение;</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б) технический паспорт жилого помещения, а для нежилых помещений - технический план;</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lastRenderedPageBreak/>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proofErr w:type="spellStart"/>
      <w:r w:rsidRPr="00E803AB">
        <w:rPr>
          <w:rFonts w:ascii="Times New Roman" w:eastAsia="Times New Roman" w:hAnsi="Times New Roman" w:cs="Times New Roman"/>
          <w:sz w:val="28"/>
          <w:szCs w:val="28"/>
        </w:rPr>
        <w:t>пп</w:t>
      </w:r>
      <w:proofErr w:type="spellEnd"/>
      <w:r w:rsidRPr="00E803AB">
        <w:rPr>
          <w:rFonts w:ascii="Times New Roman" w:eastAsia="Times New Roman" w:hAnsi="Times New Roman" w:cs="Times New Roman"/>
          <w:sz w:val="28"/>
          <w:szCs w:val="28"/>
        </w:rPr>
        <w:t>. 8  пункта 2.6.1 Административного регламента признано необходимым для принятия решения о признании жилого помещения соответствующим (не соответствующим) установленным требованиям.</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Комиссия вправе запрашивать эти документы в органах государственного надзора и контроля.</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2.6.5. Заявитель вправе представить комиссии указанные в пункте 2.6.4 настоящего Административного регламента документы и информацию по своей инициативе.</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2.7. Основания для отказа в приеме документов:</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  тексты документов написаны неразборчиво;</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  в документах имеются подчистки, приписки, зачеркнутые слова и иные неоговоренные исправления;</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  документы исполнены карандашом;</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 документы имеют серьезные повреждения, наличие которых не позволяет однозначно истолковать их содержание.</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bookmarkStart w:id="7" w:name="Par80"/>
      <w:bookmarkEnd w:id="7"/>
      <w:r w:rsidRPr="00E803AB">
        <w:rPr>
          <w:rFonts w:ascii="Times New Roman" w:eastAsia="Times New Roman" w:hAnsi="Times New Roman" w:cs="Times New Roman"/>
          <w:sz w:val="28"/>
          <w:szCs w:val="28"/>
        </w:rPr>
        <w:t>2.8. Перечень оснований для отказа в предоставлении муниципальной услуги:</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 xml:space="preserve">- предоставлен неполный пакет документов, указанных в </w:t>
      </w:r>
      <w:hyperlink w:anchor="Par67" w:tooltip="Ссылка на текущий документ" w:history="1">
        <w:proofErr w:type="spellStart"/>
        <w:r w:rsidRPr="00E803AB">
          <w:rPr>
            <w:rFonts w:ascii="Times New Roman" w:eastAsia="Times New Roman" w:hAnsi="Times New Roman" w:cs="Times New Roman"/>
            <w:sz w:val="28"/>
            <w:szCs w:val="28"/>
          </w:rPr>
          <w:t>п.п</w:t>
        </w:r>
        <w:proofErr w:type="spellEnd"/>
        <w:r w:rsidRPr="00E803AB">
          <w:rPr>
            <w:rFonts w:ascii="Times New Roman" w:eastAsia="Times New Roman" w:hAnsi="Times New Roman" w:cs="Times New Roman"/>
            <w:sz w:val="28"/>
            <w:szCs w:val="28"/>
          </w:rPr>
          <w:t>. 2.6</w:t>
        </w:r>
      </w:hyperlink>
      <w:r w:rsidRPr="00E803AB">
        <w:rPr>
          <w:rFonts w:ascii="Times New Roman" w:eastAsia="Times New Roman" w:hAnsi="Times New Roman" w:cs="Times New Roman"/>
          <w:sz w:val="28"/>
          <w:szCs w:val="28"/>
        </w:rPr>
        <w:t>.1., 2.6.2. Административного регламента.</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2.9. Муниципальная услуга предоставляется бесплатно.</w:t>
      </w:r>
    </w:p>
    <w:p w:rsidR="00E803AB" w:rsidRPr="00E803AB" w:rsidRDefault="00E803AB" w:rsidP="00E803AB">
      <w:pPr>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2.10. Требования к помещениям, в которых предоставляется муниципальная услуга, к месту ожидания и приема заявителей, местам для заполнения запроса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803AB" w:rsidRPr="00E803AB" w:rsidRDefault="00E803AB" w:rsidP="00E803AB">
      <w:pPr>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2.10.1. Специалистами, предоставляющими муниципальную услугу, иными работниками администрации муниципального образования «Суоярвский район» обеспечивается сопровождение инвалидов, имеющих стойкие расстройства функции зрения и самостоятельного передвижения, оказание им помощи.</w:t>
      </w:r>
    </w:p>
    <w:p w:rsidR="00E803AB" w:rsidRPr="00E803AB" w:rsidRDefault="00E803AB" w:rsidP="00E803AB">
      <w:pPr>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 xml:space="preserve">2.10.2. </w:t>
      </w:r>
      <w:proofErr w:type="gramStart"/>
      <w:r w:rsidRPr="00E803AB">
        <w:rPr>
          <w:rFonts w:ascii="Times New Roman" w:eastAsia="Times New Roman" w:hAnsi="Times New Roman" w:cs="Times New Roman"/>
          <w:sz w:val="28"/>
          <w:szCs w:val="28"/>
        </w:rPr>
        <w:t>Обеспечивается допуск в здание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803AB" w:rsidRPr="00E803AB" w:rsidRDefault="00E803AB" w:rsidP="00E803AB">
      <w:pPr>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2.10.3. Обеспечивается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E803AB" w:rsidRPr="00E803AB" w:rsidRDefault="00E803AB" w:rsidP="00E803AB">
      <w:pPr>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2.10.4. Специалисты, предоставляющие муниципальную услугу, иные работники администрации</w:t>
      </w:r>
      <w:r w:rsidR="00EC707B">
        <w:rPr>
          <w:rFonts w:ascii="Times New Roman" w:eastAsia="Times New Roman" w:hAnsi="Times New Roman" w:cs="Times New Roman"/>
          <w:sz w:val="28"/>
          <w:szCs w:val="28"/>
        </w:rPr>
        <w:t xml:space="preserve"> Суоярвского</w:t>
      </w:r>
      <w:r w:rsidRPr="00E803AB">
        <w:rPr>
          <w:rFonts w:ascii="Times New Roman" w:eastAsia="Times New Roman" w:hAnsi="Times New Roman" w:cs="Times New Roman"/>
          <w:sz w:val="28"/>
          <w:szCs w:val="28"/>
        </w:rPr>
        <w:t xml:space="preserve"> муниципальног</w:t>
      </w:r>
      <w:r w:rsidR="00EC707B">
        <w:rPr>
          <w:rFonts w:ascii="Times New Roman" w:eastAsia="Times New Roman" w:hAnsi="Times New Roman" w:cs="Times New Roman"/>
          <w:sz w:val="28"/>
          <w:szCs w:val="28"/>
        </w:rPr>
        <w:t>о округа</w:t>
      </w:r>
      <w:r w:rsidRPr="00E803AB">
        <w:rPr>
          <w:rFonts w:ascii="Times New Roman" w:eastAsia="Times New Roman" w:hAnsi="Times New Roman" w:cs="Times New Roman"/>
          <w:sz w:val="28"/>
          <w:szCs w:val="28"/>
        </w:rPr>
        <w:t xml:space="preserve"> оказывают помощь инвалидам в преодолении барьеров, мешающих получению ими муниципальной услуги наравне с другими лицами.</w:t>
      </w:r>
    </w:p>
    <w:p w:rsidR="00E803AB" w:rsidRPr="00E803AB" w:rsidRDefault="00E803AB" w:rsidP="00E803AB">
      <w:pPr>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 xml:space="preserve">2.10.5. Помещение для работы с заявителями должно соответствовать установленным санитарно-эпидемиологическим и противопожарным </w:t>
      </w:r>
      <w:r w:rsidRPr="00E803AB">
        <w:rPr>
          <w:rFonts w:ascii="Times New Roman" w:eastAsia="Times New Roman" w:hAnsi="Times New Roman" w:cs="Times New Roman"/>
          <w:sz w:val="28"/>
          <w:szCs w:val="28"/>
        </w:rPr>
        <w:lastRenderedPageBreak/>
        <w:t>правилам и нормативам, а также должно быть оборудовано стульями, столами.</w:t>
      </w:r>
    </w:p>
    <w:p w:rsidR="00E803AB" w:rsidRPr="00E803AB" w:rsidRDefault="00E803AB" w:rsidP="00E803AB">
      <w:pPr>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2.10.6. 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 Информационные стенды должны располагаться в месте, доступном для просмотра. Информация должна размещаться в удобной для восприятия форме.</w:t>
      </w:r>
    </w:p>
    <w:p w:rsidR="00E803AB" w:rsidRPr="00E803AB" w:rsidRDefault="00E803AB" w:rsidP="00E803AB">
      <w:pPr>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2.10.7. Места для ожидания в очереди на представление или получение документов должны соответствовать комфортным условиям для заявителей, должны быть оборудованы стульями, столом для возможности оформления документов, а также бланками запроса (заявления) и образцом его заполнения.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граждан.</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Информирование заявителя по вопросам предоставления муниципальной услуги организуется следующим образом:</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 индивидуальное информирование;</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 публичное информирование.</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Индивидуальное устное информирование заявителей осуществляется специалистами Отдела  при обращении за информацией:</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 xml:space="preserve">- при личном обращении - с понедельника по четверг - с 8.30 до 17.00 часов, пятница – 8.30 до 16.45, в предпраздничные дни - с 8.30 до 16.00 часов, перерыв на обед - </w:t>
      </w:r>
      <w:proofErr w:type="gramStart"/>
      <w:r w:rsidRPr="00E803AB">
        <w:rPr>
          <w:rFonts w:ascii="Times New Roman" w:eastAsia="Times New Roman" w:hAnsi="Times New Roman" w:cs="Times New Roman"/>
          <w:sz w:val="28"/>
          <w:szCs w:val="28"/>
        </w:rPr>
        <w:t>с</w:t>
      </w:r>
      <w:proofErr w:type="gramEnd"/>
      <w:r w:rsidRPr="00E803AB">
        <w:rPr>
          <w:rFonts w:ascii="Times New Roman" w:eastAsia="Times New Roman" w:hAnsi="Times New Roman" w:cs="Times New Roman"/>
          <w:sz w:val="28"/>
          <w:szCs w:val="28"/>
        </w:rPr>
        <w:t xml:space="preserve"> 12.45 </w:t>
      </w:r>
      <w:proofErr w:type="gramStart"/>
      <w:r w:rsidRPr="00E803AB">
        <w:rPr>
          <w:rFonts w:ascii="Times New Roman" w:eastAsia="Times New Roman" w:hAnsi="Times New Roman" w:cs="Times New Roman"/>
          <w:sz w:val="28"/>
          <w:szCs w:val="28"/>
        </w:rPr>
        <w:t>до</w:t>
      </w:r>
      <w:proofErr w:type="gramEnd"/>
      <w:r w:rsidRPr="00E803AB">
        <w:rPr>
          <w:rFonts w:ascii="Times New Roman" w:eastAsia="Times New Roman" w:hAnsi="Times New Roman" w:cs="Times New Roman"/>
          <w:sz w:val="28"/>
          <w:szCs w:val="28"/>
        </w:rPr>
        <w:t xml:space="preserve"> 14.00 часов, по телефону по адресу: г. Суоярви, ул. </w:t>
      </w:r>
      <w:proofErr w:type="spellStart"/>
      <w:r w:rsidRPr="00E803AB">
        <w:rPr>
          <w:rFonts w:ascii="Times New Roman" w:eastAsia="Times New Roman" w:hAnsi="Times New Roman" w:cs="Times New Roman"/>
          <w:sz w:val="28"/>
          <w:szCs w:val="28"/>
        </w:rPr>
        <w:t>Шельшакова</w:t>
      </w:r>
      <w:proofErr w:type="spellEnd"/>
      <w:r w:rsidRPr="00E803AB">
        <w:rPr>
          <w:rFonts w:ascii="Times New Roman" w:eastAsia="Times New Roman" w:hAnsi="Times New Roman" w:cs="Times New Roman"/>
          <w:sz w:val="28"/>
          <w:szCs w:val="28"/>
        </w:rPr>
        <w:t>, д.6;</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 по телефону – 5-14-50.</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Специалист Отдела, осуществляющий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 Индивидуальное устное информирование каждого заявителя специалист Отдела осуществляет в течение не более 15 минут.</w:t>
      </w:r>
    </w:p>
    <w:p w:rsidR="00E803AB" w:rsidRPr="00E803AB" w:rsidRDefault="00E803AB" w:rsidP="00E803AB">
      <w:pPr>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Индивидуальное письменное информирование осуществляется в срок, не превышающий 30 дней, путем направления, письменного ответа по почте, электронной почте, посредством факсимильной связи в зависимости от способа обращения заявителя за консультацией или способом, указанным в письменном обращении.</w:t>
      </w:r>
    </w:p>
    <w:p w:rsidR="00E803AB" w:rsidRPr="00E803AB" w:rsidRDefault="00E803AB" w:rsidP="00E803AB">
      <w:pPr>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2.11. Показатели доступности и качества муниципальной услуги.</w:t>
      </w:r>
    </w:p>
    <w:p w:rsidR="00E803AB" w:rsidRPr="00E803AB" w:rsidRDefault="00E803AB" w:rsidP="00E803AB">
      <w:pPr>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2.11.1. Показателями доступности предоставления муниципальной услуги являются:</w:t>
      </w:r>
    </w:p>
    <w:p w:rsidR="00E803AB" w:rsidRPr="00E803AB" w:rsidRDefault="00E803AB" w:rsidP="00E803AB">
      <w:pPr>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а)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E803AB" w:rsidRPr="00E803AB" w:rsidRDefault="00E803AB" w:rsidP="00E803AB">
      <w:pPr>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б) расположенность помещений, в которых предоставляется муниципальная услуга, в зоне доступности к основным транспортным магистралям;</w:t>
      </w:r>
    </w:p>
    <w:p w:rsidR="00E803AB" w:rsidRPr="00E803AB" w:rsidRDefault="00E803AB" w:rsidP="00E803AB">
      <w:pPr>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 xml:space="preserve">в) наличие полной и понятной информации о местах, порядке и сроках предоставления муниципальной услуги на информационных стендах, размещающихся в администрации муниципального образования </w:t>
      </w:r>
      <w:r w:rsidRPr="00E803AB">
        <w:rPr>
          <w:rFonts w:ascii="Times New Roman" w:eastAsia="Times New Roman" w:hAnsi="Times New Roman" w:cs="Times New Roman"/>
          <w:sz w:val="28"/>
          <w:szCs w:val="28"/>
        </w:rPr>
        <w:lastRenderedPageBreak/>
        <w:t>«Суоярвский район», на официальном сайте администрации муниципального образования «Суоярвский район»;</w:t>
      </w:r>
    </w:p>
    <w:p w:rsidR="00E803AB" w:rsidRPr="00E803AB" w:rsidRDefault="00E803AB" w:rsidP="00E803AB">
      <w:pPr>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г)  простота и ясность изложения информационных материалов;</w:t>
      </w:r>
    </w:p>
    <w:p w:rsidR="00E803AB" w:rsidRPr="00E803AB" w:rsidRDefault="00E803AB" w:rsidP="00E803AB">
      <w:pPr>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д) наличие необходимого и достаточного количества специалистов, а также помещений, в которых осуществляются прием и выдача документов, в целях соблюдения установленных настоящим Административным регламентом сроков предоставления муниципальной услуги;</w:t>
      </w:r>
    </w:p>
    <w:p w:rsidR="00E803AB" w:rsidRPr="00E803AB" w:rsidRDefault="00E803AB" w:rsidP="00E803AB">
      <w:pPr>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е)   культура обслуживания заявителей;</w:t>
      </w:r>
    </w:p>
    <w:p w:rsidR="00E803AB" w:rsidRPr="00E803AB" w:rsidRDefault="00E803AB" w:rsidP="00E803AB">
      <w:pPr>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ж) минимальное время ожидания предоставления муниципальной услуги.</w:t>
      </w:r>
    </w:p>
    <w:p w:rsidR="00E803AB" w:rsidRPr="00E803AB" w:rsidRDefault="00E803AB" w:rsidP="00E803AB">
      <w:pPr>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 xml:space="preserve">2.11.2. Качество предоставления муниципальной услуги характеризуется отсутствием обоснованных жалоб заявителей </w:t>
      </w:r>
      <w:proofErr w:type="gramStart"/>
      <w:r w:rsidRPr="00E803AB">
        <w:rPr>
          <w:rFonts w:ascii="Times New Roman" w:eastAsia="Times New Roman" w:hAnsi="Times New Roman" w:cs="Times New Roman"/>
          <w:sz w:val="28"/>
          <w:szCs w:val="28"/>
        </w:rPr>
        <w:t>на</w:t>
      </w:r>
      <w:proofErr w:type="gramEnd"/>
      <w:r w:rsidRPr="00E803AB">
        <w:rPr>
          <w:rFonts w:ascii="Times New Roman" w:eastAsia="Times New Roman" w:hAnsi="Times New Roman" w:cs="Times New Roman"/>
          <w:sz w:val="28"/>
          <w:szCs w:val="28"/>
        </w:rPr>
        <w:t>:</w:t>
      </w:r>
    </w:p>
    <w:p w:rsidR="00E803AB" w:rsidRPr="00E803AB" w:rsidRDefault="00E803AB" w:rsidP="00E803AB">
      <w:pPr>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а) наличие очередей при приеме и выдаче документов;</w:t>
      </w:r>
    </w:p>
    <w:p w:rsidR="00E803AB" w:rsidRPr="00E803AB" w:rsidRDefault="00E803AB" w:rsidP="00E803AB">
      <w:pPr>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б) нарушение сроков предоставления муниципальной услуги;</w:t>
      </w:r>
    </w:p>
    <w:p w:rsidR="00E803AB" w:rsidRPr="00E803AB" w:rsidRDefault="00E803AB" w:rsidP="00E803AB">
      <w:pPr>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в) некомпетентность и неисполнительность специалистов и должностных лиц администрации муниципального образования «Суоярвский район», участвовавших в предоставлении муниципальной услуги;</w:t>
      </w:r>
    </w:p>
    <w:p w:rsidR="00E803AB" w:rsidRPr="00E803AB" w:rsidRDefault="00E803AB" w:rsidP="00E803AB">
      <w:pPr>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г) безосновательный отказ в приеме документов и в предоставлении муниципальной услуги;</w:t>
      </w:r>
    </w:p>
    <w:p w:rsidR="00E803AB" w:rsidRPr="00E803AB" w:rsidRDefault="00E803AB" w:rsidP="00E803AB">
      <w:pPr>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д) нарушение прав и законных интересов заявителей;</w:t>
      </w:r>
    </w:p>
    <w:p w:rsidR="00E803AB" w:rsidRPr="00E803AB" w:rsidRDefault="00E803AB" w:rsidP="00E803AB">
      <w:pPr>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е) культуру обслуживания заявителей.</w:t>
      </w:r>
    </w:p>
    <w:p w:rsidR="00E803AB" w:rsidRPr="00E803AB" w:rsidRDefault="00E803AB" w:rsidP="00E803AB">
      <w:pPr>
        <w:widowControl w:val="0"/>
        <w:autoSpaceDE w:val="0"/>
        <w:autoSpaceDN w:val="0"/>
        <w:adjustRightInd w:val="0"/>
        <w:spacing w:line="240" w:lineRule="auto"/>
        <w:outlineLvl w:val="1"/>
        <w:rPr>
          <w:rFonts w:ascii="Times New Roman" w:eastAsia="Times New Roman" w:hAnsi="Times New Roman" w:cs="Times New Roman"/>
          <w:color w:val="FF0000"/>
          <w:sz w:val="28"/>
          <w:szCs w:val="28"/>
        </w:rPr>
      </w:pPr>
      <w:bookmarkStart w:id="8" w:name="Par96"/>
      <w:bookmarkEnd w:id="8"/>
    </w:p>
    <w:p w:rsidR="00E803AB" w:rsidRPr="00EC707B" w:rsidRDefault="00E803AB" w:rsidP="00E803AB">
      <w:pPr>
        <w:widowControl w:val="0"/>
        <w:autoSpaceDE w:val="0"/>
        <w:autoSpaceDN w:val="0"/>
        <w:adjustRightInd w:val="0"/>
        <w:spacing w:line="240" w:lineRule="auto"/>
        <w:jc w:val="center"/>
        <w:outlineLvl w:val="1"/>
        <w:rPr>
          <w:rFonts w:ascii="Times New Roman" w:eastAsia="Times New Roman" w:hAnsi="Times New Roman" w:cs="Times New Roman"/>
          <w:b/>
          <w:sz w:val="28"/>
          <w:szCs w:val="28"/>
        </w:rPr>
      </w:pPr>
      <w:r w:rsidRPr="00EC707B">
        <w:rPr>
          <w:rFonts w:ascii="Times New Roman" w:eastAsia="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3.1. Предоставление муниципальной услуги регламентирует порядок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 включает в себя следующие административные процедуры:</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а) прием документов и регистрация заявления о предоставлении муниципальной услуги не более 3-х дней;</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б) оценка соответствия помещения требованиям, предъявляемым к жилым помещениям, в течение 16 дней;</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в) составления акта обследования и заключения комиссией в течение 1 дня;</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 xml:space="preserve">г) принятие постановления администрации </w:t>
      </w:r>
      <w:r w:rsidR="00EC707B">
        <w:rPr>
          <w:rFonts w:ascii="Times New Roman" w:eastAsia="Times New Roman" w:hAnsi="Times New Roman" w:cs="Times New Roman"/>
          <w:sz w:val="28"/>
          <w:szCs w:val="28"/>
        </w:rPr>
        <w:t xml:space="preserve">Суоярвского </w:t>
      </w:r>
      <w:r w:rsidRPr="00E803AB">
        <w:rPr>
          <w:rFonts w:ascii="Times New Roman" w:eastAsia="Times New Roman" w:hAnsi="Times New Roman" w:cs="Times New Roman"/>
          <w:sz w:val="28"/>
          <w:szCs w:val="28"/>
        </w:rPr>
        <w:t>муниципального</w:t>
      </w:r>
      <w:r w:rsidR="00EC707B">
        <w:rPr>
          <w:rFonts w:ascii="Times New Roman" w:eastAsia="Times New Roman" w:hAnsi="Times New Roman" w:cs="Times New Roman"/>
          <w:sz w:val="28"/>
          <w:szCs w:val="28"/>
        </w:rPr>
        <w:t xml:space="preserve"> округа</w:t>
      </w:r>
      <w:r w:rsidRPr="00E803AB">
        <w:rPr>
          <w:rFonts w:ascii="Times New Roman" w:eastAsia="Times New Roman" w:hAnsi="Times New Roman" w:cs="Times New Roman"/>
          <w:sz w:val="28"/>
          <w:szCs w:val="28"/>
        </w:rPr>
        <w:t xml:space="preserve"> о признании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садового дома жилым домом и жилого дома садовым домом или подготовка уведомления заявителя об отказе в предоставлении муниципальной услуги в течение 30 дней;</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д)   уведомление заявителя о принятом решении в течение 30 дней.</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000000"/>
          <w:sz w:val="28"/>
          <w:szCs w:val="28"/>
        </w:rPr>
      </w:pPr>
      <w:r w:rsidRPr="00E803AB">
        <w:rPr>
          <w:rFonts w:ascii="Times New Roman" w:eastAsia="Times New Roman" w:hAnsi="Times New Roman" w:cs="Times New Roman"/>
          <w:color w:val="000000"/>
          <w:sz w:val="28"/>
          <w:szCs w:val="28"/>
        </w:rPr>
        <w:t xml:space="preserve">Последовательность административных действий (процедур) по предоставлению муниципальной услуги отражена в блок-схеме, представленной в Приложении № 4 к настоящему Административному регламенту.  </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lastRenderedPageBreak/>
        <w:t>3.2. Прием документов и регистрация заявления о предоставлении муниципальной услуги.</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 xml:space="preserve">3.2.1. Основанием для начала предоставления муниципальной услуги является подача заявителем заявления и документов, указанных в </w:t>
      </w:r>
      <w:hyperlink w:anchor="Par67" w:tooltip="Ссылка на текущий документ" w:history="1">
        <w:proofErr w:type="spellStart"/>
        <w:r w:rsidRPr="00E803AB">
          <w:rPr>
            <w:rFonts w:ascii="Times New Roman" w:eastAsia="Times New Roman" w:hAnsi="Times New Roman" w:cs="Times New Roman"/>
            <w:sz w:val="28"/>
            <w:szCs w:val="28"/>
          </w:rPr>
          <w:t>п.п</w:t>
        </w:r>
        <w:proofErr w:type="spellEnd"/>
        <w:r w:rsidRPr="00E803AB">
          <w:rPr>
            <w:rFonts w:ascii="Times New Roman" w:eastAsia="Times New Roman" w:hAnsi="Times New Roman" w:cs="Times New Roman"/>
            <w:sz w:val="28"/>
            <w:szCs w:val="28"/>
          </w:rPr>
          <w:t>. 2.6</w:t>
        </w:r>
      </w:hyperlink>
      <w:r w:rsidRPr="00E803AB">
        <w:rPr>
          <w:rFonts w:ascii="Times New Roman" w:eastAsia="Times New Roman" w:hAnsi="Times New Roman" w:cs="Times New Roman"/>
          <w:sz w:val="28"/>
          <w:szCs w:val="28"/>
        </w:rPr>
        <w:t>.1, 2.6.2 Административного регламента, секретарю комиссии.</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3.2.2. При личном обращении заявителя секретарь комиссии устанавливает предмет обращения, личность заявителя, в том числе обозревает документ, удостоверяющий личность.</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 xml:space="preserve">3.2.3. Секретарь комиссии проверяет правильность оформления предоставленных заявителем документов, убеждаясь, что отсутствуют основания для отказа в приеме документов, установленные </w:t>
      </w:r>
      <w:hyperlink w:anchor="Par75" w:tooltip="Ссылка на текущий документ" w:history="1">
        <w:r w:rsidRPr="00E803AB">
          <w:rPr>
            <w:rFonts w:ascii="Times New Roman" w:eastAsia="Times New Roman" w:hAnsi="Times New Roman" w:cs="Times New Roman"/>
            <w:sz w:val="28"/>
            <w:szCs w:val="28"/>
          </w:rPr>
          <w:t>пунктом 2.7</w:t>
        </w:r>
      </w:hyperlink>
      <w:r w:rsidRPr="00E803AB">
        <w:rPr>
          <w:rFonts w:ascii="Times New Roman" w:eastAsia="Times New Roman" w:hAnsi="Times New Roman" w:cs="Times New Roman"/>
          <w:sz w:val="28"/>
          <w:szCs w:val="28"/>
        </w:rPr>
        <w:t xml:space="preserve"> Административного регламента.</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3.2.4. При наличии оснований для отказа в приеме документов секретарь комиссии уведомляет заявителя о наличии препятствий для дальнейшего приема документов, объясняет заявителю содержание выявленных недостатков в предоставленных документах, предлагает принять меры по их устранению и возвращает документы заявителю на основании п. 2.7 настоящего Административного регламента.</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 xml:space="preserve">Если недостатки, препятствующие приему документов, допустимо устранить в ходе приема, они устраняются незамедлительно. </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3.2.5. При наличии заявления, а также при отсутствии оснований для отказа в приеме документов, заявление регистрируется в администрации</w:t>
      </w:r>
      <w:r w:rsidR="00EC707B">
        <w:rPr>
          <w:rFonts w:ascii="Times New Roman" w:eastAsia="Times New Roman" w:hAnsi="Times New Roman" w:cs="Times New Roman"/>
          <w:sz w:val="28"/>
          <w:szCs w:val="28"/>
        </w:rPr>
        <w:t xml:space="preserve"> Суоярвского</w:t>
      </w:r>
      <w:r w:rsidRPr="00E803AB">
        <w:rPr>
          <w:rFonts w:ascii="Times New Roman" w:eastAsia="Times New Roman" w:hAnsi="Times New Roman" w:cs="Times New Roman"/>
          <w:sz w:val="28"/>
          <w:szCs w:val="28"/>
        </w:rPr>
        <w:t xml:space="preserve"> муниципальног</w:t>
      </w:r>
      <w:r w:rsidR="00EC707B">
        <w:rPr>
          <w:rFonts w:ascii="Times New Roman" w:eastAsia="Times New Roman" w:hAnsi="Times New Roman" w:cs="Times New Roman"/>
          <w:sz w:val="28"/>
          <w:szCs w:val="28"/>
        </w:rPr>
        <w:t>о округа</w:t>
      </w:r>
      <w:r w:rsidRPr="00E803AB">
        <w:rPr>
          <w:rFonts w:ascii="Times New Roman" w:eastAsia="Times New Roman" w:hAnsi="Times New Roman" w:cs="Times New Roman"/>
          <w:sz w:val="28"/>
          <w:szCs w:val="28"/>
        </w:rPr>
        <w:t>.</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3.2.6. После регистрации заявление и приложенные к нему документы в течение одного дня направляются на рассмотрение председателю комиссии или его заместителю.</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 xml:space="preserve">3.2.7. Председатель комиссии в течение 3 рабочих дней со дня регистрации заявления с приложенными документами рассматривает их, выносит резолюцию для организации работы комиссии и направляет секретарю комиссии для организации работы комиссии. При наличии оснований для отказа в предоставлении муниципальной услуги, предусмотренных в </w:t>
      </w:r>
      <w:hyperlink w:anchor="Par80" w:tooltip="Ссылка на текущий документ" w:history="1">
        <w:r w:rsidRPr="00E803AB">
          <w:rPr>
            <w:rFonts w:ascii="Times New Roman" w:eastAsia="Times New Roman" w:hAnsi="Times New Roman" w:cs="Times New Roman"/>
            <w:sz w:val="28"/>
            <w:szCs w:val="28"/>
          </w:rPr>
          <w:t>пункте 2.8</w:t>
        </w:r>
      </w:hyperlink>
      <w:r w:rsidRPr="00E803AB">
        <w:rPr>
          <w:rFonts w:ascii="Times New Roman" w:eastAsia="Times New Roman" w:hAnsi="Times New Roman" w:cs="Times New Roman"/>
          <w:sz w:val="28"/>
          <w:szCs w:val="28"/>
        </w:rPr>
        <w:t>. Административного регламента, председатель комиссии дает поручение секретарю комиссии о необходимости подготовки уведомления заявителя об отказе в предоставлении муниципальной услуги.</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3.3. Оценка соответствия помещения требованиям, предъявляемым к жилым помещениям.</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3.3.1. Основанием для начала процедуры оценки соответствия помещения требованиям, предъявляемым к жилым помещениям, является зарегистрированное заявление, поступившее в комиссию с комплектом документов, необходимых для предоставления муниципальной услуги, либо заключение органа, уполномоченного на проведение государственного надзора (контроля), по вопросам, отнесенным к его компетенции (далее - заключение).</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3.3.2. Председатель комиссии назначает проведение заседания комиссии для рассмотрения поступившего заявления или заключения органа, уполномоченного на проведение государственного контроля и надзора.</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 xml:space="preserve">3.3.3. В состав комиссии входят представители организаций, указанных в </w:t>
      </w:r>
      <w:hyperlink w:anchor="Par43" w:tooltip="Ссылка на текущий документ" w:history="1">
        <w:r w:rsidRPr="00E803AB">
          <w:rPr>
            <w:rFonts w:ascii="Times New Roman" w:eastAsia="Times New Roman" w:hAnsi="Times New Roman" w:cs="Times New Roman"/>
            <w:sz w:val="28"/>
            <w:szCs w:val="28"/>
          </w:rPr>
          <w:t>пункте 1.2</w:t>
        </w:r>
      </w:hyperlink>
      <w:r w:rsidRPr="00E803AB">
        <w:rPr>
          <w:rFonts w:ascii="Times New Roman" w:eastAsia="Times New Roman" w:hAnsi="Times New Roman" w:cs="Times New Roman"/>
          <w:sz w:val="28"/>
          <w:szCs w:val="28"/>
        </w:rPr>
        <w:t xml:space="preserve"> настоящего Административного регламента. Секретарь комиссии уведомляет членов комиссии о дате и времени заседания комиссии путем направления </w:t>
      </w:r>
      <w:proofErr w:type="spellStart"/>
      <w:r w:rsidRPr="00E803AB">
        <w:rPr>
          <w:rFonts w:ascii="Times New Roman" w:eastAsia="Times New Roman" w:hAnsi="Times New Roman" w:cs="Times New Roman"/>
          <w:sz w:val="28"/>
          <w:szCs w:val="28"/>
        </w:rPr>
        <w:t>факсограмм</w:t>
      </w:r>
      <w:proofErr w:type="spellEnd"/>
      <w:r w:rsidRPr="00E803AB">
        <w:rPr>
          <w:rFonts w:ascii="Times New Roman" w:eastAsia="Times New Roman" w:hAnsi="Times New Roman" w:cs="Times New Roman"/>
          <w:sz w:val="28"/>
          <w:szCs w:val="28"/>
        </w:rPr>
        <w:t xml:space="preserve"> либо телефонограмм.</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3.3.4. Секретарь комиссии уведомляет заявителя о дате и времени заседания комиссии путем направления писем либо телефонограмм.</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 xml:space="preserve">3.3.5. </w:t>
      </w:r>
      <w:proofErr w:type="gramStart"/>
      <w:r w:rsidRPr="00E803AB">
        <w:rPr>
          <w:rFonts w:ascii="Times New Roman" w:eastAsia="Times New Roman" w:hAnsi="Times New Roman" w:cs="Times New Roman"/>
          <w:sz w:val="28"/>
          <w:szCs w:val="28"/>
        </w:rPr>
        <w:t>Комиссия вправе самостоятельно запрашивать дополнительные документы (заключения соответствующих органов государственного контроля и надзора, заключение проектно-изыскательской организации по результатам обследования элементов ограждающих и несущих конструкций жилого помещения, акт государственной жилищной инспекции субъекта Российской Федерации о результатах, проведенных в отношении жилого помещения, мероприятий по контролю), необходимые для принятия решения о признании жилого помещения соответствующим (не соответствующим) установленным требованиям, либо привлекать экспертов проектно-изыскательских</w:t>
      </w:r>
      <w:proofErr w:type="gramEnd"/>
      <w:r w:rsidRPr="00E803AB">
        <w:rPr>
          <w:rFonts w:ascii="Times New Roman" w:eastAsia="Times New Roman" w:hAnsi="Times New Roman" w:cs="Times New Roman"/>
          <w:sz w:val="28"/>
          <w:szCs w:val="28"/>
        </w:rPr>
        <w:t xml:space="preserve"> организаций </w:t>
      </w:r>
      <w:proofErr w:type="gramStart"/>
      <w:r w:rsidRPr="00E803AB">
        <w:rPr>
          <w:rFonts w:ascii="Times New Roman" w:eastAsia="Times New Roman" w:hAnsi="Times New Roman" w:cs="Times New Roman"/>
          <w:sz w:val="28"/>
          <w:szCs w:val="28"/>
        </w:rPr>
        <w:t>исходя из причин, по которым жилое помещение может</w:t>
      </w:r>
      <w:proofErr w:type="gramEnd"/>
      <w:r w:rsidRPr="00E803AB">
        <w:rPr>
          <w:rFonts w:ascii="Times New Roman" w:eastAsia="Times New Roman" w:hAnsi="Times New Roman" w:cs="Times New Roman"/>
          <w:sz w:val="28"/>
          <w:szCs w:val="28"/>
        </w:rPr>
        <w:t xml:space="preserve"> быть признано нежилым, либо для оценки возможности признания пригодным для</w:t>
      </w:r>
      <w:r w:rsidRPr="00E803AB">
        <w:rPr>
          <w:rFonts w:ascii="Times New Roman" w:eastAsia="Times New Roman" w:hAnsi="Times New Roman" w:cs="Times New Roman"/>
          <w:color w:val="00B050"/>
          <w:sz w:val="28"/>
          <w:szCs w:val="28"/>
        </w:rPr>
        <w:t xml:space="preserve"> </w:t>
      </w:r>
      <w:r w:rsidRPr="00E803AB">
        <w:rPr>
          <w:rFonts w:ascii="Times New Roman" w:eastAsia="Times New Roman" w:hAnsi="Times New Roman" w:cs="Times New Roman"/>
          <w:sz w:val="28"/>
          <w:szCs w:val="28"/>
        </w:rPr>
        <w:t>проживания реконструированного ранее нежилого помещения.</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3.4. Принятие решения комиссией.</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3.4.1. По результатам работы комиссия принимает одно из следующих решений:</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о соответствии помещения требованиям, предъявляемым к жилому помещению, и его пригодности для проживания;</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 xml:space="preserve">о выявлении оснований для признания помещения </w:t>
      </w:r>
      <w:proofErr w:type="gramStart"/>
      <w:r w:rsidRPr="00E803AB">
        <w:rPr>
          <w:rFonts w:ascii="Times New Roman" w:eastAsia="Times New Roman" w:hAnsi="Times New Roman" w:cs="Times New Roman"/>
          <w:sz w:val="28"/>
          <w:szCs w:val="28"/>
        </w:rPr>
        <w:t>непригодным</w:t>
      </w:r>
      <w:proofErr w:type="gramEnd"/>
      <w:r w:rsidRPr="00E803AB">
        <w:rPr>
          <w:rFonts w:ascii="Times New Roman" w:eastAsia="Times New Roman" w:hAnsi="Times New Roman" w:cs="Times New Roman"/>
          <w:sz w:val="28"/>
          <w:szCs w:val="28"/>
        </w:rPr>
        <w:t xml:space="preserve"> для проживания;</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о выявлении оснований для признания многоквартирного дома аварийным и подлежащим реконструкции;</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о выявлении оснований для признания многоквартирного дома аварийным и подлежащим сносу;</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об отсутствии оснований для признания многоквартирного дома аварийным и подлежащим сносу или реконструкции;</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о признании садового дома жилым домом или жилого дома садовым домом;</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об отказе в признании садового дома жилым домом или жилого дома садовым домом;</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о проведении дополнительного обследования оцениваемого помещения.</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 xml:space="preserve">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w:t>
      </w:r>
      <w:r w:rsidRPr="00E803AB">
        <w:rPr>
          <w:rFonts w:ascii="Times New Roman" w:eastAsia="Times New Roman" w:hAnsi="Times New Roman" w:cs="Times New Roman"/>
          <w:sz w:val="28"/>
          <w:szCs w:val="28"/>
        </w:rPr>
        <w:lastRenderedPageBreak/>
        <w:t>приложить его к заключению.</w:t>
      </w:r>
    </w:p>
    <w:p w:rsidR="00E803AB" w:rsidRPr="00E803AB" w:rsidRDefault="00E803AB" w:rsidP="00E803AB">
      <w:pPr>
        <w:widowControl w:val="0"/>
        <w:spacing w:line="240" w:lineRule="auto"/>
        <w:ind w:firstLine="709"/>
        <w:jc w:val="both"/>
        <w:rPr>
          <w:rFonts w:ascii="Times New Roman" w:eastAsia="Times New Roman" w:hAnsi="Times New Roman" w:cs="Times New Roman"/>
          <w:sz w:val="28"/>
          <w:szCs w:val="28"/>
        </w:rPr>
      </w:pPr>
      <w:proofErr w:type="gramStart"/>
      <w:r w:rsidRPr="00E803AB">
        <w:rPr>
          <w:rFonts w:ascii="Times New Roman" w:eastAsia="Times New Roman" w:hAnsi="Times New Roman" w:cs="Times New Roman"/>
          <w:sz w:val="28"/>
          <w:szCs w:val="28"/>
        </w:rPr>
        <w:t>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w:t>
      </w:r>
      <w:proofErr w:type="gramEnd"/>
      <w:r w:rsidRPr="00E803AB">
        <w:rPr>
          <w:rFonts w:ascii="Times New Roman" w:eastAsia="Times New Roman" w:hAnsi="Times New Roman" w:cs="Times New Roman"/>
          <w:sz w:val="28"/>
          <w:szCs w:val="28"/>
        </w:rPr>
        <w:t xml:space="preserve"> для инвалидов жилых помещений и общего имущества в многоквартирном доме, утвержденных постановлением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 </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3.4.2. В случае обследования помещения комиссия составляет в 3 экземплярах акт обследования помещения по форме, утвержденной постановлением Правительства Российской Федерации от 28.01.2006 N 47 (приложение N 2 к настоящему Административному регламенту).</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t>3.4.3. В случае принятия комиссией решения о необходимости проведения дополнительного обследования помещения секретарь комиссии по согласованию с председателем комиссии назначает дату проведения обследования и уведомляет о дате обследования членов комиссии. Срок муниципальной услуги продлевается на 30 календарных дней с уведомлением заявителя.</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000000"/>
          <w:sz w:val="28"/>
          <w:szCs w:val="28"/>
        </w:rPr>
      </w:pPr>
      <w:r w:rsidRPr="00E803AB">
        <w:rPr>
          <w:rFonts w:ascii="Times New Roman" w:eastAsia="Times New Roman" w:hAnsi="Times New Roman" w:cs="Times New Roman"/>
          <w:color w:val="000000"/>
          <w:sz w:val="28"/>
          <w:szCs w:val="28"/>
        </w:rPr>
        <w:t xml:space="preserve">3.4.4. </w:t>
      </w:r>
      <w:proofErr w:type="gramStart"/>
      <w:r w:rsidRPr="00E803AB">
        <w:rPr>
          <w:rFonts w:ascii="Times New Roman" w:eastAsia="Times New Roman" w:hAnsi="Times New Roman" w:cs="Times New Roman"/>
          <w:color w:val="000000"/>
          <w:sz w:val="28"/>
          <w:szCs w:val="28"/>
        </w:rPr>
        <w:t xml:space="preserve">По результатам дополнительного обследования в случае обследования помещения составляется акт обследования помещения по </w:t>
      </w:r>
      <w:hyperlink r:id="rId11" w:tooltip="Постановление Правительства РФ от 28.01.2006 N 47 (ред. от 08.04.2013) &quo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Консуль" w:history="1">
        <w:r w:rsidRPr="00E803AB">
          <w:rPr>
            <w:rFonts w:ascii="Times New Roman" w:eastAsia="Times New Roman" w:hAnsi="Times New Roman" w:cs="Times New Roman"/>
            <w:color w:val="000000"/>
            <w:sz w:val="28"/>
            <w:szCs w:val="28"/>
          </w:rPr>
          <w:t>форме</w:t>
        </w:r>
      </w:hyperlink>
      <w:r w:rsidRPr="00E803AB">
        <w:rPr>
          <w:rFonts w:ascii="Times New Roman" w:eastAsia="Times New Roman" w:hAnsi="Times New Roman" w:cs="Times New Roman"/>
          <w:color w:val="000000"/>
          <w:sz w:val="28"/>
          <w:szCs w:val="28"/>
        </w:rPr>
        <w:t>, утвержденной постановлением Правительства Российской Федерации от 28.01.2006 N 47 (</w:t>
      </w:r>
      <w:hyperlink w:anchor="Par265" w:tooltip="Ссылка на текущий документ" w:history="1">
        <w:r w:rsidRPr="00E803AB">
          <w:rPr>
            <w:rFonts w:ascii="Times New Roman" w:eastAsia="Times New Roman" w:hAnsi="Times New Roman" w:cs="Times New Roman"/>
            <w:color w:val="000000"/>
            <w:sz w:val="28"/>
            <w:szCs w:val="28"/>
          </w:rPr>
          <w:t>приложение N 2</w:t>
        </w:r>
      </w:hyperlink>
      <w:r w:rsidRPr="00E803AB">
        <w:rPr>
          <w:rFonts w:ascii="Times New Roman" w:eastAsia="Times New Roman" w:hAnsi="Times New Roman" w:cs="Times New Roman"/>
          <w:color w:val="000000"/>
          <w:sz w:val="28"/>
          <w:szCs w:val="28"/>
        </w:rPr>
        <w:t xml:space="preserve"> к настоящему Административному регламенту), в 3-х экземплярах, а также составляется заключение в 3-х экземплярах по </w:t>
      </w:r>
      <w:hyperlink r:id="rId12" w:tooltip="Постановление Правительства РФ от 28.01.2006 N 47 (ред. от 08.04.2013) &quo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Консуль" w:history="1">
        <w:r w:rsidRPr="00E803AB">
          <w:rPr>
            <w:rFonts w:ascii="Times New Roman" w:eastAsia="Times New Roman" w:hAnsi="Times New Roman" w:cs="Times New Roman"/>
            <w:color w:val="000000"/>
            <w:sz w:val="28"/>
            <w:szCs w:val="28"/>
          </w:rPr>
          <w:t>форме</w:t>
        </w:r>
      </w:hyperlink>
      <w:r w:rsidRPr="00E803AB">
        <w:rPr>
          <w:rFonts w:ascii="Times New Roman" w:eastAsia="Times New Roman" w:hAnsi="Times New Roman" w:cs="Times New Roman"/>
          <w:color w:val="000000"/>
          <w:sz w:val="28"/>
          <w:szCs w:val="28"/>
        </w:rPr>
        <w:t>, утвержденной постановлением Правительства Российской Федерации от 28.01.2006 N 47 (</w:t>
      </w:r>
      <w:hyperlink w:anchor="Par184" w:tooltip="Ссылка на текущий документ" w:history="1">
        <w:r w:rsidRPr="00E803AB">
          <w:rPr>
            <w:rFonts w:ascii="Times New Roman" w:eastAsia="Times New Roman" w:hAnsi="Times New Roman" w:cs="Times New Roman"/>
            <w:color w:val="000000"/>
            <w:sz w:val="28"/>
            <w:szCs w:val="28"/>
          </w:rPr>
          <w:t>приложение N 1</w:t>
        </w:r>
      </w:hyperlink>
      <w:r w:rsidRPr="00E803AB">
        <w:rPr>
          <w:rFonts w:ascii="Times New Roman" w:eastAsia="Times New Roman" w:hAnsi="Times New Roman" w:cs="Times New Roman"/>
          <w:color w:val="000000"/>
          <w:sz w:val="28"/>
          <w:szCs w:val="28"/>
        </w:rPr>
        <w:t xml:space="preserve"> к настоящему Административному регламенту).</w:t>
      </w:r>
      <w:proofErr w:type="gramEnd"/>
    </w:p>
    <w:p w:rsidR="00E803AB" w:rsidRPr="00E803AB" w:rsidRDefault="00E803AB" w:rsidP="00E803AB">
      <w:pPr>
        <w:widowControl w:val="0"/>
        <w:autoSpaceDE w:val="0"/>
        <w:autoSpaceDN w:val="0"/>
        <w:adjustRightInd w:val="0"/>
        <w:spacing w:line="240" w:lineRule="auto"/>
        <w:ind w:firstLine="567"/>
        <w:jc w:val="both"/>
        <w:rPr>
          <w:rFonts w:ascii="Times New Roman" w:eastAsia="Times New Roman" w:hAnsi="Times New Roman" w:cs="Times New Roman"/>
          <w:color w:val="000000"/>
          <w:sz w:val="28"/>
          <w:szCs w:val="28"/>
        </w:rPr>
      </w:pPr>
      <w:r w:rsidRPr="00E803AB">
        <w:rPr>
          <w:rFonts w:ascii="Times New Roman" w:eastAsia="Times New Roman" w:hAnsi="Times New Roman" w:cs="Times New Roman"/>
          <w:color w:val="000000"/>
          <w:sz w:val="28"/>
          <w:szCs w:val="28"/>
        </w:rPr>
        <w:t xml:space="preserve">3.5. </w:t>
      </w:r>
      <w:proofErr w:type="gramStart"/>
      <w:r w:rsidRPr="00E803AB">
        <w:rPr>
          <w:rFonts w:ascii="Times New Roman" w:eastAsia="Times New Roman" w:hAnsi="Times New Roman" w:cs="Times New Roman"/>
          <w:color w:val="000000"/>
          <w:sz w:val="28"/>
          <w:szCs w:val="28"/>
        </w:rPr>
        <w:t>Принятие постановления администрации</w:t>
      </w:r>
      <w:r w:rsidR="00EC707B">
        <w:rPr>
          <w:rFonts w:ascii="Times New Roman" w:eastAsia="Times New Roman" w:hAnsi="Times New Roman" w:cs="Times New Roman"/>
          <w:color w:val="000000"/>
          <w:sz w:val="28"/>
          <w:szCs w:val="28"/>
        </w:rPr>
        <w:t xml:space="preserve"> Суоярвского </w:t>
      </w:r>
      <w:r w:rsidRPr="00E803AB">
        <w:rPr>
          <w:rFonts w:ascii="Times New Roman" w:eastAsia="Times New Roman" w:hAnsi="Times New Roman" w:cs="Times New Roman"/>
          <w:color w:val="000000"/>
          <w:sz w:val="28"/>
          <w:szCs w:val="28"/>
        </w:rPr>
        <w:t xml:space="preserve"> муниципальног</w:t>
      </w:r>
      <w:r w:rsidR="00EC707B">
        <w:rPr>
          <w:rFonts w:ascii="Times New Roman" w:eastAsia="Times New Roman" w:hAnsi="Times New Roman" w:cs="Times New Roman"/>
          <w:color w:val="000000"/>
          <w:sz w:val="28"/>
          <w:szCs w:val="28"/>
        </w:rPr>
        <w:t>о округа</w:t>
      </w:r>
      <w:r w:rsidRPr="00E803AB">
        <w:rPr>
          <w:rFonts w:ascii="Times New Roman" w:eastAsia="Times New Roman" w:hAnsi="Times New Roman" w:cs="Times New Roman"/>
          <w:color w:val="000000"/>
          <w:sz w:val="28"/>
          <w:szCs w:val="28"/>
        </w:rPr>
        <w:t xml:space="preserve"> о признании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w:t>
      </w:r>
      <w:r w:rsidRPr="00E803AB">
        <w:rPr>
          <w:rFonts w:ascii="Times New Roman" w:eastAsia="Times New Roman" w:hAnsi="Times New Roman" w:cs="Times New Roman"/>
          <w:bCs/>
          <w:color w:val="000000"/>
          <w:sz w:val="28"/>
          <w:szCs w:val="28"/>
        </w:rPr>
        <w:t>садового дома жилым домом и жилого дома садовым домом</w:t>
      </w:r>
      <w:r w:rsidRPr="00E803AB">
        <w:rPr>
          <w:rFonts w:ascii="Times New Roman" w:eastAsia="Times New Roman" w:hAnsi="Times New Roman" w:cs="Times New Roman"/>
          <w:color w:val="000000"/>
          <w:sz w:val="28"/>
          <w:szCs w:val="28"/>
        </w:rPr>
        <w:t xml:space="preserve"> (далее – постановление администрации </w:t>
      </w:r>
      <w:r w:rsidR="00EC707B">
        <w:rPr>
          <w:rFonts w:ascii="Times New Roman" w:eastAsia="Times New Roman" w:hAnsi="Times New Roman" w:cs="Times New Roman"/>
          <w:color w:val="000000"/>
          <w:sz w:val="28"/>
          <w:szCs w:val="28"/>
        </w:rPr>
        <w:t>Суоярвского муниципального округа</w:t>
      </w:r>
      <w:r w:rsidRPr="00E803AB">
        <w:rPr>
          <w:rFonts w:ascii="Times New Roman" w:eastAsia="Times New Roman" w:hAnsi="Times New Roman" w:cs="Times New Roman"/>
          <w:color w:val="000000"/>
          <w:sz w:val="28"/>
          <w:szCs w:val="28"/>
        </w:rPr>
        <w:t>) или подготовка уведомления заявителя об отказе в предоставлении муниципальной услуги.</w:t>
      </w:r>
      <w:proofErr w:type="gramEnd"/>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000000"/>
          <w:sz w:val="28"/>
          <w:szCs w:val="28"/>
        </w:rPr>
      </w:pPr>
      <w:r w:rsidRPr="00E803AB">
        <w:rPr>
          <w:rFonts w:ascii="Times New Roman" w:eastAsia="Times New Roman" w:hAnsi="Times New Roman" w:cs="Times New Roman"/>
          <w:color w:val="000000"/>
          <w:sz w:val="28"/>
          <w:szCs w:val="28"/>
        </w:rPr>
        <w:t>3.5.1. Основанием для начала процедуры принятия постановления администрации</w:t>
      </w:r>
      <w:r w:rsidR="0007029A">
        <w:rPr>
          <w:rFonts w:ascii="Times New Roman" w:eastAsia="Times New Roman" w:hAnsi="Times New Roman" w:cs="Times New Roman"/>
          <w:color w:val="000000"/>
          <w:sz w:val="28"/>
          <w:szCs w:val="28"/>
        </w:rPr>
        <w:t xml:space="preserve"> Суоярвского</w:t>
      </w:r>
      <w:r w:rsidRPr="00E803AB">
        <w:rPr>
          <w:rFonts w:ascii="Times New Roman" w:eastAsia="Times New Roman" w:hAnsi="Times New Roman" w:cs="Times New Roman"/>
          <w:color w:val="000000"/>
          <w:sz w:val="28"/>
          <w:szCs w:val="28"/>
        </w:rPr>
        <w:t xml:space="preserve"> муниципальног</w:t>
      </w:r>
      <w:r w:rsidR="0007029A">
        <w:rPr>
          <w:rFonts w:ascii="Times New Roman" w:eastAsia="Times New Roman" w:hAnsi="Times New Roman" w:cs="Times New Roman"/>
          <w:color w:val="000000"/>
          <w:sz w:val="28"/>
          <w:szCs w:val="28"/>
        </w:rPr>
        <w:t>о округа</w:t>
      </w:r>
      <w:r w:rsidRPr="00E803AB">
        <w:rPr>
          <w:rFonts w:ascii="Times New Roman" w:eastAsia="Times New Roman" w:hAnsi="Times New Roman" w:cs="Times New Roman"/>
          <w:color w:val="000000"/>
          <w:sz w:val="28"/>
          <w:szCs w:val="28"/>
        </w:rPr>
        <w:t xml:space="preserve">  является принятое комиссией решение и оформленное заключение.</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000000"/>
          <w:sz w:val="28"/>
          <w:szCs w:val="28"/>
        </w:rPr>
      </w:pPr>
      <w:r w:rsidRPr="00E803AB">
        <w:rPr>
          <w:rFonts w:ascii="Times New Roman" w:eastAsia="Times New Roman" w:hAnsi="Times New Roman" w:cs="Times New Roman"/>
          <w:color w:val="000000"/>
          <w:sz w:val="28"/>
          <w:szCs w:val="28"/>
        </w:rPr>
        <w:t>3.5.2. На основании заключения секретарь комиссии готовит проект постановления администрации</w:t>
      </w:r>
      <w:r w:rsidR="0007029A">
        <w:rPr>
          <w:rFonts w:ascii="Times New Roman" w:eastAsia="Times New Roman" w:hAnsi="Times New Roman" w:cs="Times New Roman"/>
          <w:color w:val="000000"/>
          <w:sz w:val="28"/>
          <w:szCs w:val="28"/>
        </w:rPr>
        <w:t xml:space="preserve"> Суоярвского  муниципального округа</w:t>
      </w:r>
      <w:r w:rsidRPr="00E803AB">
        <w:rPr>
          <w:rFonts w:ascii="Times New Roman" w:eastAsia="Times New Roman" w:hAnsi="Times New Roman" w:cs="Times New Roman"/>
          <w:color w:val="000000"/>
          <w:sz w:val="28"/>
          <w:szCs w:val="28"/>
        </w:rPr>
        <w:t xml:space="preserve"> в срок не более 5 календарных дней.</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000000"/>
          <w:sz w:val="28"/>
          <w:szCs w:val="28"/>
        </w:rPr>
      </w:pPr>
      <w:r w:rsidRPr="00E803AB">
        <w:rPr>
          <w:rFonts w:ascii="Times New Roman" w:eastAsia="Times New Roman" w:hAnsi="Times New Roman" w:cs="Times New Roman"/>
          <w:color w:val="000000"/>
          <w:sz w:val="28"/>
          <w:szCs w:val="28"/>
        </w:rPr>
        <w:t>3.6. Уведомление заявителя о принятом решении.</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000000"/>
          <w:sz w:val="28"/>
          <w:szCs w:val="28"/>
        </w:rPr>
      </w:pPr>
      <w:r w:rsidRPr="00E803AB">
        <w:rPr>
          <w:rFonts w:ascii="Times New Roman" w:eastAsia="Times New Roman" w:hAnsi="Times New Roman" w:cs="Times New Roman"/>
          <w:color w:val="000000"/>
          <w:sz w:val="28"/>
          <w:szCs w:val="28"/>
        </w:rPr>
        <w:t xml:space="preserve">3.6.1. Основанием для начала процедуры уведомления заявителя о принятом решении является принятие постановления администрации </w:t>
      </w:r>
      <w:r w:rsidR="0007029A">
        <w:rPr>
          <w:rFonts w:ascii="Times New Roman" w:eastAsia="Times New Roman" w:hAnsi="Times New Roman" w:cs="Times New Roman"/>
          <w:color w:val="000000"/>
          <w:sz w:val="28"/>
          <w:szCs w:val="28"/>
        </w:rPr>
        <w:lastRenderedPageBreak/>
        <w:t xml:space="preserve">Суоярвского </w:t>
      </w:r>
      <w:r w:rsidRPr="00E803AB">
        <w:rPr>
          <w:rFonts w:ascii="Times New Roman" w:eastAsia="Times New Roman" w:hAnsi="Times New Roman" w:cs="Times New Roman"/>
          <w:color w:val="000000"/>
          <w:sz w:val="28"/>
          <w:szCs w:val="28"/>
        </w:rPr>
        <w:t>муниципального</w:t>
      </w:r>
      <w:r w:rsidR="0007029A">
        <w:rPr>
          <w:rFonts w:ascii="Times New Roman" w:eastAsia="Times New Roman" w:hAnsi="Times New Roman" w:cs="Times New Roman"/>
          <w:color w:val="000000"/>
          <w:sz w:val="28"/>
          <w:szCs w:val="28"/>
        </w:rPr>
        <w:t xml:space="preserve"> округа</w:t>
      </w:r>
      <w:r w:rsidRPr="00E803AB">
        <w:rPr>
          <w:rFonts w:ascii="Times New Roman" w:eastAsia="Times New Roman" w:hAnsi="Times New Roman" w:cs="Times New Roman"/>
          <w:color w:val="000000"/>
          <w:sz w:val="28"/>
          <w:szCs w:val="28"/>
        </w:rPr>
        <w:t xml:space="preserve"> или подписание уведомления об отказе в предоставлении муниципальной услуги.</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000000"/>
          <w:sz w:val="28"/>
          <w:szCs w:val="28"/>
        </w:rPr>
      </w:pPr>
      <w:r w:rsidRPr="00E803AB">
        <w:rPr>
          <w:rFonts w:ascii="Times New Roman" w:eastAsia="Times New Roman" w:hAnsi="Times New Roman" w:cs="Times New Roman"/>
          <w:color w:val="000000"/>
          <w:sz w:val="28"/>
          <w:szCs w:val="28"/>
        </w:rPr>
        <w:t xml:space="preserve">3.6.2. </w:t>
      </w:r>
      <w:proofErr w:type="gramStart"/>
      <w:r w:rsidRPr="00E803AB">
        <w:rPr>
          <w:rFonts w:ascii="Times New Roman" w:eastAsia="Times New Roman" w:hAnsi="Times New Roman" w:cs="Times New Roman"/>
          <w:color w:val="000000"/>
          <w:sz w:val="28"/>
          <w:szCs w:val="28"/>
        </w:rPr>
        <w:t xml:space="preserve">Секретарь комиссии в 5-дневный срок со дня принятия постановления администрации </w:t>
      </w:r>
      <w:r w:rsidR="0007029A">
        <w:rPr>
          <w:rFonts w:ascii="Times New Roman" w:eastAsia="Times New Roman" w:hAnsi="Times New Roman" w:cs="Times New Roman"/>
          <w:color w:val="000000"/>
          <w:sz w:val="28"/>
          <w:szCs w:val="28"/>
        </w:rPr>
        <w:t xml:space="preserve">Суоярвского </w:t>
      </w:r>
      <w:r w:rsidRPr="00E803AB">
        <w:rPr>
          <w:rFonts w:ascii="Times New Roman" w:eastAsia="Times New Roman" w:hAnsi="Times New Roman" w:cs="Times New Roman"/>
          <w:color w:val="000000"/>
          <w:sz w:val="28"/>
          <w:szCs w:val="28"/>
        </w:rPr>
        <w:t>муниципальног</w:t>
      </w:r>
      <w:r w:rsidR="0007029A">
        <w:rPr>
          <w:rFonts w:ascii="Times New Roman" w:eastAsia="Times New Roman" w:hAnsi="Times New Roman" w:cs="Times New Roman"/>
          <w:color w:val="000000"/>
          <w:sz w:val="28"/>
          <w:szCs w:val="28"/>
        </w:rPr>
        <w:t>о округа</w:t>
      </w:r>
      <w:r w:rsidRPr="00E803AB">
        <w:rPr>
          <w:rFonts w:ascii="Times New Roman" w:eastAsia="Times New Roman" w:hAnsi="Times New Roman" w:cs="Times New Roman"/>
          <w:color w:val="000000"/>
          <w:sz w:val="28"/>
          <w:szCs w:val="28"/>
        </w:rPr>
        <w:t xml:space="preserve">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с указанием о дальнейшем использовании помещения, сроках отселения физических и юридических лиц</w:t>
      </w:r>
      <w:proofErr w:type="gramEnd"/>
      <w:r w:rsidRPr="00E803AB">
        <w:rPr>
          <w:rFonts w:ascii="Times New Roman" w:eastAsia="Times New Roman" w:hAnsi="Times New Roman" w:cs="Times New Roman"/>
          <w:color w:val="000000"/>
          <w:sz w:val="28"/>
          <w:szCs w:val="28"/>
        </w:rPr>
        <w:t xml:space="preserve"> </w:t>
      </w:r>
      <w:proofErr w:type="gramStart"/>
      <w:r w:rsidRPr="00E803AB">
        <w:rPr>
          <w:rFonts w:ascii="Times New Roman" w:eastAsia="Times New Roman" w:hAnsi="Times New Roman" w:cs="Times New Roman"/>
          <w:color w:val="000000"/>
          <w:sz w:val="28"/>
          <w:szCs w:val="28"/>
        </w:rPr>
        <w:t>в случае признания дома аварийным и подлежащим сносу или реконструкции или о признании необходимости проведения ремонтно-восстановительных работ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муниципального жилищного контроля по месту нахождения такого помещения или дома.</w:t>
      </w:r>
      <w:proofErr w:type="gramEnd"/>
    </w:p>
    <w:p w:rsidR="00E803AB" w:rsidRPr="00E803AB" w:rsidRDefault="00E803AB" w:rsidP="00E803AB">
      <w:pPr>
        <w:autoSpaceDE w:val="0"/>
        <w:autoSpaceDN w:val="0"/>
        <w:adjustRightInd w:val="0"/>
        <w:spacing w:line="240" w:lineRule="auto"/>
        <w:ind w:firstLine="540"/>
        <w:jc w:val="both"/>
        <w:rPr>
          <w:rFonts w:ascii="Times New Roman" w:eastAsia="Times New Roman" w:hAnsi="Times New Roman" w:cs="Times New Roman"/>
          <w:color w:val="000000"/>
          <w:sz w:val="28"/>
          <w:szCs w:val="28"/>
        </w:rPr>
      </w:pPr>
      <w:r w:rsidRPr="00E803AB">
        <w:rPr>
          <w:rFonts w:ascii="Times New Roman" w:eastAsia="Times New Roman" w:hAnsi="Times New Roman" w:cs="Times New Roman"/>
          <w:color w:val="000000"/>
          <w:sz w:val="28"/>
          <w:szCs w:val="28"/>
        </w:rPr>
        <w:t xml:space="preserve">3.6.3. </w:t>
      </w:r>
      <w:proofErr w:type="gramStart"/>
      <w:r w:rsidRPr="00E803AB">
        <w:rPr>
          <w:rFonts w:ascii="Times New Roman" w:eastAsia="Times New Roman" w:hAnsi="Times New Roman" w:cs="Times New Roman"/>
          <w:color w:val="000000"/>
          <w:sz w:val="28"/>
          <w:szCs w:val="28"/>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13" w:history="1">
        <w:r w:rsidRPr="00E803AB">
          <w:rPr>
            <w:rFonts w:ascii="Times New Roman" w:eastAsia="Times New Roman" w:hAnsi="Times New Roman" w:cs="Times New Roman"/>
            <w:color w:val="000000"/>
            <w:sz w:val="28"/>
            <w:szCs w:val="28"/>
          </w:rPr>
          <w:t>пунктом 36</w:t>
        </w:r>
      </w:hyperlink>
      <w:r w:rsidRPr="00E803AB">
        <w:rPr>
          <w:rFonts w:ascii="Times New Roman" w:eastAsia="Times New Roman" w:hAnsi="Times New Roman" w:cs="Times New Roman"/>
          <w:color w:val="000000"/>
          <w:sz w:val="28"/>
          <w:szCs w:val="28"/>
        </w:rPr>
        <w:t xml:space="preserve"> Положения, утвержденного Постановлением Правительства Российской Федерации от 28.01.2006 N 47, заключение комиссии направляется в соответствующий орган местного самоуправления</w:t>
      </w:r>
      <w:proofErr w:type="gramEnd"/>
      <w:r w:rsidRPr="00E803AB">
        <w:rPr>
          <w:rFonts w:ascii="Times New Roman" w:eastAsia="Times New Roman" w:hAnsi="Times New Roman" w:cs="Times New Roman"/>
          <w:color w:val="000000"/>
          <w:sz w:val="28"/>
          <w:szCs w:val="28"/>
        </w:rPr>
        <w:t>, собственнику жилья и заявителю не позднее рабочего дня, следующего за днем оформления заключения.</w:t>
      </w:r>
    </w:p>
    <w:p w:rsidR="00E803AB" w:rsidRPr="00E803AB" w:rsidRDefault="00E803AB" w:rsidP="00E803AB">
      <w:pPr>
        <w:autoSpaceDE w:val="0"/>
        <w:autoSpaceDN w:val="0"/>
        <w:adjustRightInd w:val="0"/>
        <w:spacing w:line="240" w:lineRule="auto"/>
        <w:ind w:firstLine="540"/>
        <w:jc w:val="both"/>
        <w:rPr>
          <w:rFonts w:ascii="Times New Roman" w:eastAsia="Times New Roman" w:hAnsi="Times New Roman" w:cs="Times New Roman"/>
          <w:color w:val="000000"/>
          <w:sz w:val="28"/>
          <w:szCs w:val="28"/>
          <w:shd w:val="clear" w:color="auto" w:fill="FFFFFF"/>
        </w:rPr>
      </w:pPr>
      <w:r w:rsidRPr="00E803AB">
        <w:rPr>
          <w:rFonts w:ascii="Times New Roman" w:eastAsia="Times New Roman" w:hAnsi="Times New Roman" w:cs="Times New Roman"/>
          <w:color w:val="000000"/>
          <w:sz w:val="28"/>
          <w:szCs w:val="28"/>
        </w:rPr>
        <w:t xml:space="preserve">3.6.4. </w:t>
      </w:r>
      <w:proofErr w:type="gramStart"/>
      <w:r w:rsidRPr="00E803AB">
        <w:rPr>
          <w:rFonts w:ascii="Times New Roman" w:eastAsia="Times New Roman" w:hAnsi="Times New Roman" w:cs="Times New Roman"/>
          <w:color w:val="000000"/>
          <w:sz w:val="28"/>
          <w:szCs w:val="28"/>
          <w:shd w:val="clear" w:color="auto" w:fill="FFFFFF"/>
        </w:rPr>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hyperlink r:id="rId14" w:anchor="dst100160" w:history="1">
        <w:r w:rsidRPr="00E803AB">
          <w:rPr>
            <w:rFonts w:ascii="Times New Roman" w:eastAsia="Times New Roman" w:hAnsi="Times New Roman" w:cs="Times New Roman"/>
            <w:color w:val="000000"/>
            <w:sz w:val="28"/>
            <w:szCs w:val="28"/>
            <w:u w:val="single"/>
            <w:shd w:val="clear" w:color="auto" w:fill="FFFFFF"/>
          </w:rPr>
          <w:t>пунктом 47</w:t>
        </w:r>
      </w:hyperlink>
      <w:r w:rsidRPr="00E803AB">
        <w:rPr>
          <w:rFonts w:ascii="Times New Roman" w:eastAsia="Times New Roman" w:hAnsi="Times New Roman" w:cs="Times New Roman"/>
          <w:color w:val="000000"/>
          <w:sz w:val="28"/>
          <w:szCs w:val="28"/>
          <w:shd w:val="clear" w:color="auto" w:fill="FFFFFF"/>
        </w:rPr>
        <w:t>  Положения, направляется в 5-дневный срок в органы прокуратуры для решения вопроса о принятии</w:t>
      </w:r>
      <w:proofErr w:type="gramEnd"/>
      <w:r w:rsidRPr="00E803AB">
        <w:rPr>
          <w:rFonts w:ascii="Times New Roman" w:eastAsia="Times New Roman" w:hAnsi="Times New Roman" w:cs="Times New Roman"/>
          <w:color w:val="000000"/>
          <w:sz w:val="28"/>
          <w:szCs w:val="28"/>
          <w:shd w:val="clear" w:color="auto" w:fill="FFFFFF"/>
        </w:rPr>
        <w:t xml:space="preserve"> мер, предусмотренных законодательством Российской Федерации.</w:t>
      </w:r>
    </w:p>
    <w:p w:rsidR="00E803AB" w:rsidRDefault="00E803AB" w:rsidP="00E803AB">
      <w:pPr>
        <w:shd w:val="clear" w:color="auto" w:fill="FFFFFF"/>
        <w:spacing w:line="242" w:lineRule="atLeast"/>
        <w:ind w:firstLine="540"/>
        <w:jc w:val="both"/>
        <w:rPr>
          <w:rFonts w:ascii="Times New Roman" w:eastAsia="Times New Roman" w:hAnsi="Times New Roman" w:cs="Times New Roman"/>
          <w:color w:val="000000"/>
          <w:sz w:val="28"/>
          <w:szCs w:val="28"/>
        </w:rPr>
      </w:pPr>
      <w:r w:rsidRPr="00E803AB">
        <w:rPr>
          <w:rFonts w:ascii="Times New Roman" w:eastAsia="Times New Roman" w:hAnsi="Times New Roman" w:cs="Times New Roman"/>
          <w:color w:val="000000"/>
          <w:sz w:val="28"/>
          <w:szCs w:val="28"/>
          <w:shd w:val="clear" w:color="auto" w:fill="FFFFFF"/>
        </w:rPr>
        <w:t xml:space="preserve">3.6.5. </w:t>
      </w:r>
      <w:r w:rsidRPr="00E803AB">
        <w:rPr>
          <w:rFonts w:ascii="Times New Roman" w:eastAsia="Times New Roman" w:hAnsi="Times New Roman" w:cs="Times New Roman"/>
          <w:color w:val="000000"/>
          <w:sz w:val="28"/>
          <w:szCs w:val="28"/>
        </w:rPr>
        <w:t>Уведомление об отказе в предоставлении муниципальной услуги направляется заявителю в срок не более 30 календарных дней с момента регистрации заявления.</w:t>
      </w:r>
    </w:p>
    <w:p w:rsidR="0007029A" w:rsidRPr="00E803AB" w:rsidRDefault="0007029A" w:rsidP="00E803AB">
      <w:pPr>
        <w:shd w:val="clear" w:color="auto" w:fill="FFFFFF"/>
        <w:spacing w:line="242" w:lineRule="atLeast"/>
        <w:ind w:firstLine="540"/>
        <w:jc w:val="both"/>
        <w:rPr>
          <w:rFonts w:ascii="Times New Roman" w:eastAsia="Times New Roman" w:hAnsi="Times New Roman" w:cs="Times New Roman"/>
          <w:color w:val="000000"/>
          <w:sz w:val="28"/>
          <w:szCs w:val="28"/>
        </w:rPr>
      </w:pPr>
    </w:p>
    <w:p w:rsidR="00E803AB" w:rsidRPr="0007029A" w:rsidRDefault="00E803AB" w:rsidP="00E803AB">
      <w:pPr>
        <w:widowControl w:val="0"/>
        <w:autoSpaceDE w:val="0"/>
        <w:autoSpaceDN w:val="0"/>
        <w:adjustRightInd w:val="0"/>
        <w:spacing w:line="240" w:lineRule="auto"/>
        <w:jc w:val="center"/>
        <w:outlineLvl w:val="1"/>
        <w:rPr>
          <w:rFonts w:ascii="Times New Roman" w:eastAsia="Times New Roman" w:hAnsi="Times New Roman" w:cs="Times New Roman"/>
          <w:b/>
          <w:color w:val="000000"/>
          <w:sz w:val="28"/>
          <w:szCs w:val="28"/>
        </w:rPr>
      </w:pPr>
      <w:bookmarkStart w:id="9" w:name="Par139"/>
      <w:bookmarkEnd w:id="9"/>
      <w:r w:rsidRPr="0007029A">
        <w:rPr>
          <w:rFonts w:ascii="Times New Roman" w:eastAsia="Times New Roman" w:hAnsi="Times New Roman" w:cs="Times New Roman"/>
          <w:b/>
          <w:color w:val="000000"/>
          <w:sz w:val="28"/>
          <w:szCs w:val="28"/>
        </w:rPr>
        <w:t xml:space="preserve">4. Формы </w:t>
      </w:r>
      <w:proofErr w:type="gramStart"/>
      <w:r w:rsidRPr="0007029A">
        <w:rPr>
          <w:rFonts w:ascii="Times New Roman" w:eastAsia="Times New Roman" w:hAnsi="Times New Roman" w:cs="Times New Roman"/>
          <w:b/>
          <w:color w:val="000000"/>
          <w:sz w:val="28"/>
          <w:szCs w:val="28"/>
        </w:rPr>
        <w:t>контроля за</w:t>
      </w:r>
      <w:proofErr w:type="gramEnd"/>
      <w:r w:rsidRPr="0007029A">
        <w:rPr>
          <w:rFonts w:ascii="Times New Roman" w:eastAsia="Times New Roman" w:hAnsi="Times New Roman" w:cs="Times New Roman"/>
          <w:b/>
          <w:color w:val="000000"/>
          <w:sz w:val="28"/>
          <w:szCs w:val="28"/>
        </w:rPr>
        <w:t xml:space="preserve"> исполнением</w:t>
      </w:r>
    </w:p>
    <w:p w:rsidR="00E803AB" w:rsidRPr="0007029A" w:rsidRDefault="00E803AB" w:rsidP="00E803AB">
      <w:pPr>
        <w:widowControl w:val="0"/>
        <w:autoSpaceDE w:val="0"/>
        <w:autoSpaceDN w:val="0"/>
        <w:adjustRightInd w:val="0"/>
        <w:spacing w:line="240" w:lineRule="auto"/>
        <w:jc w:val="center"/>
        <w:rPr>
          <w:rFonts w:ascii="Times New Roman" w:eastAsia="Times New Roman" w:hAnsi="Times New Roman" w:cs="Times New Roman"/>
          <w:b/>
          <w:color w:val="000000"/>
          <w:sz w:val="28"/>
          <w:szCs w:val="28"/>
        </w:rPr>
      </w:pPr>
      <w:r w:rsidRPr="0007029A">
        <w:rPr>
          <w:rFonts w:ascii="Times New Roman" w:eastAsia="Times New Roman" w:hAnsi="Times New Roman" w:cs="Times New Roman"/>
          <w:b/>
          <w:color w:val="000000"/>
          <w:sz w:val="28"/>
          <w:szCs w:val="28"/>
        </w:rPr>
        <w:t>Административного регламента</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00B050"/>
          <w:sz w:val="28"/>
          <w:szCs w:val="28"/>
        </w:rPr>
      </w:pP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000000"/>
          <w:sz w:val="28"/>
          <w:szCs w:val="28"/>
        </w:rPr>
      </w:pPr>
      <w:r w:rsidRPr="00E803AB">
        <w:rPr>
          <w:rFonts w:ascii="Times New Roman" w:eastAsia="Times New Roman" w:hAnsi="Times New Roman" w:cs="Times New Roman"/>
          <w:color w:val="000000"/>
          <w:sz w:val="28"/>
          <w:szCs w:val="28"/>
        </w:rPr>
        <w:t xml:space="preserve">4.1. </w:t>
      </w:r>
      <w:proofErr w:type="gramStart"/>
      <w:r w:rsidRPr="00E803AB">
        <w:rPr>
          <w:rFonts w:ascii="Times New Roman" w:eastAsia="Times New Roman" w:hAnsi="Times New Roman" w:cs="Times New Roman"/>
          <w:color w:val="000000"/>
          <w:sz w:val="28"/>
          <w:szCs w:val="28"/>
        </w:rPr>
        <w:t>Контроль за</w:t>
      </w:r>
      <w:proofErr w:type="gramEnd"/>
      <w:r w:rsidRPr="00E803AB">
        <w:rPr>
          <w:rFonts w:ascii="Times New Roman" w:eastAsia="Times New Roman" w:hAnsi="Times New Roman" w:cs="Times New Roman"/>
          <w:color w:val="000000"/>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специалистов Отдела.</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000000"/>
          <w:sz w:val="28"/>
          <w:szCs w:val="28"/>
        </w:rPr>
      </w:pPr>
      <w:r w:rsidRPr="00E803AB">
        <w:rPr>
          <w:rFonts w:ascii="Times New Roman" w:eastAsia="Times New Roman" w:hAnsi="Times New Roman" w:cs="Times New Roman"/>
          <w:color w:val="000000"/>
          <w:sz w:val="28"/>
          <w:szCs w:val="28"/>
        </w:rPr>
        <w:t xml:space="preserve">4.2. Текущий </w:t>
      </w:r>
      <w:proofErr w:type="gramStart"/>
      <w:r w:rsidRPr="00E803AB">
        <w:rPr>
          <w:rFonts w:ascii="Times New Roman" w:eastAsia="Times New Roman" w:hAnsi="Times New Roman" w:cs="Times New Roman"/>
          <w:color w:val="000000"/>
          <w:sz w:val="28"/>
          <w:szCs w:val="28"/>
        </w:rPr>
        <w:t>контроль за</w:t>
      </w:r>
      <w:proofErr w:type="gramEnd"/>
      <w:r w:rsidRPr="00E803AB">
        <w:rPr>
          <w:rFonts w:ascii="Times New Roman" w:eastAsia="Times New Roman" w:hAnsi="Times New Roman" w:cs="Times New Roman"/>
          <w:color w:val="000000"/>
          <w:sz w:val="28"/>
          <w:szCs w:val="28"/>
        </w:rPr>
        <w:t xml:space="preserve"> соблюдением последовательности действий, </w:t>
      </w:r>
      <w:r w:rsidRPr="00E803AB">
        <w:rPr>
          <w:rFonts w:ascii="Times New Roman" w:eastAsia="Times New Roman" w:hAnsi="Times New Roman" w:cs="Times New Roman"/>
          <w:color w:val="000000"/>
          <w:sz w:val="28"/>
          <w:szCs w:val="28"/>
        </w:rPr>
        <w:lastRenderedPageBreak/>
        <w:t>определенных административными процедурами при предоставлении муниципальной услуги, осуществляется начальником Отдела.</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000000"/>
          <w:sz w:val="28"/>
          <w:szCs w:val="28"/>
        </w:rPr>
      </w:pPr>
      <w:r w:rsidRPr="00E803AB">
        <w:rPr>
          <w:rFonts w:ascii="Times New Roman" w:eastAsia="Times New Roman" w:hAnsi="Times New Roman" w:cs="Times New Roman"/>
          <w:color w:val="000000"/>
          <w:sz w:val="28"/>
          <w:szCs w:val="28"/>
        </w:rPr>
        <w:t xml:space="preserve">4.3. Плановые проверки проводятся заместителем главы администрации </w:t>
      </w:r>
      <w:r w:rsidR="0007029A">
        <w:rPr>
          <w:rFonts w:ascii="Times New Roman" w:eastAsia="Times New Roman" w:hAnsi="Times New Roman" w:cs="Times New Roman"/>
          <w:color w:val="000000"/>
          <w:sz w:val="28"/>
          <w:szCs w:val="28"/>
        </w:rPr>
        <w:t xml:space="preserve">Суоярвского </w:t>
      </w:r>
      <w:r w:rsidRPr="00E803AB">
        <w:rPr>
          <w:rFonts w:ascii="Times New Roman" w:eastAsia="Times New Roman" w:hAnsi="Times New Roman" w:cs="Times New Roman"/>
          <w:color w:val="000000"/>
          <w:sz w:val="28"/>
          <w:szCs w:val="28"/>
        </w:rPr>
        <w:t>муниципальног</w:t>
      </w:r>
      <w:r w:rsidR="0007029A">
        <w:rPr>
          <w:rFonts w:ascii="Times New Roman" w:eastAsia="Times New Roman" w:hAnsi="Times New Roman" w:cs="Times New Roman"/>
          <w:color w:val="000000"/>
          <w:sz w:val="28"/>
          <w:szCs w:val="28"/>
        </w:rPr>
        <w:t>о округа</w:t>
      </w:r>
      <w:r w:rsidRPr="00E803AB">
        <w:rPr>
          <w:rFonts w:ascii="Times New Roman" w:eastAsia="Times New Roman" w:hAnsi="Times New Roman" w:cs="Times New Roman"/>
          <w:color w:val="000000"/>
          <w:sz w:val="28"/>
          <w:szCs w:val="28"/>
        </w:rPr>
        <w:t xml:space="preserve">  - с периодичностью один раз в три года.</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000000"/>
          <w:sz w:val="28"/>
          <w:szCs w:val="28"/>
        </w:rPr>
      </w:pPr>
      <w:r w:rsidRPr="00E803AB">
        <w:rPr>
          <w:rFonts w:ascii="Times New Roman" w:eastAsia="Times New Roman" w:hAnsi="Times New Roman" w:cs="Times New Roman"/>
          <w:color w:val="000000"/>
          <w:sz w:val="28"/>
          <w:szCs w:val="28"/>
        </w:rPr>
        <w:t xml:space="preserve">4.4. Внеплановые проверки проводятся заместителем главы администрации </w:t>
      </w:r>
      <w:r w:rsidR="0007029A">
        <w:rPr>
          <w:rFonts w:ascii="Times New Roman" w:eastAsia="Times New Roman" w:hAnsi="Times New Roman" w:cs="Times New Roman"/>
          <w:color w:val="000000"/>
          <w:sz w:val="28"/>
          <w:szCs w:val="28"/>
        </w:rPr>
        <w:t xml:space="preserve">Суоярвского </w:t>
      </w:r>
      <w:r w:rsidRPr="00E803AB">
        <w:rPr>
          <w:rFonts w:ascii="Times New Roman" w:eastAsia="Times New Roman" w:hAnsi="Times New Roman" w:cs="Times New Roman"/>
          <w:color w:val="000000"/>
          <w:sz w:val="28"/>
          <w:szCs w:val="28"/>
        </w:rPr>
        <w:t>муниципальн</w:t>
      </w:r>
      <w:r w:rsidR="0007029A">
        <w:rPr>
          <w:rFonts w:ascii="Times New Roman" w:eastAsia="Times New Roman" w:hAnsi="Times New Roman" w:cs="Times New Roman"/>
          <w:color w:val="000000"/>
          <w:sz w:val="28"/>
          <w:szCs w:val="28"/>
        </w:rPr>
        <w:t>ого округа</w:t>
      </w:r>
      <w:r w:rsidRPr="00E803AB">
        <w:rPr>
          <w:rFonts w:ascii="Times New Roman" w:eastAsia="Times New Roman" w:hAnsi="Times New Roman" w:cs="Times New Roman"/>
          <w:color w:val="000000"/>
          <w:sz w:val="28"/>
          <w:szCs w:val="28"/>
        </w:rPr>
        <w:t>, по мере необходимости в следующих случаях:</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000000"/>
          <w:sz w:val="28"/>
          <w:szCs w:val="28"/>
        </w:rPr>
      </w:pPr>
      <w:r w:rsidRPr="00E803AB">
        <w:rPr>
          <w:rFonts w:ascii="Times New Roman" w:eastAsia="Times New Roman" w:hAnsi="Times New Roman" w:cs="Times New Roman"/>
          <w:color w:val="000000"/>
          <w:sz w:val="28"/>
          <w:szCs w:val="28"/>
        </w:rPr>
        <w:t>- при поступлении жалобы со стороны заявителя;</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000000"/>
          <w:sz w:val="28"/>
          <w:szCs w:val="28"/>
        </w:rPr>
      </w:pPr>
      <w:r w:rsidRPr="00E803AB">
        <w:rPr>
          <w:rFonts w:ascii="Times New Roman" w:eastAsia="Times New Roman" w:hAnsi="Times New Roman" w:cs="Times New Roman"/>
          <w:color w:val="000000"/>
          <w:sz w:val="28"/>
          <w:szCs w:val="28"/>
        </w:rPr>
        <w:t>- при получении представления органа прокуратуры, иного органа.</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FF0000"/>
          <w:sz w:val="28"/>
          <w:szCs w:val="28"/>
        </w:rPr>
      </w:pPr>
    </w:p>
    <w:p w:rsidR="00E803AB" w:rsidRPr="0007029A" w:rsidRDefault="00E803AB" w:rsidP="00E803AB">
      <w:pPr>
        <w:widowControl w:val="0"/>
        <w:autoSpaceDE w:val="0"/>
        <w:autoSpaceDN w:val="0"/>
        <w:adjustRightInd w:val="0"/>
        <w:spacing w:line="240" w:lineRule="auto"/>
        <w:jc w:val="center"/>
        <w:outlineLvl w:val="1"/>
        <w:rPr>
          <w:rFonts w:ascii="Times New Roman" w:eastAsia="Times New Roman" w:hAnsi="Times New Roman" w:cs="Times New Roman"/>
          <w:b/>
          <w:color w:val="000000"/>
          <w:sz w:val="28"/>
          <w:szCs w:val="28"/>
        </w:rPr>
      </w:pPr>
      <w:bookmarkStart w:id="10" w:name="Par150"/>
      <w:bookmarkEnd w:id="10"/>
      <w:r w:rsidRPr="0007029A">
        <w:rPr>
          <w:rFonts w:ascii="Times New Roman" w:eastAsia="Times New Roman" w:hAnsi="Times New Roman" w:cs="Times New Roman"/>
          <w:b/>
          <w:color w:val="000000"/>
          <w:sz w:val="28"/>
          <w:szCs w:val="28"/>
        </w:rPr>
        <w:t>5. Порядок досудебного (внесудебного) обжалования</w:t>
      </w:r>
    </w:p>
    <w:p w:rsidR="00E803AB" w:rsidRPr="0007029A" w:rsidRDefault="00E803AB" w:rsidP="00E803AB">
      <w:pPr>
        <w:widowControl w:val="0"/>
        <w:autoSpaceDE w:val="0"/>
        <w:autoSpaceDN w:val="0"/>
        <w:adjustRightInd w:val="0"/>
        <w:spacing w:line="240" w:lineRule="auto"/>
        <w:jc w:val="center"/>
        <w:rPr>
          <w:rFonts w:ascii="Times New Roman" w:eastAsia="Times New Roman" w:hAnsi="Times New Roman" w:cs="Times New Roman"/>
          <w:b/>
          <w:color w:val="000000"/>
          <w:sz w:val="28"/>
          <w:szCs w:val="28"/>
        </w:rPr>
      </w:pPr>
      <w:r w:rsidRPr="0007029A">
        <w:rPr>
          <w:rFonts w:ascii="Times New Roman" w:eastAsia="Times New Roman" w:hAnsi="Times New Roman" w:cs="Times New Roman"/>
          <w:b/>
          <w:color w:val="000000"/>
          <w:sz w:val="28"/>
          <w:szCs w:val="28"/>
        </w:rPr>
        <w:t>заявителем решений и действий (бездействия), принятых</w:t>
      </w:r>
    </w:p>
    <w:p w:rsidR="00E803AB" w:rsidRPr="0007029A" w:rsidRDefault="00E803AB" w:rsidP="00E803AB">
      <w:pPr>
        <w:widowControl w:val="0"/>
        <w:autoSpaceDE w:val="0"/>
        <w:autoSpaceDN w:val="0"/>
        <w:adjustRightInd w:val="0"/>
        <w:spacing w:line="240" w:lineRule="auto"/>
        <w:jc w:val="center"/>
        <w:rPr>
          <w:rFonts w:ascii="Times New Roman" w:eastAsia="Times New Roman" w:hAnsi="Times New Roman" w:cs="Times New Roman"/>
          <w:b/>
          <w:color w:val="000000"/>
          <w:sz w:val="28"/>
          <w:szCs w:val="28"/>
        </w:rPr>
      </w:pPr>
      <w:r w:rsidRPr="0007029A">
        <w:rPr>
          <w:rFonts w:ascii="Times New Roman" w:eastAsia="Times New Roman" w:hAnsi="Times New Roman" w:cs="Times New Roman"/>
          <w:b/>
          <w:color w:val="000000"/>
          <w:sz w:val="28"/>
          <w:szCs w:val="28"/>
        </w:rPr>
        <w:t>(</w:t>
      </w:r>
      <w:proofErr w:type="gramStart"/>
      <w:r w:rsidRPr="0007029A">
        <w:rPr>
          <w:rFonts w:ascii="Times New Roman" w:eastAsia="Times New Roman" w:hAnsi="Times New Roman" w:cs="Times New Roman"/>
          <w:b/>
          <w:color w:val="000000"/>
          <w:sz w:val="28"/>
          <w:szCs w:val="28"/>
        </w:rPr>
        <w:t>совершенных</w:t>
      </w:r>
      <w:proofErr w:type="gramEnd"/>
      <w:r w:rsidRPr="0007029A">
        <w:rPr>
          <w:rFonts w:ascii="Times New Roman" w:eastAsia="Times New Roman" w:hAnsi="Times New Roman" w:cs="Times New Roman"/>
          <w:b/>
          <w:color w:val="000000"/>
          <w:sz w:val="28"/>
          <w:szCs w:val="28"/>
        </w:rPr>
        <w:t>) при предоставлении муниципальной услуги</w:t>
      </w:r>
    </w:p>
    <w:p w:rsidR="00E803AB" w:rsidRPr="00E803AB" w:rsidRDefault="00E803AB" w:rsidP="00E803AB">
      <w:pPr>
        <w:widowControl w:val="0"/>
        <w:autoSpaceDE w:val="0"/>
        <w:autoSpaceDN w:val="0"/>
        <w:adjustRightInd w:val="0"/>
        <w:spacing w:line="240" w:lineRule="auto"/>
        <w:jc w:val="center"/>
        <w:rPr>
          <w:rFonts w:ascii="Times New Roman" w:eastAsia="Times New Roman" w:hAnsi="Times New Roman" w:cs="Times New Roman"/>
          <w:color w:val="000000"/>
          <w:sz w:val="28"/>
          <w:szCs w:val="28"/>
        </w:rPr>
      </w:pP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000000"/>
          <w:sz w:val="28"/>
          <w:szCs w:val="28"/>
        </w:rPr>
      </w:pPr>
      <w:r w:rsidRPr="00E803AB">
        <w:rPr>
          <w:rFonts w:ascii="Times New Roman" w:eastAsia="Times New Roman" w:hAnsi="Times New Roman" w:cs="Times New Roman"/>
          <w:color w:val="000000"/>
          <w:sz w:val="28"/>
          <w:szCs w:val="28"/>
        </w:rPr>
        <w:t>5.1.  Заявитель может обратиться с жалобой, в том числе в следующих случаях:</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000000"/>
          <w:sz w:val="28"/>
          <w:szCs w:val="28"/>
        </w:rPr>
      </w:pPr>
      <w:r w:rsidRPr="00E803AB">
        <w:rPr>
          <w:rFonts w:ascii="Times New Roman" w:eastAsia="Times New Roman" w:hAnsi="Times New Roman" w:cs="Times New Roman"/>
          <w:color w:val="000000"/>
          <w:sz w:val="28"/>
          <w:szCs w:val="28"/>
        </w:rPr>
        <w:t>5.1.1. нарушение срока регистрации заявления о предоставлении муниципальной услуги;</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000000"/>
          <w:sz w:val="28"/>
          <w:szCs w:val="28"/>
        </w:rPr>
      </w:pPr>
      <w:r w:rsidRPr="00E803AB">
        <w:rPr>
          <w:rFonts w:ascii="Times New Roman" w:eastAsia="Times New Roman" w:hAnsi="Times New Roman" w:cs="Times New Roman"/>
          <w:color w:val="000000"/>
          <w:sz w:val="28"/>
          <w:szCs w:val="28"/>
        </w:rPr>
        <w:t>5.1.2.   нарушение срока предоставления муниципальной услуги;</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000000"/>
          <w:sz w:val="28"/>
          <w:szCs w:val="28"/>
        </w:rPr>
      </w:pPr>
      <w:r w:rsidRPr="00E803AB">
        <w:rPr>
          <w:rFonts w:ascii="Times New Roman" w:eastAsia="Times New Roman" w:hAnsi="Times New Roman" w:cs="Times New Roman"/>
          <w:color w:val="000000"/>
          <w:sz w:val="28"/>
          <w:szCs w:val="28"/>
        </w:rPr>
        <w:t>5.1.3.  требование у заявителя документов, не предусмотренных настоящим Административным регламентом;</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000000"/>
          <w:sz w:val="28"/>
          <w:szCs w:val="28"/>
        </w:rPr>
      </w:pPr>
      <w:r w:rsidRPr="00E803AB">
        <w:rPr>
          <w:rFonts w:ascii="Times New Roman" w:eastAsia="Times New Roman" w:hAnsi="Times New Roman" w:cs="Times New Roman"/>
          <w:color w:val="000000"/>
          <w:sz w:val="28"/>
          <w:szCs w:val="28"/>
        </w:rPr>
        <w:t>5.1.4. отказ в приеме документов, предоставление которых предусмотрено настоящим Административным регламентом, у заявителя;</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000000"/>
          <w:sz w:val="28"/>
          <w:szCs w:val="28"/>
        </w:rPr>
      </w:pPr>
      <w:r w:rsidRPr="00E803AB">
        <w:rPr>
          <w:rFonts w:ascii="Times New Roman" w:eastAsia="Times New Roman" w:hAnsi="Times New Roman" w:cs="Times New Roman"/>
          <w:color w:val="000000"/>
          <w:sz w:val="28"/>
          <w:szCs w:val="28"/>
        </w:rPr>
        <w:t>5.1.5. отказ в предоставлении муниципальной услуги, если основания отказа не предусмотрены настоящим Административным регламентом;</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000000"/>
          <w:sz w:val="28"/>
          <w:szCs w:val="28"/>
        </w:rPr>
      </w:pPr>
      <w:r w:rsidRPr="00E803AB">
        <w:rPr>
          <w:rFonts w:ascii="Times New Roman" w:eastAsia="Times New Roman" w:hAnsi="Times New Roman" w:cs="Times New Roman"/>
          <w:color w:val="000000"/>
          <w:sz w:val="28"/>
          <w:szCs w:val="28"/>
        </w:rPr>
        <w:t>5.1.6. взимание с заявителя при предоставлении муниципальной услуги платы;</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000000"/>
          <w:sz w:val="28"/>
          <w:szCs w:val="28"/>
        </w:rPr>
      </w:pPr>
      <w:r w:rsidRPr="00E803AB">
        <w:rPr>
          <w:rFonts w:ascii="Times New Roman" w:eastAsia="Times New Roman" w:hAnsi="Times New Roman" w:cs="Times New Roman"/>
          <w:color w:val="000000"/>
          <w:sz w:val="28"/>
          <w:szCs w:val="28"/>
        </w:rPr>
        <w:t>5.1.7.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000000"/>
          <w:sz w:val="28"/>
          <w:szCs w:val="28"/>
        </w:rPr>
      </w:pPr>
      <w:r w:rsidRPr="00E803AB">
        <w:rPr>
          <w:rFonts w:ascii="Times New Roman" w:eastAsia="Times New Roman" w:hAnsi="Times New Roman" w:cs="Times New Roman"/>
          <w:color w:val="000000"/>
          <w:sz w:val="28"/>
          <w:szCs w:val="28"/>
        </w:rPr>
        <w:t xml:space="preserve">5.2. Жалоба подается в письменной форме на бумажном носителе или в электронной форме в администрацию </w:t>
      </w:r>
      <w:r w:rsidR="0007029A">
        <w:rPr>
          <w:rFonts w:ascii="Times New Roman" w:eastAsia="Times New Roman" w:hAnsi="Times New Roman" w:cs="Times New Roman"/>
          <w:color w:val="000000"/>
          <w:sz w:val="28"/>
          <w:szCs w:val="28"/>
        </w:rPr>
        <w:t>Суоярвского муниципального округа.</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000000"/>
          <w:sz w:val="28"/>
          <w:szCs w:val="28"/>
        </w:rPr>
      </w:pPr>
      <w:r w:rsidRPr="00E803AB">
        <w:rPr>
          <w:rFonts w:ascii="Times New Roman" w:eastAsia="Times New Roman" w:hAnsi="Times New Roman" w:cs="Times New Roman"/>
          <w:color w:val="000000"/>
          <w:sz w:val="28"/>
          <w:szCs w:val="28"/>
        </w:rPr>
        <w:t xml:space="preserve">5.3.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07029A">
        <w:rPr>
          <w:rFonts w:ascii="Times New Roman" w:eastAsia="Times New Roman" w:hAnsi="Times New Roman" w:cs="Times New Roman"/>
          <w:color w:val="000000"/>
          <w:sz w:val="28"/>
          <w:szCs w:val="28"/>
        </w:rPr>
        <w:t xml:space="preserve">Суоярвского </w:t>
      </w:r>
      <w:r w:rsidRPr="00E803AB">
        <w:rPr>
          <w:rFonts w:ascii="Times New Roman" w:eastAsia="Times New Roman" w:hAnsi="Times New Roman" w:cs="Times New Roman"/>
          <w:color w:val="000000"/>
          <w:sz w:val="28"/>
          <w:szCs w:val="28"/>
        </w:rPr>
        <w:t>муниципальног</w:t>
      </w:r>
      <w:r w:rsidR="0007029A">
        <w:rPr>
          <w:rFonts w:ascii="Times New Roman" w:eastAsia="Times New Roman" w:hAnsi="Times New Roman" w:cs="Times New Roman"/>
          <w:color w:val="000000"/>
          <w:sz w:val="28"/>
          <w:szCs w:val="28"/>
        </w:rPr>
        <w:t>о округа</w:t>
      </w:r>
      <w:r w:rsidRPr="00E803AB">
        <w:rPr>
          <w:rFonts w:ascii="Times New Roman" w:eastAsia="Times New Roman" w:hAnsi="Times New Roman" w:cs="Times New Roman"/>
          <w:color w:val="000000"/>
          <w:sz w:val="28"/>
          <w:szCs w:val="28"/>
        </w:rPr>
        <w:t>, единого портала государственных и муниципальных услуг либо регионального портала государственных и муниципальных услуг (при наличии), а также может быть принята при личном приеме заявителя.</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000000"/>
          <w:sz w:val="28"/>
          <w:szCs w:val="28"/>
        </w:rPr>
      </w:pPr>
      <w:r w:rsidRPr="00E803AB">
        <w:rPr>
          <w:rFonts w:ascii="Times New Roman" w:eastAsia="Times New Roman" w:hAnsi="Times New Roman" w:cs="Times New Roman"/>
          <w:color w:val="000000"/>
          <w:sz w:val="28"/>
          <w:szCs w:val="28"/>
        </w:rPr>
        <w:t>5.4. Жалоба должна содержать:</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000000"/>
          <w:sz w:val="28"/>
          <w:szCs w:val="28"/>
        </w:rPr>
      </w:pPr>
      <w:r w:rsidRPr="00E803AB">
        <w:rPr>
          <w:rFonts w:ascii="Times New Roman" w:eastAsia="Times New Roman" w:hAnsi="Times New Roman" w:cs="Times New Roman"/>
          <w:color w:val="000000"/>
          <w:sz w:val="28"/>
          <w:szCs w:val="28"/>
        </w:rPr>
        <w:t>5.4.1.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000000"/>
          <w:sz w:val="28"/>
          <w:szCs w:val="28"/>
        </w:rPr>
      </w:pPr>
      <w:proofErr w:type="gramStart"/>
      <w:r w:rsidRPr="00E803AB">
        <w:rPr>
          <w:rFonts w:ascii="Times New Roman" w:eastAsia="Times New Roman" w:hAnsi="Times New Roman" w:cs="Times New Roman"/>
          <w:color w:val="000000"/>
          <w:sz w:val="28"/>
          <w:szCs w:val="28"/>
        </w:rPr>
        <w:t xml:space="preserve">5.4.2.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E803AB">
        <w:rPr>
          <w:rFonts w:ascii="Times New Roman" w:eastAsia="Times New Roman" w:hAnsi="Times New Roman" w:cs="Times New Roman"/>
          <w:color w:val="000000"/>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000000"/>
          <w:sz w:val="28"/>
          <w:szCs w:val="28"/>
        </w:rPr>
      </w:pPr>
      <w:r w:rsidRPr="00E803AB">
        <w:rPr>
          <w:rFonts w:ascii="Times New Roman" w:eastAsia="Times New Roman" w:hAnsi="Times New Roman" w:cs="Times New Roman"/>
          <w:color w:val="000000"/>
          <w:sz w:val="28"/>
          <w:szCs w:val="28"/>
        </w:rPr>
        <w:t>5.4.3.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000000"/>
          <w:sz w:val="28"/>
          <w:szCs w:val="28"/>
        </w:rPr>
      </w:pPr>
      <w:r w:rsidRPr="00E803AB">
        <w:rPr>
          <w:rFonts w:ascii="Times New Roman" w:eastAsia="Times New Roman" w:hAnsi="Times New Roman" w:cs="Times New Roman"/>
          <w:color w:val="000000"/>
          <w:sz w:val="28"/>
          <w:szCs w:val="28"/>
        </w:rPr>
        <w:t>5.4.4.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000000"/>
          <w:sz w:val="28"/>
          <w:szCs w:val="28"/>
        </w:rPr>
      </w:pPr>
      <w:r w:rsidRPr="00E803AB">
        <w:rPr>
          <w:rFonts w:ascii="Times New Roman" w:eastAsia="Times New Roman" w:hAnsi="Times New Roman" w:cs="Times New Roman"/>
          <w:color w:val="000000"/>
          <w:sz w:val="28"/>
          <w:szCs w:val="28"/>
        </w:rPr>
        <w:t xml:space="preserve">5.5. </w:t>
      </w:r>
      <w:proofErr w:type="gramStart"/>
      <w:r w:rsidRPr="00E803AB">
        <w:rPr>
          <w:rFonts w:ascii="Times New Roman" w:eastAsia="Times New Roman" w:hAnsi="Times New Roman" w:cs="Times New Roman"/>
          <w:color w:val="000000"/>
          <w:sz w:val="28"/>
          <w:szCs w:val="28"/>
        </w:rPr>
        <w:t xml:space="preserve">Жалоба, поступившая в администрацию </w:t>
      </w:r>
      <w:r w:rsidR="0007029A">
        <w:rPr>
          <w:rFonts w:ascii="Times New Roman" w:eastAsia="Times New Roman" w:hAnsi="Times New Roman" w:cs="Times New Roman"/>
          <w:color w:val="000000"/>
          <w:sz w:val="28"/>
          <w:szCs w:val="28"/>
        </w:rPr>
        <w:t xml:space="preserve">Суоярвского </w:t>
      </w:r>
      <w:r w:rsidRPr="00E803AB">
        <w:rPr>
          <w:rFonts w:ascii="Times New Roman" w:eastAsia="Times New Roman" w:hAnsi="Times New Roman" w:cs="Times New Roman"/>
          <w:color w:val="000000"/>
          <w:sz w:val="28"/>
          <w:szCs w:val="28"/>
        </w:rPr>
        <w:t>муниципальног</w:t>
      </w:r>
      <w:r w:rsidR="0007029A">
        <w:rPr>
          <w:rFonts w:ascii="Times New Roman" w:eastAsia="Times New Roman" w:hAnsi="Times New Roman" w:cs="Times New Roman"/>
          <w:color w:val="000000"/>
          <w:sz w:val="28"/>
          <w:szCs w:val="28"/>
        </w:rPr>
        <w:t>о округа</w:t>
      </w:r>
      <w:r w:rsidRPr="00E803AB">
        <w:rPr>
          <w:rFonts w:ascii="Times New Roman" w:eastAsia="Times New Roman" w:hAnsi="Times New Roman" w:cs="Times New Roman"/>
          <w:color w:val="000000"/>
          <w:sz w:val="28"/>
          <w:szCs w:val="28"/>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000000"/>
          <w:sz w:val="28"/>
          <w:szCs w:val="28"/>
        </w:rPr>
      </w:pPr>
      <w:bookmarkStart w:id="11" w:name="Par170"/>
      <w:bookmarkEnd w:id="11"/>
      <w:r w:rsidRPr="00E803AB">
        <w:rPr>
          <w:rFonts w:ascii="Times New Roman" w:eastAsia="Times New Roman" w:hAnsi="Times New Roman" w:cs="Times New Roman"/>
          <w:color w:val="000000"/>
          <w:sz w:val="28"/>
          <w:szCs w:val="28"/>
        </w:rPr>
        <w:t xml:space="preserve">5.6. По результатам рассмотрения жалобы администрация </w:t>
      </w:r>
      <w:r w:rsidR="0007029A">
        <w:rPr>
          <w:rFonts w:ascii="Times New Roman" w:eastAsia="Times New Roman" w:hAnsi="Times New Roman" w:cs="Times New Roman"/>
          <w:color w:val="000000"/>
          <w:sz w:val="28"/>
          <w:szCs w:val="28"/>
        </w:rPr>
        <w:t xml:space="preserve">Суоярвского </w:t>
      </w:r>
      <w:r w:rsidRPr="00E803AB">
        <w:rPr>
          <w:rFonts w:ascii="Times New Roman" w:eastAsia="Times New Roman" w:hAnsi="Times New Roman" w:cs="Times New Roman"/>
          <w:color w:val="000000"/>
          <w:sz w:val="28"/>
          <w:szCs w:val="28"/>
        </w:rPr>
        <w:t>муниципальног</w:t>
      </w:r>
      <w:r w:rsidR="0007029A">
        <w:rPr>
          <w:rFonts w:ascii="Times New Roman" w:eastAsia="Times New Roman" w:hAnsi="Times New Roman" w:cs="Times New Roman"/>
          <w:color w:val="000000"/>
          <w:sz w:val="28"/>
          <w:szCs w:val="28"/>
        </w:rPr>
        <w:t>о округа</w:t>
      </w:r>
      <w:r w:rsidRPr="00E803AB">
        <w:rPr>
          <w:rFonts w:ascii="Times New Roman" w:eastAsia="Times New Roman" w:hAnsi="Times New Roman" w:cs="Times New Roman"/>
          <w:color w:val="000000"/>
          <w:sz w:val="28"/>
          <w:szCs w:val="28"/>
        </w:rPr>
        <w:t xml:space="preserve">  принимает одно из следующих решений:</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000000"/>
          <w:sz w:val="28"/>
          <w:szCs w:val="28"/>
        </w:rPr>
      </w:pPr>
      <w:proofErr w:type="gramStart"/>
      <w:r w:rsidRPr="00E803AB">
        <w:rPr>
          <w:rFonts w:ascii="Times New Roman" w:eastAsia="Times New Roman" w:hAnsi="Times New Roman" w:cs="Times New Roman"/>
          <w:color w:val="000000"/>
          <w:sz w:val="28"/>
          <w:szCs w:val="28"/>
        </w:rPr>
        <w:t>5.6.1.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roofErr w:type="gramEnd"/>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000000"/>
          <w:sz w:val="28"/>
          <w:szCs w:val="28"/>
        </w:rPr>
      </w:pPr>
      <w:r w:rsidRPr="00E803AB">
        <w:rPr>
          <w:rFonts w:ascii="Times New Roman" w:eastAsia="Times New Roman" w:hAnsi="Times New Roman" w:cs="Times New Roman"/>
          <w:color w:val="000000"/>
          <w:sz w:val="28"/>
          <w:szCs w:val="28"/>
        </w:rPr>
        <w:t>5.6.2. отказывает в удовлетворении жалобы.</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000000"/>
          <w:sz w:val="28"/>
          <w:szCs w:val="28"/>
        </w:rPr>
      </w:pPr>
      <w:r w:rsidRPr="00E803AB">
        <w:rPr>
          <w:rFonts w:ascii="Times New Roman" w:eastAsia="Times New Roman" w:hAnsi="Times New Roman" w:cs="Times New Roman"/>
          <w:color w:val="000000"/>
          <w:sz w:val="28"/>
          <w:szCs w:val="28"/>
        </w:rPr>
        <w:t xml:space="preserve">5.7. Не позднее дня, следующего за днем принятия решения, указанного в </w:t>
      </w:r>
      <w:hyperlink w:anchor="Par170" w:tooltip="Ссылка на текущий документ" w:history="1">
        <w:r w:rsidRPr="00E803AB">
          <w:rPr>
            <w:rFonts w:ascii="Times New Roman" w:eastAsia="Times New Roman" w:hAnsi="Times New Roman" w:cs="Times New Roman"/>
            <w:color w:val="000000"/>
            <w:sz w:val="28"/>
            <w:szCs w:val="28"/>
          </w:rPr>
          <w:t>пункте 5.6</w:t>
        </w:r>
      </w:hyperlink>
      <w:r w:rsidRPr="00E803AB">
        <w:rPr>
          <w:rFonts w:ascii="Times New Roman" w:eastAsia="Times New Roman" w:hAnsi="Times New Roman" w:cs="Times New Roman"/>
          <w:color w:val="000000"/>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000000"/>
          <w:sz w:val="28"/>
          <w:szCs w:val="28"/>
        </w:rPr>
      </w:pPr>
      <w:r w:rsidRPr="00E803AB">
        <w:rPr>
          <w:rFonts w:ascii="Times New Roman" w:eastAsia="Times New Roman" w:hAnsi="Times New Roman" w:cs="Times New Roman"/>
          <w:color w:val="000000"/>
          <w:sz w:val="28"/>
          <w:szCs w:val="28"/>
        </w:rPr>
        <w:t>5.8.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000000"/>
          <w:sz w:val="28"/>
          <w:szCs w:val="28"/>
        </w:rPr>
      </w:pPr>
      <w:r w:rsidRPr="00E803AB">
        <w:rPr>
          <w:rFonts w:ascii="Times New Roman" w:eastAsia="Times New Roman" w:hAnsi="Times New Roman" w:cs="Times New Roman"/>
          <w:color w:val="000000"/>
          <w:sz w:val="28"/>
          <w:szCs w:val="28"/>
        </w:rPr>
        <w:t>5.9. Жалоба заявителя, не содержащая его фамилии, а также почтового или электронного адреса, подлежит рассмотрению, при этом ответ заявителю не направляется.</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000000"/>
          <w:sz w:val="28"/>
          <w:szCs w:val="28"/>
        </w:rPr>
      </w:pPr>
      <w:r w:rsidRPr="00E803AB">
        <w:rPr>
          <w:rFonts w:ascii="Times New Roman" w:eastAsia="Times New Roman" w:hAnsi="Times New Roman" w:cs="Times New Roman"/>
          <w:color w:val="000000"/>
          <w:sz w:val="28"/>
          <w:szCs w:val="28"/>
        </w:rPr>
        <w:t>5.10. Основания для приостановления рассмотрения жалобы отсутствуют.</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8"/>
          <w:szCs w:val="28"/>
        </w:rPr>
      </w:pPr>
      <w:r w:rsidRPr="00E803AB">
        <w:rPr>
          <w:rFonts w:ascii="Times New Roman" w:eastAsia="Times New Roman" w:hAnsi="Times New Roman" w:cs="Times New Roman"/>
          <w:color w:val="000000"/>
          <w:sz w:val="28"/>
          <w:szCs w:val="28"/>
        </w:rPr>
        <w:t xml:space="preserve">5.11. </w:t>
      </w:r>
      <w:r w:rsidRPr="00E803AB">
        <w:rPr>
          <w:rFonts w:ascii="Times New Roman" w:eastAsia="Times New Roman" w:hAnsi="Times New Roman" w:cs="Times New Roman"/>
          <w:sz w:val="28"/>
          <w:szCs w:val="28"/>
        </w:rPr>
        <w:t xml:space="preserve">В случае установления в ходе или по результатам </w:t>
      </w:r>
      <w:proofErr w:type="gramStart"/>
      <w:r w:rsidRPr="00E803AB">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E803AB">
        <w:rPr>
          <w:rFonts w:ascii="Times New Roman" w:eastAsia="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803AB" w:rsidRPr="00E803AB" w:rsidRDefault="00E803AB" w:rsidP="00E803AB">
      <w:pPr>
        <w:autoSpaceDE w:val="0"/>
        <w:autoSpaceDN w:val="0"/>
        <w:spacing w:line="240" w:lineRule="auto"/>
        <w:ind w:right="-1" w:firstLine="567"/>
        <w:jc w:val="both"/>
        <w:rPr>
          <w:rFonts w:ascii="Times New Roman" w:eastAsia="Times New Roman" w:hAnsi="Times New Roman" w:cs="Times New Roman"/>
          <w:sz w:val="28"/>
          <w:szCs w:val="28"/>
        </w:rPr>
      </w:pPr>
      <w:r w:rsidRPr="00E803AB">
        <w:rPr>
          <w:rFonts w:ascii="Times New Roman" w:eastAsia="Times New Roman" w:hAnsi="Times New Roman" w:cs="Times New Roman"/>
          <w:sz w:val="28"/>
          <w:szCs w:val="28"/>
        </w:rPr>
        <w:lastRenderedPageBreak/>
        <w:t>5.12. Заявитель вправе обжаловать решения, принятые в ходе предоставления муниципальной услуги, действия (бездействие) должностного лица органа, предоставляющего муниципальную услугу, либо муниципального служащего, предоставляющего муниципальную услугу, в судебном порядке, обратившись с соответствующим заявлением в суд в установленном законом порядке.</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000000"/>
          <w:sz w:val="28"/>
          <w:szCs w:val="28"/>
        </w:rPr>
      </w:pP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FF0000"/>
          <w:sz w:val="28"/>
          <w:szCs w:val="28"/>
        </w:rPr>
      </w:pP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bookmarkStart w:id="12" w:name="Par179"/>
      <w:bookmarkEnd w:id="12"/>
    </w:p>
    <w:p w:rsidR="00E803AB" w:rsidRPr="00E803AB" w:rsidRDefault="00E803AB"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E803AB" w:rsidRDefault="00E803AB"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07029A" w:rsidRDefault="0007029A"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07029A" w:rsidRDefault="0007029A"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07029A" w:rsidRDefault="0007029A"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07029A" w:rsidRDefault="0007029A"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07029A" w:rsidRDefault="0007029A"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07029A" w:rsidRDefault="0007029A"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07029A" w:rsidRDefault="0007029A"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07029A" w:rsidRDefault="0007029A"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07029A" w:rsidRDefault="0007029A"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07029A" w:rsidRDefault="0007029A"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07029A" w:rsidRDefault="0007029A"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07029A" w:rsidRDefault="0007029A"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07029A" w:rsidRDefault="0007029A"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07029A" w:rsidRDefault="0007029A"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07029A" w:rsidRDefault="0007029A"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07029A" w:rsidRDefault="0007029A"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07029A" w:rsidRDefault="0007029A"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07029A" w:rsidRDefault="0007029A"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07029A" w:rsidRDefault="0007029A"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07029A" w:rsidRDefault="0007029A"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07029A" w:rsidRDefault="0007029A"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07029A" w:rsidRDefault="0007029A"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07029A" w:rsidRDefault="0007029A"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07029A" w:rsidRDefault="0007029A"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07029A" w:rsidRDefault="0007029A"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07029A" w:rsidRDefault="0007029A"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07029A" w:rsidRDefault="0007029A"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07029A" w:rsidRDefault="0007029A"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07029A" w:rsidRDefault="0007029A"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07029A" w:rsidRDefault="0007029A"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07029A" w:rsidRDefault="0007029A"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07029A" w:rsidRDefault="0007029A"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07029A" w:rsidRDefault="0007029A"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07029A" w:rsidRDefault="0007029A"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07029A" w:rsidRPr="00E803AB" w:rsidRDefault="0007029A"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jc w:val="right"/>
        <w:outlineLvl w:val="1"/>
        <w:rPr>
          <w:rFonts w:ascii="Times New Roman" w:eastAsia="Times New Roman" w:hAnsi="Times New Roman" w:cs="Times New Roman"/>
          <w:color w:val="000000"/>
          <w:sz w:val="20"/>
          <w:szCs w:val="20"/>
        </w:rPr>
      </w:pPr>
    </w:p>
    <w:p w:rsidR="00E803AB" w:rsidRPr="00E803AB" w:rsidRDefault="00E803AB" w:rsidP="00E803AB">
      <w:pPr>
        <w:widowControl w:val="0"/>
        <w:autoSpaceDE w:val="0"/>
        <w:autoSpaceDN w:val="0"/>
        <w:adjustRightInd w:val="0"/>
        <w:spacing w:line="240" w:lineRule="auto"/>
        <w:jc w:val="right"/>
        <w:outlineLvl w:val="1"/>
        <w:rPr>
          <w:rFonts w:ascii="Times New Roman" w:eastAsia="Times New Roman" w:hAnsi="Times New Roman" w:cs="Times New Roman"/>
          <w:color w:val="000000"/>
          <w:sz w:val="20"/>
          <w:szCs w:val="20"/>
        </w:rPr>
      </w:pPr>
      <w:r w:rsidRPr="00E803AB">
        <w:rPr>
          <w:rFonts w:ascii="Times New Roman" w:eastAsia="Times New Roman" w:hAnsi="Times New Roman" w:cs="Times New Roman"/>
          <w:color w:val="000000"/>
          <w:sz w:val="20"/>
          <w:szCs w:val="20"/>
        </w:rPr>
        <w:lastRenderedPageBreak/>
        <w:t>Приложение N 1</w:t>
      </w:r>
    </w:p>
    <w:p w:rsidR="00E803AB" w:rsidRPr="00E803AB" w:rsidRDefault="00E803AB" w:rsidP="00E803AB">
      <w:pPr>
        <w:widowControl w:val="0"/>
        <w:autoSpaceDE w:val="0"/>
        <w:autoSpaceDN w:val="0"/>
        <w:adjustRightInd w:val="0"/>
        <w:spacing w:line="240" w:lineRule="auto"/>
        <w:jc w:val="right"/>
        <w:rPr>
          <w:rFonts w:ascii="Times New Roman" w:eastAsia="Times New Roman" w:hAnsi="Times New Roman" w:cs="Times New Roman"/>
          <w:color w:val="000000"/>
          <w:sz w:val="20"/>
          <w:szCs w:val="20"/>
        </w:rPr>
      </w:pPr>
      <w:r w:rsidRPr="00E803AB">
        <w:rPr>
          <w:rFonts w:ascii="Times New Roman" w:eastAsia="Times New Roman" w:hAnsi="Times New Roman" w:cs="Times New Roman"/>
          <w:color w:val="000000"/>
          <w:sz w:val="20"/>
          <w:szCs w:val="20"/>
        </w:rPr>
        <w:t>к  Административному  регламенту</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000000"/>
          <w:sz w:val="20"/>
          <w:szCs w:val="20"/>
        </w:rPr>
      </w:pP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000000"/>
          <w:sz w:val="20"/>
          <w:szCs w:val="20"/>
        </w:rPr>
      </w:pPr>
    </w:p>
    <w:p w:rsidR="00E803AB" w:rsidRPr="00E803AB" w:rsidRDefault="00E803AB" w:rsidP="00E803AB">
      <w:pPr>
        <w:spacing w:before="360" w:after="120" w:line="240" w:lineRule="auto"/>
        <w:jc w:val="center"/>
        <w:rPr>
          <w:rFonts w:ascii="Times New Roman" w:eastAsia="Times New Roman" w:hAnsi="Times New Roman" w:cs="Times New Roman"/>
          <w:b/>
          <w:bCs/>
          <w:sz w:val="26"/>
          <w:szCs w:val="26"/>
        </w:rPr>
      </w:pPr>
      <w:bookmarkStart w:id="13" w:name="Par184"/>
      <w:bookmarkStart w:id="14" w:name="Par260"/>
      <w:bookmarkEnd w:id="13"/>
      <w:bookmarkEnd w:id="14"/>
      <w:r w:rsidRPr="00E803AB">
        <w:rPr>
          <w:rFonts w:ascii="Times New Roman" w:eastAsia="Times New Roman" w:hAnsi="Times New Roman" w:cs="Times New Roman"/>
          <w:b/>
          <w:bCs/>
          <w:sz w:val="26"/>
          <w:szCs w:val="26"/>
        </w:rPr>
        <w:t>ЗАКЛЮЧЕНИЕ</w:t>
      </w:r>
    </w:p>
    <w:p w:rsidR="00E803AB" w:rsidRPr="00E803AB" w:rsidRDefault="00E803AB" w:rsidP="00E803AB">
      <w:pPr>
        <w:spacing w:after="360" w:line="240" w:lineRule="auto"/>
        <w:ind w:firstLine="567"/>
        <w:jc w:val="center"/>
        <w:rPr>
          <w:rFonts w:ascii="Times New Roman" w:eastAsia="Times New Roman" w:hAnsi="Times New Roman" w:cs="Times New Roman"/>
          <w:sz w:val="26"/>
          <w:szCs w:val="26"/>
        </w:rPr>
      </w:pPr>
      <w:proofErr w:type="gramStart"/>
      <w:r w:rsidRPr="00E803AB">
        <w:rPr>
          <w:rFonts w:ascii="Times New Roman" w:eastAsia="Times New Roman" w:hAnsi="Times New Roman" w:cs="Times New Roman"/>
          <w:snapToGrid w:val="0"/>
          <w:sz w:val="26"/>
          <w:szCs w:val="26"/>
        </w:rPr>
        <w:t xml:space="preserve">об оценке соответствия помещения (многоквартирного дома) требованиям, установленным в Положении о признании помещения жилым помещением, </w:t>
      </w:r>
      <w:r w:rsidRPr="00E803AB">
        <w:rPr>
          <w:rFonts w:ascii="Times New Roman" w:eastAsia="Times New Roman" w:hAnsi="Times New Roman" w:cs="Times New Roman"/>
          <w:snapToGrid w:val="0"/>
          <w:sz w:val="26"/>
          <w:szCs w:val="26"/>
        </w:rPr>
        <w:br/>
        <w:t>жилого помещения непригодным для проживания</w:t>
      </w:r>
      <w:r w:rsidRPr="00E803AB">
        <w:rPr>
          <w:rFonts w:ascii="Times New Roman" w:eastAsia="Times New Roman" w:hAnsi="Times New Roman" w:cs="Times New Roman"/>
          <w:sz w:val="26"/>
          <w:szCs w:val="26"/>
        </w:rPr>
        <w:t xml:space="preserve">, многоквартирного дома </w:t>
      </w:r>
      <w:r w:rsidRPr="00E803AB">
        <w:rPr>
          <w:rFonts w:ascii="Times New Roman" w:eastAsia="Times New Roman" w:hAnsi="Times New Roman" w:cs="Times New Roman"/>
          <w:sz w:val="26"/>
          <w:szCs w:val="26"/>
        </w:rPr>
        <w:br/>
        <w:t xml:space="preserve">аварийным и подлежащим сносу или реконструкции, садового дома жилым домом </w:t>
      </w:r>
      <w:r w:rsidRPr="00E803AB">
        <w:rPr>
          <w:rFonts w:ascii="Times New Roman" w:eastAsia="Times New Roman" w:hAnsi="Times New Roman" w:cs="Times New Roman"/>
          <w:sz w:val="26"/>
          <w:szCs w:val="26"/>
        </w:rPr>
        <w:br/>
        <w:t>и жилого дома садовым домом</w:t>
      </w:r>
      <w:proofErr w:type="gramEnd"/>
    </w:p>
    <w:tbl>
      <w:tblPr>
        <w:tblW w:w="9952" w:type="dxa"/>
        <w:tblLayout w:type="fixed"/>
        <w:tblCellMar>
          <w:left w:w="28" w:type="dxa"/>
          <w:right w:w="28" w:type="dxa"/>
        </w:tblCellMar>
        <w:tblLook w:val="0000" w:firstRow="0" w:lastRow="0" w:firstColumn="0" w:lastColumn="0" w:noHBand="0" w:noVBand="0"/>
      </w:tblPr>
      <w:tblGrid>
        <w:gridCol w:w="369"/>
        <w:gridCol w:w="3686"/>
        <w:gridCol w:w="1985"/>
        <w:gridCol w:w="3912"/>
      </w:tblGrid>
      <w:tr w:rsidR="00E803AB" w:rsidRPr="00E803AB" w:rsidTr="00E803AB">
        <w:tblPrEx>
          <w:tblCellMar>
            <w:top w:w="0" w:type="dxa"/>
            <w:bottom w:w="0" w:type="dxa"/>
          </w:tblCellMar>
        </w:tblPrEx>
        <w:trPr>
          <w:cantSplit/>
        </w:trPr>
        <w:tc>
          <w:tcPr>
            <w:tcW w:w="369" w:type="dxa"/>
            <w:tcBorders>
              <w:top w:val="nil"/>
              <w:left w:val="nil"/>
              <w:bottom w:val="nil"/>
              <w:right w:val="nil"/>
            </w:tcBorders>
            <w:vAlign w:val="bottom"/>
          </w:tcPr>
          <w:p w:rsidR="00E803AB" w:rsidRPr="00E803AB" w:rsidRDefault="00E803AB" w:rsidP="00E803AB">
            <w:pPr>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w:t>
            </w:r>
          </w:p>
        </w:tc>
        <w:tc>
          <w:tcPr>
            <w:tcW w:w="3686" w:type="dxa"/>
            <w:tcBorders>
              <w:top w:val="nil"/>
              <w:left w:val="nil"/>
              <w:bottom w:val="single" w:sz="4" w:space="0" w:color="auto"/>
              <w:right w:val="nil"/>
            </w:tcBorders>
            <w:vAlign w:val="bottom"/>
          </w:tcPr>
          <w:p w:rsidR="00E803AB" w:rsidRPr="00E803AB" w:rsidRDefault="00E803AB" w:rsidP="00E803AB">
            <w:pPr>
              <w:spacing w:line="240" w:lineRule="auto"/>
              <w:jc w:val="center"/>
              <w:rPr>
                <w:rFonts w:ascii="Times New Roman" w:eastAsia="Times New Roman" w:hAnsi="Times New Roman" w:cs="Times New Roman"/>
                <w:sz w:val="24"/>
                <w:szCs w:val="24"/>
              </w:rPr>
            </w:pPr>
          </w:p>
        </w:tc>
        <w:tc>
          <w:tcPr>
            <w:tcW w:w="1985" w:type="dxa"/>
            <w:tcBorders>
              <w:top w:val="nil"/>
              <w:left w:val="nil"/>
              <w:bottom w:val="nil"/>
              <w:right w:val="nil"/>
            </w:tcBorders>
            <w:vAlign w:val="bottom"/>
          </w:tcPr>
          <w:p w:rsidR="00E803AB" w:rsidRPr="00E803AB" w:rsidRDefault="00E803AB" w:rsidP="00E803AB">
            <w:pPr>
              <w:spacing w:line="240" w:lineRule="auto"/>
              <w:jc w:val="center"/>
              <w:rPr>
                <w:rFonts w:ascii="Times New Roman" w:eastAsia="Times New Roman" w:hAnsi="Times New Roman" w:cs="Times New Roman"/>
                <w:sz w:val="24"/>
                <w:szCs w:val="24"/>
              </w:rPr>
            </w:pPr>
          </w:p>
        </w:tc>
        <w:tc>
          <w:tcPr>
            <w:tcW w:w="3912" w:type="dxa"/>
            <w:tcBorders>
              <w:top w:val="nil"/>
              <w:left w:val="nil"/>
              <w:bottom w:val="single" w:sz="4" w:space="0" w:color="auto"/>
              <w:right w:val="nil"/>
            </w:tcBorders>
            <w:vAlign w:val="bottom"/>
          </w:tcPr>
          <w:p w:rsidR="00E803AB" w:rsidRPr="00E803AB" w:rsidRDefault="00E803AB" w:rsidP="00E803AB">
            <w:pPr>
              <w:spacing w:line="240" w:lineRule="auto"/>
              <w:jc w:val="center"/>
              <w:rPr>
                <w:rFonts w:ascii="Times New Roman" w:eastAsia="Times New Roman" w:hAnsi="Times New Roman" w:cs="Times New Roman"/>
                <w:sz w:val="24"/>
                <w:szCs w:val="24"/>
              </w:rPr>
            </w:pPr>
          </w:p>
        </w:tc>
      </w:tr>
      <w:tr w:rsidR="00E803AB" w:rsidRPr="00E803AB" w:rsidTr="00E803AB">
        <w:tblPrEx>
          <w:tblCellMar>
            <w:top w:w="0" w:type="dxa"/>
            <w:bottom w:w="0" w:type="dxa"/>
          </w:tblCellMar>
        </w:tblPrEx>
        <w:trPr>
          <w:cantSplit/>
        </w:trPr>
        <w:tc>
          <w:tcPr>
            <w:tcW w:w="369" w:type="dxa"/>
            <w:tcBorders>
              <w:top w:val="nil"/>
              <w:left w:val="nil"/>
              <w:bottom w:val="nil"/>
              <w:right w:val="nil"/>
            </w:tcBorders>
          </w:tcPr>
          <w:p w:rsidR="00E803AB" w:rsidRPr="00E803AB" w:rsidRDefault="00E803AB" w:rsidP="00E803AB">
            <w:pPr>
              <w:spacing w:line="240" w:lineRule="auto"/>
              <w:rPr>
                <w:rFonts w:ascii="Times New Roman" w:eastAsia="Times New Roman" w:hAnsi="Times New Roman" w:cs="Times New Roman"/>
                <w:sz w:val="24"/>
                <w:szCs w:val="24"/>
              </w:rPr>
            </w:pPr>
          </w:p>
        </w:tc>
        <w:tc>
          <w:tcPr>
            <w:tcW w:w="3686" w:type="dxa"/>
            <w:tcBorders>
              <w:top w:val="nil"/>
              <w:left w:val="nil"/>
              <w:bottom w:val="nil"/>
              <w:right w:val="nil"/>
            </w:tcBorders>
          </w:tcPr>
          <w:p w:rsidR="00E803AB" w:rsidRPr="00E803AB" w:rsidRDefault="00E803AB" w:rsidP="00E803AB">
            <w:pPr>
              <w:spacing w:line="240" w:lineRule="auto"/>
              <w:jc w:val="center"/>
              <w:rPr>
                <w:rFonts w:ascii="Times New Roman" w:eastAsia="Times New Roman" w:hAnsi="Times New Roman" w:cs="Times New Roman"/>
                <w:sz w:val="24"/>
                <w:szCs w:val="24"/>
              </w:rPr>
            </w:pPr>
          </w:p>
        </w:tc>
        <w:tc>
          <w:tcPr>
            <w:tcW w:w="1985" w:type="dxa"/>
            <w:tcBorders>
              <w:top w:val="nil"/>
              <w:left w:val="nil"/>
              <w:bottom w:val="nil"/>
              <w:right w:val="nil"/>
            </w:tcBorders>
          </w:tcPr>
          <w:p w:rsidR="00E803AB" w:rsidRPr="00E803AB" w:rsidRDefault="00E803AB" w:rsidP="00E803AB">
            <w:pPr>
              <w:spacing w:line="240" w:lineRule="auto"/>
              <w:jc w:val="center"/>
              <w:rPr>
                <w:rFonts w:ascii="Times New Roman" w:eastAsia="Times New Roman" w:hAnsi="Times New Roman" w:cs="Times New Roman"/>
                <w:sz w:val="24"/>
                <w:szCs w:val="24"/>
              </w:rPr>
            </w:pPr>
          </w:p>
        </w:tc>
        <w:tc>
          <w:tcPr>
            <w:tcW w:w="3912" w:type="dxa"/>
            <w:tcBorders>
              <w:top w:val="nil"/>
              <w:left w:val="nil"/>
              <w:bottom w:val="nil"/>
              <w:right w:val="nil"/>
            </w:tcBorders>
          </w:tcPr>
          <w:p w:rsidR="00E803AB" w:rsidRPr="00E803AB" w:rsidRDefault="00E803AB" w:rsidP="00E803AB">
            <w:pPr>
              <w:spacing w:line="240" w:lineRule="auto"/>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(дата)</w:t>
            </w:r>
          </w:p>
        </w:tc>
      </w:tr>
    </w:tbl>
    <w:p w:rsidR="00E803AB" w:rsidRPr="00E803AB" w:rsidRDefault="00E803AB" w:rsidP="00E803AB">
      <w:pPr>
        <w:spacing w:before="240" w:line="240" w:lineRule="auto"/>
        <w:rPr>
          <w:rFonts w:ascii="Times New Roman" w:eastAsia="Times New Roman" w:hAnsi="Times New Roman" w:cs="Times New Roman"/>
          <w:sz w:val="24"/>
          <w:szCs w:val="24"/>
        </w:rPr>
      </w:pPr>
    </w:p>
    <w:p w:rsidR="00E803AB" w:rsidRPr="00E803AB" w:rsidRDefault="00E803AB" w:rsidP="00E803AB">
      <w:pPr>
        <w:pBdr>
          <w:top w:val="single" w:sz="4" w:space="1" w:color="auto"/>
        </w:pBdr>
        <w:spacing w:line="240" w:lineRule="auto"/>
        <w:jc w:val="center"/>
        <w:rPr>
          <w:rFonts w:ascii="Times New Roman" w:eastAsia="Times New Roman" w:hAnsi="Times New Roman" w:cs="Times New Roman"/>
          <w:spacing w:val="-2"/>
          <w:sz w:val="24"/>
          <w:szCs w:val="24"/>
        </w:rPr>
      </w:pPr>
      <w:r w:rsidRPr="00E803AB">
        <w:rPr>
          <w:rFonts w:ascii="Times New Roman" w:eastAsia="Times New Roman" w:hAnsi="Times New Roman" w:cs="Times New Roman"/>
          <w:spacing w:val="-2"/>
          <w:sz w:val="24"/>
          <w:szCs w:val="24"/>
        </w:rPr>
        <w:t>(месторасположение помещения, в том числе наименования населенного пункта и улицы, номера дома и квартиры)</w:t>
      </w:r>
    </w:p>
    <w:p w:rsidR="00E803AB" w:rsidRPr="00E803AB" w:rsidRDefault="00E803AB" w:rsidP="00E803AB">
      <w:pPr>
        <w:spacing w:before="120" w:line="240" w:lineRule="auto"/>
        <w:ind w:firstLine="567"/>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 xml:space="preserve">Межведомственная комиссия, назначенная  </w:t>
      </w:r>
    </w:p>
    <w:p w:rsidR="00E803AB" w:rsidRPr="00E803AB" w:rsidRDefault="00E803AB" w:rsidP="00E803AB">
      <w:pPr>
        <w:pBdr>
          <w:top w:val="single" w:sz="4" w:space="1" w:color="auto"/>
        </w:pBdr>
        <w:spacing w:line="240" w:lineRule="auto"/>
        <w:ind w:left="4820"/>
        <w:jc w:val="center"/>
        <w:rPr>
          <w:rFonts w:ascii="Times New Roman" w:eastAsia="Times New Roman" w:hAnsi="Times New Roman" w:cs="Times New Roman"/>
          <w:sz w:val="24"/>
          <w:szCs w:val="24"/>
        </w:rPr>
      </w:pPr>
      <w:proofErr w:type="gramStart"/>
      <w:r w:rsidRPr="00E803AB">
        <w:rPr>
          <w:rFonts w:ascii="Times New Roman" w:eastAsia="Times New Roman" w:hAnsi="Times New Roman" w:cs="Times New Roman"/>
          <w:sz w:val="24"/>
          <w:szCs w:val="24"/>
        </w:rPr>
        <w:t xml:space="preserve">(кем назначена, наименование федерального органа </w:t>
      </w:r>
      <w:proofErr w:type="gramEnd"/>
    </w:p>
    <w:p w:rsidR="00E803AB" w:rsidRPr="00E803AB" w:rsidRDefault="00E803AB" w:rsidP="00E803AB">
      <w:pPr>
        <w:tabs>
          <w:tab w:val="right" w:pos="9923"/>
        </w:tabs>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ab/>
      </w:r>
    </w:p>
    <w:p w:rsidR="00E803AB" w:rsidRPr="00E803AB" w:rsidRDefault="00E803AB" w:rsidP="00E803AB">
      <w:pPr>
        <w:pBdr>
          <w:top w:val="single" w:sz="4" w:space="1" w:color="auto"/>
        </w:pBdr>
        <w:spacing w:line="240" w:lineRule="auto"/>
        <w:ind w:right="113"/>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E803AB" w:rsidRPr="00E803AB" w:rsidRDefault="00E803AB" w:rsidP="00E803AB">
      <w:pPr>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 xml:space="preserve">в составе председателя  </w:t>
      </w:r>
    </w:p>
    <w:p w:rsidR="00E803AB" w:rsidRPr="00E803AB" w:rsidRDefault="00E803AB" w:rsidP="00E803AB">
      <w:pPr>
        <w:pBdr>
          <w:top w:val="single" w:sz="4" w:space="1" w:color="auto"/>
        </w:pBdr>
        <w:spacing w:line="240" w:lineRule="auto"/>
        <w:ind w:left="2460"/>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(Ф.И.О., занимаемая должность и место работы)</w:t>
      </w:r>
    </w:p>
    <w:p w:rsidR="00E803AB" w:rsidRPr="00E803AB" w:rsidRDefault="00E803AB" w:rsidP="00E803AB">
      <w:pPr>
        <w:spacing w:line="240" w:lineRule="auto"/>
        <w:rPr>
          <w:rFonts w:ascii="Times New Roman" w:eastAsia="Times New Roman" w:hAnsi="Times New Roman" w:cs="Times New Roman"/>
          <w:sz w:val="24"/>
          <w:szCs w:val="24"/>
        </w:rPr>
      </w:pPr>
    </w:p>
    <w:p w:rsidR="00E803AB" w:rsidRPr="00E803AB" w:rsidRDefault="00E803AB" w:rsidP="00E803AB">
      <w:pPr>
        <w:pBdr>
          <w:top w:val="single" w:sz="4" w:space="1" w:color="auto"/>
        </w:pBdr>
        <w:spacing w:line="240" w:lineRule="auto"/>
        <w:rPr>
          <w:rFonts w:ascii="Times New Roman" w:eastAsia="Times New Roman" w:hAnsi="Times New Roman" w:cs="Times New Roman"/>
          <w:sz w:val="2"/>
          <w:szCs w:val="2"/>
        </w:rPr>
      </w:pPr>
    </w:p>
    <w:p w:rsidR="00E803AB" w:rsidRPr="00E803AB" w:rsidRDefault="00E803AB" w:rsidP="00E803AB">
      <w:pPr>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 xml:space="preserve">и членов комиссии  </w:t>
      </w:r>
    </w:p>
    <w:p w:rsidR="00E803AB" w:rsidRPr="00E803AB" w:rsidRDefault="00E803AB" w:rsidP="00E803AB">
      <w:pPr>
        <w:pBdr>
          <w:top w:val="single" w:sz="4" w:space="1" w:color="auto"/>
        </w:pBdr>
        <w:spacing w:line="240" w:lineRule="auto"/>
        <w:ind w:left="2069"/>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(Ф.И.О., занимаемая должность и место работы)</w:t>
      </w:r>
    </w:p>
    <w:p w:rsidR="00E803AB" w:rsidRPr="00E803AB" w:rsidRDefault="00E803AB" w:rsidP="00E803AB">
      <w:pPr>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 xml:space="preserve">при участии приглашенных экспертов  </w:t>
      </w:r>
    </w:p>
    <w:p w:rsidR="00E803AB" w:rsidRPr="00E803AB" w:rsidRDefault="00E803AB" w:rsidP="00E803AB">
      <w:pPr>
        <w:pBdr>
          <w:top w:val="single" w:sz="4" w:space="1" w:color="auto"/>
        </w:pBdr>
        <w:spacing w:line="240" w:lineRule="auto"/>
        <w:ind w:left="4054"/>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(Ф.И.О., занимаемая должность и место работы)</w:t>
      </w:r>
    </w:p>
    <w:p w:rsidR="00E803AB" w:rsidRPr="00E803AB" w:rsidRDefault="00E803AB" w:rsidP="00E803AB">
      <w:pPr>
        <w:spacing w:line="240" w:lineRule="auto"/>
        <w:rPr>
          <w:rFonts w:ascii="Times New Roman" w:eastAsia="Times New Roman" w:hAnsi="Times New Roman" w:cs="Times New Roman"/>
          <w:sz w:val="24"/>
          <w:szCs w:val="24"/>
        </w:rPr>
      </w:pPr>
    </w:p>
    <w:p w:rsidR="00E803AB" w:rsidRPr="00E803AB" w:rsidRDefault="00E803AB" w:rsidP="00E803AB">
      <w:pPr>
        <w:pBdr>
          <w:top w:val="single" w:sz="4" w:space="1" w:color="auto"/>
        </w:pBdr>
        <w:spacing w:line="240" w:lineRule="auto"/>
        <w:rPr>
          <w:rFonts w:ascii="Times New Roman" w:eastAsia="Times New Roman" w:hAnsi="Times New Roman" w:cs="Times New Roman"/>
          <w:sz w:val="2"/>
          <w:szCs w:val="2"/>
        </w:rPr>
      </w:pPr>
    </w:p>
    <w:p w:rsidR="00E803AB" w:rsidRPr="00E803AB" w:rsidRDefault="00E803AB" w:rsidP="00E803AB">
      <w:pPr>
        <w:spacing w:line="240" w:lineRule="auto"/>
        <w:rPr>
          <w:rFonts w:ascii="Times New Roman" w:eastAsia="Times New Roman" w:hAnsi="Times New Roman" w:cs="Times New Roman"/>
          <w:sz w:val="24"/>
          <w:szCs w:val="24"/>
        </w:rPr>
      </w:pPr>
    </w:p>
    <w:p w:rsidR="00E803AB" w:rsidRPr="00E803AB" w:rsidRDefault="00E803AB" w:rsidP="00E803AB">
      <w:pPr>
        <w:pBdr>
          <w:top w:val="single" w:sz="4" w:space="1" w:color="auto"/>
        </w:pBdr>
        <w:spacing w:line="240" w:lineRule="auto"/>
        <w:rPr>
          <w:rFonts w:ascii="Times New Roman" w:eastAsia="Times New Roman" w:hAnsi="Times New Roman" w:cs="Times New Roman"/>
          <w:sz w:val="2"/>
          <w:szCs w:val="2"/>
        </w:rPr>
      </w:pPr>
    </w:p>
    <w:p w:rsidR="00E803AB" w:rsidRPr="00E803AB" w:rsidRDefault="00E803AB" w:rsidP="00E803AB">
      <w:pPr>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 xml:space="preserve">и приглашенного собственника помещения или уполномоченного им лица  </w:t>
      </w:r>
    </w:p>
    <w:p w:rsidR="00E803AB" w:rsidRPr="00E803AB" w:rsidRDefault="00E803AB" w:rsidP="00E803AB">
      <w:pPr>
        <w:pBdr>
          <w:top w:val="single" w:sz="4" w:space="1" w:color="auto"/>
        </w:pBdr>
        <w:spacing w:line="240" w:lineRule="auto"/>
        <w:ind w:left="7785"/>
        <w:rPr>
          <w:rFonts w:ascii="Times New Roman" w:eastAsia="Times New Roman" w:hAnsi="Times New Roman" w:cs="Times New Roman"/>
          <w:sz w:val="2"/>
          <w:szCs w:val="2"/>
        </w:rPr>
      </w:pPr>
    </w:p>
    <w:p w:rsidR="00E803AB" w:rsidRPr="00E803AB" w:rsidRDefault="00E803AB" w:rsidP="00E803AB">
      <w:pPr>
        <w:spacing w:line="240" w:lineRule="auto"/>
        <w:rPr>
          <w:rFonts w:ascii="Times New Roman" w:eastAsia="Times New Roman" w:hAnsi="Times New Roman" w:cs="Times New Roman"/>
          <w:sz w:val="24"/>
          <w:szCs w:val="24"/>
        </w:rPr>
      </w:pPr>
    </w:p>
    <w:p w:rsidR="00E803AB" w:rsidRPr="00E803AB" w:rsidRDefault="00E803AB" w:rsidP="00E803AB">
      <w:pPr>
        <w:pBdr>
          <w:top w:val="single" w:sz="4" w:space="1" w:color="auto"/>
        </w:pBdr>
        <w:spacing w:line="240" w:lineRule="auto"/>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(Ф.И.О., занимаемая должность и место работы)</w:t>
      </w:r>
    </w:p>
    <w:p w:rsidR="00E803AB" w:rsidRPr="00E803AB" w:rsidRDefault="00E803AB" w:rsidP="00E803AB">
      <w:pPr>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 xml:space="preserve">по результатам рассмотренных документов  </w:t>
      </w:r>
    </w:p>
    <w:p w:rsidR="00E803AB" w:rsidRPr="00E803AB" w:rsidRDefault="00E803AB" w:rsidP="00E803AB">
      <w:pPr>
        <w:pBdr>
          <w:top w:val="single" w:sz="4" w:space="1" w:color="auto"/>
        </w:pBdr>
        <w:spacing w:line="240" w:lineRule="auto"/>
        <w:ind w:left="4576"/>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(приводится перечень документов)</w:t>
      </w:r>
    </w:p>
    <w:p w:rsidR="00E803AB" w:rsidRPr="00E803AB" w:rsidRDefault="00E803AB" w:rsidP="00E803AB">
      <w:pPr>
        <w:spacing w:line="240" w:lineRule="auto"/>
        <w:rPr>
          <w:rFonts w:ascii="Times New Roman" w:eastAsia="Times New Roman" w:hAnsi="Times New Roman" w:cs="Times New Roman"/>
          <w:sz w:val="24"/>
          <w:szCs w:val="24"/>
        </w:rPr>
      </w:pPr>
    </w:p>
    <w:p w:rsidR="00E803AB" w:rsidRPr="00E803AB" w:rsidRDefault="00E803AB" w:rsidP="00E803AB">
      <w:pPr>
        <w:pBdr>
          <w:top w:val="single" w:sz="4" w:space="1" w:color="auto"/>
        </w:pBdr>
        <w:spacing w:line="240" w:lineRule="auto"/>
        <w:rPr>
          <w:rFonts w:ascii="Times New Roman" w:eastAsia="Times New Roman" w:hAnsi="Times New Roman" w:cs="Times New Roman"/>
          <w:sz w:val="2"/>
          <w:szCs w:val="2"/>
        </w:rPr>
      </w:pPr>
    </w:p>
    <w:p w:rsidR="00E803AB" w:rsidRPr="00E803AB" w:rsidRDefault="00E803AB" w:rsidP="00E803AB">
      <w:pPr>
        <w:spacing w:line="240" w:lineRule="auto"/>
        <w:jc w:val="both"/>
        <w:rPr>
          <w:rFonts w:ascii="Times New Roman" w:eastAsia="Times New Roman" w:hAnsi="Times New Roman" w:cs="Times New Roman"/>
          <w:sz w:val="2"/>
          <w:szCs w:val="2"/>
        </w:rPr>
      </w:pPr>
      <w:r w:rsidRPr="00E803AB">
        <w:rPr>
          <w:rFonts w:ascii="Times New Roman" w:eastAsia="Times New Roman" w:hAnsi="Times New Roman" w:cs="Times New Roman"/>
          <w:sz w:val="24"/>
          <w:szCs w:val="24"/>
        </w:rPr>
        <w:t>и на основании акта межведомственной комиссии, составленного по результатам обследования,</w:t>
      </w:r>
      <w:r w:rsidRPr="00E803AB">
        <w:rPr>
          <w:rFonts w:ascii="Times New Roman" w:eastAsia="Times New Roman" w:hAnsi="Times New Roman" w:cs="Times New Roman"/>
          <w:sz w:val="24"/>
          <w:szCs w:val="24"/>
        </w:rPr>
        <w:br/>
      </w:r>
    </w:p>
    <w:p w:rsidR="00E803AB" w:rsidRPr="00E803AB" w:rsidRDefault="00E803AB" w:rsidP="00E803AB">
      <w:pPr>
        <w:spacing w:line="240" w:lineRule="auto"/>
        <w:rPr>
          <w:rFonts w:ascii="Times New Roman" w:eastAsia="Times New Roman" w:hAnsi="Times New Roman" w:cs="Times New Roman"/>
          <w:sz w:val="24"/>
          <w:szCs w:val="24"/>
        </w:rPr>
      </w:pPr>
    </w:p>
    <w:p w:rsidR="00E803AB" w:rsidRPr="00E803AB" w:rsidRDefault="00E803AB" w:rsidP="00E803AB">
      <w:pPr>
        <w:pBdr>
          <w:top w:val="single" w:sz="4" w:space="1" w:color="auto"/>
        </w:pBdr>
        <w:spacing w:line="240" w:lineRule="auto"/>
        <w:jc w:val="center"/>
        <w:rPr>
          <w:rFonts w:ascii="Times New Roman" w:eastAsia="Times New Roman" w:hAnsi="Times New Roman" w:cs="Times New Roman"/>
          <w:sz w:val="24"/>
          <w:szCs w:val="24"/>
        </w:rPr>
      </w:pPr>
      <w:proofErr w:type="gramStart"/>
      <w:r w:rsidRPr="00E803AB">
        <w:rPr>
          <w:rFonts w:ascii="Times New Roman" w:eastAsia="Times New Roman" w:hAnsi="Times New Roman" w:cs="Times New Roman"/>
          <w:sz w:val="24"/>
          <w:szCs w:val="24"/>
        </w:rPr>
        <w:t>(приводится заключение, взятое из акта обследования (в случае проведения обследования), или указывается,</w:t>
      </w:r>
      <w:proofErr w:type="gramEnd"/>
    </w:p>
    <w:p w:rsidR="00E803AB" w:rsidRPr="00E803AB" w:rsidRDefault="00E803AB" w:rsidP="00E803AB">
      <w:pPr>
        <w:spacing w:line="240" w:lineRule="auto"/>
        <w:rPr>
          <w:rFonts w:ascii="Times New Roman" w:eastAsia="Times New Roman" w:hAnsi="Times New Roman" w:cs="Times New Roman"/>
          <w:sz w:val="24"/>
          <w:szCs w:val="24"/>
        </w:rPr>
      </w:pPr>
    </w:p>
    <w:p w:rsidR="00E803AB" w:rsidRPr="00E803AB" w:rsidRDefault="00E803AB" w:rsidP="00E803AB">
      <w:pPr>
        <w:pBdr>
          <w:top w:val="single" w:sz="4" w:space="1" w:color="auto"/>
        </w:pBdr>
        <w:spacing w:line="240" w:lineRule="auto"/>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что на основании решения межведомственной комиссии обследование не проводилось)</w:t>
      </w:r>
    </w:p>
    <w:p w:rsidR="00E803AB" w:rsidRPr="00E803AB" w:rsidRDefault="00E803AB" w:rsidP="00E803AB">
      <w:pPr>
        <w:spacing w:line="240" w:lineRule="auto"/>
        <w:rPr>
          <w:rFonts w:ascii="Times New Roman" w:eastAsia="Times New Roman" w:hAnsi="Times New Roman" w:cs="Times New Roman"/>
          <w:sz w:val="24"/>
          <w:szCs w:val="24"/>
        </w:rPr>
      </w:pPr>
    </w:p>
    <w:p w:rsidR="00E803AB" w:rsidRPr="00E803AB" w:rsidRDefault="00E803AB" w:rsidP="00E803AB">
      <w:pPr>
        <w:pBdr>
          <w:top w:val="single" w:sz="4" w:space="1" w:color="auto"/>
        </w:pBdr>
        <w:spacing w:line="240" w:lineRule="auto"/>
        <w:rPr>
          <w:rFonts w:ascii="Times New Roman" w:eastAsia="Times New Roman" w:hAnsi="Times New Roman" w:cs="Times New Roman"/>
          <w:sz w:val="2"/>
          <w:szCs w:val="2"/>
        </w:rPr>
      </w:pPr>
    </w:p>
    <w:p w:rsidR="00E803AB" w:rsidRPr="00E803AB" w:rsidRDefault="00E803AB" w:rsidP="00E803AB">
      <w:pPr>
        <w:spacing w:line="240" w:lineRule="auto"/>
        <w:rPr>
          <w:rFonts w:ascii="Times New Roman" w:eastAsia="Times New Roman" w:hAnsi="Times New Roman" w:cs="Times New Roman"/>
          <w:sz w:val="24"/>
          <w:szCs w:val="24"/>
        </w:rPr>
      </w:pPr>
    </w:p>
    <w:p w:rsidR="00E803AB" w:rsidRPr="00E803AB" w:rsidRDefault="00E803AB" w:rsidP="00E803AB">
      <w:pPr>
        <w:pBdr>
          <w:top w:val="single" w:sz="4" w:space="1" w:color="auto"/>
        </w:pBdr>
        <w:spacing w:line="240" w:lineRule="auto"/>
        <w:rPr>
          <w:rFonts w:ascii="Times New Roman" w:eastAsia="Times New Roman" w:hAnsi="Times New Roman" w:cs="Times New Roman"/>
          <w:sz w:val="2"/>
          <w:szCs w:val="2"/>
        </w:rPr>
      </w:pPr>
    </w:p>
    <w:p w:rsidR="00E803AB" w:rsidRPr="00E803AB" w:rsidRDefault="00E803AB" w:rsidP="00E803AB">
      <w:pPr>
        <w:spacing w:line="240" w:lineRule="auto"/>
        <w:rPr>
          <w:rFonts w:ascii="Times New Roman" w:eastAsia="Times New Roman" w:hAnsi="Times New Roman" w:cs="Times New Roman"/>
          <w:sz w:val="24"/>
          <w:szCs w:val="24"/>
        </w:rPr>
      </w:pPr>
    </w:p>
    <w:p w:rsidR="00E803AB" w:rsidRPr="00E803AB" w:rsidRDefault="00E803AB" w:rsidP="00E803AB">
      <w:pPr>
        <w:pBdr>
          <w:top w:val="single" w:sz="4" w:space="1" w:color="auto"/>
        </w:pBdr>
        <w:spacing w:line="240" w:lineRule="auto"/>
        <w:rPr>
          <w:rFonts w:ascii="Times New Roman" w:eastAsia="Times New Roman" w:hAnsi="Times New Roman" w:cs="Times New Roman"/>
          <w:sz w:val="2"/>
          <w:szCs w:val="2"/>
        </w:rPr>
      </w:pPr>
    </w:p>
    <w:p w:rsidR="00E803AB" w:rsidRPr="00E803AB" w:rsidRDefault="00E803AB" w:rsidP="00E803AB">
      <w:pPr>
        <w:keepNext/>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 xml:space="preserve">приняла заключение о  </w:t>
      </w:r>
    </w:p>
    <w:p w:rsidR="00E803AB" w:rsidRPr="00E803AB" w:rsidRDefault="00E803AB" w:rsidP="00E803AB">
      <w:pPr>
        <w:pBdr>
          <w:top w:val="single" w:sz="4" w:space="1" w:color="auto"/>
        </w:pBdr>
        <w:spacing w:line="240" w:lineRule="auto"/>
        <w:ind w:left="2410"/>
        <w:jc w:val="center"/>
        <w:rPr>
          <w:rFonts w:ascii="Times New Roman" w:eastAsia="Times New Roman" w:hAnsi="Times New Roman" w:cs="Times New Roman"/>
          <w:sz w:val="24"/>
          <w:szCs w:val="24"/>
        </w:rPr>
      </w:pPr>
      <w:proofErr w:type="gramStart"/>
      <w:r w:rsidRPr="00E803AB">
        <w:rPr>
          <w:rFonts w:ascii="Times New Roman" w:eastAsia="Times New Roman" w:hAnsi="Times New Roman" w:cs="Times New Roman"/>
          <w:sz w:val="24"/>
          <w:szCs w:val="24"/>
        </w:rPr>
        <w:t>(приводится обоснование принятого межведомственной комиссией заключения</w:t>
      </w:r>
      <w:proofErr w:type="gramEnd"/>
    </w:p>
    <w:p w:rsidR="00E803AB" w:rsidRPr="00E803AB" w:rsidRDefault="00E803AB" w:rsidP="00E803AB">
      <w:pPr>
        <w:spacing w:line="240" w:lineRule="auto"/>
        <w:rPr>
          <w:rFonts w:ascii="Times New Roman" w:eastAsia="Times New Roman" w:hAnsi="Times New Roman" w:cs="Times New Roman"/>
          <w:sz w:val="24"/>
          <w:szCs w:val="24"/>
        </w:rPr>
      </w:pPr>
    </w:p>
    <w:p w:rsidR="00E803AB" w:rsidRPr="00E803AB" w:rsidRDefault="00E803AB" w:rsidP="00E803AB">
      <w:pPr>
        <w:pBdr>
          <w:top w:val="single" w:sz="4" w:space="1" w:color="auto"/>
        </w:pBdr>
        <w:spacing w:line="240" w:lineRule="auto"/>
        <w:jc w:val="center"/>
        <w:rPr>
          <w:rFonts w:ascii="Times New Roman" w:eastAsia="Times New Roman" w:hAnsi="Times New Roman" w:cs="Times New Roman"/>
          <w:sz w:val="24"/>
          <w:szCs w:val="24"/>
        </w:rPr>
      </w:pPr>
      <w:r w:rsidRPr="00E803AB">
        <w:rPr>
          <w:rFonts w:ascii="Times New Roman" w:eastAsia="Times New Roman" w:hAnsi="Times New Roman" w:cs="Times New Roman"/>
          <w:snapToGrid w:val="0"/>
          <w:sz w:val="24"/>
          <w:szCs w:val="24"/>
        </w:rPr>
        <w:t>об оценке соответствия помещения (многоквартирного дома) требованиям, установленным</w:t>
      </w:r>
    </w:p>
    <w:p w:rsidR="00E803AB" w:rsidRPr="00E803AB" w:rsidRDefault="00E803AB" w:rsidP="00E803AB">
      <w:pPr>
        <w:spacing w:line="240" w:lineRule="auto"/>
        <w:rPr>
          <w:rFonts w:ascii="Times New Roman" w:eastAsia="Times New Roman" w:hAnsi="Times New Roman" w:cs="Times New Roman"/>
          <w:sz w:val="24"/>
          <w:szCs w:val="24"/>
        </w:rPr>
      </w:pPr>
    </w:p>
    <w:p w:rsidR="00E803AB" w:rsidRPr="00E803AB" w:rsidRDefault="00E803AB" w:rsidP="00E803AB">
      <w:pPr>
        <w:pBdr>
          <w:top w:val="single" w:sz="4" w:space="1" w:color="auto"/>
        </w:pBdr>
        <w:spacing w:line="240" w:lineRule="auto"/>
        <w:jc w:val="center"/>
        <w:rPr>
          <w:rFonts w:ascii="Times New Roman" w:eastAsia="Times New Roman" w:hAnsi="Times New Roman" w:cs="Times New Roman"/>
          <w:sz w:val="24"/>
          <w:szCs w:val="24"/>
        </w:rPr>
      </w:pPr>
      <w:r w:rsidRPr="00E803AB">
        <w:rPr>
          <w:rFonts w:ascii="Times New Roman" w:eastAsia="Times New Roman" w:hAnsi="Times New Roman" w:cs="Times New Roman"/>
          <w:snapToGrid w:val="0"/>
          <w:sz w:val="24"/>
          <w:szCs w:val="24"/>
        </w:rPr>
        <w:t>в Положении о признании помещения жилым помещением, жилого помещения непригодным для проживания</w:t>
      </w:r>
    </w:p>
    <w:p w:rsidR="00E803AB" w:rsidRPr="00E803AB" w:rsidRDefault="00E803AB" w:rsidP="00E803AB">
      <w:pPr>
        <w:tabs>
          <w:tab w:val="right" w:pos="9923"/>
        </w:tabs>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ab/>
        <w:t>.</w:t>
      </w:r>
    </w:p>
    <w:p w:rsidR="00E803AB" w:rsidRPr="00E803AB" w:rsidRDefault="00E803AB" w:rsidP="00E803AB">
      <w:pPr>
        <w:pBdr>
          <w:top w:val="single" w:sz="4" w:space="1" w:color="auto"/>
        </w:pBdr>
        <w:spacing w:line="240" w:lineRule="auto"/>
        <w:ind w:right="113"/>
        <w:jc w:val="center"/>
        <w:rPr>
          <w:rFonts w:ascii="Times New Roman" w:eastAsia="Times New Roman" w:hAnsi="Times New Roman" w:cs="Times New Roman"/>
          <w:sz w:val="24"/>
          <w:szCs w:val="24"/>
        </w:rPr>
      </w:pPr>
      <w:r w:rsidRPr="00E803AB">
        <w:rPr>
          <w:rFonts w:ascii="Times New Roman" w:eastAsia="Times New Roman" w:hAnsi="Times New Roman" w:cs="Times New Roman"/>
          <w:snapToGrid w:val="0"/>
          <w:sz w:val="24"/>
          <w:szCs w:val="24"/>
        </w:rPr>
        <w:t>и многоквартирного дома аварийным и подлежащим сносу или реконструкции)</w:t>
      </w:r>
    </w:p>
    <w:p w:rsidR="00E803AB" w:rsidRPr="00E803AB" w:rsidRDefault="00E803AB" w:rsidP="00E803AB">
      <w:pPr>
        <w:spacing w:before="480"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Приложение к заключению:</w:t>
      </w:r>
    </w:p>
    <w:p w:rsidR="00E803AB" w:rsidRPr="00E803AB" w:rsidRDefault="00E803AB" w:rsidP="00E803AB">
      <w:pPr>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а) перечень рассмотренных документов;</w:t>
      </w:r>
    </w:p>
    <w:p w:rsidR="00E803AB" w:rsidRPr="00E803AB" w:rsidRDefault="00E803AB" w:rsidP="00E803AB">
      <w:pPr>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б) акт обследования помещения (в случае проведения обследования);</w:t>
      </w:r>
    </w:p>
    <w:p w:rsidR="00E803AB" w:rsidRPr="00E803AB" w:rsidRDefault="00E803AB" w:rsidP="00E803AB">
      <w:pPr>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в) перечень других материалов, запрошенных межведомственной комиссией;</w:t>
      </w:r>
    </w:p>
    <w:p w:rsidR="00E803AB" w:rsidRPr="00E803AB" w:rsidRDefault="00E803AB" w:rsidP="00E803AB">
      <w:pPr>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г) особое мнение членов межведомственной комиссии:</w:t>
      </w:r>
    </w:p>
    <w:p w:rsidR="00E803AB" w:rsidRPr="00E803AB" w:rsidRDefault="00E803AB" w:rsidP="00E803AB">
      <w:pPr>
        <w:tabs>
          <w:tab w:val="right" w:pos="9923"/>
        </w:tabs>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ab/>
        <w:t>.</w:t>
      </w:r>
    </w:p>
    <w:p w:rsidR="00E803AB" w:rsidRPr="00E803AB" w:rsidRDefault="00E803AB" w:rsidP="00E803AB">
      <w:pPr>
        <w:pBdr>
          <w:top w:val="single" w:sz="4" w:space="1" w:color="auto"/>
        </w:pBdr>
        <w:spacing w:line="240" w:lineRule="auto"/>
        <w:ind w:right="113"/>
        <w:rPr>
          <w:rFonts w:ascii="Times New Roman" w:eastAsia="Times New Roman" w:hAnsi="Times New Roman" w:cs="Times New Roman"/>
          <w:sz w:val="2"/>
          <w:szCs w:val="2"/>
        </w:rPr>
      </w:pPr>
    </w:p>
    <w:p w:rsidR="00E803AB" w:rsidRPr="00E803AB" w:rsidRDefault="00E803AB" w:rsidP="00E803AB">
      <w:pPr>
        <w:spacing w:before="480"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Председатель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E803AB" w:rsidRPr="00E803AB" w:rsidTr="00E803AB">
        <w:tblPrEx>
          <w:tblCellMar>
            <w:top w:w="0" w:type="dxa"/>
            <w:bottom w:w="0" w:type="dxa"/>
          </w:tblCellMar>
        </w:tblPrEx>
        <w:trPr>
          <w:cantSplit/>
        </w:trPr>
        <w:tc>
          <w:tcPr>
            <w:tcW w:w="2835" w:type="dxa"/>
            <w:tcBorders>
              <w:top w:val="nil"/>
              <w:left w:val="nil"/>
              <w:bottom w:val="single" w:sz="4" w:space="0" w:color="auto"/>
              <w:right w:val="nil"/>
            </w:tcBorders>
            <w:vAlign w:val="bottom"/>
          </w:tcPr>
          <w:p w:rsidR="00E803AB" w:rsidRPr="00E803AB" w:rsidRDefault="00E803AB" w:rsidP="00E803AB">
            <w:pPr>
              <w:spacing w:line="240" w:lineRule="auto"/>
              <w:ind w:left="-170"/>
              <w:jc w:val="center"/>
              <w:rPr>
                <w:rFonts w:ascii="Times New Roman" w:eastAsia="Times New Roman" w:hAnsi="Times New Roman" w:cs="Times New Roman"/>
                <w:sz w:val="24"/>
                <w:szCs w:val="24"/>
              </w:rPr>
            </w:pPr>
          </w:p>
        </w:tc>
        <w:tc>
          <w:tcPr>
            <w:tcW w:w="1276" w:type="dxa"/>
            <w:tcBorders>
              <w:top w:val="nil"/>
              <w:left w:val="nil"/>
              <w:bottom w:val="nil"/>
              <w:right w:val="nil"/>
            </w:tcBorders>
            <w:vAlign w:val="bottom"/>
          </w:tcPr>
          <w:p w:rsidR="00E803AB" w:rsidRPr="00E803AB" w:rsidRDefault="00E803AB" w:rsidP="00E803AB">
            <w:pPr>
              <w:spacing w:line="240" w:lineRule="auto"/>
              <w:ind w:left="-170"/>
              <w:jc w:val="center"/>
              <w:rPr>
                <w:rFonts w:ascii="Times New Roman" w:eastAsia="Times New Roman" w:hAnsi="Times New Roman" w:cs="Times New Roman"/>
                <w:sz w:val="24"/>
                <w:szCs w:val="24"/>
              </w:rPr>
            </w:pPr>
          </w:p>
        </w:tc>
        <w:tc>
          <w:tcPr>
            <w:tcW w:w="4989" w:type="dxa"/>
            <w:tcBorders>
              <w:top w:val="nil"/>
              <w:left w:val="nil"/>
              <w:bottom w:val="single" w:sz="4" w:space="0" w:color="auto"/>
              <w:right w:val="nil"/>
            </w:tcBorders>
            <w:vAlign w:val="bottom"/>
          </w:tcPr>
          <w:p w:rsidR="00E803AB" w:rsidRPr="00E803AB" w:rsidRDefault="00E803AB" w:rsidP="00E803AB">
            <w:pPr>
              <w:spacing w:line="240" w:lineRule="auto"/>
              <w:ind w:left="-170"/>
              <w:jc w:val="center"/>
              <w:rPr>
                <w:rFonts w:ascii="Times New Roman" w:eastAsia="Times New Roman" w:hAnsi="Times New Roman" w:cs="Times New Roman"/>
                <w:sz w:val="24"/>
                <w:szCs w:val="24"/>
              </w:rPr>
            </w:pPr>
          </w:p>
        </w:tc>
      </w:tr>
      <w:tr w:rsidR="00E803AB" w:rsidRPr="00E803AB" w:rsidTr="00E803AB">
        <w:tblPrEx>
          <w:tblCellMar>
            <w:top w:w="0" w:type="dxa"/>
            <w:bottom w:w="0" w:type="dxa"/>
          </w:tblCellMar>
        </w:tblPrEx>
        <w:trPr>
          <w:cantSplit/>
        </w:trPr>
        <w:tc>
          <w:tcPr>
            <w:tcW w:w="2835" w:type="dxa"/>
            <w:tcBorders>
              <w:top w:val="nil"/>
              <w:left w:val="nil"/>
              <w:bottom w:val="nil"/>
              <w:right w:val="nil"/>
            </w:tcBorders>
          </w:tcPr>
          <w:p w:rsidR="00E803AB" w:rsidRPr="00E803AB" w:rsidRDefault="00E803AB" w:rsidP="00E803AB">
            <w:pPr>
              <w:spacing w:line="240" w:lineRule="auto"/>
              <w:ind w:left="-170"/>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(подпись)</w:t>
            </w:r>
          </w:p>
        </w:tc>
        <w:tc>
          <w:tcPr>
            <w:tcW w:w="1276" w:type="dxa"/>
            <w:tcBorders>
              <w:top w:val="nil"/>
              <w:left w:val="nil"/>
              <w:bottom w:val="nil"/>
              <w:right w:val="nil"/>
            </w:tcBorders>
          </w:tcPr>
          <w:p w:rsidR="00E803AB" w:rsidRPr="00E803AB" w:rsidRDefault="00E803AB" w:rsidP="00E803AB">
            <w:pPr>
              <w:spacing w:line="240" w:lineRule="auto"/>
              <w:ind w:left="-170"/>
              <w:jc w:val="center"/>
              <w:rPr>
                <w:rFonts w:ascii="Times New Roman" w:eastAsia="Times New Roman" w:hAnsi="Times New Roman" w:cs="Times New Roman"/>
                <w:sz w:val="24"/>
                <w:szCs w:val="24"/>
              </w:rPr>
            </w:pPr>
          </w:p>
        </w:tc>
        <w:tc>
          <w:tcPr>
            <w:tcW w:w="4989" w:type="dxa"/>
            <w:tcBorders>
              <w:top w:val="nil"/>
              <w:left w:val="nil"/>
              <w:bottom w:val="nil"/>
              <w:right w:val="nil"/>
            </w:tcBorders>
          </w:tcPr>
          <w:p w:rsidR="00E803AB" w:rsidRPr="00E803AB" w:rsidRDefault="00E803AB" w:rsidP="00E803AB">
            <w:pPr>
              <w:spacing w:line="240" w:lineRule="auto"/>
              <w:ind w:left="-170"/>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(Ф.И.О.)</w:t>
            </w:r>
          </w:p>
        </w:tc>
      </w:tr>
    </w:tbl>
    <w:p w:rsidR="00E803AB" w:rsidRPr="00E803AB" w:rsidRDefault="00E803AB" w:rsidP="00E803AB">
      <w:pPr>
        <w:spacing w:before="240"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Члены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E803AB" w:rsidRPr="00E803AB" w:rsidTr="00E803AB">
        <w:tblPrEx>
          <w:tblCellMar>
            <w:top w:w="0" w:type="dxa"/>
            <w:bottom w:w="0" w:type="dxa"/>
          </w:tblCellMar>
        </w:tblPrEx>
        <w:trPr>
          <w:cantSplit/>
        </w:trPr>
        <w:tc>
          <w:tcPr>
            <w:tcW w:w="2835" w:type="dxa"/>
            <w:tcBorders>
              <w:top w:val="nil"/>
              <w:left w:val="nil"/>
              <w:bottom w:val="single" w:sz="4" w:space="0" w:color="auto"/>
              <w:right w:val="nil"/>
            </w:tcBorders>
            <w:vAlign w:val="bottom"/>
          </w:tcPr>
          <w:p w:rsidR="00E803AB" w:rsidRPr="00E803AB" w:rsidRDefault="00E803AB" w:rsidP="00E803AB">
            <w:pPr>
              <w:spacing w:line="240" w:lineRule="auto"/>
              <w:ind w:left="-170"/>
              <w:jc w:val="center"/>
              <w:rPr>
                <w:rFonts w:ascii="Times New Roman" w:eastAsia="Times New Roman" w:hAnsi="Times New Roman" w:cs="Times New Roman"/>
                <w:sz w:val="24"/>
                <w:szCs w:val="24"/>
              </w:rPr>
            </w:pPr>
          </w:p>
        </w:tc>
        <w:tc>
          <w:tcPr>
            <w:tcW w:w="1276" w:type="dxa"/>
            <w:tcBorders>
              <w:top w:val="nil"/>
              <w:left w:val="nil"/>
              <w:bottom w:val="nil"/>
              <w:right w:val="nil"/>
            </w:tcBorders>
            <w:vAlign w:val="bottom"/>
          </w:tcPr>
          <w:p w:rsidR="00E803AB" w:rsidRPr="00E803AB" w:rsidRDefault="00E803AB" w:rsidP="00E803AB">
            <w:pPr>
              <w:spacing w:line="240" w:lineRule="auto"/>
              <w:ind w:left="-170"/>
              <w:jc w:val="center"/>
              <w:rPr>
                <w:rFonts w:ascii="Times New Roman" w:eastAsia="Times New Roman" w:hAnsi="Times New Roman" w:cs="Times New Roman"/>
                <w:sz w:val="24"/>
                <w:szCs w:val="24"/>
              </w:rPr>
            </w:pPr>
          </w:p>
        </w:tc>
        <w:tc>
          <w:tcPr>
            <w:tcW w:w="4989" w:type="dxa"/>
            <w:tcBorders>
              <w:top w:val="nil"/>
              <w:left w:val="nil"/>
              <w:bottom w:val="single" w:sz="4" w:space="0" w:color="auto"/>
              <w:right w:val="nil"/>
            </w:tcBorders>
            <w:vAlign w:val="bottom"/>
          </w:tcPr>
          <w:p w:rsidR="00E803AB" w:rsidRPr="00E803AB" w:rsidRDefault="00E803AB" w:rsidP="00E803AB">
            <w:pPr>
              <w:spacing w:line="240" w:lineRule="auto"/>
              <w:ind w:left="-170"/>
              <w:jc w:val="center"/>
              <w:rPr>
                <w:rFonts w:ascii="Times New Roman" w:eastAsia="Times New Roman" w:hAnsi="Times New Roman" w:cs="Times New Roman"/>
                <w:sz w:val="24"/>
                <w:szCs w:val="24"/>
              </w:rPr>
            </w:pPr>
          </w:p>
        </w:tc>
      </w:tr>
      <w:tr w:rsidR="00E803AB" w:rsidRPr="00E803AB" w:rsidTr="00E803AB">
        <w:tblPrEx>
          <w:tblCellMar>
            <w:top w:w="0" w:type="dxa"/>
            <w:bottom w:w="0" w:type="dxa"/>
          </w:tblCellMar>
        </w:tblPrEx>
        <w:trPr>
          <w:cantSplit/>
        </w:trPr>
        <w:tc>
          <w:tcPr>
            <w:tcW w:w="2835" w:type="dxa"/>
            <w:tcBorders>
              <w:top w:val="nil"/>
              <w:left w:val="nil"/>
              <w:bottom w:val="nil"/>
              <w:right w:val="nil"/>
            </w:tcBorders>
          </w:tcPr>
          <w:p w:rsidR="00E803AB" w:rsidRPr="00E803AB" w:rsidRDefault="00E803AB" w:rsidP="00E803AB">
            <w:pPr>
              <w:spacing w:line="240" w:lineRule="auto"/>
              <w:ind w:left="-170"/>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(подпись)</w:t>
            </w:r>
          </w:p>
        </w:tc>
        <w:tc>
          <w:tcPr>
            <w:tcW w:w="1276" w:type="dxa"/>
            <w:tcBorders>
              <w:top w:val="nil"/>
              <w:left w:val="nil"/>
              <w:bottom w:val="nil"/>
              <w:right w:val="nil"/>
            </w:tcBorders>
          </w:tcPr>
          <w:p w:rsidR="00E803AB" w:rsidRPr="00E803AB" w:rsidRDefault="00E803AB" w:rsidP="00E803AB">
            <w:pPr>
              <w:spacing w:line="240" w:lineRule="auto"/>
              <w:ind w:left="-170"/>
              <w:jc w:val="center"/>
              <w:rPr>
                <w:rFonts w:ascii="Times New Roman" w:eastAsia="Times New Roman" w:hAnsi="Times New Roman" w:cs="Times New Roman"/>
                <w:sz w:val="24"/>
                <w:szCs w:val="24"/>
              </w:rPr>
            </w:pPr>
          </w:p>
        </w:tc>
        <w:tc>
          <w:tcPr>
            <w:tcW w:w="4989" w:type="dxa"/>
            <w:tcBorders>
              <w:top w:val="nil"/>
              <w:left w:val="nil"/>
              <w:bottom w:val="nil"/>
              <w:right w:val="nil"/>
            </w:tcBorders>
          </w:tcPr>
          <w:p w:rsidR="00E803AB" w:rsidRPr="00E803AB" w:rsidRDefault="00E803AB" w:rsidP="00E803AB">
            <w:pPr>
              <w:spacing w:line="240" w:lineRule="auto"/>
              <w:ind w:left="-170"/>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(Ф.И.О.)</w:t>
            </w:r>
          </w:p>
        </w:tc>
      </w:tr>
    </w:tbl>
    <w:p w:rsidR="00E803AB" w:rsidRPr="00E803AB" w:rsidRDefault="00E803AB" w:rsidP="00E803AB">
      <w:pPr>
        <w:spacing w:line="240" w:lineRule="auto"/>
        <w:rPr>
          <w:rFonts w:ascii="Times New Roman" w:eastAsia="Times New Roman" w:hAnsi="Times New Roman" w:cs="Times New Roman"/>
          <w:sz w:val="12"/>
          <w:szCs w:val="12"/>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E803AB" w:rsidRPr="00E803AB" w:rsidTr="00E803AB">
        <w:tblPrEx>
          <w:tblCellMar>
            <w:top w:w="0" w:type="dxa"/>
            <w:bottom w:w="0" w:type="dxa"/>
          </w:tblCellMar>
        </w:tblPrEx>
        <w:trPr>
          <w:cantSplit/>
        </w:trPr>
        <w:tc>
          <w:tcPr>
            <w:tcW w:w="2835" w:type="dxa"/>
            <w:tcBorders>
              <w:top w:val="nil"/>
              <w:left w:val="nil"/>
              <w:bottom w:val="single" w:sz="4" w:space="0" w:color="auto"/>
              <w:right w:val="nil"/>
            </w:tcBorders>
            <w:vAlign w:val="bottom"/>
          </w:tcPr>
          <w:p w:rsidR="00E803AB" w:rsidRPr="00E803AB" w:rsidRDefault="00E803AB" w:rsidP="00E803AB">
            <w:pPr>
              <w:spacing w:line="240" w:lineRule="auto"/>
              <w:ind w:left="-170"/>
              <w:jc w:val="center"/>
              <w:rPr>
                <w:rFonts w:ascii="Times New Roman" w:eastAsia="Times New Roman" w:hAnsi="Times New Roman" w:cs="Times New Roman"/>
                <w:sz w:val="24"/>
                <w:szCs w:val="24"/>
              </w:rPr>
            </w:pPr>
          </w:p>
        </w:tc>
        <w:tc>
          <w:tcPr>
            <w:tcW w:w="1276" w:type="dxa"/>
            <w:tcBorders>
              <w:top w:val="nil"/>
              <w:left w:val="nil"/>
              <w:bottom w:val="nil"/>
              <w:right w:val="nil"/>
            </w:tcBorders>
            <w:vAlign w:val="bottom"/>
          </w:tcPr>
          <w:p w:rsidR="00E803AB" w:rsidRPr="00E803AB" w:rsidRDefault="00E803AB" w:rsidP="00E803AB">
            <w:pPr>
              <w:spacing w:line="240" w:lineRule="auto"/>
              <w:ind w:left="-170"/>
              <w:jc w:val="center"/>
              <w:rPr>
                <w:rFonts w:ascii="Times New Roman" w:eastAsia="Times New Roman" w:hAnsi="Times New Roman" w:cs="Times New Roman"/>
                <w:sz w:val="24"/>
                <w:szCs w:val="24"/>
              </w:rPr>
            </w:pPr>
          </w:p>
        </w:tc>
        <w:tc>
          <w:tcPr>
            <w:tcW w:w="4989" w:type="dxa"/>
            <w:tcBorders>
              <w:top w:val="nil"/>
              <w:left w:val="nil"/>
              <w:bottom w:val="single" w:sz="4" w:space="0" w:color="auto"/>
              <w:right w:val="nil"/>
            </w:tcBorders>
            <w:vAlign w:val="bottom"/>
          </w:tcPr>
          <w:p w:rsidR="00E803AB" w:rsidRPr="00E803AB" w:rsidRDefault="00E803AB" w:rsidP="00E803AB">
            <w:pPr>
              <w:spacing w:line="240" w:lineRule="auto"/>
              <w:ind w:left="-170"/>
              <w:jc w:val="center"/>
              <w:rPr>
                <w:rFonts w:ascii="Times New Roman" w:eastAsia="Times New Roman" w:hAnsi="Times New Roman" w:cs="Times New Roman"/>
                <w:sz w:val="24"/>
                <w:szCs w:val="24"/>
              </w:rPr>
            </w:pPr>
          </w:p>
        </w:tc>
      </w:tr>
      <w:tr w:rsidR="00E803AB" w:rsidRPr="00E803AB" w:rsidTr="00E803AB">
        <w:tblPrEx>
          <w:tblCellMar>
            <w:top w:w="0" w:type="dxa"/>
            <w:bottom w:w="0" w:type="dxa"/>
          </w:tblCellMar>
        </w:tblPrEx>
        <w:trPr>
          <w:cantSplit/>
        </w:trPr>
        <w:tc>
          <w:tcPr>
            <w:tcW w:w="2835" w:type="dxa"/>
            <w:tcBorders>
              <w:top w:val="nil"/>
              <w:left w:val="nil"/>
              <w:bottom w:val="nil"/>
              <w:right w:val="nil"/>
            </w:tcBorders>
          </w:tcPr>
          <w:p w:rsidR="00E803AB" w:rsidRPr="00E803AB" w:rsidRDefault="00E803AB" w:rsidP="00E803AB">
            <w:pPr>
              <w:spacing w:line="240" w:lineRule="auto"/>
              <w:ind w:left="-170"/>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(подпись)</w:t>
            </w:r>
          </w:p>
        </w:tc>
        <w:tc>
          <w:tcPr>
            <w:tcW w:w="1276" w:type="dxa"/>
            <w:tcBorders>
              <w:top w:val="nil"/>
              <w:left w:val="nil"/>
              <w:bottom w:val="nil"/>
              <w:right w:val="nil"/>
            </w:tcBorders>
          </w:tcPr>
          <w:p w:rsidR="00E803AB" w:rsidRPr="00E803AB" w:rsidRDefault="00E803AB" w:rsidP="00E803AB">
            <w:pPr>
              <w:spacing w:line="240" w:lineRule="auto"/>
              <w:ind w:left="-170"/>
              <w:jc w:val="center"/>
              <w:rPr>
                <w:rFonts w:ascii="Times New Roman" w:eastAsia="Times New Roman" w:hAnsi="Times New Roman" w:cs="Times New Roman"/>
                <w:sz w:val="24"/>
                <w:szCs w:val="24"/>
              </w:rPr>
            </w:pPr>
          </w:p>
        </w:tc>
        <w:tc>
          <w:tcPr>
            <w:tcW w:w="4989" w:type="dxa"/>
            <w:tcBorders>
              <w:top w:val="nil"/>
              <w:left w:val="nil"/>
              <w:bottom w:val="nil"/>
              <w:right w:val="nil"/>
            </w:tcBorders>
          </w:tcPr>
          <w:p w:rsidR="00E803AB" w:rsidRPr="00E803AB" w:rsidRDefault="00E803AB" w:rsidP="00E803AB">
            <w:pPr>
              <w:spacing w:line="240" w:lineRule="auto"/>
              <w:ind w:left="-170"/>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(Ф.И.О.)</w:t>
            </w:r>
          </w:p>
        </w:tc>
      </w:tr>
    </w:tbl>
    <w:p w:rsidR="00E803AB" w:rsidRPr="00E803AB" w:rsidRDefault="00E803AB" w:rsidP="00E803AB">
      <w:pPr>
        <w:spacing w:line="240" w:lineRule="auto"/>
        <w:rPr>
          <w:rFonts w:ascii="Times New Roman" w:eastAsia="Times New Roman" w:hAnsi="Times New Roman" w:cs="Times New Roman"/>
          <w:sz w:val="24"/>
          <w:szCs w:val="24"/>
        </w:rPr>
      </w:pPr>
    </w:p>
    <w:p w:rsidR="00E803AB" w:rsidRPr="00E803AB" w:rsidRDefault="00E803AB" w:rsidP="00E803AB">
      <w:pPr>
        <w:widowControl w:val="0"/>
        <w:autoSpaceDE w:val="0"/>
        <w:autoSpaceDN w:val="0"/>
        <w:adjustRightInd w:val="0"/>
        <w:spacing w:line="240" w:lineRule="auto"/>
        <w:jc w:val="both"/>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jc w:val="both"/>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outlineLvl w:val="1"/>
        <w:rPr>
          <w:rFonts w:ascii="Times New Roman" w:eastAsia="Times New Roman" w:hAnsi="Times New Roman" w:cs="Times New Roman"/>
          <w:color w:val="FF0000"/>
          <w:sz w:val="20"/>
          <w:szCs w:val="20"/>
        </w:rPr>
      </w:pPr>
    </w:p>
    <w:p w:rsidR="00E803AB" w:rsidRDefault="00E803AB" w:rsidP="00E803AB">
      <w:pPr>
        <w:widowControl w:val="0"/>
        <w:autoSpaceDE w:val="0"/>
        <w:autoSpaceDN w:val="0"/>
        <w:adjustRightInd w:val="0"/>
        <w:spacing w:line="240" w:lineRule="auto"/>
        <w:jc w:val="right"/>
        <w:outlineLvl w:val="1"/>
        <w:rPr>
          <w:rFonts w:ascii="Times New Roman" w:eastAsia="Times New Roman" w:hAnsi="Times New Roman" w:cs="Times New Roman"/>
          <w:color w:val="000000"/>
          <w:sz w:val="20"/>
          <w:szCs w:val="20"/>
        </w:rPr>
      </w:pPr>
    </w:p>
    <w:p w:rsidR="0007029A" w:rsidRDefault="0007029A" w:rsidP="00E803AB">
      <w:pPr>
        <w:widowControl w:val="0"/>
        <w:autoSpaceDE w:val="0"/>
        <w:autoSpaceDN w:val="0"/>
        <w:adjustRightInd w:val="0"/>
        <w:spacing w:line="240" w:lineRule="auto"/>
        <w:jc w:val="right"/>
        <w:outlineLvl w:val="1"/>
        <w:rPr>
          <w:rFonts w:ascii="Times New Roman" w:eastAsia="Times New Roman" w:hAnsi="Times New Roman" w:cs="Times New Roman"/>
          <w:color w:val="000000"/>
          <w:sz w:val="20"/>
          <w:szCs w:val="20"/>
        </w:rPr>
      </w:pPr>
    </w:p>
    <w:p w:rsidR="0007029A" w:rsidRDefault="0007029A" w:rsidP="00E803AB">
      <w:pPr>
        <w:widowControl w:val="0"/>
        <w:autoSpaceDE w:val="0"/>
        <w:autoSpaceDN w:val="0"/>
        <w:adjustRightInd w:val="0"/>
        <w:spacing w:line="240" w:lineRule="auto"/>
        <w:jc w:val="right"/>
        <w:outlineLvl w:val="1"/>
        <w:rPr>
          <w:rFonts w:ascii="Times New Roman" w:eastAsia="Times New Roman" w:hAnsi="Times New Roman" w:cs="Times New Roman"/>
          <w:color w:val="000000"/>
          <w:sz w:val="20"/>
          <w:szCs w:val="20"/>
        </w:rPr>
      </w:pPr>
    </w:p>
    <w:p w:rsidR="0007029A" w:rsidRDefault="0007029A" w:rsidP="00E803AB">
      <w:pPr>
        <w:widowControl w:val="0"/>
        <w:autoSpaceDE w:val="0"/>
        <w:autoSpaceDN w:val="0"/>
        <w:adjustRightInd w:val="0"/>
        <w:spacing w:line="240" w:lineRule="auto"/>
        <w:jc w:val="right"/>
        <w:outlineLvl w:val="1"/>
        <w:rPr>
          <w:rFonts w:ascii="Times New Roman" w:eastAsia="Times New Roman" w:hAnsi="Times New Roman" w:cs="Times New Roman"/>
          <w:color w:val="000000"/>
          <w:sz w:val="20"/>
          <w:szCs w:val="20"/>
        </w:rPr>
      </w:pPr>
    </w:p>
    <w:p w:rsidR="0007029A" w:rsidRPr="00E803AB" w:rsidRDefault="0007029A" w:rsidP="00E803AB">
      <w:pPr>
        <w:widowControl w:val="0"/>
        <w:autoSpaceDE w:val="0"/>
        <w:autoSpaceDN w:val="0"/>
        <w:adjustRightInd w:val="0"/>
        <w:spacing w:line="240" w:lineRule="auto"/>
        <w:jc w:val="right"/>
        <w:outlineLvl w:val="1"/>
        <w:rPr>
          <w:rFonts w:ascii="Times New Roman" w:eastAsia="Times New Roman" w:hAnsi="Times New Roman" w:cs="Times New Roman"/>
          <w:color w:val="000000"/>
          <w:sz w:val="20"/>
          <w:szCs w:val="20"/>
        </w:rPr>
      </w:pPr>
    </w:p>
    <w:p w:rsidR="00E803AB" w:rsidRPr="00E803AB" w:rsidRDefault="00E803AB" w:rsidP="00E803AB">
      <w:pPr>
        <w:widowControl w:val="0"/>
        <w:autoSpaceDE w:val="0"/>
        <w:autoSpaceDN w:val="0"/>
        <w:adjustRightInd w:val="0"/>
        <w:spacing w:line="240" w:lineRule="auto"/>
        <w:jc w:val="right"/>
        <w:outlineLvl w:val="1"/>
        <w:rPr>
          <w:rFonts w:ascii="Times New Roman" w:eastAsia="Times New Roman" w:hAnsi="Times New Roman" w:cs="Times New Roman"/>
          <w:color w:val="000000"/>
          <w:sz w:val="20"/>
          <w:szCs w:val="20"/>
        </w:rPr>
      </w:pPr>
    </w:p>
    <w:p w:rsidR="00E803AB" w:rsidRPr="00E803AB" w:rsidRDefault="00E803AB" w:rsidP="00E803AB">
      <w:pPr>
        <w:widowControl w:val="0"/>
        <w:autoSpaceDE w:val="0"/>
        <w:autoSpaceDN w:val="0"/>
        <w:adjustRightInd w:val="0"/>
        <w:spacing w:line="240" w:lineRule="auto"/>
        <w:jc w:val="right"/>
        <w:outlineLvl w:val="1"/>
        <w:rPr>
          <w:rFonts w:ascii="Times New Roman" w:eastAsia="Times New Roman" w:hAnsi="Times New Roman" w:cs="Times New Roman"/>
          <w:color w:val="000000"/>
          <w:sz w:val="20"/>
          <w:szCs w:val="20"/>
        </w:rPr>
      </w:pPr>
      <w:r w:rsidRPr="00E803AB">
        <w:rPr>
          <w:rFonts w:ascii="Times New Roman" w:eastAsia="Times New Roman" w:hAnsi="Times New Roman" w:cs="Times New Roman"/>
          <w:color w:val="000000"/>
          <w:sz w:val="20"/>
          <w:szCs w:val="20"/>
        </w:rPr>
        <w:lastRenderedPageBreak/>
        <w:t>Приложение N 2</w:t>
      </w:r>
    </w:p>
    <w:p w:rsidR="00E803AB" w:rsidRPr="00E803AB" w:rsidRDefault="00E803AB" w:rsidP="00E803AB">
      <w:pPr>
        <w:widowControl w:val="0"/>
        <w:autoSpaceDE w:val="0"/>
        <w:autoSpaceDN w:val="0"/>
        <w:adjustRightInd w:val="0"/>
        <w:spacing w:line="240" w:lineRule="auto"/>
        <w:jc w:val="right"/>
        <w:rPr>
          <w:rFonts w:ascii="Times New Roman" w:eastAsia="Times New Roman" w:hAnsi="Times New Roman" w:cs="Times New Roman"/>
          <w:color w:val="000000"/>
          <w:sz w:val="20"/>
          <w:szCs w:val="20"/>
        </w:rPr>
      </w:pPr>
      <w:r w:rsidRPr="00E803AB">
        <w:rPr>
          <w:rFonts w:ascii="Times New Roman" w:eastAsia="Times New Roman" w:hAnsi="Times New Roman" w:cs="Times New Roman"/>
          <w:color w:val="000000"/>
          <w:sz w:val="20"/>
          <w:szCs w:val="20"/>
        </w:rPr>
        <w:t>к Административному регламенту</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FF0000"/>
          <w:sz w:val="20"/>
          <w:szCs w:val="20"/>
        </w:rPr>
      </w:pPr>
    </w:p>
    <w:p w:rsidR="00E803AB" w:rsidRPr="00E803AB" w:rsidRDefault="00E803AB" w:rsidP="00E803AB">
      <w:pPr>
        <w:spacing w:before="240" w:line="240" w:lineRule="auto"/>
        <w:jc w:val="center"/>
        <w:rPr>
          <w:rFonts w:ascii="Times New Roman" w:eastAsia="Times New Roman" w:hAnsi="Times New Roman" w:cs="Times New Roman"/>
          <w:b/>
          <w:bCs/>
          <w:sz w:val="26"/>
          <w:szCs w:val="26"/>
        </w:rPr>
      </w:pPr>
      <w:bookmarkStart w:id="15" w:name="Par265"/>
      <w:bookmarkEnd w:id="15"/>
      <w:r w:rsidRPr="00E803AB">
        <w:rPr>
          <w:rFonts w:ascii="Times New Roman" w:eastAsia="Times New Roman" w:hAnsi="Times New Roman" w:cs="Times New Roman"/>
          <w:b/>
          <w:bCs/>
          <w:sz w:val="26"/>
          <w:szCs w:val="26"/>
        </w:rPr>
        <w:t>АКТ</w:t>
      </w:r>
    </w:p>
    <w:p w:rsidR="00E803AB" w:rsidRPr="00E803AB" w:rsidRDefault="00E803AB" w:rsidP="00E803AB">
      <w:pPr>
        <w:spacing w:after="240" w:line="240" w:lineRule="auto"/>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6"/>
          <w:szCs w:val="26"/>
        </w:rPr>
        <w:t>обследования помещения</w:t>
      </w:r>
    </w:p>
    <w:tbl>
      <w:tblPr>
        <w:tblW w:w="0" w:type="auto"/>
        <w:tblLayout w:type="fixed"/>
        <w:tblCellMar>
          <w:left w:w="28" w:type="dxa"/>
          <w:right w:w="28" w:type="dxa"/>
        </w:tblCellMar>
        <w:tblLook w:val="0000" w:firstRow="0" w:lastRow="0" w:firstColumn="0" w:lastColumn="0" w:noHBand="0" w:noVBand="0"/>
      </w:tblPr>
      <w:tblGrid>
        <w:gridCol w:w="392"/>
        <w:gridCol w:w="3747"/>
        <w:gridCol w:w="1985"/>
        <w:gridCol w:w="4110"/>
      </w:tblGrid>
      <w:tr w:rsidR="00E803AB" w:rsidRPr="00E803AB" w:rsidTr="00E803AB">
        <w:tblPrEx>
          <w:tblCellMar>
            <w:top w:w="0" w:type="dxa"/>
            <w:bottom w:w="0" w:type="dxa"/>
          </w:tblCellMar>
        </w:tblPrEx>
        <w:trPr>
          <w:cantSplit/>
        </w:trPr>
        <w:tc>
          <w:tcPr>
            <w:tcW w:w="392" w:type="dxa"/>
            <w:tcBorders>
              <w:top w:val="nil"/>
              <w:left w:val="nil"/>
              <w:bottom w:val="nil"/>
              <w:right w:val="nil"/>
            </w:tcBorders>
            <w:vAlign w:val="bottom"/>
          </w:tcPr>
          <w:p w:rsidR="00E803AB" w:rsidRPr="00E803AB" w:rsidRDefault="00E803AB" w:rsidP="00E803AB">
            <w:pPr>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w:t>
            </w:r>
          </w:p>
        </w:tc>
        <w:tc>
          <w:tcPr>
            <w:tcW w:w="3747" w:type="dxa"/>
            <w:tcBorders>
              <w:top w:val="nil"/>
              <w:left w:val="nil"/>
              <w:bottom w:val="single" w:sz="4" w:space="0" w:color="auto"/>
              <w:right w:val="nil"/>
            </w:tcBorders>
            <w:vAlign w:val="bottom"/>
          </w:tcPr>
          <w:p w:rsidR="00E803AB" w:rsidRPr="00E803AB" w:rsidRDefault="00E803AB" w:rsidP="00E803AB">
            <w:pPr>
              <w:spacing w:line="240" w:lineRule="auto"/>
              <w:jc w:val="center"/>
              <w:rPr>
                <w:rFonts w:ascii="Times New Roman" w:eastAsia="Times New Roman" w:hAnsi="Times New Roman" w:cs="Times New Roman"/>
                <w:sz w:val="24"/>
                <w:szCs w:val="24"/>
              </w:rPr>
            </w:pPr>
          </w:p>
        </w:tc>
        <w:tc>
          <w:tcPr>
            <w:tcW w:w="1985" w:type="dxa"/>
            <w:tcBorders>
              <w:top w:val="nil"/>
              <w:left w:val="nil"/>
              <w:bottom w:val="nil"/>
              <w:right w:val="nil"/>
            </w:tcBorders>
            <w:vAlign w:val="bottom"/>
          </w:tcPr>
          <w:p w:rsidR="00E803AB" w:rsidRPr="00E803AB" w:rsidRDefault="00E803AB" w:rsidP="00E803AB">
            <w:pPr>
              <w:spacing w:line="240" w:lineRule="auto"/>
              <w:jc w:val="center"/>
              <w:rPr>
                <w:rFonts w:ascii="Times New Roman" w:eastAsia="Times New Roman" w:hAnsi="Times New Roman" w:cs="Times New Roman"/>
                <w:sz w:val="24"/>
                <w:szCs w:val="24"/>
              </w:rPr>
            </w:pPr>
          </w:p>
        </w:tc>
        <w:tc>
          <w:tcPr>
            <w:tcW w:w="4110" w:type="dxa"/>
            <w:tcBorders>
              <w:top w:val="nil"/>
              <w:left w:val="nil"/>
              <w:bottom w:val="single" w:sz="4" w:space="0" w:color="auto"/>
              <w:right w:val="nil"/>
            </w:tcBorders>
            <w:vAlign w:val="bottom"/>
          </w:tcPr>
          <w:p w:rsidR="00E803AB" w:rsidRPr="00E803AB" w:rsidRDefault="00E803AB" w:rsidP="00E803AB">
            <w:pPr>
              <w:spacing w:line="240" w:lineRule="auto"/>
              <w:jc w:val="center"/>
              <w:rPr>
                <w:rFonts w:ascii="Times New Roman" w:eastAsia="Times New Roman" w:hAnsi="Times New Roman" w:cs="Times New Roman"/>
                <w:sz w:val="24"/>
                <w:szCs w:val="24"/>
              </w:rPr>
            </w:pPr>
          </w:p>
        </w:tc>
      </w:tr>
      <w:tr w:rsidR="00E803AB" w:rsidRPr="00E803AB" w:rsidTr="00E803AB">
        <w:tblPrEx>
          <w:tblCellMar>
            <w:top w:w="0" w:type="dxa"/>
            <w:bottom w:w="0" w:type="dxa"/>
          </w:tblCellMar>
        </w:tblPrEx>
        <w:trPr>
          <w:cantSplit/>
        </w:trPr>
        <w:tc>
          <w:tcPr>
            <w:tcW w:w="392" w:type="dxa"/>
            <w:tcBorders>
              <w:top w:val="nil"/>
              <w:left w:val="nil"/>
              <w:bottom w:val="nil"/>
              <w:right w:val="nil"/>
            </w:tcBorders>
          </w:tcPr>
          <w:p w:rsidR="00E803AB" w:rsidRPr="00E803AB" w:rsidRDefault="00E803AB" w:rsidP="00E803AB">
            <w:pPr>
              <w:spacing w:line="240" w:lineRule="auto"/>
              <w:rPr>
                <w:rFonts w:ascii="Times New Roman" w:eastAsia="Times New Roman" w:hAnsi="Times New Roman" w:cs="Times New Roman"/>
                <w:sz w:val="24"/>
                <w:szCs w:val="24"/>
              </w:rPr>
            </w:pPr>
          </w:p>
        </w:tc>
        <w:tc>
          <w:tcPr>
            <w:tcW w:w="3747" w:type="dxa"/>
            <w:tcBorders>
              <w:top w:val="nil"/>
              <w:left w:val="nil"/>
              <w:bottom w:val="nil"/>
              <w:right w:val="nil"/>
            </w:tcBorders>
          </w:tcPr>
          <w:p w:rsidR="00E803AB" w:rsidRPr="00E803AB" w:rsidRDefault="00E803AB" w:rsidP="00E803AB">
            <w:pPr>
              <w:spacing w:line="240" w:lineRule="auto"/>
              <w:jc w:val="center"/>
              <w:rPr>
                <w:rFonts w:ascii="Times New Roman" w:eastAsia="Times New Roman" w:hAnsi="Times New Roman" w:cs="Times New Roman"/>
                <w:sz w:val="24"/>
                <w:szCs w:val="24"/>
              </w:rPr>
            </w:pPr>
          </w:p>
        </w:tc>
        <w:tc>
          <w:tcPr>
            <w:tcW w:w="1985" w:type="dxa"/>
            <w:tcBorders>
              <w:top w:val="nil"/>
              <w:left w:val="nil"/>
              <w:bottom w:val="nil"/>
              <w:right w:val="nil"/>
            </w:tcBorders>
          </w:tcPr>
          <w:p w:rsidR="00E803AB" w:rsidRPr="00E803AB" w:rsidRDefault="00E803AB" w:rsidP="00E803AB">
            <w:pPr>
              <w:spacing w:line="240" w:lineRule="auto"/>
              <w:jc w:val="center"/>
              <w:rPr>
                <w:rFonts w:ascii="Times New Roman" w:eastAsia="Times New Roman" w:hAnsi="Times New Roman" w:cs="Times New Roman"/>
                <w:sz w:val="24"/>
                <w:szCs w:val="24"/>
              </w:rPr>
            </w:pPr>
          </w:p>
        </w:tc>
        <w:tc>
          <w:tcPr>
            <w:tcW w:w="4110" w:type="dxa"/>
            <w:tcBorders>
              <w:top w:val="nil"/>
              <w:left w:val="nil"/>
              <w:bottom w:val="nil"/>
              <w:right w:val="nil"/>
            </w:tcBorders>
          </w:tcPr>
          <w:p w:rsidR="00E803AB" w:rsidRPr="00E803AB" w:rsidRDefault="00E803AB" w:rsidP="00E803AB">
            <w:pPr>
              <w:spacing w:line="240" w:lineRule="auto"/>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(дата)</w:t>
            </w:r>
          </w:p>
        </w:tc>
      </w:tr>
    </w:tbl>
    <w:p w:rsidR="00E803AB" w:rsidRPr="00E803AB" w:rsidRDefault="00E803AB" w:rsidP="00E803AB">
      <w:pPr>
        <w:spacing w:before="240" w:line="240" w:lineRule="auto"/>
        <w:rPr>
          <w:rFonts w:ascii="Times New Roman" w:eastAsia="Times New Roman" w:hAnsi="Times New Roman" w:cs="Times New Roman"/>
          <w:sz w:val="24"/>
          <w:szCs w:val="24"/>
        </w:rPr>
      </w:pPr>
    </w:p>
    <w:p w:rsidR="00E803AB" w:rsidRPr="00E803AB" w:rsidRDefault="00E803AB" w:rsidP="00E803AB">
      <w:pPr>
        <w:pBdr>
          <w:top w:val="single" w:sz="4" w:space="1" w:color="auto"/>
        </w:pBdr>
        <w:spacing w:line="240" w:lineRule="auto"/>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(месторасположение помещения, в том числе наименования населенного пункта и улицы, номера дома и квартиры)</w:t>
      </w:r>
    </w:p>
    <w:p w:rsidR="00E803AB" w:rsidRPr="00E803AB" w:rsidRDefault="00E803AB" w:rsidP="00E803AB">
      <w:pPr>
        <w:spacing w:before="240"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 xml:space="preserve">Межведомственная комиссия, назначенная  </w:t>
      </w:r>
    </w:p>
    <w:p w:rsidR="00E803AB" w:rsidRPr="00E803AB" w:rsidRDefault="00E803AB" w:rsidP="00E803AB">
      <w:pPr>
        <w:pBdr>
          <w:top w:val="single" w:sz="4" w:space="1" w:color="auto"/>
        </w:pBdr>
        <w:spacing w:line="240" w:lineRule="auto"/>
        <w:jc w:val="center"/>
        <w:rPr>
          <w:rFonts w:ascii="Times New Roman" w:eastAsia="Times New Roman" w:hAnsi="Times New Roman" w:cs="Times New Roman"/>
          <w:sz w:val="24"/>
          <w:szCs w:val="24"/>
        </w:rPr>
      </w:pPr>
      <w:proofErr w:type="gramStart"/>
      <w:r w:rsidRPr="00E803AB">
        <w:rPr>
          <w:rFonts w:ascii="Times New Roman" w:eastAsia="Times New Roman" w:hAnsi="Times New Roman" w:cs="Times New Roman"/>
          <w:sz w:val="24"/>
          <w:szCs w:val="24"/>
        </w:rPr>
        <w:t xml:space="preserve">(кем назначена, наименование федерального органа </w:t>
      </w:r>
      <w:proofErr w:type="gramEnd"/>
    </w:p>
    <w:p w:rsidR="00E803AB" w:rsidRPr="00E803AB" w:rsidRDefault="00E803AB" w:rsidP="00E803AB">
      <w:pPr>
        <w:tabs>
          <w:tab w:val="right" w:pos="10205"/>
        </w:tabs>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ab/>
        <w:t>,</w:t>
      </w:r>
    </w:p>
    <w:p w:rsidR="00E803AB" w:rsidRPr="00E803AB" w:rsidRDefault="00E803AB" w:rsidP="00E803AB">
      <w:pPr>
        <w:pBdr>
          <w:top w:val="single" w:sz="4" w:space="1" w:color="auto"/>
        </w:pBdr>
        <w:spacing w:line="240" w:lineRule="auto"/>
        <w:ind w:right="113"/>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E803AB" w:rsidRPr="00E803AB" w:rsidRDefault="00E803AB" w:rsidP="00E803AB">
      <w:pPr>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 xml:space="preserve">в составе председателя  </w:t>
      </w:r>
    </w:p>
    <w:p w:rsidR="00E803AB" w:rsidRPr="00E803AB" w:rsidRDefault="00E803AB" w:rsidP="00E803AB">
      <w:pPr>
        <w:pBdr>
          <w:top w:val="single" w:sz="4" w:space="1" w:color="auto"/>
        </w:pBdr>
        <w:spacing w:line="240" w:lineRule="auto"/>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(Ф.И.О., занимаемая должность и место работы)</w:t>
      </w:r>
    </w:p>
    <w:p w:rsidR="00E803AB" w:rsidRPr="00E803AB" w:rsidRDefault="00E803AB" w:rsidP="00E803AB">
      <w:pPr>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 xml:space="preserve">и членов комиссии  </w:t>
      </w:r>
    </w:p>
    <w:p w:rsidR="00E803AB" w:rsidRPr="00E803AB" w:rsidRDefault="00E803AB" w:rsidP="00E803AB">
      <w:pPr>
        <w:pBdr>
          <w:top w:val="single" w:sz="4" w:space="1" w:color="auto"/>
        </w:pBdr>
        <w:spacing w:line="240" w:lineRule="auto"/>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(Ф.И.О., занимаемая должность и место работы)</w:t>
      </w:r>
    </w:p>
    <w:p w:rsidR="00E803AB" w:rsidRPr="00E803AB" w:rsidRDefault="00E803AB" w:rsidP="00E803AB">
      <w:pPr>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 xml:space="preserve">при участии приглашенных экспертов  </w:t>
      </w:r>
    </w:p>
    <w:p w:rsidR="00E803AB" w:rsidRPr="00E803AB" w:rsidRDefault="00E803AB" w:rsidP="00E803AB">
      <w:pPr>
        <w:pBdr>
          <w:top w:val="single" w:sz="4" w:space="1" w:color="auto"/>
        </w:pBdr>
        <w:spacing w:line="240" w:lineRule="auto"/>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(Ф.И.О., занимаемая должность и место работы)</w:t>
      </w:r>
    </w:p>
    <w:p w:rsidR="00E803AB" w:rsidRPr="00E803AB" w:rsidRDefault="00E803AB" w:rsidP="00E803AB">
      <w:pPr>
        <w:spacing w:line="240" w:lineRule="auto"/>
        <w:rPr>
          <w:rFonts w:ascii="Times New Roman" w:eastAsia="Times New Roman" w:hAnsi="Times New Roman" w:cs="Times New Roman"/>
          <w:sz w:val="24"/>
          <w:szCs w:val="24"/>
        </w:rPr>
      </w:pPr>
    </w:p>
    <w:p w:rsidR="00E803AB" w:rsidRPr="00E803AB" w:rsidRDefault="00E803AB" w:rsidP="00E803AB">
      <w:pPr>
        <w:pBdr>
          <w:top w:val="single" w:sz="4" w:space="1" w:color="auto"/>
        </w:pBdr>
        <w:spacing w:line="240" w:lineRule="auto"/>
        <w:rPr>
          <w:rFonts w:ascii="Times New Roman" w:eastAsia="Times New Roman" w:hAnsi="Times New Roman" w:cs="Times New Roman"/>
          <w:sz w:val="2"/>
          <w:szCs w:val="2"/>
        </w:rPr>
      </w:pPr>
    </w:p>
    <w:p w:rsidR="00E803AB" w:rsidRPr="00E803AB" w:rsidRDefault="00E803AB" w:rsidP="00E803AB">
      <w:pPr>
        <w:spacing w:line="240" w:lineRule="auto"/>
        <w:rPr>
          <w:rFonts w:ascii="Times New Roman" w:eastAsia="Times New Roman" w:hAnsi="Times New Roman" w:cs="Times New Roman"/>
          <w:sz w:val="24"/>
          <w:szCs w:val="24"/>
        </w:rPr>
      </w:pPr>
    </w:p>
    <w:p w:rsidR="00E803AB" w:rsidRPr="00E803AB" w:rsidRDefault="00E803AB" w:rsidP="00E803AB">
      <w:pPr>
        <w:pBdr>
          <w:top w:val="single" w:sz="4" w:space="1" w:color="auto"/>
        </w:pBdr>
        <w:spacing w:line="240" w:lineRule="auto"/>
        <w:rPr>
          <w:rFonts w:ascii="Times New Roman" w:eastAsia="Times New Roman" w:hAnsi="Times New Roman" w:cs="Times New Roman"/>
          <w:sz w:val="2"/>
          <w:szCs w:val="2"/>
        </w:rPr>
      </w:pPr>
    </w:p>
    <w:p w:rsidR="00E803AB" w:rsidRPr="00E803AB" w:rsidRDefault="00E803AB" w:rsidP="00E803AB">
      <w:pPr>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 xml:space="preserve">и приглашенного собственника помещения или уполномоченного им лица  </w:t>
      </w:r>
    </w:p>
    <w:p w:rsidR="00E803AB" w:rsidRPr="00E803AB" w:rsidRDefault="00E803AB" w:rsidP="00E803AB">
      <w:pPr>
        <w:pBdr>
          <w:top w:val="single" w:sz="4" w:space="1" w:color="auto"/>
        </w:pBdr>
        <w:spacing w:line="240" w:lineRule="auto"/>
        <w:rPr>
          <w:rFonts w:ascii="Times New Roman" w:eastAsia="Times New Roman" w:hAnsi="Times New Roman" w:cs="Times New Roman"/>
          <w:sz w:val="2"/>
          <w:szCs w:val="2"/>
        </w:rPr>
      </w:pPr>
    </w:p>
    <w:p w:rsidR="00E803AB" w:rsidRPr="00E803AB" w:rsidRDefault="00E803AB" w:rsidP="00E803AB">
      <w:pPr>
        <w:spacing w:line="240" w:lineRule="auto"/>
        <w:rPr>
          <w:rFonts w:ascii="Times New Roman" w:eastAsia="Times New Roman" w:hAnsi="Times New Roman" w:cs="Times New Roman"/>
          <w:sz w:val="24"/>
          <w:szCs w:val="24"/>
        </w:rPr>
      </w:pPr>
    </w:p>
    <w:p w:rsidR="00E803AB" w:rsidRPr="00E803AB" w:rsidRDefault="00E803AB" w:rsidP="00E803AB">
      <w:pPr>
        <w:pBdr>
          <w:top w:val="single" w:sz="4" w:space="1" w:color="auto"/>
        </w:pBdr>
        <w:spacing w:line="240" w:lineRule="auto"/>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(Ф.И.О., занимаемая должность и место работы)</w:t>
      </w:r>
    </w:p>
    <w:p w:rsidR="00E803AB" w:rsidRPr="00E803AB" w:rsidRDefault="00E803AB" w:rsidP="00E803AB">
      <w:pPr>
        <w:spacing w:line="240" w:lineRule="auto"/>
        <w:rPr>
          <w:rFonts w:ascii="Times New Roman" w:eastAsia="Times New Roman" w:hAnsi="Times New Roman" w:cs="Times New Roman"/>
          <w:sz w:val="24"/>
          <w:szCs w:val="24"/>
        </w:rPr>
      </w:pPr>
    </w:p>
    <w:p w:rsidR="00E803AB" w:rsidRPr="00E803AB" w:rsidRDefault="00E803AB" w:rsidP="00E803AB">
      <w:pPr>
        <w:pBdr>
          <w:top w:val="single" w:sz="4" w:space="1" w:color="auto"/>
        </w:pBdr>
        <w:spacing w:line="240" w:lineRule="auto"/>
        <w:rPr>
          <w:rFonts w:ascii="Times New Roman" w:eastAsia="Times New Roman" w:hAnsi="Times New Roman" w:cs="Times New Roman"/>
          <w:sz w:val="2"/>
          <w:szCs w:val="2"/>
        </w:rPr>
      </w:pPr>
    </w:p>
    <w:p w:rsidR="00E803AB" w:rsidRPr="00E803AB" w:rsidRDefault="00E803AB" w:rsidP="00E803AB">
      <w:pPr>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 xml:space="preserve">произвела обследование помещения по заявлению  </w:t>
      </w:r>
    </w:p>
    <w:p w:rsidR="00E803AB" w:rsidRPr="00E803AB" w:rsidRDefault="00E803AB" w:rsidP="00E803AB">
      <w:pPr>
        <w:pBdr>
          <w:top w:val="single" w:sz="4" w:space="1" w:color="auto"/>
        </w:pBdr>
        <w:spacing w:line="240" w:lineRule="auto"/>
        <w:jc w:val="center"/>
        <w:rPr>
          <w:rFonts w:ascii="Times New Roman" w:eastAsia="Times New Roman" w:hAnsi="Times New Roman" w:cs="Times New Roman"/>
          <w:sz w:val="24"/>
          <w:szCs w:val="24"/>
        </w:rPr>
      </w:pPr>
      <w:proofErr w:type="gramStart"/>
      <w:r w:rsidRPr="00E803AB">
        <w:rPr>
          <w:rFonts w:ascii="Times New Roman" w:eastAsia="Times New Roman" w:hAnsi="Times New Roman" w:cs="Times New Roman"/>
          <w:sz w:val="24"/>
          <w:szCs w:val="24"/>
        </w:rPr>
        <w:t>(реквизиты заявителя:</w:t>
      </w:r>
      <w:proofErr w:type="gramEnd"/>
      <w:r w:rsidRPr="00E803AB">
        <w:rPr>
          <w:rFonts w:ascii="Times New Roman" w:eastAsia="Times New Roman" w:hAnsi="Times New Roman" w:cs="Times New Roman"/>
          <w:sz w:val="24"/>
          <w:szCs w:val="24"/>
        </w:rPr>
        <w:t xml:space="preserve"> Ф.И.О. и адрес – </w:t>
      </w:r>
    </w:p>
    <w:p w:rsidR="00E803AB" w:rsidRPr="00E803AB" w:rsidRDefault="00E803AB" w:rsidP="00E803AB">
      <w:pPr>
        <w:spacing w:line="240" w:lineRule="auto"/>
        <w:rPr>
          <w:rFonts w:ascii="Times New Roman" w:eastAsia="Times New Roman" w:hAnsi="Times New Roman" w:cs="Times New Roman"/>
          <w:sz w:val="24"/>
          <w:szCs w:val="24"/>
        </w:rPr>
      </w:pPr>
    </w:p>
    <w:p w:rsidR="00E803AB" w:rsidRPr="00E803AB" w:rsidRDefault="00E803AB" w:rsidP="00E803AB">
      <w:pPr>
        <w:pBdr>
          <w:top w:val="single" w:sz="4" w:space="1" w:color="auto"/>
        </w:pBdr>
        <w:spacing w:line="240" w:lineRule="auto"/>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для физического лица, наименование организации и занимаемая должность – для юридического лица)</w:t>
      </w:r>
    </w:p>
    <w:p w:rsidR="00E803AB" w:rsidRPr="00E803AB" w:rsidRDefault="00E803AB" w:rsidP="00E803AB">
      <w:pPr>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 xml:space="preserve">и составила настоящий акт обследования помещения  </w:t>
      </w:r>
    </w:p>
    <w:p w:rsidR="00E803AB" w:rsidRPr="00E803AB" w:rsidRDefault="00E803AB" w:rsidP="00E803AB">
      <w:pPr>
        <w:pBdr>
          <w:top w:val="single" w:sz="4" w:space="1" w:color="auto"/>
        </w:pBdr>
        <w:spacing w:line="240" w:lineRule="auto"/>
        <w:jc w:val="center"/>
        <w:rPr>
          <w:rFonts w:ascii="Times New Roman" w:eastAsia="Times New Roman" w:hAnsi="Times New Roman" w:cs="Times New Roman"/>
          <w:sz w:val="24"/>
          <w:szCs w:val="24"/>
        </w:rPr>
      </w:pPr>
      <w:proofErr w:type="gramStart"/>
      <w:r w:rsidRPr="00E803AB">
        <w:rPr>
          <w:rFonts w:ascii="Times New Roman" w:eastAsia="Times New Roman" w:hAnsi="Times New Roman" w:cs="Times New Roman"/>
          <w:sz w:val="24"/>
          <w:szCs w:val="24"/>
        </w:rPr>
        <w:t>(адрес, принадлежность помещения,</w:t>
      </w:r>
      <w:proofErr w:type="gramEnd"/>
    </w:p>
    <w:p w:rsidR="00E803AB" w:rsidRPr="00E803AB" w:rsidRDefault="00E803AB" w:rsidP="00E803AB">
      <w:pPr>
        <w:tabs>
          <w:tab w:val="right" w:pos="10205"/>
        </w:tabs>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ab/>
        <w:t>.</w:t>
      </w:r>
    </w:p>
    <w:p w:rsidR="00E803AB" w:rsidRPr="00E803AB" w:rsidRDefault="00E803AB" w:rsidP="00E803AB">
      <w:pPr>
        <w:pBdr>
          <w:top w:val="single" w:sz="4" w:space="1" w:color="auto"/>
        </w:pBdr>
        <w:spacing w:line="240" w:lineRule="auto"/>
        <w:ind w:right="113"/>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кадастровый номер, год ввода в эксплуатацию)</w:t>
      </w:r>
    </w:p>
    <w:p w:rsidR="00E803AB" w:rsidRPr="00E803AB" w:rsidRDefault="00E803AB" w:rsidP="00E803AB">
      <w:pPr>
        <w:spacing w:before="180" w:line="240" w:lineRule="auto"/>
        <w:jc w:val="both"/>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 xml:space="preserve">Краткое описание состояния жилого помещения, инженерных систем здания, оборудования и механизмов и прилегающей к зданию территории  </w:t>
      </w:r>
    </w:p>
    <w:p w:rsidR="00E803AB" w:rsidRPr="00E803AB" w:rsidRDefault="00E803AB" w:rsidP="00E803AB">
      <w:pPr>
        <w:pBdr>
          <w:top w:val="single" w:sz="4" w:space="1" w:color="auto"/>
        </w:pBdr>
        <w:spacing w:line="240" w:lineRule="auto"/>
        <w:rPr>
          <w:rFonts w:ascii="Times New Roman" w:eastAsia="Times New Roman" w:hAnsi="Times New Roman" w:cs="Times New Roman"/>
          <w:sz w:val="2"/>
          <w:szCs w:val="2"/>
        </w:rPr>
      </w:pPr>
    </w:p>
    <w:p w:rsidR="00E803AB" w:rsidRPr="00E803AB" w:rsidRDefault="00E803AB" w:rsidP="00E803AB">
      <w:pPr>
        <w:spacing w:line="240" w:lineRule="auto"/>
        <w:rPr>
          <w:rFonts w:ascii="Times New Roman" w:eastAsia="Times New Roman" w:hAnsi="Times New Roman" w:cs="Times New Roman"/>
          <w:sz w:val="24"/>
          <w:szCs w:val="24"/>
        </w:rPr>
      </w:pPr>
    </w:p>
    <w:p w:rsidR="00E803AB" w:rsidRPr="00E803AB" w:rsidRDefault="00E803AB" w:rsidP="00E803AB">
      <w:pPr>
        <w:pBdr>
          <w:top w:val="single" w:sz="4" w:space="1" w:color="auto"/>
        </w:pBdr>
        <w:spacing w:line="240" w:lineRule="auto"/>
        <w:rPr>
          <w:rFonts w:ascii="Times New Roman" w:eastAsia="Times New Roman" w:hAnsi="Times New Roman" w:cs="Times New Roman"/>
          <w:sz w:val="2"/>
          <w:szCs w:val="2"/>
        </w:rPr>
      </w:pPr>
    </w:p>
    <w:p w:rsidR="00E803AB" w:rsidRPr="00E803AB" w:rsidRDefault="00E803AB" w:rsidP="00E803AB">
      <w:pPr>
        <w:spacing w:line="240" w:lineRule="auto"/>
        <w:rPr>
          <w:rFonts w:ascii="Times New Roman" w:eastAsia="Times New Roman" w:hAnsi="Times New Roman" w:cs="Times New Roman"/>
          <w:sz w:val="24"/>
          <w:szCs w:val="24"/>
        </w:rPr>
      </w:pPr>
    </w:p>
    <w:p w:rsidR="00E803AB" w:rsidRPr="00E803AB" w:rsidRDefault="00E803AB" w:rsidP="00E803AB">
      <w:pPr>
        <w:pBdr>
          <w:top w:val="single" w:sz="4" w:space="1" w:color="auto"/>
        </w:pBdr>
        <w:spacing w:line="240" w:lineRule="auto"/>
        <w:rPr>
          <w:rFonts w:ascii="Times New Roman" w:eastAsia="Times New Roman" w:hAnsi="Times New Roman" w:cs="Times New Roman"/>
          <w:sz w:val="2"/>
          <w:szCs w:val="2"/>
        </w:rPr>
      </w:pPr>
    </w:p>
    <w:p w:rsidR="00E803AB" w:rsidRPr="00E803AB" w:rsidRDefault="00E803AB" w:rsidP="00E803AB">
      <w:pPr>
        <w:spacing w:line="240" w:lineRule="auto"/>
        <w:rPr>
          <w:rFonts w:ascii="Times New Roman" w:eastAsia="Times New Roman" w:hAnsi="Times New Roman" w:cs="Times New Roman"/>
          <w:sz w:val="24"/>
          <w:szCs w:val="24"/>
        </w:rPr>
      </w:pPr>
    </w:p>
    <w:p w:rsidR="00E803AB" w:rsidRPr="00E803AB" w:rsidRDefault="00E803AB" w:rsidP="00E803AB">
      <w:pPr>
        <w:pBdr>
          <w:top w:val="single" w:sz="4" w:space="1" w:color="auto"/>
        </w:pBdr>
        <w:spacing w:line="240" w:lineRule="auto"/>
        <w:rPr>
          <w:rFonts w:ascii="Times New Roman" w:eastAsia="Times New Roman" w:hAnsi="Times New Roman" w:cs="Times New Roman"/>
          <w:sz w:val="2"/>
          <w:szCs w:val="2"/>
        </w:rPr>
      </w:pPr>
    </w:p>
    <w:p w:rsidR="00E803AB" w:rsidRPr="00E803AB" w:rsidRDefault="00E803AB" w:rsidP="00E803AB">
      <w:pPr>
        <w:spacing w:line="240" w:lineRule="auto"/>
        <w:rPr>
          <w:rFonts w:ascii="Times New Roman" w:eastAsia="Times New Roman" w:hAnsi="Times New Roman" w:cs="Times New Roman"/>
          <w:sz w:val="24"/>
          <w:szCs w:val="24"/>
        </w:rPr>
      </w:pPr>
    </w:p>
    <w:p w:rsidR="00E803AB" w:rsidRPr="00E803AB" w:rsidRDefault="00E803AB" w:rsidP="00E803AB">
      <w:pPr>
        <w:pBdr>
          <w:top w:val="single" w:sz="4" w:space="1" w:color="auto"/>
        </w:pBdr>
        <w:spacing w:line="240" w:lineRule="auto"/>
        <w:rPr>
          <w:rFonts w:ascii="Times New Roman" w:eastAsia="Times New Roman" w:hAnsi="Times New Roman" w:cs="Times New Roman"/>
          <w:sz w:val="2"/>
          <w:szCs w:val="2"/>
        </w:rPr>
      </w:pPr>
    </w:p>
    <w:p w:rsidR="00E803AB" w:rsidRPr="00E803AB" w:rsidRDefault="00E803AB" w:rsidP="00E803AB">
      <w:pPr>
        <w:spacing w:line="240" w:lineRule="auto"/>
        <w:rPr>
          <w:rFonts w:ascii="Times New Roman" w:eastAsia="Times New Roman" w:hAnsi="Times New Roman" w:cs="Times New Roman"/>
          <w:sz w:val="24"/>
          <w:szCs w:val="24"/>
        </w:rPr>
      </w:pPr>
    </w:p>
    <w:p w:rsidR="00E803AB" w:rsidRPr="00E803AB" w:rsidRDefault="00E803AB" w:rsidP="00E803AB">
      <w:pPr>
        <w:pBdr>
          <w:top w:val="single" w:sz="4" w:space="1" w:color="auto"/>
        </w:pBdr>
        <w:spacing w:line="240" w:lineRule="auto"/>
        <w:rPr>
          <w:rFonts w:ascii="Times New Roman" w:eastAsia="Times New Roman" w:hAnsi="Times New Roman" w:cs="Times New Roman"/>
          <w:sz w:val="2"/>
          <w:szCs w:val="2"/>
        </w:rPr>
      </w:pPr>
    </w:p>
    <w:p w:rsidR="00E803AB" w:rsidRPr="00E803AB" w:rsidRDefault="00E803AB" w:rsidP="00E803AB">
      <w:pPr>
        <w:tabs>
          <w:tab w:val="right" w:pos="10205"/>
        </w:tabs>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ab/>
        <w:t>.</w:t>
      </w:r>
    </w:p>
    <w:p w:rsidR="00E803AB" w:rsidRPr="00E803AB" w:rsidRDefault="00E803AB" w:rsidP="00E803AB">
      <w:pPr>
        <w:pBdr>
          <w:top w:val="single" w:sz="4" w:space="1" w:color="auto"/>
        </w:pBdr>
        <w:spacing w:line="240" w:lineRule="auto"/>
        <w:ind w:right="113"/>
        <w:rPr>
          <w:rFonts w:ascii="Times New Roman" w:eastAsia="Times New Roman" w:hAnsi="Times New Roman" w:cs="Times New Roman"/>
          <w:sz w:val="2"/>
          <w:szCs w:val="2"/>
        </w:rPr>
      </w:pPr>
    </w:p>
    <w:p w:rsidR="00E803AB" w:rsidRPr="00E803AB" w:rsidRDefault="00E803AB" w:rsidP="00E803AB">
      <w:pPr>
        <w:spacing w:before="240"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E803AB" w:rsidRPr="00E803AB" w:rsidRDefault="00E803AB" w:rsidP="00E803AB">
      <w:pPr>
        <w:pBdr>
          <w:top w:val="single" w:sz="4" w:space="1" w:color="auto"/>
        </w:pBdr>
        <w:spacing w:line="240" w:lineRule="auto"/>
        <w:rPr>
          <w:rFonts w:ascii="Times New Roman" w:eastAsia="Times New Roman" w:hAnsi="Times New Roman" w:cs="Times New Roman"/>
          <w:sz w:val="2"/>
          <w:szCs w:val="2"/>
        </w:rPr>
      </w:pPr>
    </w:p>
    <w:p w:rsidR="00E803AB" w:rsidRPr="00E803AB" w:rsidRDefault="00E803AB" w:rsidP="00E803AB">
      <w:pPr>
        <w:spacing w:line="240" w:lineRule="auto"/>
        <w:rPr>
          <w:rFonts w:ascii="Times New Roman" w:eastAsia="Times New Roman" w:hAnsi="Times New Roman" w:cs="Times New Roman"/>
          <w:sz w:val="24"/>
          <w:szCs w:val="24"/>
        </w:rPr>
      </w:pPr>
    </w:p>
    <w:p w:rsidR="00E803AB" w:rsidRPr="00E803AB" w:rsidRDefault="00E803AB" w:rsidP="00E803AB">
      <w:pPr>
        <w:pBdr>
          <w:top w:val="single" w:sz="4" w:space="1" w:color="auto"/>
        </w:pBdr>
        <w:spacing w:line="240" w:lineRule="auto"/>
        <w:rPr>
          <w:rFonts w:ascii="Times New Roman" w:eastAsia="Times New Roman" w:hAnsi="Times New Roman" w:cs="Times New Roman"/>
          <w:sz w:val="2"/>
          <w:szCs w:val="2"/>
        </w:rPr>
      </w:pPr>
    </w:p>
    <w:p w:rsidR="00E803AB" w:rsidRPr="00E803AB" w:rsidRDefault="00E803AB" w:rsidP="00E803AB">
      <w:pPr>
        <w:spacing w:line="240" w:lineRule="auto"/>
        <w:rPr>
          <w:rFonts w:ascii="Times New Roman" w:eastAsia="Times New Roman" w:hAnsi="Times New Roman" w:cs="Times New Roman"/>
          <w:sz w:val="24"/>
          <w:szCs w:val="24"/>
        </w:rPr>
      </w:pPr>
    </w:p>
    <w:p w:rsidR="00E803AB" w:rsidRPr="00E803AB" w:rsidRDefault="00E803AB" w:rsidP="00E803AB">
      <w:pPr>
        <w:pBdr>
          <w:top w:val="single" w:sz="4" w:space="1" w:color="auto"/>
        </w:pBdr>
        <w:spacing w:line="240" w:lineRule="auto"/>
        <w:rPr>
          <w:rFonts w:ascii="Times New Roman" w:eastAsia="Times New Roman" w:hAnsi="Times New Roman" w:cs="Times New Roman"/>
          <w:sz w:val="2"/>
          <w:szCs w:val="2"/>
        </w:rPr>
      </w:pPr>
    </w:p>
    <w:p w:rsidR="00E803AB" w:rsidRPr="00E803AB" w:rsidRDefault="00E803AB" w:rsidP="00E803AB">
      <w:pPr>
        <w:spacing w:line="240" w:lineRule="auto"/>
        <w:rPr>
          <w:rFonts w:ascii="Times New Roman" w:eastAsia="Times New Roman" w:hAnsi="Times New Roman" w:cs="Times New Roman"/>
          <w:sz w:val="24"/>
          <w:szCs w:val="24"/>
        </w:rPr>
      </w:pPr>
    </w:p>
    <w:p w:rsidR="00E803AB" w:rsidRPr="00E803AB" w:rsidRDefault="00E803AB" w:rsidP="00E803AB">
      <w:pPr>
        <w:pBdr>
          <w:top w:val="single" w:sz="4" w:space="1" w:color="auto"/>
        </w:pBdr>
        <w:spacing w:line="240" w:lineRule="auto"/>
        <w:rPr>
          <w:rFonts w:ascii="Times New Roman" w:eastAsia="Times New Roman" w:hAnsi="Times New Roman" w:cs="Times New Roman"/>
          <w:sz w:val="2"/>
          <w:szCs w:val="2"/>
        </w:rPr>
      </w:pPr>
    </w:p>
    <w:p w:rsidR="00E803AB" w:rsidRPr="00E803AB" w:rsidRDefault="00E803AB" w:rsidP="00E803AB">
      <w:pPr>
        <w:spacing w:line="240" w:lineRule="auto"/>
        <w:rPr>
          <w:rFonts w:ascii="Times New Roman" w:eastAsia="Times New Roman" w:hAnsi="Times New Roman" w:cs="Times New Roman"/>
          <w:sz w:val="24"/>
          <w:szCs w:val="24"/>
        </w:rPr>
      </w:pPr>
    </w:p>
    <w:p w:rsidR="00E803AB" w:rsidRPr="00E803AB" w:rsidRDefault="00E803AB" w:rsidP="00E803AB">
      <w:pPr>
        <w:pBdr>
          <w:top w:val="single" w:sz="4" w:space="1" w:color="auto"/>
        </w:pBdr>
        <w:spacing w:line="240" w:lineRule="auto"/>
        <w:rPr>
          <w:rFonts w:ascii="Times New Roman" w:eastAsia="Times New Roman" w:hAnsi="Times New Roman" w:cs="Times New Roman"/>
          <w:sz w:val="2"/>
          <w:szCs w:val="2"/>
        </w:rPr>
      </w:pPr>
    </w:p>
    <w:p w:rsidR="00E803AB" w:rsidRPr="00E803AB" w:rsidRDefault="00E803AB" w:rsidP="00E803AB">
      <w:pPr>
        <w:tabs>
          <w:tab w:val="right" w:pos="10205"/>
        </w:tabs>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ab/>
        <w:t>.</w:t>
      </w:r>
    </w:p>
    <w:p w:rsidR="00E803AB" w:rsidRPr="00E803AB" w:rsidRDefault="00E803AB" w:rsidP="00E803AB">
      <w:pPr>
        <w:pBdr>
          <w:top w:val="single" w:sz="4" w:space="1" w:color="auto"/>
        </w:pBdr>
        <w:spacing w:line="240" w:lineRule="auto"/>
        <w:ind w:right="113"/>
        <w:rPr>
          <w:rFonts w:ascii="Times New Roman" w:eastAsia="Times New Roman" w:hAnsi="Times New Roman" w:cs="Times New Roman"/>
          <w:sz w:val="2"/>
          <w:szCs w:val="2"/>
        </w:rPr>
      </w:pPr>
    </w:p>
    <w:p w:rsidR="00E803AB" w:rsidRPr="00E803AB" w:rsidRDefault="00E803AB" w:rsidP="00E803AB">
      <w:pPr>
        <w:spacing w:line="240" w:lineRule="auto"/>
        <w:jc w:val="both"/>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 xml:space="preserve">Оценка результатов проведенного инструментального контроля и других видов контроля и исследований  </w:t>
      </w:r>
    </w:p>
    <w:p w:rsidR="00E803AB" w:rsidRPr="00E803AB" w:rsidRDefault="00E803AB" w:rsidP="00E803AB">
      <w:pPr>
        <w:pBdr>
          <w:top w:val="single" w:sz="4" w:space="1" w:color="auto"/>
        </w:pBdr>
        <w:spacing w:line="240" w:lineRule="auto"/>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(кем проведен контроль (испытание), по каким показателям, какие фактические значения получены)</w:t>
      </w:r>
    </w:p>
    <w:p w:rsidR="00E803AB" w:rsidRPr="00E803AB" w:rsidRDefault="00E803AB" w:rsidP="00E803AB">
      <w:pPr>
        <w:tabs>
          <w:tab w:val="right" w:pos="10205"/>
        </w:tabs>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ab/>
        <w:t>.</w:t>
      </w:r>
    </w:p>
    <w:p w:rsidR="00E803AB" w:rsidRPr="00E803AB" w:rsidRDefault="00E803AB" w:rsidP="00E803AB">
      <w:pPr>
        <w:pBdr>
          <w:top w:val="single" w:sz="4" w:space="1" w:color="auto"/>
        </w:pBdr>
        <w:spacing w:line="240" w:lineRule="auto"/>
        <w:ind w:right="113"/>
        <w:rPr>
          <w:rFonts w:ascii="Times New Roman" w:eastAsia="Times New Roman" w:hAnsi="Times New Roman" w:cs="Times New Roman"/>
          <w:sz w:val="2"/>
          <w:szCs w:val="2"/>
        </w:rPr>
      </w:pPr>
    </w:p>
    <w:p w:rsidR="00E803AB" w:rsidRPr="00E803AB" w:rsidRDefault="00E803AB" w:rsidP="00E803AB">
      <w:pPr>
        <w:spacing w:line="240" w:lineRule="auto"/>
        <w:jc w:val="both"/>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E803AB" w:rsidRPr="00E803AB" w:rsidRDefault="00E803AB" w:rsidP="00E803AB">
      <w:pPr>
        <w:pBdr>
          <w:top w:val="single" w:sz="4" w:space="1" w:color="auto"/>
        </w:pBdr>
        <w:spacing w:line="240" w:lineRule="auto"/>
        <w:rPr>
          <w:rFonts w:ascii="Times New Roman" w:eastAsia="Times New Roman" w:hAnsi="Times New Roman" w:cs="Times New Roman"/>
          <w:sz w:val="2"/>
          <w:szCs w:val="2"/>
        </w:rPr>
      </w:pPr>
    </w:p>
    <w:p w:rsidR="00E803AB" w:rsidRPr="00E803AB" w:rsidRDefault="00E803AB" w:rsidP="00E803AB">
      <w:pPr>
        <w:spacing w:line="240" w:lineRule="auto"/>
        <w:rPr>
          <w:rFonts w:ascii="Times New Roman" w:eastAsia="Times New Roman" w:hAnsi="Times New Roman" w:cs="Times New Roman"/>
          <w:sz w:val="24"/>
          <w:szCs w:val="24"/>
        </w:rPr>
      </w:pPr>
    </w:p>
    <w:p w:rsidR="00E803AB" w:rsidRPr="00E803AB" w:rsidRDefault="00E803AB" w:rsidP="00E803AB">
      <w:pPr>
        <w:pBdr>
          <w:top w:val="single" w:sz="4" w:space="1" w:color="auto"/>
        </w:pBdr>
        <w:spacing w:line="240" w:lineRule="auto"/>
        <w:rPr>
          <w:rFonts w:ascii="Times New Roman" w:eastAsia="Times New Roman" w:hAnsi="Times New Roman" w:cs="Times New Roman"/>
          <w:sz w:val="2"/>
          <w:szCs w:val="2"/>
        </w:rPr>
      </w:pPr>
    </w:p>
    <w:p w:rsidR="00E803AB" w:rsidRPr="00E803AB" w:rsidRDefault="00E803AB" w:rsidP="00E803AB">
      <w:pPr>
        <w:spacing w:line="240" w:lineRule="auto"/>
        <w:rPr>
          <w:rFonts w:ascii="Times New Roman" w:eastAsia="Times New Roman" w:hAnsi="Times New Roman" w:cs="Times New Roman"/>
          <w:sz w:val="24"/>
          <w:szCs w:val="24"/>
        </w:rPr>
      </w:pPr>
    </w:p>
    <w:p w:rsidR="00E803AB" w:rsidRPr="00E803AB" w:rsidRDefault="00E803AB" w:rsidP="00E803AB">
      <w:pPr>
        <w:pBdr>
          <w:top w:val="single" w:sz="4" w:space="1" w:color="auto"/>
        </w:pBdr>
        <w:spacing w:line="240" w:lineRule="auto"/>
        <w:rPr>
          <w:rFonts w:ascii="Times New Roman" w:eastAsia="Times New Roman" w:hAnsi="Times New Roman" w:cs="Times New Roman"/>
          <w:sz w:val="2"/>
          <w:szCs w:val="2"/>
        </w:rPr>
      </w:pPr>
    </w:p>
    <w:p w:rsidR="00E803AB" w:rsidRPr="00E803AB" w:rsidRDefault="00E803AB" w:rsidP="00E803AB">
      <w:pPr>
        <w:spacing w:line="240" w:lineRule="auto"/>
        <w:rPr>
          <w:rFonts w:ascii="Times New Roman" w:eastAsia="Times New Roman" w:hAnsi="Times New Roman" w:cs="Times New Roman"/>
          <w:sz w:val="24"/>
          <w:szCs w:val="24"/>
        </w:rPr>
      </w:pPr>
    </w:p>
    <w:p w:rsidR="00E803AB" w:rsidRPr="00E803AB" w:rsidRDefault="00E803AB" w:rsidP="00E803AB">
      <w:pPr>
        <w:pBdr>
          <w:top w:val="single" w:sz="4" w:space="1" w:color="auto"/>
        </w:pBdr>
        <w:spacing w:line="240" w:lineRule="auto"/>
        <w:rPr>
          <w:rFonts w:ascii="Times New Roman" w:eastAsia="Times New Roman" w:hAnsi="Times New Roman" w:cs="Times New Roman"/>
          <w:sz w:val="2"/>
          <w:szCs w:val="2"/>
        </w:rPr>
      </w:pPr>
    </w:p>
    <w:p w:rsidR="00E803AB" w:rsidRPr="00E803AB" w:rsidRDefault="00E803AB" w:rsidP="00E803AB">
      <w:pPr>
        <w:tabs>
          <w:tab w:val="right" w:pos="10205"/>
        </w:tabs>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ab/>
        <w:t>.</w:t>
      </w:r>
    </w:p>
    <w:p w:rsidR="00E803AB" w:rsidRPr="00E803AB" w:rsidRDefault="00E803AB" w:rsidP="00E803AB">
      <w:pPr>
        <w:pBdr>
          <w:top w:val="single" w:sz="4" w:space="1" w:color="auto"/>
        </w:pBdr>
        <w:spacing w:line="240" w:lineRule="auto"/>
        <w:ind w:right="113"/>
        <w:rPr>
          <w:rFonts w:ascii="Times New Roman" w:eastAsia="Times New Roman" w:hAnsi="Times New Roman" w:cs="Times New Roman"/>
          <w:sz w:val="2"/>
          <w:szCs w:val="2"/>
        </w:rPr>
      </w:pPr>
    </w:p>
    <w:p w:rsidR="00E803AB" w:rsidRPr="00E803AB" w:rsidRDefault="00E803AB" w:rsidP="00E803AB">
      <w:pPr>
        <w:spacing w:line="240" w:lineRule="auto"/>
        <w:jc w:val="both"/>
        <w:rPr>
          <w:rFonts w:ascii="Times New Roman" w:eastAsia="Times New Roman" w:hAnsi="Times New Roman" w:cs="Times New Roman"/>
          <w:sz w:val="2"/>
          <w:szCs w:val="2"/>
        </w:rPr>
      </w:pPr>
      <w:r w:rsidRPr="00E803AB">
        <w:rPr>
          <w:rFonts w:ascii="Times New Roman" w:eastAsia="Times New Roman" w:hAnsi="Times New Roman" w:cs="Times New Roman"/>
          <w:sz w:val="24"/>
          <w:szCs w:val="24"/>
        </w:rPr>
        <w:t>Заключение межведомственной комиссии по результатам обследования помещения</w:t>
      </w:r>
      <w:r w:rsidRPr="00E803AB">
        <w:rPr>
          <w:rFonts w:ascii="Times New Roman" w:eastAsia="Times New Roman" w:hAnsi="Times New Roman" w:cs="Times New Roman"/>
          <w:sz w:val="24"/>
          <w:szCs w:val="24"/>
        </w:rPr>
        <w:br/>
      </w:r>
    </w:p>
    <w:p w:rsidR="00E803AB" w:rsidRPr="00E803AB" w:rsidRDefault="00E803AB" w:rsidP="00E803AB">
      <w:pPr>
        <w:spacing w:line="240" w:lineRule="auto"/>
        <w:rPr>
          <w:rFonts w:ascii="Times New Roman" w:eastAsia="Times New Roman" w:hAnsi="Times New Roman" w:cs="Times New Roman"/>
          <w:sz w:val="24"/>
          <w:szCs w:val="24"/>
        </w:rPr>
      </w:pPr>
    </w:p>
    <w:p w:rsidR="00E803AB" w:rsidRPr="00E803AB" w:rsidRDefault="00E803AB" w:rsidP="00E803AB">
      <w:pPr>
        <w:pBdr>
          <w:top w:val="single" w:sz="4" w:space="1" w:color="auto"/>
        </w:pBdr>
        <w:spacing w:line="240" w:lineRule="auto"/>
        <w:rPr>
          <w:rFonts w:ascii="Times New Roman" w:eastAsia="Times New Roman" w:hAnsi="Times New Roman" w:cs="Times New Roman"/>
          <w:sz w:val="2"/>
          <w:szCs w:val="2"/>
        </w:rPr>
      </w:pPr>
    </w:p>
    <w:p w:rsidR="00E803AB" w:rsidRPr="00E803AB" w:rsidRDefault="00E803AB" w:rsidP="00E803AB">
      <w:pPr>
        <w:spacing w:line="240" w:lineRule="auto"/>
        <w:rPr>
          <w:rFonts w:ascii="Times New Roman" w:eastAsia="Times New Roman" w:hAnsi="Times New Roman" w:cs="Times New Roman"/>
          <w:sz w:val="24"/>
          <w:szCs w:val="24"/>
        </w:rPr>
      </w:pPr>
    </w:p>
    <w:p w:rsidR="00E803AB" w:rsidRPr="00E803AB" w:rsidRDefault="00E803AB" w:rsidP="00E803AB">
      <w:pPr>
        <w:pBdr>
          <w:top w:val="single" w:sz="4" w:space="1" w:color="auto"/>
        </w:pBdr>
        <w:spacing w:line="240" w:lineRule="auto"/>
        <w:rPr>
          <w:rFonts w:ascii="Times New Roman" w:eastAsia="Times New Roman" w:hAnsi="Times New Roman" w:cs="Times New Roman"/>
          <w:sz w:val="2"/>
          <w:szCs w:val="2"/>
        </w:rPr>
      </w:pPr>
    </w:p>
    <w:p w:rsidR="00E803AB" w:rsidRPr="00E803AB" w:rsidRDefault="00E803AB" w:rsidP="00E803AB">
      <w:pPr>
        <w:spacing w:line="240" w:lineRule="auto"/>
        <w:rPr>
          <w:rFonts w:ascii="Times New Roman" w:eastAsia="Times New Roman" w:hAnsi="Times New Roman" w:cs="Times New Roman"/>
          <w:sz w:val="24"/>
          <w:szCs w:val="24"/>
        </w:rPr>
      </w:pPr>
    </w:p>
    <w:p w:rsidR="00E803AB" w:rsidRPr="00E803AB" w:rsidRDefault="00E803AB" w:rsidP="00E803AB">
      <w:pPr>
        <w:pBdr>
          <w:top w:val="single" w:sz="4" w:space="1" w:color="auto"/>
        </w:pBdr>
        <w:spacing w:line="240" w:lineRule="auto"/>
        <w:rPr>
          <w:rFonts w:ascii="Times New Roman" w:eastAsia="Times New Roman" w:hAnsi="Times New Roman" w:cs="Times New Roman"/>
          <w:sz w:val="2"/>
          <w:szCs w:val="2"/>
        </w:rPr>
      </w:pPr>
    </w:p>
    <w:p w:rsidR="00E803AB" w:rsidRPr="00E803AB" w:rsidRDefault="00E803AB" w:rsidP="00E803AB">
      <w:pPr>
        <w:tabs>
          <w:tab w:val="right" w:pos="10205"/>
        </w:tabs>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ab/>
        <w:t>.</w:t>
      </w:r>
    </w:p>
    <w:p w:rsidR="00E803AB" w:rsidRPr="00E803AB" w:rsidRDefault="00E803AB" w:rsidP="00E803AB">
      <w:pPr>
        <w:pBdr>
          <w:top w:val="single" w:sz="4" w:space="1" w:color="auto"/>
        </w:pBdr>
        <w:spacing w:line="240" w:lineRule="auto"/>
        <w:ind w:right="113"/>
        <w:rPr>
          <w:rFonts w:ascii="Times New Roman" w:eastAsia="Times New Roman" w:hAnsi="Times New Roman" w:cs="Times New Roman"/>
          <w:sz w:val="2"/>
          <w:szCs w:val="2"/>
        </w:rPr>
      </w:pPr>
    </w:p>
    <w:p w:rsidR="00E803AB" w:rsidRPr="00E803AB" w:rsidRDefault="00E803AB" w:rsidP="00E803AB">
      <w:pPr>
        <w:spacing w:before="120"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Приложение к акту:</w:t>
      </w:r>
    </w:p>
    <w:p w:rsidR="00E803AB" w:rsidRPr="00E803AB" w:rsidRDefault="00E803AB" w:rsidP="00E803AB">
      <w:pPr>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а) результаты инструментального контроля;</w:t>
      </w:r>
    </w:p>
    <w:p w:rsidR="00E803AB" w:rsidRPr="00E803AB" w:rsidRDefault="00E803AB" w:rsidP="00E803AB">
      <w:pPr>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б) результаты лабораторных испытаний;</w:t>
      </w:r>
    </w:p>
    <w:p w:rsidR="00E803AB" w:rsidRPr="00E803AB" w:rsidRDefault="00E803AB" w:rsidP="00E803AB">
      <w:pPr>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в) результаты исследований;</w:t>
      </w:r>
    </w:p>
    <w:p w:rsidR="00E803AB" w:rsidRPr="00E803AB" w:rsidRDefault="00E803AB" w:rsidP="00E803AB">
      <w:pPr>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г) заключения экспертов проектно-изыскательских и специализированных организаций;</w:t>
      </w:r>
    </w:p>
    <w:p w:rsidR="00E803AB" w:rsidRPr="00E803AB" w:rsidRDefault="00E803AB" w:rsidP="00E803AB">
      <w:pPr>
        <w:spacing w:after="480"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д) другие материалы по решению межведомственной комиссии.</w:t>
      </w:r>
    </w:p>
    <w:p w:rsidR="00E803AB" w:rsidRPr="00E803AB" w:rsidRDefault="00E803AB" w:rsidP="00E803AB">
      <w:pPr>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Председатель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E803AB" w:rsidRPr="00E803AB" w:rsidTr="00E803AB">
        <w:tblPrEx>
          <w:tblCellMar>
            <w:top w:w="0" w:type="dxa"/>
            <w:bottom w:w="0" w:type="dxa"/>
          </w:tblCellMar>
        </w:tblPrEx>
        <w:trPr>
          <w:cantSplit/>
        </w:trPr>
        <w:tc>
          <w:tcPr>
            <w:tcW w:w="2835" w:type="dxa"/>
            <w:tcBorders>
              <w:top w:val="nil"/>
              <w:left w:val="nil"/>
              <w:bottom w:val="single" w:sz="4" w:space="0" w:color="auto"/>
              <w:right w:val="nil"/>
            </w:tcBorders>
            <w:vAlign w:val="bottom"/>
          </w:tcPr>
          <w:p w:rsidR="00E803AB" w:rsidRPr="00E803AB" w:rsidRDefault="00E803AB" w:rsidP="00E803AB">
            <w:pPr>
              <w:spacing w:line="240" w:lineRule="auto"/>
              <w:jc w:val="center"/>
              <w:rPr>
                <w:rFonts w:ascii="Times New Roman" w:eastAsia="Times New Roman" w:hAnsi="Times New Roman" w:cs="Times New Roman"/>
                <w:sz w:val="24"/>
                <w:szCs w:val="24"/>
              </w:rPr>
            </w:pPr>
          </w:p>
        </w:tc>
        <w:tc>
          <w:tcPr>
            <w:tcW w:w="1276" w:type="dxa"/>
            <w:tcBorders>
              <w:top w:val="nil"/>
              <w:left w:val="nil"/>
              <w:bottom w:val="nil"/>
              <w:right w:val="nil"/>
            </w:tcBorders>
            <w:vAlign w:val="bottom"/>
          </w:tcPr>
          <w:p w:rsidR="00E803AB" w:rsidRPr="00E803AB" w:rsidRDefault="00E803AB" w:rsidP="00E803AB">
            <w:pPr>
              <w:spacing w:line="240" w:lineRule="auto"/>
              <w:jc w:val="center"/>
              <w:rPr>
                <w:rFonts w:ascii="Times New Roman" w:eastAsia="Times New Roman" w:hAnsi="Times New Roman" w:cs="Times New Roman"/>
                <w:sz w:val="24"/>
                <w:szCs w:val="24"/>
              </w:rPr>
            </w:pPr>
          </w:p>
        </w:tc>
        <w:tc>
          <w:tcPr>
            <w:tcW w:w="4989" w:type="dxa"/>
            <w:tcBorders>
              <w:top w:val="nil"/>
              <w:left w:val="nil"/>
              <w:bottom w:val="single" w:sz="4" w:space="0" w:color="auto"/>
              <w:right w:val="nil"/>
            </w:tcBorders>
            <w:vAlign w:val="bottom"/>
          </w:tcPr>
          <w:p w:rsidR="00E803AB" w:rsidRPr="00E803AB" w:rsidRDefault="00E803AB" w:rsidP="00E803AB">
            <w:pPr>
              <w:spacing w:line="240" w:lineRule="auto"/>
              <w:jc w:val="center"/>
              <w:rPr>
                <w:rFonts w:ascii="Times New Roman" w:eastAsia="Times New Roman" w:hAnsi="Times New Roman" w:cs="Times New Roman"/>
                <w:sz w:val="24"/>
                <w:szCs w:val="24"/>
              </w:rPr>
            </w:pPr>
          </w:p>
        </w:tc>
      </w:tr>
      <w:tr w:rsidR="00E803AB" w:rsidRPr="00E803AB" w:rsidTr="00E803AB">
        <w:tblPrEx>
          <w:tblCellMar>
            <w:top w:w="0" w:type="dxa"/>
            <w:bottom w:w="0" w:type="dxa"/>
          </w:tblCellMar>
        </w:tblPrEx>
        <w:trPr>
          <w:cantSplit/>
        </w:trPr>
        <w:tc>
          <w:tcPr>
            <w:tcW w:w="2835" w:type="dxa"/>
            <w:tcBorders>
              <w:top w:val="nil"/>
              <w:left w:val="nil"/>
              <w:bottom w:val="nil"/>
              <w:right w:val="nil"/>
            </w:tcBorders>
          </w:tcPr>
          <w:p w:rsidR="00E803AB" w:rsidRPr="00E803AB" w:rsidRDefault="00E803AB" w:rsidP="00E803AB">
            <w:pPr>
              <w:spacing w:line="240" w:lineRule="auto"/>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(подпись)</w:t>
            </w:r>
          </w:p>
        </w:tc>
        <w:tc>
          <w:tcPr>
            <w:tcW w:w="1276" w:type="dxa"/>
            <w:tcBorders>
              <w:top w:val="nil"/>
              <w:left w:val="nil"/>
              <w:bottom w:val="nil"/>
              <w:right w:val="nil"/>
            </w:tcBorders>
          </w:tcPr>
          <w:p w:rsidR="00E803AB" w:rsidRPr="00E803AB" w:rsidRDefault="00E803AB" w:rsidP="00E803AB">
            <w:pPr>
              <w:spacing w:line="240" w:lineRule="auto"/>
              <w:jc w:val="center"/>
              <w:rPr>
                <w:rFonts w:ascii="Times New Roman" w:eastAsia="Times New Roman" w:hAnsi="Times New Roman" w:cs="Times New Roman"/>
                <w:sz w:val="24"/>
                <w:szCs w:val="24"/>
              </w:rPr>
            </w:pPr>
          </w:p>
        </w:tc>
        <w:tc>
          <w:tcPr>
            <w:tcW w:w="4989" w:type="dxa"/>
            <w:tcBorders>
              <w:top w:val="nil"/>
              <w:left w:val="nil"/>
              <w:bottom w:val="nil"/>
              <w:right w:val="nil"/>
            </w:tcBorders>
          </w:tcPr>
          <w:p w:rsidR="00E803AB" w:rsidRPr="00E803AB" w:rsidRDefault="00E803AB" w:rsidP="00E803AB">
            <w:pPr>
              <w:spacing w:line="240" w:lineRule="auto"/>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(Ф.И.О.)</w:t>
            </w:r>
          </w:p>
        </w:tc>
      </w:tr>
    </w:tbl>
    <w:p w:rsidR="00E803AB" w:rsidRPr="00E803AB" w:rsidRDefault="00E803AB" w:rsidP="00E803AB">
      <w:pPr>
        <w:spacing w:before="240"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Члены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E803AB" w:rsidRPr="00E803AB" w:rsidTr="00E803AB">
        <w:tblPrEx>
          <w:tblCellMar>
            <w:top w:w="0" w:type="dxa"/>
            <w:bottom w:w="0" w:type="dxa"/>
          </w:tblCellMar>
        </w:tblPrEx>
        <w:trPr>
          <w:cantSplit/>
        </w:trPr>
        <w:tc>
          <w:tcPr>
            <w:tcW w:w="2835" w:type="dxa"/>
            <w:tcBorders>
              <w:top w:val="nil"/>
              <w:left w:val="nil"/>
              <w:bottom w:val="single" w:sz="4" w:space="0" w:color="auto"/>
              <w:right w:val="nil"/>
            </w:tcBorders>
            <w:vAlign w:val="bottom"/>
          </w:tcPr>
          <w:p w:rsidR="00E803AB" w:rsidRPr="00E803AB" w:rsidRDefault="00E803AB" w:rsidP="00E803AB">
            <w:pPr>
              <w:spacing w:line="240" w:lineRule="auto"/>
              <w:jc w:val="center"/>
              <w:rPr>
                <w:rFonts w:ascii="Times New Roman" w:eastAsia="Times New Roman" w:hAnsi="Times New Roman" w:cs="Times New Roman"/>
                <w:sz w:val="24"/>
                <w:szCs w:val="24"/>
              </w:rPr>
            </w:pPr>
          </w:p>
        </w:tc>
        <w:tc>
          <w:tcPr>
            <w:tcW w:w="1276" w:type="dxa"/>
            <w:tcBorders>
              <w:top w:val="nil"/>
              <w:left w:val="nil"/>
              <w:bottom w:val="nil"/>
              <w:right w:val="nil"/>
            </w:tcBorders>
            <w:vAlign w:val="bottom"/>
          </w:tcPr>
          <w:p w:rsidR="00E803AB" w:rsidRPr="00E803AB" w:rsidRDefault="00E803AB" w:rsidP="00E803AB">
            <w:pPr>
              <w:spacing w:line="240" w:lineRule="auto"/>
              <w:jc w:val="center"/>
              <w:rPr>
                <w:rFonts w:ascii="Times New Roman" w:eastAsia="Times New Roman" w:hAnsi="Times New Roman" w:cs="Times New Roman"/>
                <w:sz w:val="24"/>
                <w:szCs w:val="24"/>
              </w:rPr>
            </w:pPr>
          </w:p>
        </w:tc>
        <w:tc>
          <w:tcPr>
            <w:tcW w:w="4989" w:type="dxa"/>
            <w:tcBorders>
              <w:top w:val="nil"/>
              <w:left w:val="nil"/>
              <w:bottom w:val="single" w:sz="4" w:space="0" w:color="auto"/>
              <w:right w:val="nil"/>
            </w:tcBorders>
            <w:vAlign w:val="bottom"/>
          </w:tcPr>
          <w:p w:rsidR="00E803AB" w:rsidRPr="00E803AB" w:rsidRDefault="00E803AB" w:rsidP="00E803AB">
            <w:pPr>
              <w:spacing w:line="240" w:lineRule="auto"/>
              <w:jc w:val="center"/>
              <w:rPr>
                <w:rFonts w:ascii="Times New Roman" w:eastAsia="Times New Roman" w:hAnsi="Times New Roman" w:cs="Times New Roman"/>
                <w:sz w:val="24"/>
                <w:szCs w:val="24"/>
              </w:rPr>
            </w:pPr>
          </w:p>
        </w:tc>
      </w:tr>
      <w:tr w:rsidR="00E803AB" w:rsidRPr="00E803AB" w:rsidTr="00E803AB">
        <w:tblPrEx>
          <w:tblCellMar>
            <w:top w:w="0" w:type="dxa"/>
            <w:bottom w:w="0" w:type="dxa"/>
          </w:tblCellMar>
        </w:tblPrEx>
        <w:trPr>
          <w:cantSplit/>
        </w:trPr>
        <w:tc>
          <w:tcPr>
            <w:tcW w:w="2835" w:type="dxa"/>
            <w:tcBorders>
              <w:top w:val="nil"/>
              <w:left w:val="nil"/>
              <w:bottom w:val="nil"/>
              <w:right w:val="nil"/>
            </w:tcBorders>
          </w:tcPr>
          <w:p w:rsidR="00E803AB" w:rsidRPr="00E803AB" w:rsidRDefault="00E803AB" w:rsidP="00E803AB">
            <w:pPr>
              <w:spacing w:line="240" w:lineRule="auto"/>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(подпись)</w:t>
            </w:r>
          </w:p>
        </w:tc>
        <w:tc>
          <w:tcPr>
            <w:tcW w:w="1276" w:type="dxa"/>
            <w:tcBorders>
              <w:top w:val="nil"/>
              <w:left w:val="nil"/>
              <w:bottom w:val="nil"/>
              <w:right w:val="nil"/>
            </w:tcBorders>
          </w:tcPr>
          <w:p w:rsidR="00E803AB" w:rsidRPr="00E803AB" w:rsidRDefault="00E803AB" w:rsidP="00E803AB">
            <w:pPr>
              <w:spacing w:line="240" w:lineRule="auto"/>
              <w:jc w:val="center"/>
              <w:rPr>
                <w:rFonts w:ascii="Times New Roman" w:eastAsia="Times New Roman" w:hAnsi="Times New Roman" w:cs="Times New Roman"/>
                <w:sz w:val="24"/>
                <w:szCs w:val="24"/>
              </w:rPr>
            </w:pPr>
          </w:p>
        </w:tc>
        <w:tc>
          <w:tcPr>
            <w:tcW w:w="4989" w:type="dxa"/>
            <w:tcBorders>
              <w:top w:val="nil"/>
              <w:left w:val="nil"/>
              <w:bottom w:val="nil"/>
              <w:right w:val="nil"/>
            </w:tcBorders>
          </w:tcPr>
          <w:p w:rsidR="00E803AB" w:rsidRPr="00E803AB" w:rsidRDefault="00E803AB" w:rsidP="00E803AB">
            <w:pPr>
              <w:spacing w:line="240" w:lineRule="auto"/>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(Ф.И.О.)</w:t>
            </w:r>
          </w:p>
        </w:tc>
      </w:tr>
    </w:tbl>
    <w:p w:rsidR="00E803AB" w:rsidRPr="00E803AB" w:rsidRDefault="00E803AB" w:rsidP="00E803AB">
      <w:pPr>
        <w:spacing w:line="240" w:lineRule="auto"/>
        <w:rPr>
          <w:rFonts w:ascii="Times New Roman" w:eastAsia="Times New Roman" w:hAnsi="Times New Roman" w:cs="Times New Roman"/>
          <w:sz w:val="12"/>
          <w:szCs w:val="12"/>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E803AB" w:rsidRPr="00E803AB" w:rsidTr="00E803AB">
        <w:tblPrEx>
          <w:tblCellMar>
            <w:top w:w="0" w:type="dxa"/>
            <w:bottom w:w="0" w:type="dxa"/>
          </w:tblCellMar>
        </w:tblPrEx>
        <w:trPr>
          <w:cantSplit/>
        </w:trPr>
        <w:tc>
          <w:tcPr>
            <w:tcW w:w="2835" w:type="dxa"/>
            <w:tcBorders>
              <w:top w:val="nil"/>
              <w:left w:val="nil"/>
              <w:bottom w:val="single" w:sz="4" w:space="0" w:color="auto"/>
              <w:right w:val="nil"/>
            </w:tcBorders>
            <w:vAlign w:val="bottom"/>
          </w:tcPr>
          <w:p w:rsidR="00E803AB" w:rsidRPr="00E803AB" w:rsidRDefault="00E803AB" w:rsidP="00E803AB">
            <w:pPr>
              <w:spacing w:line="240" w:lineRule="auto"/>
              <w:jc w:val="center"/>
              <w:rPr>
                <w:rFonts w:ascii="Times New Roman" w:eastAsia="Times New Roman" w:hAnsi="Times New Roman" w:cs="Times New Roman"/>
                <w:sz w:val="24"/>
                <w:szCs w:val="24"/>
              </w:rPr>
            </w:pPr>
          </w:p>
        </w:tc>
        <w:tc>
          <w:tcPr>
            <w:tcW w:w="1276" w:type="dxa"/>
            <w:tcBorders>
              <w:top w:val="nil"/>
              <w:left w:val="nil"/>
              <w:bottom w:val="nil"/>
              <w:right w:val="nil"/>
            </w:tcBorders>
            <w:vAlign w:val="bottom"/>
          </w:tcPr>
          <w:p w:rsidR="00E803AB" w:rsidRPr="00E803AB" w:rsidRDefault="00E803AB" w:rsidP="00E803AB">
            <w:pPr>
              <w:spacing w:line="240" w:lineRule="auto"/>
              <w:jc w:val="center"/>
              <w:rPr>
                <w:rFonts w:ascii="Times New Roman" w:eastAsia="Times New Roman" w:hAnsi="Times New Roman" w:cs="Times New Roman"/>
                <w:sz w:val="24"/>
                <w:szCs w:val="24"/>
              </w:rPr>
            </w:pPr>
          </w:p>
        </w:tc>
        <w:tc>
          <w:tcPr>
            <w:tcW w:w="4989" w:type="dxa"/>
            <w:tcBorders>
              <w:top w:val="nil"/>
              <w:left w:val="nil"/>
              <w:bottom w:val="single" w:sz="4" w:space="0" w:color="auto"/>
              <w:right w:val="nil"/>
            </w:tcBorders>
            <w:vAlign w:val="bottom"/>
          </w:tcPr>
          <w:p w:rsidR="00E803AB" w:rsidRPr="00E803AB" w:rsidRDefault="00E803AB" w:rsidP="00E803AB">
            <w:pPr>
              <w:spacing w:line="240" w:lineRule="auto"/>
              <w:jc w:val="center"/>
              <w:rPr>
                <w:rFonts w:ascii="Times New Roman" w:eastAsia="Times New Roman" w:hAnsi="Times New Roman" w:cs="Times New Roman"/>
                <w:sz w:val="24"/>
                <w:szCs w:val="24"/>
              </w:rPr>
            </w:pPr>
          </w:p>
        </w:tc>
      </w:tr>
      <w:tr w:rsidR="00E803AB" w:rsidRPr="00E803AB" w:rsidTr="00E803AB">
        <w:tblPrEx>
          <w:tblCellMar>
            <w:top w:w="0" w:type="dxa"/>
            <w:bottom w:w="0" w:type="dxa"/>
          </w:tblCellMar>
        </w:tblPrEx>
        <w:trPr>
          <w:cantSplit/>
        </w:trPr>
        <w:tc>
          <w:tcPr>
            <w:tcW w:w="2835" w:type="dxa"/>
            <w:tcBorders>
              <w:top w:val="nil"/>
              <w:left w:val="nil"/>
              <w:bottom w:val="nil"/>
              <w:right w:val="nil"/>
            </w:tcBorders>
          </w:tcPr>
          <w:p w:rsidR="00E803AB" w:rsidRPr="00E803AB" w:rsidRDefault="00E803AB" w:rsidP="00E803AB">
            <w:pPr>
              <w:spacing w:line="240" w:lineRule="auto"/>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(подпись)</w:t>
            </w:r>
          </w:p>
        </w:tc>
        <w:tc>
          <w:tcPr>
            <w:tcW w:w="1276" w:type="dxa"/>
            <w:tcBorders>
              <w:top w:val="nil"/>
              <w:left w:val="nil"/>
              <w:bottom w:val="nil"/>
              <w:right w:val="nil"/>
            </w:tcBorders>
          </w:tcPr>
          <w:p w:rsidR="00E803AB" w:rsidRPr="00E803AB" w:rsidRDefault="00E803AB" w:rsidP="00E803AB">
            <w:pPr>
              <w:spacing w:line="240" w:lineRule="auto"/>
              <w:jc w:val="center"/>
              <w:rPr>
                <w:rFonts w:ascii="Times New Roman" w:eastAsia="Times New Roman" w:hAnsi="Times New Roman" w:cs="Times New Roman"/>
                <w:sz w:val="24"/>
                <w:szCs w:val="24"/>
              </w:rPr>
            </w:pPr>
          </w:p>
        </w:tc>
        <w:tc>
          <w:tcPr>
            <w:tcW w:w="4989" w:type="dxa"/>
            <w:tcBorders>
              <w:top w:val="nil"/>
              <w:left w:val="nil"/>
              <w:bottom w:val="nil"/>
              <w:right w:val="nil"/>
            </w:tcBorders>
          </w:tcPr>
          <w:p w:rsidR="00E803AB" w:rsidRPr="00E803AB" w:rsidRDefault="00E803AB" w:rsidP="00E803AB">
            <w:pPr>
              <w:spacing w:line="240" w:lineRule="auto"/>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(Ф.И.О.)</w:t>
            </w:r>
          </w:p>
        </w:tc>
      </w:tr>
    </w:tbl>
    <w:p w:rsidR="00E803AB" w:rsidRPr="00E803AB" w:rsidRDefault="00E803AB" w:rsidP="00E803AB">
      <w:pPr>
        <w:spacing w:line="240" w:lineRule="auto"/>
        <w:rPr>
          <w:rFonts w:ascii="Times New Roman" w:eastAsia="Times New Roman" w:hAnsi="Times New Roman" w:cs="Times New Roman"/>
          <w:sz w:val="12"/>
          <w:szCs w:val="12"/>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E803AB" w:rsidRPr="00E803AB" w:rsidTr="00E803AB">
        <w:tblPrEx>
          <w:tblCellMar>
            <w:top w:w="0" w:type="dxa"/>
            <w:bottom w:w="0" w:type="dxa"/>
          </w:tblCellMar>
        </w:tblPrEx>
        <w:trPr>
          <w:cantSplit/>
        </w:trPr>
        <w:tc>
          <w:tcPr>
            <w:tcW w:w="2835" w:type="dxa"/>
            <w:tcBorders>
              <w:top w:val="nil"/>
              <w:left w:val="nil"/>
              <w:bottom w:val="single" w:sz="4" w:space="0" w:color="auto"/>
              <w:right w:val="nil"/>
            </w:tcBorders>
            <w:vAlign w:val="bottom"/>
          </w:tcPr>
          <w:p w:rsidR="00E803AB" w:rsidRPr="00E803AB" w:rsidRDefault="00E803AB" w:rsidP="00E803AB">
            <w:pPr>
              <w:spacing w:line="240" w:lineRule="auto"/>
              <w:jc w:val="center"/>
              <w:rPr>
                <w:rFonts w:ascii="Times New Roman" w:eastAsia="Times New Roman" w:hAnsi="Times New Roman" w:cs="Times New Roman"/>
                <w:sz w:val="24"/>
                <w:szCs w:val="24"/>
              </w:rPr>
            </w:pPr>
          </w:p>
        </w:tc>
        <w:tc>
          <w:tcPr>
            <w:tcW w:w="1276" w:type="dxa"/>
            <w:tcBorders>
              <w:top w:val="nil"/>
              <w:left w:val="nil"/>
              <w:bottom w:val="nil"/>
              <w:right w:val="nil"/>
            </w:tcBorders>
            <w:vAlign w:val="bottom"/>
          </w:tcPr>
          <w:p w:rsidR="00E803AB" w:rsidRPr="00E803AB" w:rsidRDefault="00E803AB" w:rsidP="00E803AB">
            <w:pPr>
              <w:spacing w:line="240" w:lineRule="auto"/>
              <w:jc w:val="center"/>
              <w:rPr>
                <w:rFonts w:ascii="Times New Roman" w:eastAsia="Times New Roman" w:hAnsi="Times New Roman" w:cs="Times New Roman"/>
                <w:sz w:val="24"/>
                <w:szCs w:val="24"/>
              </w:rPr>
            </w:pPr>
          </w:p>
        </w:tc>
        <w:tc>
          <w:tcPr>
            <w:tcW w:w="4989" w:type="dxa"/>
            <w:tcBorders>
              <w:top w:val="nil"/>
              <w:left w:val="nil"/>
              <w:bottom w:val="single" w:sz="4" w:space="0" w:color="auto"/>
              <w:right w:val="nil"/>
            </w:tcBorders>
            <w:vAlign w:val="bottom"/>
          </w:tcPr>
          <w:p w:rsidR="00E803AB" w:rsidRPr="00E803AB" w:rsidRDefault="00E803AB" w:rsidP="00E803AB">
            <w:pPr>
              <w:spacing w:line="240" w:lineRule="auto"/>
              <w:jc w:val="center"/>
              <w:rPr>
                <w:rFonts w:ascii="Times New Roman" w:eastAsia="Times New Roman" w:hAnsi="Times New Roman" w:cs="Times New Roman"/>
                <w:sz w:val="24"/>
                <w:szCs w:val="24"/>
              </w:rPr>
            </w:pPr>
          </w:p>
        </w:tc>
      </w:tr>
      <w:tr w:rsidR="00E803AB" w:rsidRPr="00E803AB" w:rsidTr="00E803AB">
        <w:tblPrEx>
          <w:tblCellMar>
            <w:top w:w="0" w:type="dxa"/>
            <w:bottom w:w="0" w:type="dxa"/>
          </w:tblCellMar>
        </w:tblPrEx>
        <w:trPr>
          <w:cantSplit/>
        </w:trPr>
        <w:tc>
          <w:tcPr>
            <w:tcW w:w="2835" w:type="dxa"/>
            <w:tcBorders>
              <w:top w:val="nil"/>
              <w:left w:val="nil"/>
              <w:bottom w:val="nil"/>
              <w:right w:val="nil"/>
            </w:tcBorders>
          </w:tcPr>
          <w:p w:rsidR="00E803AB" w:rsidRPr="00E803AB" w:rsidRDefault="00E803AB" w:rsidP="00E803AB">
            <w:pPr>
              <w:spacing w:line="240" w:lineRule="auto"/>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(подпись)</w:t>
            </w:r>
          </w:p>
        </w:tc>
        <w:tc>
          <w:tcPr>
            <w:tcW w:w="1276" w:type="dxa"/>
            <w:tcBorders>
              <w:top w:val="nil"/>
              <w:left w:val="nil"/>
              <w:bottom w:val="nil"/>
              <w:right w:val="nil"/>
            </w:tcBorders>
          </w:tcPr>
          <w:p w:rsidR="00E803AB" w:rsidRPr="00E803AB" w:rsidRDefault="00E803AB" w:rsidP="00E803AB">
            <w:pPr>
              <w:spacing w:line="240" w:lineRule="auto"/>
              <w:jc w:val="center"/>
              <w:rPr>
                <w:rFonts w:ascii="Times New Roman" w:eastAsia="Times New Roman" w:hAnsi="Times New Roman" w:cs="Times New Roman"/>
                <w:sz w:val="24"/>
                <w:szCs w:val="24"/>
              </w:rPr>
            </w:pPr>
          </w:p>
        </w:tc>
        <w:tc>
          <w:tcPr>
            <w:tcW w:w="4989" w:type="dxa"/>
            <w:tcBorders>
              <w:top w:val="nil"/>
              <w:left w:val="nil"/>
              <w:bottom w:val="nil"/>
              <w:right w:val="nil"/>
            </w:tcBorders>
          </w:tcPr>
          <w:p w:rsidR="00E803AB" w:rsidRPr="00E803AB" w:rsidRDefault="00E803AB" w:rsidP="00E803AB">
            <w:pPr>
              <w:spacing w:line="240" w:lineRule="auto"/>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(Ф.И.О.)</w:t>
            </w:r>
          </w:p>
        </w:tc>
      </w:tr>
    </w:tbl>
    <w:p w:rsidR="00E803AB" w:rsidRPr="00E803AB" w:rsidRDefault="00E803AB" w:rsidP="00E803AB">
      <w:pPr>
        <w:spacing w:line="240" w:lineRule="auto"/>
        <w:rPr>
          <w:rFonts w:ascii="Times New Roman" w:eastAsia="Times New Roman" w:hAnsi="Times New Roman" w:cs="Times New Roman"/>
          <w:sz w:val="12"/>
          <w:szCs w:val="12"/>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E803AB" w:rsidRPr="00E803AB" w:rsidTr="00E803AB">
        <w:tblPrEx>
          <w:tblCellMar>
            <w:top w:w="0" w:type="dxa"/>
            <w:bottom w:w="0" w:type="dxa"/>
          </w:tblCellMar>
        </w:tblPrEx>
        <w:trPr>
          <w:cantSplit/>
        </w:trPr>
        <w:tc>
          <w:tcPr>
            <w:tcW w:w="2835" w:type="dxa"/>
            <w:tcBorders>
              <w:top w:val="nil"/>
              <w:left w:val="nil"/>
              <w:bottom w:val="single" w:sz="4" w:space="0" w:color="auto"/>
              <w:right w:val="nil"/>
            </w:tcBorders>
            <w:vAlign w:val="bottom"/>
          </w:tcPr>
          <w:p w:rsidR="00E803AB" w:rsidRPr="00E803AB" w:rsidRDefault="00E803AB" w:rsidP="00E803AB">
            <w:pPr>
              <w:spacing w:line="240" w:lineRule="auto"/>
              <w:jc w:val="center"/>
              <w:rPr>
                <w:rFonts w:ascii="Times New Roman" w:eastAsia="Times New Roman" w:hAnsi="Times New Roman" w:cs="Times New Roman"/>
                <w:sz w:val="24"/>
                <w:szCs w:val="24"/>
              </w:rPr>
            </w:pPr>
          </w:p>
        </w:tc>
        <w:tc>
          <w:tcPr>
            <w:tcW w:w="1276" w:type="dxa"/>
            <w:tcBorders>
              <w:top w:val="nil"/>
              <w:left w:val="nil"/>
              <w:bottom w:val="nil"/>
              <w:right w:val="nil"/>
            </w:tcBorders>
            <w:vAlign w:val="bottom"/>
          </w:tcPr>
          <w:p w:rsidR="00E803AB" w:rsidRPr="00E803AB" w:rsidRDefault="00E803AB" w:rsidP="00E803AB">
            <w:pPr>
              <w:spacing w:line="240" w:lineRule="auto"/>
              <w:jc w:val="center"/>
              <w:rPr>
                <w:rFonts w:ascii="Times New Roman" w:eastAsia="Times New Roman" w:hAnsi="Times New Roman" w:cs="Times New Roman"/>
                <w:sz w:val="24"/>
                <w:szCs w:val="24"/>
              </w:rPr>
            </w:pPr>
          </w:p>
        </w:tc>
        <w:tc>
          <w:tcPr>
            <w:tcW w:w="4989" w:type="dxa"/>
            <w:tcBorders>
              <w:top w:val="nil"/>
              <w:left w:val="nil"/>
              <w:bottom w:val="single" w:sz="4" w:space="0" w:color="auto"/>
              <w:right w:val="nil"/>
            </w:tcBorders>
            <w:vAlign w:val="bottom"/>
          </w:tcPr>
          <w:p w:rsidR="00E803AB" w:rsidRPr="00E803AB" w:rsidRDefault="00E803AB" w:rsidP="00E803AB">
            <w:pPr>
              <w:spacing w:line="240" w:lineRule="auto"/>
              <w:jc w:val="center"/>
              <w:rPr>
                <w:rFonts w:ascii="Times New Roman" w:eastAsia="Times New Roman" w:hAnsi="Times New Roman" w:cs="Times New Roman"/>
                <w:sz w:val="24"/>
                <w:szCs w:val="24"/>
              </w:rPr>
            </w:pPr>
          </w:p>
        </w:tc>
      </w:tr>
      <w:tr w:rsidR="00E803AB" w:rsidRPr="00E803AB" w:rsidTr="00E803AB">
        <w:tblPrEx>
          <w:tblCellMar>
            <w:top w:w="0" w:type="dxa"/>
            <w:bottom w:w="0" w:type="dxa"/>
          </w:tblCellMar>
        </w:tblPrEx>
        <w:trPr>
          <w:cantSplit/>
        </w:trPr>
        <w:tc>
          <w:tcPr>
            <w:tcW w:w="2835" w:type="dxa"/>
            <w:tcBorders>
              <w:top w:val="nil"/>
              <w:left w:val="nil"/>
              <w:bottom w:val="nil"/>
              <w:right w:val="nil"/>
            </w:tcBorders>
          </w:tcPr>
          <w:p w:rsidR="00E803AB" w:rsidRPr="00E803AB" w:rsidRDefault="00E803AB" w:rsidP="00E803AB">
            <w:pPr>
              <w:spacing w:line="240" w:lineRule="auto"/>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(подпись)</w:t>
            </w:r>
          </w:p>
        </w:tc>
        <w:tc>
          <w:tcPr>
            <w:tcW w:w="1276" w:type="dxa"/>
            <w:tcBorders>
              <w:top w:val="nil"/>
              <w:left w:val="nil"/>
              <w:bottom w:val="nil"/>
              <w:right w:val="nil"/>
            </w:tcBorders>
          </w:tcPr>
          <w:p w:rsidR="00E803AB" w:rsidRPr="00E803AB" w:rsidRDefault="00E803AB" w:rsidP="00E803AB">
            <w:pPr>
              <w:spacing w:line="240" w:lineRule="auto"/>
              <w:jc w:val="center"/>
              <w:rPr>
                <w:rFonts w:ascii="Times New Roman" w:eastAsia="Times New Roman" w:hAnsi="Times New Roman" w:cs="Times New Roman"/>
                <w:sz w:val="24"/>
                <w:szCs w:val="24"/>
              </w:rPr>
            </w:pPr>
          </w:p>
        </w:tc>
        <w:tc>
          <w:tcPr>
            <w:tcW w:w="4989" w:type="dxa"/>
            <w:tcBorders>
              <w:top w:val="nil"/>
              <w:left w:val="nil"/>
              <w:bottom w:val="nil"/>
              <w:right w:val="nil"/>
            </w:tcBorders>
          </w:tcPr>
          <w:p w:rsidR="00E803AB" w:rsidRPr="00E803AB" w:rsidRDefault="00E803AB" w:rsidP="00E803AB">
            <w:pPr>
              <w:spacing w:line="240" w:lineRule="auto"/>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(Ф.И.О.)</w:t>
            </w:r>
          </w:p>
        </w:tc>
      </w:tr>
    </w:tbl>
    <w:p w:rsidR="00E803AB" w:rsidRPr="00E803AB" w:rsidRDefault="00E803AB" w:rsidP="00E803AB">
      <w:pPr>
        <w:spacing w:line="240" w:lineRule="auto"/>
        <w:rPr>
          <w:rFonts w:ascii="Times New Roman" w:eastAsia="Times New Roman" w:hAnsi="Times New Roman" w:cs="Times New Roman"/>
          <w:sz w:val="24"/>
          <w:szCs w:val="24"/>
        </w:rPr>
      </w:pPr>
    </w:p>
    <w:p w:rsidR="00E803AB" w:rsidRPr="00E803AB" w:rsidRDefault="00E803AB" w:rsidP="00E803AB">
      <w:pPr>
        <w:widowControl w:val="0"/>
        <w:autoSpaceDE w:val="0"/>
        <w:autoSpaceDN w:val="0"/>
        <w:adjustRightInd w:val="0"/>
        <w:spacing w:line="240" w:lineRule="auto"/>
        <w:rPr>
          <w:rFonts w:ascii="Courier New" w:eastAsia="Times New Roman" w:hAnsi="Courier New" w:cs="Courier New"/>
          <w:color w:val="FF0000"/>
          <w:sz w:val="20"/>
          <w:szCs w:val="20"/>
        </w:rPr>
      </w:pPr>
    </w:p>
    <w:p w:rsidR="00E803AB" w:rsidRPr="00E803AB" w:rsidRDefault="00E803AB" w:rsidP="00E803AB">
      <w:pPr>
        <w:widowControl w:val="0"/>
        <w:autoSpaceDE w:val="0"/>
        <w:autoSpaceDN w:val="0"/>
        <w:adjustRightInd w:val="0"/>
        <w:spacing w:line="240" w:lineRule="auto"/>
        <w:outlineLvl w:val="0"/>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jc w:val="right"/>
        <w:outlineLvl w:val="0"/>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jc w:val="right"/>
        <w:outlineLvl w:val="0"/>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jc w:val="right"/>
        <w:outlineLvl w:val="0"/>
        <w:rPr>
          <w:rFonts w:ascii="Times New Roman" w:eastAsia="Times New Roman" w:hAnsi="Times New Roman" w:cs="Times New Roman"/>
          <w:color w:val="FF0000"/>
          <w:sz w:val="20"/>
          <w:szCs w:val="20"/>
        </w:rPr>
      </w:pPr>
    </w:p>
    <w:p w:rsidR="00E803AB" w:rsidRDefault="00E803AB" w:rsidP="0007029A">
      <w:pPr>
        <w:widowControl w:val="0"/>
        <w:autoSpaceDE w:val="0"/>
        <w:autoSpaceDN w:val="0"/>
        <w:adjustRightInd w:val="0"/>
        <w:spacing w:line="240" w:lineRule="auto"/>
        <w:ind w:left="7788"/>
        <w:jc w:val="center"/>
        <w:outlineLvl w:val="0"/>
        <w:rPr>
          <w:rFonts w:ascii="Times New Roman" w:eastAsia="Times New Roman" w:hAnsi="Times New Roman" w:cs="Times New Roman"/>
          <w:color w:val="FF0000"/>
          <w:sz w:val="20"/>
          <w:szCs w:val="20"/>
        </w:rPr>
      </w:pPr>
    </w:p>
    <w:p w:rsidR="0007029A" w:rsidRDefault="0007029A" w:rsidP="0007029A">
      <w:pPr>
        <w:widowControl w:val="0"/>
        <w:autoSpaceDE w:val="0"/>
        <w:autoSpaceDN w:val="0"/>
        <w:adjustRightInd w:val="0"/>
        <w:spacing w:line="240" w:lineRule="auto"/>
        <w:ind w:left="7788"/>
        <w:jc w:val="center"/>
        <w:outlineLvl w:val="0"/>
        <w:rPr>
          <w:rFonts w:ascii="Times New Roman" w:eastAsia="Times New Roman" w:hAnsi="Times New Roman" w:cs="Times New Roman"/>
          <w:color w:val="FF0000"/>
          <w:sz w:val="20"/>
          <w:szCs w:val="20"/>
        </w:rPr>
      </w:pPr>
    </w:p>
    <w:p w:rsidR="0007029A" w:rsidRDefault="0007029A" w:rsidP="0007029A">
      <w:pPr>
        <w:widowControl w:val="0"/>
        <w:autoSpaceDE w:val="0"/>
        <w:autoSpaceDN w:val="0"/>
        <w:adjustRightInd w:val="0"/>
        <w:spacing w:line="240" w:lineRule="auto"/>
        <w:ind w:left="7788"/>
        <w:jc w:val="center"/>
        <w:outlineLvl w:val="0"/>
        <w:rPr>
          <w:rFonts w:ascii="Times New Roman" w:eastAsia="Times New Roman" w:hAnsi="Times New Roman" w:cs="Times New Roman"/>
          <w:color w:val="FF0000"/>
          <w:sz w:val="20"/>
          <w:szCs w:val="20"/>
        </w:rPr>
      </w:pPr>
    </w:p>
    <w:p w:rsidR="0007029A" w:rsidRDefault="0007029A" w:rsidP="0007029A">
      <w:pPr>
        <w:widowControl w:val="0"/>
        <w:autoSpaceDE w:val="0"/>
        <w:autoSpaceDN w:val="0"/>
        <w:adjustRightInd w:val="0"/>
        <w:spacing w:line="240" w:lineRule="auto"/>
        <w:ind w:left="7788"/>
        <w:jc w:val="center"/>
        <w:outlineLvl w:val="0"/>
        <w:rPr>
          <w:rFonts w:ascii="Times New Roman" w:eastAsia="Times New Roman" w:hAnsi="Times New Roman" w:cs="Times New Roman"/>
          <w:color w:val="FF0000"/>
          <w:sz w:val="20"/>
          <w:szCs w:val="20"/>
        </w:rPr>
      </w:pPr>
    </w:p>
    <w:p w:rsidR="0007029A" w:rsidRPr="00E803AB" w:rsidRDefault="0007029A" w:rsidP="0007029A">
      <w:pPr>
        <w:widowControl w:val="0"/>
        <w:autoSpaceDE w:val="0"/>
        <w:autoSpaceDN w:val="0"/>
        <w:adjustRightInd w:val="0"/>
        <w:spacing w:line="240" w:lineRule="auto"/>
        <w:ind w:left="7788"/>
        <w:jc w:val="center"/>
        <w:outlineLvl w:val="0"/>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ind w:left="5387"/>
        <w:jc w:val="right"/>
        <w:outlineLvl w:val="0"/>
        <w:rPr>
          <w:rFonts w:ascii="Times New Roman" w:eastAsia="Times New Roman" w:hAnsi="Times New Roman" w:cs="Times New Roman"/>
          <w:color w:val="000000"/>
          <w:sz w:val="20"/>
          <w:szCs w:val="20"/>
        </w:rPr>
      </w:pPr>
      <w:r w:rsidRPr="00E803AB">
        <w:rPr>
          <w:rFonts w:ascii="Times New Roman" w:eastAsia="Times New Roman" w:hAnsi="Times New Roman" w:cs="Times New Roman"/>
          <w:color w:val="FF0000"/>
          <w:sz w:val="20"/>
          <w:szCs w:val="20"/>
        </w:rPr>
        <w:lastRenderedPageBreak/>
        <w:t xml:space="preserve"> </w:t>
      </w:r>
      <w:r w:rsidRPr="00E803AB">
        <w:rPr>
          <w:rFonts w:ascii="Times New Roman" w:eastAsia="Times New Roman" w:hAnsi="Times New Roman" w:cs="Times New Roman"/>
          <w:color w:val="000000"/>
          <w:sz w:val="20"/>
          <w:szCs w:val="20"/>
        </w:rPr>
        <w:t>Приложение  N 3</w:t>
      </w:r>
    </w:p>
    <w:p w:rsidR="00E803AB" w:rsidRPr="00E803AB" w:rsidRDefault="00E803AB" w:rsidP="00E803AB">
      <w:pPr>
        <w:widowControl w:val="0"/>
        <w:autoSpaceDE w:val="0"/>
        <w:autoSpaceDN w:val="0"/>
        <w:adjustRightInd w:val="0"/>
        <w:spacing w:line="240" w:lineRule="auto"/>
        <w:jc w:val="right"/>
        <w:rPr>
          <w:rFonts w:ascii="Times New Roman" w:eastAsia="Times New Roman" w:hAnsi="Times New Roman" w:cs="Times New Roman"/>
          <w:color w:val="000000"/>
          <w:sz w:val="20"/>
          <w:szCs w:val="20"/>
        </w:rPr>
      </w:pPr>
      <w:r w:rsidRPr="00E803AB">
        <w:rPr>
          <w:rFonts w:ascii="Times New Roman" w:eastAsia="Times New Roman" w:hAnsi="Times New Roman" w:cs="Times New Roman"/>
          <w:color w:val="000000"/>
          <w:sz w:val="20"/>
          <w:szCs w:val="20"/>
        </w:rPr>
        <w:t>к  Административному регламенту</w:t>
      </w:r>
    </w:p>
    <w:p w:rsidR="00E803AB" w:rsidRPr="00E803AB" w:rsidRDefault="00E803AB" w:rsidP="00E803AB">
      <w:pPr>
        <w:widowControl w:val="0"/>
        <w:autoSpaceDE w:val="0"/>
        <w:autoSpaceDN w:val="0"/>
        <w:adjustRightInd w:val="0"/>
        <w:spacing w:line="240" w:lineRule="auto"/>
        <w:jc w:val="right"/>
        <w:rPr>
          <w:rFonts w:ascii="Times New Roman" w:eastAsia="Times New Roman" w:hAnsi="Times New Roman" w:cs="Times New Roman"/>
          <w:color w:val="000000"/>
          <w:sz w:val="20"/>
          <w:szCs w:val="20"/>
        </w:rPr>
      </w:pPr>
    </w:p>
    <w:p w:rsidR="00E803AB" w:rsidRPr="00E803AB" w:rsidRDefault="00E803AB" w:rsidP="00E803AB">
      <w:pPr>
        <w:widowControl w:val="0"/>
        <w:autoSpaceDE w:val="0"/>
        <w:autoSpaceDN w:val="0"/>
        <w:adjustRightInd w:val="0"/>
        <w:spacing w:line="240" w:lineRule="auto"/>
        <w:ind w:left="5040" w:firstLine="720"/>
        <w:jc w:val="right"/>
        <w:rPr>
          <w:rFonts w:ascii="Times New Roman" w:eastAsia="Times New Roman" w:hAnsi="Times New Roman" w:cs="Times New Roman"/>
          <w:color w:val="000000"/>
          <w:sz w:val="26"/>
          <w:szCs w:val="26"/>
        </w:rPr>
      </w:pPr>
      <w:r w:rsidRPr="00E803AB">
        <w:rPr>
          <w:rFonts w:ascii="Times New Roman" w:eastAsia="Times New Roman" w:hAnsi="Times New Roman" w:cs="Times New Roman"/>
          <w:color w:val="000000"/>
          <w:sz w:val="20"/>
          <w:szCs w:val="20"/>
        </w:rPr>
        <w:t xml:space="preserve">                                             </w:t>
      </w:r>
      <w:r w:rsidRPr="00E803AB">
        <w:rPr>
          <w:rFonts w:ascii="Times New Roman" w:eastAsia="Times New Roman" w:hAnsi="Times New Roman" w:cs="Times New Roman"/>
          <w:color w:val="000000"/>
          <w:sz w:val="26"/>
          <w:szCs w:val="26"/>
        </w:rPr>
        <w:t xml:space="preserve">Администрация муниципального образования «____»  </w:t>
      </w:r>
    </w:p>
    <w:p w:rsidR="00E803AB" w:rsidRPr="00E803AB" w:rsidRDefault="00E803AB" w:rsidP="00E803AB">
      <w:pPr>
        <w:widowControl w:val="0"/>
        <w:autoSpaceDE w:val="0"/>
        <w:autoSpaceDN w:val="0"/>
        <w:adjustRightInd w:val="0"/>
        <w:spacing w:line="240" w:lineRule="auto"/>
        <w:jc w:val="right"/>
        <w:rPr>
          <w:rFonts w:ascii="Times New Roman" w:eastAsia="Times New Roman" w:hAnsi="Times New Roman" w:cs="Times New Roman"/>
          <w:color w:val="000000"/>
          <w:sz w:val="26"/>
          <w:szCs w:val="26"/>
        </w:rPr>
      </w:pPr>
      <w:r w:rsidRPr="00E803AB">
        <w:rPr>
          <w:rFonts w:ascii="Times New Roman" w:eastAsia="Times New Roman" w:hAnsi="Times New Roman" w:cs="Times New Roman"/>
          <w:color w:val="000000"/>
          <w:sz w:val="26"/>
          <w:szCs w:val="26"/>
        </w:rPr>
        <w:t xml:space="preserve">                                      </w:t>
      </w:r>
      <w:proofErr w:type="gramStart"/>
      <w:r w:rsidRPr="00E803AB">
        <w:rPr>
          <w:rFonts w:ascii="Times New Roman" w:eastAsia="Times New Roman" w:hAnsi="Times New Roman" w:cs="Times New Roman"/>
          <w:color w:val="000000"/>
          <w:sz w:val="26"/>
          <w:szCs w:val="26"/>
        </w:rPr>
        <w:t>от  Ф.И.О. (нанимателей, собственников</w:t>
      </w:r>
      <w:proofErr w:type="gramEnd"/>
    </w:p>
    <w:p w:rsidR="00E803AB" w:rsidRPr="00E803AB" w:rsidRDefault="00E803AB" w:rsidP="00E803AB">
      <w:pPr>
        <w:widowControl w:val="0"/>
        <w:autoSpaceDE w:val="0"/>
        <w:autoSpaceDN w:val="0"/>
        <w:adjustRightInd w:val="0"/>
        <w:spacing w:line="240" w:lineRule="auto"/>
        <w:jc w:val="right"/>
        <w:rPr>
          <w:rFonts w:ascii="Times New Roman" w:eastAsia="Times New Roman" w:hAnsi="Times New Roman" w:cs="Times New Roman"/>
          <w:color w:val="000000"/>
          <w:sz w:val="26"/>
          <w:szCs w:val="26"/>
        </w:rPr>
      </w:pPr>
      <w:r w:rsidRPr="00E803AB">
        <w:rPr>
          <w:rFonts w:ascii="Times New Roman" w:eastAsia="Times New Roman" w:hAnsi="Times New Roman" w:cs="Times New Roman"/>
          <w:color w:val="000000"/>
          <w:sz w:val="26"/>
          <w:szCs w:val="26"/>
        </w:rPr>
        <w:t xml:space="preserve">                                         жилых помещений или уполномоченных</w:t>
      </w:r>
    </w:p>
    <w:p w:rsidR="00E803AB" w:rsidRPr="00E803AB" w:rsidRDefault="00E803AB" w:rsidP="00E803AB">
      <w:pPr>
        <w:widowControl w:val="0"/>
        <w:autoSpaceDE w:val="0"/>
        <w:autoSpaceDN w:val="0"/>
        <w:adjustRightInd w:val="0"/>
        <w:spacing w:line="240" w:lineRule="auto"/>
        <w:jc w:val="right"/>
        <w:rPr>
          <w:rFonts w:ascii="Times New Roman" w:eastAsia="Times New Roman" w:hAnsi="Times New Roman" w:cs="Times New Roman"/>
          <w:color w:val="000000"/>
          <w:sz w:val="26"/>
          <w:szCs w:val="26"/>
        </w:rPr>
      </w:pPr>
      <w:r w:rsidRPr="00E803AB">
        <w:rPr>
          <w:rFonts w:ascii="Times New Roman" w:eastAsia="Times New Roman" w:hAnsi="Times New Roman" w:cs="Times New Roman"/>
          <w:color w:val="000000"/>
          <w:sz w:val="26"/>
          <w:szCs w:val="26"/>
        </w:rPr>
        <w:t xml:space="preserve">                                         лиц, действующих по доверенности),</w:t>
      </w:r>
    </w:p>
    <w:p w:rsidR="00E803AB" w:rsidRPr="00E803AB" w:rsidRDefault="00E803AB" w:rsidP="00E803AB">
      <w:pPr>
        <w:widowControl w:val="0"/>
        <w:autoSpaceDE w:val="0"/>
        <w:autoSpaceDN w:val="0"/>
        <w:adjustRightInd w:val="0"/>
        <w:spacing w:line="240" w:lineRule="auto"/>
        <w:jc w:val="right"/>
        <w:rPr>
          <w:rFonts w:ascii="Times New Roman" w:eastAsia="Times New Roman" w:hAnsi="Times New Roman" w:cs="Times New Roman"/>
          <w:color w:val="000000"/>
          <w:sz w:val="26"/>
          <w:szCs w:val="26"/>
        </w:rPr>
      </w:pPr>
      <w:r w:rsidRPr="00E803AB">
        <w:rPr>
          <w:rFonts w:ascii="Times New Roman" w:eastAsia="Times New Roman" w:hAnsi="Times New Roman" w:cs="Times New Roman"/>
          <w:color w:val="000000"/>
          <w:sz w:val="26"/>
          <w:szCs w:val="26"/>
        </w:rPr>
        <w:t xml:space="preserve">                                                     </w:t>
      </w:r>
      <w:proofErr w:type="gramStart"/>
      <w:r w:rsidRPr="00E803AB">
        <w:rPr>
          <w:rFonts w:ascii="Times New Roman" w:eastAsia="Times New Roman" w:hAnsi="Times New Roman" w:cs="Times New Roman"/>
          <w:color w:val="000000"/>
          <w:sz w:val="26"/>
          <w:szCs w:val="26"/>
        </w:rPr>
        <w:t>проживающих</w:t>
      </w:r>
      <w:proofErr w:type="gramEnd"/>
      <w:r w:rsidRPr="00E803AB">
        <w:rPr>
          <w:rFonts w:ascii="Times New Roman" w:eastAsia="Times New Roman" w:hAnsi="Times New Roman" w:cs="Times New Roman"/>
          <w:color w:val="000000"/>
          <w:sz w:val="26"/>
          <w:szCs w:val="26"/>
        </w:rPr>
        <w:t xml:space="preserve"> по адресу:</w:t>
      </w:r>
    </w:p>
    <w:p w:rsidR="00E803AB" w:rsidRPr="00E803AB" w:rsidRDefault="00E803AB" w:rsidP="00E803AB">
      <w:pPr>
        <w:widowControl w:val="0"/>
        <w:autoSpaceDE w:val="0"/>
        <w:autoSpaceDN w:val="0"/>
        <w:adjustRightInd w:val="0"/>
        <w:spacing w:line="240" w:lineRule="auto"/>
        <w:jc w:val="right"/>
        <w:rPr>
          <w:rFonts w:ascii="Times New Roman" w:eastAsia="Times New Roman" w:hAnsi="Times New Roman" w:cs="Times New Roman"/>
          <w:color w:val="000000"/>
          <w:sz w:val="26"/>
          <w:szCs w:val="26"/>
        </w:rPr>
      </w:pPr>
      <w:r w:rsidRPr="00E803AB">
        <w:rPr>
          <w:rFonts w:ascii="Times New Roman" w:eastAsia="Times New Roman" w:hAnsi="Times New Roman" w:cs="Times New Roman"/>
          <w:color w:val="000000"/>
          <w:sz w:val="26"/>
          <w:szCs w:val="26"/>
        </w:rPr>
        <w:t xml:space="preserve">                                      _____________________________________</w:t>
      </w:r>
    </w:p>
    <w:p w:rsidR="00E803AB" w:rsidRPr="00E803AB" w:rsidRDefault="00E803AB" w:rsidP="00E803AB">
      <w:pPr>
        <w:widowControl w:val="0"/>
        <w:autoSpaceDE w:val="0"/>
        <w:autoSpaceDN w:val="0"/>
        <w:adjustRightInd w:val="0"/>
        <w:spacing w:line="240" w:lineRule="auto"/>
        <w:jc w:val="right"/>
        <w:rPr>
          <w:rFonts w:ascii="Times New Roman" w:eastAsia="Times New Roman" w:hAnsi="Times New Roman" w:cs="Times New Roman"/>
          <w:color w:val="000000"/>
          <w:sz w:val="26"/>
          <w:szCs w:val="26"/>
        </w:rPr>
      </w:pPr>
      <w:r w:rsidRPr="00E803AB">
        <w:rPr>
          <w:rFonts w:ascii="Times New Roman" w:eastAsia="Times New Roman" w:hAnsi="Times New Roman" w:cs="Times New Roman"/>
          <w:color w:val="000000"/>
          <w:sz w:val="26"/>
          <w:szCs w:val="26"/>
        </w:rPr>
        <w:t xml:space="preserve">                                      телефон:</w:t>
      </w:r>
    </w:p>
    <w:p w:rsidR="00E803AB" w:rsidRPr="00E803AB" w:rsidRDefault="00E803AB" w:rsidP="00E803AB">
      <w:pPr>
        <w:widowControl w:val="0"/>
        <w:autoSpaceDE w:val="0"/>
        <w:autoSpaceDN w:val="0"/>
        <w:adjustRightInd w:val="0"/>
        <w:spacing w:line="240" w:lineRule="auto"/>
        <w:rPr>
          <w:rFonts w:ascii="Times New Roman" w:eastAsia="Times New Roman" w:hAnsi="Times New Roman" w:cs="Times New Roman"/>
          <w:color w:val="000000"/>
          <w:sz w:val="20"/>
          <w:szCs w:val="20"/>
        </w:rPr>
      </w:pPr>
    </w:p>
    <w:p w:rsidR="00E803AB" w:rsidRPr="00E803AB" w:rsidRDefault="00E803AB" w:rsidP="00E803AB">
      <w:pPr>
        <w:widowControl w:val="0"/>
        <w:autoSpaceDE w:val="0"/>
        <w:autoSpaceDN w:val="0"/>
        <w:adjustRightInd w:val="0"/>
        <w:spacing w:line="240" w:lineRule="auto"/>
        <w:rPr>
          <w:rFonts w:ascii="Times New Roman" w:eastAsia="Times New Roman" w:hAnsi="Times New Roman" w:cs="Times New Roman"/>
          <w:color w:val="000000"/>
          <w:sz w:val="20"/>
          <w:szCs w:val="20"/>
        </w:rPr>
      </w:pPr>
      <w:bookmarkStart w:id="16" w:name="Par88"/>
      <w:bookmarkEnd w:id="16"/>
      <w:r w:rsidRPr="00E803AB">
        <w:rPr>
          <w:rFonts w:ascii="Times New Roman" w:eastAsia="Times New Roman" w:hAnsi="Times New Roman" w:cs="Times New Roman"/>
          <w:color w:val="000000"/>
          <w:sz w:val="20"/>
          <w:szCs w:val="20"/>
        </w:rPr>
        <w:t xml:space="preserve">                                 </w:t>
      </w:r>
    </w:p>
    <w:p w:rsidR="00E803AB" w:rsidRPr="00E803AB" w:rsidRDefault="00E803AB" w:rsidP="00E803AB">
      <w:pPr>
        <w:widowControl w:val="0"/>
        <w:autoSpaceDE w:val="0"/>
        <w:autoSpaceDN w:val="0"/>
        <w:adjustRightInd w:val="0"/>
        <w:spacing w:line="240" w:lineRule="auto"/>
        <w:rPr>
          <w:rFonts w:ascii="Times New Roman" w:eastAsia="Times New Roman" w:hAnsi="Times New Roman" w:cs="Times New Roman"/>
          <w:color w:val="000000"/>
          <w:sz w:val="20"/>
          <w:szCs w:val="20"/>
        </w:rPr>
      </w:pPr>
    </w:p>
    <w:p w:rsidR="00E803AB" w:rsidRPr="00E803AB" w:rsidRDefault="00E803AB" w:rsidP="00E803AB">
      <w:pPr>
        <w:widowControl w:val="0"/>
        <w:autoSpaceDE w:val="0"/>
        <w:autoSpaceDN w:val="0"/>
        <w:adjustRightInd w:val="0"/>
        <w:spacing w:line="240" w:lineRule="auto"/>
        <w:jc w:val="center"/>
        <w:rPr>
          <w:rFonts w:ascii="Times New Roman" w:eastAsia="Times New Roman" w:hAnsi="Times New Roman" w:cs="Times New Roman"/>
          <w:color w:val="000000"/>
          <w:sz w:val="26"/>
          <w:szCs w:val="26"/>
        </w:rPr>
      </w:pPr>
      <w:r w:rsidRPr="00E803AB">
        <w:rPr>
          <w:rFonts w:ascii="Times New Roman" w:eastAsia="Times New Roman" w:hAnsi="Times New Roman" w:cs="Times New Roman"/>
          <w:color w:val="000000"/>
          <w:sz w:val="26"/>
          <w:szCs w:val="26"/>
        </w:rPr>
        <w:t>Заявление</w:t>
      </w:r>
    </w:p>
    <w:p w:rsidR="00E803AB" w:rsidRPr="00E803AB" w:rsidRDefault="00E803AB" w:rsidP="00E803AB">
      <w:pPr>
        <w:widowControl w:val="0"/>
        <w:autoSpaceDE w:val="0"/>
        <w:autoSpaceDN w:val="0"/>
        <w:adjustRightInd w:val="0"/>
        <w:spacing w:line="240" w:lineRule="auto"/>
        <w:jc w:val="both"/>
        <w:rPr>
          <w:rFonts w:ascii="Times New Roman" w:eastAsia="Times New Roman" w:hAnsi="Times New Roman" w:cs="Times New Roman"/>
          <w:color w:val="000000"/>
          <w:sz w:val="26"/>
          <w:szCs w:val="26"/>
        </w:rPr>
      </w:pPr>
    </w:p>
    <w:p w:rsidR="00E803AB" w:rsidRPr="00E803AB" w:rsidRDefault="00E803AB" w:rsidP="00E803AB">
      <w:pPr>
        <w:widowControl w:val="0"/>
        <w:autoSpaceDE w:val="0"/>
        <w:autoSpaceDN w:val="0"/>
        <w:adjustRightInd w:val="0"/>
        <w:spacing w:line="240" w:lineRule="auto"/>
        <w:ind w:firstLine="709"/>
        <w:jc w:val="both"/>
        <w:rPr>
          <w:rFonts w:ascii="Times New Roman" w:eastAsia="Times New Roman" w:hAnsi="Times New Roman" w:cs="Times New Roman"/>
          <w:color w:val="000000"/>
          <w:sz w:val="26"/>
          <w:szCs w:val="26"/>
        </w:rPr>
      </w:pPr>
      <w:r w:rsidRPr="00E803AB">
        <w:rPr>
          <w:rFonts w:ascii="Times New Roman" w:eastAsia="Times New Roman" w:hAnsi="Times New Roman" w:cs="Times New Roman"/>
          <w:color w:val="000000"/>
          <w:sz w:val="26"/>
          <w:szCs w:val="26"/>
        </w:rPr>
        <w:t xml:space="preserve">    Просим  рассмотреть  вопрос  на  межведомственной  комиссии о признании помещения  жилым помещением или жилого помещения непригодным для проживания</w:t>
      </w:r>
    </w:p>
    <w:p w:rsidR="00E803AB" w:rsidRPr="00E803AB" w:rsidRDefault="00E803AB" w:rsidP="00E803AB">
      <w:pPr>
        <w:widowControl w:val="0"/>
        <w:autoSpaceDE w:val="0"/>
        <w:autoSpaceDN w:val="0"/>
        <w:adjustRightInd w:val="0"/>
        <w:spacing w:line="240" w:lineRule="auto"/>
        <w:jc w:val="both"/>
        <w:rPr>
          <w:rFonts w:ascii="Times New Roman" w:eastAsia="Times New Roman" w:hAnsi="Times New Roman" w:cs="Times New Roman"/>
          <w:color w:val="000000"/>
          <w:sz w:val="26"/>
          <w:szCs w:val="26"/>
        </w:rPr>
      </w:pPr>
      <w:r w:rsidRPr="00E803AB">
        <w:rPr>
          <w:rFonts w:ascii="Times New Roman" w:eastAsia="Times New Roman" w:hAnsi="Times New Roman" w:cs="Times New Roman"/>
          <w:color w:val="000000"/>
          <w:sz w:val="26"/>
          <w:szCs w:val="26"/>
        </w:rPr>
        <w:t>и   (или)   многоквартирного   дома   аварийным   и  подлежащим  сносу  или реконструкции, и (или) садового дома жилым домом и жилого дома садовым домом, находящегося  в муниципальной собственности и (или) частной собственности,  расположенного  на  территории  «______» поселения</w:t>
      </w:r>
    </w:p>
    <w:p w:rsidR="00E803AB" w:rsidRPr="00E803AB" w:rsidRDefault="00E803AB" w:rsidP="00E803AB">
      <w:pPr>
        <w:widowControl w:val="0"/>
        <w:autoSpaceDE w:val="0"/>
        <w:autoSpaceDN w:val="0"/>
        <w:adjustRightInd w:val="0"/>
        <w:spacing w:line="240" w:lineRule="auto"/>
        <w:jc w:val="both"/>
        <w:rPr>
          <w:rFonts w:ascii="Times New Roman" w:eastAsia="Times New Roman" w:hAnsi="Times New Roman" w:cs="Times New Roman"/>
          <w:color w:val="000000"/>
          <w:sz w:val="26"/>
          <w:szCs w:val="26"/>
        </w:rPr>
      </w:pPr>
      <w:r w:rsidRPr="00E803AB">
        <w:rPr>
          <w:rFonts w:ascii="Times New Roman" w:eastAsia="Times New Roman" w:hAnsi="Times New Roman" w:cs="Times New Roman"/>
          <w:color w:val="000000"/>
          <w:sz w:val="26"/>
          <w:szCs w:val="26"/>
        </w:rPr>
        <w:t>по адресу:__________________________________________________________</w:t>
      </w:r>
    </w:p>
    <w:p w:rsidR="00E803AB" w:rsidRPr="00E803AB" w:rsidRDefault="00E803AB" w:rsidP="00E803AB">
      <w:pPr>
        <w:widowControl w:val="0"/>
        <w:autoSpaceDE w:val="0"/>
        <w:autoSpaceDN w:val="0"/>
        <w:adjustRightInd w:val="0"/>
        <w:spacing w:line="240" w:lineRule="auto"/>
        <w:jc w:val="both"/>
        <w:rPr>
          <w:rFonts w:ascii="Times New Roman" w:eastAsia="Times New Roman" w:hAnsi="Times New Roman" w:cs="Times New Roman"/>
          <w:color w:val="000000"/>
          <w:sz w:val="26"/>
          <w:szCs w:val="26"/>
        </w:rPr>
      </w:pPr>
      <w:r w:rsidRPr="00E803AB">
        <w:rPr>
          <w:rFonts w:ascii="Times New Roman" w:eastAsia="Times New Roman" w:hAnsi="Times New Roman" w:cs="Times New Roman"/>
          <w:color w:val="000000"/>
          <w:sz w:val="26"/>
          <w:szCs w:val="26"/>
        </w:rPr>
        <w:t>Заявители: _____________________________________  _________________________</w:t>
      </w:r>
    </w:p>
    <w:p w:rsidR="00E803AB" w:rsidRPr="00E803AB" w:rsidRDefault="00E803AB" w:rsidP="00E803AB">
      <w:pPr>
        <w:widowControl w:val="0"/>
        <w:autoSpaceDE w:val="0"/>
        <w:autoSpaceDN w:val="0"/>
        <w:adjustRightInd w:val="0"/>
        <w:spacing w:line="240" w:lineRule="auto"/>
        <w:jc w:val="both"/>
        <w:rPr>
          <w:rFonts w:ascii="Times New Roman" w:eastAsia="Times New Roman" w:hAnsi="Times New Roman" w:cs="Times New Roman"/>
          <w:color w:val="000000"/>
          <w:sz w:val="26"/>
          <w:szCs w:val="26"/>
        </w:rPr>
      </w:pPr>
      <w:r w:rsidRPr="00E803AB">
        <w:rPr>
          <w:rFonts w:ascii="Times New Roman" w:eastAsia="Times New Roman" w:hAnsi="Times New Roman" w:cs="Times New Roman"/>
          <w:color w:val="000000"/>
          <w:sz w:val="26"/>
          <w:szCs w:val="26"/>
        </w:rPr>
        <w:t xml:space="preserve">                    (Ф.И.О. гражданина)                   (подпись)</w:t>
      </w:r>
    </w:p>
    <w:p w:rsidR="00E803AB" w:rsidRPr="00E803AB" w:rsidRDefault="00E803AB" w:rsidP="00E803AB">
      <w:pPr>
        <w:widowControl w:val="0"/>
        <w:autoSpaceDE w:val="0"/>
        <w:autoSpaceDN w:val="0"/>
        <w:adjustRightInd w:val="0"/>
        <w:spacing w:line="240" w:lineRule="auto"/>
        <w:jc w:val="both"/>
        <w:rPr>
          <w:rFonts w:ascii="Times New Roman" w:eastAsia="Times New Roman" w:hAnsi="Times New Roman" w:cs="Times New Roman"/>
          <w:color w:val="000000"/>
          <w:sz w:val="26"/>
          <w:szCs w:val="26"/>
        </w:rPr>
      </w:pPr>
    </w:p>
    <w:p w:rsidR="00E803AB" w:rsidRPr="00E803AB" w:rsidRDefault="00E803AB" w:rsidP="00E803AB">
      <w:pPr>
        <w:widowControl w:val="0"/>
        <w:autoSpaceDE w:val="0"/>
        <w:autoSpaceDN w:val="0"/>
        <w:adjustRightInd w:val="0"/>
        <w:spacing w:line="240" w:lineRule="auto"/>
        <w:jc w:val="both"/>
        <w:rPr>
          <w:rFonts w:ascii="Times New Roman" w:eastAsia="Times New Roman" w:hAnsi="Times New Roman" w:cs="Times New Roman"/>
          <w:color w:val="000000"/>
          <w:sz w:val="26"/>
          <w:szCs w:val="26"/>
        </w:rPr>
      </w:pPr>
      <w:r w:rsidRPr="00E803AB">
        <w:rPr>
          <w:rFonts w:ascii="Times New Roman" w:eastAsia="Times New Roman" w:hAnsi="Times New Roman" w:cs="Times New Roman"/>
          <w:color w:val="000000"/>
          <w:sz w:val="26"/>
          <w:szCs w:val="26"/>
        </w:rPr>
        <w:t xml:space="preserve">                                                 "___"_____________ 20__ г.</w:t>
      </w:r>
    </w:p>
    <w:p w:rsidR="00E803AB" w:rsidRPr="00E803AB" w:rsidRDefault="00E803AB" w:rsidP="00E803AB">
      <w:pPr>
        <w:widowControl w:val="0"/>
        <w:autoSpaceDE w:val="0"/>
        <w:autoSpaceDN w:val="0"/>
        <w:adjustRightInd w:val="0"/>
        <w:spacing w:line="240" w:lineRule="auto"/>
        <w:jc w:val="both"/>
        <w:rPr>
          <w:rFonts w:ascii="Times New Roman" w:eastAsia="Times New Roman" w:hAnsi="Times New Roman" w:cs="Times New Roman"/>
          <w:color w:val="000000"/>
          <w:sz w:val="26"/>
          <w:szCs w:val="26"/>
        </w:rPr>
      </w:pPr>
    </w:p>
    <w:p w:rsidR="00E803AB" w:rsidRPr="00E803AB" w:rsidRDefault="00E803AB" w:rsidP="00E803AB">
      <w:pPr>
        <w:widowControl w:val="0"/>
        <w:autoSpaceDE w:val="0"/>
        <w:autoSpaceDN w:val="0"/>
        <w:adjustRightInd w:val="0"/>
        <w:spacing w:line="240" w:lineRule="auto"/>
        <w:jc w:val="both"/>
        <w:rPr>
          <w:rFonts w:ascii="Times New Roman" w:eastAsia="Times New Roman" w:hAnsi="Times New Roman" w:cs="Times New Roman"/>
          <w:color w:val="000000"/>
          <w:sz w:val="26"/>
          <w:szCs w:val="26"/>
        </w:rPr>
      </w:pPr>
      <w:r w:rsidRPr="00E803AB">
        <w:rPr>
          <w:rFonts w:ascii="Times New Roman" w:eastAsia="Times New Roman" w:hAnsi="Times New Roman" w:cs="Times New Roman"/>
          <w:color w:val="000000"/>
          <w:sz w:val="26"/>
          <w:szCs w:val="26"/>
        </w:rPr>
        <w:t>Уведомле</w:t>
      </w:r>
      <w:proofErr w:type="gramStart"/>
      <w:r w:rsidRPr="00E803AB">
        <w:rPr>
          <w:rFonts w:ascii="Times New Roman" w:eastAsia="Times New Roman" w:hAnsi="Times New Roman" w:cs="Times New Roman"/>
          <w:color w:val="000000"/>
          <w:sz w:val="26"/>
          <w:szCs w:val="26"/>
        </w:rPr>
        <w:t>н(</w:t>
      </w:r>
      <w:proofErr w:type="gramEnd"/>
      <w:r w:rsidRPr="00E803AB">
        <w:rPr>
          <w:rFonts w:ascii="Times New Roman" w:eastAsia="Times New Roman" w:hAnsi="Times New Roman" w:cs="Times New Roman"/>
          <w:color w:val="000000"/>
          <w:sz w:val="26"/>
          <w:szCs w:val="26"/>
        </w:rPr>
        <w:t>ы)   об   использовании   моих  (наших)  персональных   данных  и</w:t>
      </w:r>
    </w:p>
    <w:p w:rsidR="00E803AB" w:rsidRPr="00E803AB" w:rsidRDefault="00E803AB" w:rsidP="00E803AB">
      <w:pPr>
        <w:widowControl w:val="0"/>
        <w:autoSpaceDE w:val="0"/>
        <w:autoSpaceDN w:val="0"/>
        <w:adjustRightInd w:val="0"/>
        <w:spacing w:line="240" w:lineRule="auto"/>
        <w:jc w:val="both"/>
        <w:rPr>
          <w:rFonts w:ascii="Times New Roman" w:eastAsia="Times New Roman" w:hAnsi="Times New Roman" w:cs="Times New Roman"/>
          <w:color w:val="000000"/>
          <w:sz w:val="26"/>
          <w:szCs w:val="26"/>
        </w:rPr>
      </w:pPr>
      <w:r w:rsidRPr="00E803AB">
        <w:rPr>
          <w:rFonts w:ascii="Times New Roman" w:eastAsia="Times New Roman" w:hAnsi="Times New Roman" w:cs="Times New Roman"/>
          <w:color w:val="000000"/>
          <w:sz w:val="26"/>
          <w:szCs w:val="26"/>
        </w:rPr>
        <w:t>персональных  данных моих (наших)  членов семьи в целях  осуществления всех</w:t>
      </w:r>
    </w:p>
    <w:p w:rsidR="00E803AB" w:rsidRPr="00E803AB" w:rsidRDefault="00E803AB" w:rsidP="00E803AB">
      <w:pPr>
        <w:widowControl w:val="0"/>
        <w:autoSpaceDE w:val="0"/>
        <w:autoSpaceDN w:val="0"/>
        <w:adjustRightInd w:val="0"/>
        <w:spacing w:line="240" w:lineRule="auto"/>
        <w:jc w:val="both"/>
        <w:rPr>
          <w:rFonts w:ascii="Times New Roman" w:eastAsia="Times New Roman" w:hAnsi="Times New Roman" w:cs="Times New Roman"/>
          <w:color w:val="000000"/>
          <w:sz w:val="26"/>
          <w:szCs w:val="26"/>
        </w:rPr>
      </w:pPr>
      <w:r w:rsidRPr="00E803AB">
        <w:rPr>
          <w:rFonts w:ascii="Times New Roman" w:eastAsia="Times New Roman" w:hAnsi="Times New Roman" w:cs="Times New Roman"/>
          <w:color w:val="000000"/>
          <w:sz w:val="26"/>
          <w:szCs w:val="26"/>
        </w:rPr>
        <w:t>действий, связанных с рассмотрением данного заявления.</w:t>
      </w:r>
    </w:p>
    <w:p w:rsidR="00E803AB" w:rsidRPr="00E803AB" w:rsidRDefault="00E803AB" w:rsidP="00E803AB">
      <w:pPr>
        <w:widowControl w:val="0"/>
        <w:autoSpaceDE w:val="0"/>
        <w:autoSpaceDN w:val="0"/>
        <w:adjustRightInd w:val="0"/>
        <w:spacing w:line="240" w:lineRule="auto"/>
        <w:jc w:val="both"/>
        <w:rPr>
          <w:rFonts w:ascii="Times New Roman" w:eastAsia="Times New Roman" w:hAnsi="Times New Roman" w:cs="Times New Roman"/>
          <w:color w:val="000000"/>
          <w:sz w:val="26"/>
          <w:szCs w:val="26"/>
        </w:rPr>
      </w:pPr>
      <w:r w:rsidRPr="00E803AB">
        <w:rPr>
          <w:rFonts w:ascii="Times New Roman" w:eastAsia="Times New Roman" w:hAnsi="Times New Roman" w:cs="Times New Roman"/>
          <w:color w:val="000000"/>
          <w:sz w:val="26"/>
          <w:szCs w:val="26"/>
        </w:rPr>
        <w:t>Заявители: _____________________________________  _________________________</w:t>
      </w:r>
    </w:p>
    <w:p w:rsidR="00E803AB" w:rsidRPr="00E803AB" w:rsidRDefault="00E803AB" w:rsidP="00E803AB">
      <w:pPr>
        <w:widowControl w:val="0"/>
        <w:autoSpaceDE w:val="0"/>
        <w:autoSpaceDN w:val="0"/>
        <w:adjustRightInd w:val="0"/>
        <w:spacing w:line="240" w:lineRule="auto"/>
        <w:jc w:val="both"/>
        <w:rPr>
          <w:rFonts w:ascii="Times New Roman" w:eastAsia="Times New Roman" w:hAnsi="Times New Roman" w:cs="Times New Roman"/>
          <w:color w:val="000000"/>
          <w:sz w:val="26"/>
          <w:szCs w:val="26"/>
        </w:rPr>
      </w:pPr>
      <w:r w:rsidRPr="00E803AB">
        <w:rPr>
          <w:rFonts w:ascii="Times New Roman" w:eastAsia="Times New Roman" w:hAnsi="Times New Roman" w:cs="Times New Roman"/>
          <w:color w:val="000000"/>
          <w:sz w:val="26"/>
          <w:szCs w:val="26"/>
        </w:rPr>
        <w:t xml:space="preserve">                    (Ф.И.О. гражданина)                   (подпись)</w:t>
      </w:r>
    </w:p>
    <w:p w:rsidR="00E803AB" w:rsidRPr="00E803AB" w:rsidRDefault="00E803AB" w:rsidP="00E803AB">
      <w:pPr>
        <w:widowControl w:val="0"/>
        <w:autoSpaceDE w:val="0"/>
        <w:autoSpaceDN w:val="0"/>
        <w:adjustRightInd w:val="0"/>
        <w:spacing w:line="240" w:lineRule="auto"/>
        <w:jc w:val="both"/>
        <w:rPr>
          <w:rFonts w:ascii="Times New Roman" w:eastAsia="Times New Roman" w:hAnsi="Times New Roman" w:cs="Times New Roman"/>
          <w:color w:val="000000"/>
          <w:sz w:val="26"/>
          <w:szCs w:val="26"/>
        </w:rPr>
      </w:pPr>
    </w:p>
    <w:p w:rsidR="00E803AB" w:rsidRPr="00E803AB" w:rsidRDefault="00E803AB" w:rsidP="00E803AB">
      <w:pPr>
        <w:widowControl w:val="0"/>
        <w:autoSpaceDE w:val="0"/>
        <w:autoSpaceDN w:val="0"/>
        <w:adjustRightInd w:val="0"/>
        <w:spacing w:line="240" w:lineRule="auto"/>
        <w:jc w:val="both"/>
        <w:rPr>
          <w:rFonts w:ascii="Times New Roman" w:eastAsia="Times New Roman" w:hAnsi="Times New Roman" w:cs="Times New Roman"/>
          <w:color w:val="000000"/>
          <w:sz w:val="26"/>
          <w:szCs w:val="26"/>
        </w:rPr>
      </w:pPr>
      <w:r w:rsidRPr="00E803AB">
        <w:rPr>
          <w:rFonts w:ascii="Times New Roman" w:eastAsia="Times New Roman" w:hAnsi="Times New Roman" w:cs="Times New Roman"/>
          <w:color w:val="000000"/>
          <w:sz w:val="26"/>
          <w:szCs w:val="26"/>
        </w:rPr>
        <w:t xml:space="preserve">                                                 "___"_____________ 20__ г.</w:t>
      </w:r>
    </w:p>
    <w:p w:rsidR="00E803AB" w:rsidRPr="00E803AB" w:rsidRDefault="00E803AB" w:rsidP="00E803AB">
      <w:pPr>
        <w:spacing w:line="240" w:lineRule="auto"/>
        <w:rPr>
          <w:rFonts w:ascii="Times New Roman" w:eastAsia="Times New Roman" w:hAnsi="Times New Roman" w:cs="Times New Roman"/>
          <w:color w:val="000000"/>
          <w:sz w:val="24"/>
          <w:szCs w:val="24"/>
        </w:rPr>
      </w:pPr>
    </w:p>
    <w:p w:rsidR="00E803AB" w:rsidRPr="00E803AB" w:rsidRDefault="00E803AB" w:rsidP="00E803AB">
      <w:pPr>
        <w:spacing w:line="240" w:lineRule="auto"/>
        <w:jc w:val="center"/>
        <w:rPr>
          <w:rFonts w:ascii="Times New Roman" w:eastAsia="Times New Roman" w:hAnsi="Times New Roman" w:cs="Times New Roman"/>
          <w:color w:val="000000"/>
          <w:sz w:val="24"/>
          <w:szCs w:val="24"/>
        </w:rPr>
      </w:pPr>
    </w:p>
    <w:p w:rsidR="00E803AB" w:rsidRPr="00E803AB" w:rsidRDefault="00E803AB" w:rsidP="00E803AB">
      <w:pPr>
        <w:spacing w:line="240" w:lineRule="auto"/>
        <w:jc w:val="center"/>
        <w:rPr>
          <w:rFonts w:ascii="Times New Roman" w:eastAsia="Times New Roman" w:hAnsi="Times New Roman" w:cs="Times New Roman"/>
          <w:color w:val="000000"/>
          <w:sz w:val="24"/>
          <w:szCs w:val="24"/>
        </w:rPr>
      </w:pPr>
    </w:p>
    <w:p w:rsidR="00E803AB" w:rsidRPr="00E803AB" w:rsidRDefault="00E803AB" w:rsidP="00E803AB">
      <w:pPr>
        <w:spacing w:line="240" w:lineRule="auto"/>
        <w:jc w:val="center"/>
        <w:rPr>
          <w:rFonts w:ascii="Times New Roman" w:eastAsia="Times New Roman" w:hAnsi="Times New Roman" w:cs="Times New Roman"/>
          <w:color w:val="000000"/>
          <w:sz w:val="24"/>
          <w:szCs w:val="24"/>
        </w:rPr>
      </w:pPr>
    </w:p>
    <w:p w:rsidR="00E803AB" w:rsidRPr="00E803AB" w:rsidRDefault="00E803AB" w:rsidP="00E803AB">
      <w:pPr>
        <w:spacing w:line="240" w:lineRule="auto"/>
        <w:jc w:val="center"/>
        <w:rPr>
          <w:rFonts w:ascii="Times New Roman" w:eastAsia="Times New Roman" w:hAnsi="Times New Roman" w:cs="Times New Roman"/>
          <w:color w:val="000000"/>
          <w:sz w:val="24"/>
          <w:szCs w:val="24"/>
        </w:rPr>
      </w:pPr>
    </w:p>
    <w:p w:rsidR="00E803AB" w:rsidRPr="00E803AB" w:rsidRDefault="00E803AB" w:rsidP="00E803AB">
      <w:pPr>
        <w:spacing w:line="240" w:lineRule="auto"/>
        <w:jc w:val="center"/>
        <w:rPr>
          <w:rFonts w:ascii="Times New Roman" w:eastAsia="Times New Roman" w:hAnsi="Times New Roman" w:cs="Times New Roman"/>
          <w:color w:val="000000"/>
          <w:sz w:val="24"/>
          <w:szCs w:val="24"/>
        </w:rPr>
      </w:pPr>
    </w:p>
    <w:p w:rsidR="00E803AB" w:rsidRPr="00E803AB" w:rsidRDefault="00E803AB" w:rsidP="00E803AB">
      <w:pPr>
        <w:spacing w:line="240" w:lineRule="auto"/>
        <w:jc w:val="center"/>
        <w:rPr>
          <w:rFonts w:ascii="Times New Roman" w:eastAsia="Times New Roman" w:hAnsi="Times New Roman" w:cs="Times New Roman"/>
          <w:color w:val="000000"/>
          <w:sz w:val="24"/>
          <w:szCs w:val="24"/>
        </w:rPr>
      </w:pPr>
    </w:p>
    <w:p w:rsidR="00E803AB" w:rsidRPr="00E803AB" w:rsidRDefault="00E803AB" w:rsidP="00E803AB">
      <w:pPr>
        <w:spacing w:line="240" w:lineRule="auto"/>
        <w:jc w:val="center"/>
        <w:rPr>
          <w:rFonts w:ascii="Times New Roman" w:eastAsia="Times New Roman" w:hAnsi="Times New Roman" w:cs="Times New Roman"/>
          <w:color w:val="000000"/>
          <w:sz w:val="24"/>
          <w:szCs w:val="24"/>
        </w:rPr>
      </w:pPr>
    </w:p>
    <w:p w:rsidR="00E803AB" w:rsidRPr="00E803AB" w:rsidRDefault="00E803AB" w:rsidP="00E803AB">
      <w:pPr>
        <w:spacing w:line="240" w:lineRule="auto"/>
        <w:jc w:val="center"/>
        <w:rPr>
          <w:rFonts w:ascii="Times New Roman" w:eastAsia="Times New Roman" w:hAnsi="Times New Roman" w:cs="Times New Roman"/>
          <w:color w:val="000000"/>
          <w:sz w:val="24"/>
          <w:szCs w:val="24"/>
        </w:rPr>
      </w:pPr>
    </w:p>
    <w:p w:rsidR="00E803AB" w:rsidRPr="00E803AB" w:rsidRDefault="00E803AB" w:rsidP="00E803AB">
      <w:pPr>
        <w:spacing w:line="240" w:lineRule="auto"/>
        <w:jc w:val="center"/>
        <w:rPr>
          <w:rFonts w:ascii="Times New Roman" w:eastAsia="Times New Roman" w:hAnsi="Times New Roman" w:cs="Times New Roman"/>
          <w:color w:val="FF0000"/>
          <w:sz w:val="24"/>
          <w:szCs w:val="24"/>
        </w:rPr>
      </w:pPr>
    </w:p>
    <w:p w:rsidR="00E803AB" w:rsidRPr="00E803AB" w:rsidRDefault="00E803AB" w:rsidP="00E803AB">
      <w:pPr>
        <w:spacing w:line="240" w:lineRule="auto"/>
        <w:jc w:val="center"/>
        <w:rPr>
          <w:rFonts w:ascii="Times New Roman" w:eastAsia="Times New Roman" w:hAnsi="Times New Roman" w:cs="Times New Roman"/>
          <w:color w:val="FF0000"/>
          <w:sz w:val="24"/>
          <w:szCs w:val="24"/>
        </w:rPr>
      </w:pPr>
    </w:p>
    <w:p w:rsidR="00E803AB" w:rsidRPr="00E803AB" w:rsidRDefault="00E803AB" w:rsidP="00E803AB">
      <w:pPr>
        <w:spacing w:line="240" w:lineRule="auto"/>
        <w:jc w:val="center"/>
        <w:rPr>
          <w:rFonts w:ascii="Times New Roman" w:eastAsia="Times New Roman" w:hAnsi="Times New Roman" w:cs="Times New Roman"/>
          <w:color w:val="FF0000"/>
          <w:sz w:val="24"/>
          <w:szCs w:val="24"/>
        </w:rPr>
      </w:pPr>
    </w:p>
    <w:p w:rsidR="00E803AB" w:rsidRPr="00E803AB" w:rsidRDefault="00E803AB" w:rsidP="00E803AB">
      <w:pPr>
        <w:spacing w:line="240" w:lineRule="auto"/>
        <w:jc w:val="center"/>
        <w:rPr>
          <w:rFonts w:ascii="Times New Roman" w:eastAsia="Times New Roman" w:hAnsi="Times New Roman" w:cs="Times New Roman"/>
          <w:color w:val="FF0000"/>
          <w:sz w:val="24"/>
          <w:szCs w:val="24"/>
        </w:rPr>
      </w:pPr>
    </w:p>
    <w:p w:rsidR="00E803AB" w:rsidRPr="00E803AB" w:rsidRDefault="00E803AB" w:rsidP="00E803AB">
      <w:pPr>
        <w:spacing w:line="240" w:lineRule="auto"/>
        <w:jc w:val="center"/>
        <w:rPr>
          <w:rFonts w:ascii="Times New Roman" w:eastAsia="Times New Roman" w:hAnsi="Times New Roman" w:cs="Times New Roman"/>
          <w:color w:val="FF0000"/>
          <w:sz w:val="24"/>
          <w:szCs w:val="24"/>
        </w:rPr>
      </w:pPr>
    </w:p>
    <w:p w:rsidR="00E803AB" w:rsidRPr="00E803AB" w:rsidRDefault="00E803AB" w:rsidP="00E803AB">
      <w:pPr>
        <w:spacing w:line="240" w:lineRule="auto"/>
        <w:jc w:val="center"/>
        <w:rPr>
          <w:rFonts w:ascii="Times New Roman" w:eastAsia="Times New Roman" w:hAnsi="Times New Roman" w:cs="Times New Roman"/>
          <w:color w:val="FF0000"/>
          <w:sz w:val="24"/>
          <w:szCs w:val="24"/>
        </w:rPr>
      </w:pPr>
    </w:p>
    <w:p w:rsidR="00E803AB" w:rsidRPr="00E803AB" w:rsidRDefault="00E803AB" w:rsidP="00E803AB">
      <w:pPr>
        <w:spacing w:line="240" w:lineRule="auto"/>
        <w:jc w:val="center"/>
        <w:rPr>
          <w:rFonts w:ascii="Times New Roman" w:eastAsia="Times New Roman" w:hAnsi="Times New Roman" w:cs="Times New Roman"/>
          <w:color w:val="FF0000"/>
          <w:sz w:val="24"/>
          <w:szCs w:val="24"/>
        </w:rPr>
      </w:pPr>
    </w:p>
    <w:p w:rsidR="00E803AB" w:rsidRPr="00E803AB" w:rsidRDefault="00E803AB" w:rsidP="00E803AB">
      <w:pPr>
        <w:spacing w:line="240" w:lineRule="auto"/>
        <w:jc w:val="center"/>
        <w:rPr>
          <w:rFonts w:ascii="Times New Roman" w:eastAsia="Times New Roman" w:hAnsi="Times New Roman" w:cs="Times New Roman"/>
          <w:color w:val="FF0000"/>
          <w:sz w:val="24"/>
          <w:szCs w:val="24"/>
        </w:rPr>
      </w:pPr>
    </w:p>
    <w:p w:rsidR="00E803AB" w:rsidRPr="00E803AB" w:rsidRDefault="00E803AB" w:rsidP="00E803AB">
      <w:pPr>
        <w:spacing w:line="240" w:lineRule="auto"/>
        <w:jc w:val="center"/>
        <w:rPr>
          <w:rFonts w:ascii="Times New Roman" w:eastAsia="Times New Roman" w:hAnsi="Times New Roman" w:cs="Times New Roman"/>
          <w:color w:val="FF0000"/>
          <w:sz w:val="24"/>
          <w:szCs w:val="24"/>
        </w:rPr>
      </w:pPr>
    </w:p>
    <w:p w:rsidR="00E803AB" w:rsidRPr="00E803AB" w:rsidRDefault="00E803AB" w:rsidP="00E803AB">
      <w:pPr>
        <w:tabs>
          <w:tab w:val="center" w:pos="4677"/>
          <w:tab w:val="left" w:pos="6148"/>
        </w:tabs>
        <w:spacing w:line="240" w:lineRule="auto"/>
        <w:jc w:val="right"/>
        <w:rPr>
          <w:rFonts w:ascii="Times New Roman" w:eastAsia="Times New Roman" w:hAnsi="Times New Roman" w:cs="Times New Roman"/>
          <w:color w:val="000000"/>
          <w:sz w:val="26"/>
          <w:szCs w:val="26"/>
        </w:rPr>
      </w:pPr>
      <w:r w:rsidRPr="00E803AB">
        <w:rPr>
          <w:rFonts w:ascii="Times New Roman" w:eastAsia="Times New Roman" w:hAnsi="Times New Roman" w:cs="Times New Roman"/>
          <w:color w:val="000000"/>
          <w:sz w:val="26"/>
          <w:szCs w:val="26"/>
        </w:rPr>
        <w:t xml:space="preserve">                  </w:t>
      </w:r>
    </w:p>
    <w:p w:rsidR="00E803AB" w:rsidRPr="00E803AB" w:rsidRDefault="00E803AB" w:rsidP="00E803AB">
      <w:pPr>
        <w:tabs>
          <w:tab w:val="center" w:pos="4677"/>
          <w:tab w:val="left" w:pos="6148"/>
        </w:tabs>
        <w:spacing w:line="240" w:lineRule="auto"/>
        <w:jc w:val="right"/>
        <w:rPr>
          <w:rFonts w:ascii="Times New Roman" w:eastAsia="Times New Roman" w:hAnsi="Times New Roman" w:cs="Times New Roman"/>
          <w:color w:val="000000"/>
          <w:sz w:val="20"/>
          <w:szCs w:val="20"/>
        </w:rPr>
      </w:pPr>
      <w:r w:rsidRPr="00E803AB">
        <w:rPr>
          <w:rFonts w:ascii="Times New Roman" w:eastAsia="Times New Roman" w:hAnsi="Times New Roman" w:cs="Times New Roman"/>
          <w:color w:val="000000"/>
          <w:sz w:val="26"/>
          <w:szCs w:val="26"/>
        </w:rPr>
        <w:t xml:space="preserve">                         </w:t>
      </w:r>
      <w:r w:rsidRPr="00E803AB">
        <w:rPr>
          <w:rFonts w:ascii="Times New Roman" w:eastAsia="Times New Roman" w:hAnsi="Times New Roman" w:cs="Times New Roman"/>
          <w:color w:val="000000"/>
          <w:sz w:val="20"/>
          <w:szCs w:val="20"/>
        </w:rPr>
        <w:t xml:space="preserve">Приложение  № 4 </w:t>
      </w:r>
      <w:r w:rsidRPr="00E803AB">
        <w:rPr>
          <w:rFonts w:ascii="Times New Roman" w:eastAsia="Times New Roman" w:hAnsi="Times New Roman" w:cs="Times New Roman"/>
          <w:color w:val="000000"/>
          <w:sz w:val="20"/>
          <w:szCs w:val="20"/>
        </w:rPr>
        <w:tab/>
      </w:r>
    </w:p>
    <w:p w:rsidR="00E803AB" w:rsidRPr="00E803AB" w:rsidRDefault="00E803AB" w:rsidP="00E803AB">
      <w:pPr>
        <w:widowControl w:val="0"/>
        <w:autoSpaceDE w:val="0"/>
        <w:autoSpaceDN w:val="0"/>
        <w:adjustRightInd w:val="0"/>
        <w:spacing w:line="240" w:lineRule="auto"/>
        <w:jc w:val="right"/>
        <w:rPr>
          <w:rFonts w:ascii="Times New Roman" w:eastAsia="Times New Roman" w:hAnsi="Times New Roman" w:cs="Times New Roman"/>
          <w:color w:val="000000"/>
          <w:sz w:val="20"/>
          <w:szCs w:val="20"/>
        </w:rPr>
      </w:pPr>
      <w:r w:rsidRPr="00E803AB">
        <w:rPr>
          <w:rFonts w:ascii="Times New Roman" w:eastAsia="Times New Roman" w:hAnsi="Times New Roman" w:cs="Times New Roman"/>
          <w:color w:val="000000"/>
          <w:sz w:val="20"/>
          <w:szCs w:val="20"/>
        </w:rPr>
        <w:t>к  Административному регламенту</w:t>
      </w:r>
    </w:p>
    <w:p w:rsidR="00E803AB" w:rsidRPr="00E803AB" w:rsidRDefault="00E803AB" w:rsidP="00E803AB">
      <w:pPr>
        <w:spacing w:line="240" w:lineRule="auto"/>
        <w:jc w:val="center"/>
        <w:rPr>
          <w:rFonts w:ascii="Times New Roman" w:eastAsia="Times New Roman" w:hAnsi="Times New Roman" w:cs="Times New Roman"/>
          <w:color w:val="FF0000"/>
          <w:sz w:val="20"/>
          <w:szCs w:val="20"/>
        </w:rPr>
      </w:pPr>
    </w:p>
    <w:p w:rsidR="00E803AB" w:rsidRPr="00E803AB" w:rsidRDefault="00E803AB" w:rsidP="00E803AB">
      <w:pPr>
        <w:spacing w:line="240" w:lineRule="auto"/>
        <w:jc w:val="center"/>
        <w:rPr>
          <w:rFonts w:ascii="Times New Roman" w:eastAsia="Times New Roman" w:hAnsi="Times New Roman" w:cs="Times New Roman"/>
          <w:color w:val="FF0000"/>
          <w:sz w:val="24"/>
          <w:szCs w:val="24"/>
        </w:rPr>
      </w:pPr>
    </w:p>
    <w:p w:rsidR="00E803AB" w:rsidRPr="00E803AB" w:rsidRDefault="00E803AB" w:rsidP="00E803AB">
      <w:pPr>
        <w:autoSpaceDE w:val="0"/>
        <w:autoSpaceDN w:val="0"/>
        <w:adjustRightInd w:val="0"/>
        <w:spacing w:line="240" w:lineRule="auto"/>
        <w:jc w:val="center"/>
        <w:rPr>
          <w:rFonts w:ascii="Times New Roman" w:eastAsia="Times New Roman" w:hAnsi="Times New Roman" w:cs="Times New Roman"/>
          <w:sz w:val="26"/>
          <w:szCs w:val="26"/>
        </w:rPr>
      </w:pPr>
      <w:r w:rsidRPr="00E803AB">
        <w:rPr>
          <w:rFonts w:ascii="Times New Roman" w:eastAsia="Times New Roman" w:hAnsi="Times New Roman" w:cs="Times New Roman"/>
          <w:sz w:val="26"/>
          <w:szCs w:val="26"/>
        </w:rPr>
        <w:t xml:space="preserve">Блок-схема последовательности выполнения административных процедур по предоставлению муниципальной услуги </w:t>
      </w:r>
    </w:p>
    <w:p w:rsidR="00E803AB" w:rsidRPr="00E803AB" w:rsidRDefault="00E803AB" w:rsidP="00E803AB">
      <w:pPr>
        <w:autoSpaceDE w:val="0"/>
        <w:autoSpaceDN w:val="0"/>
        <w:adjustRightInd w:val="0"/>
        <w:spacing w:line="240" w:lineRule="auto"/>
        <w:jc w:val="center"/>
        <w:rPr>
          <w:rFonts w:ascii="Courier New" w:eastAsia="Times New Roman" w:hAnsi="Courier New" w:cs="Courier New"/>
          <w:sz w:val="26"/>
          <w:szCs w:val="26"/>
        </w:rPr>
      </w:pPr>
      <w:r>
        <w:rPr>
          <w:rFonts w:ascii="Courier New" w:eastAsia="Times New Roman" w:hAnsi="Courier New" w:cs="Courier New"/>
          <w:noProof/>
          <w:sz w:val="26"/>
          <w:szCs w:val="26"/>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95250</wp:posOffset>
                </wp:positionV>
                <wp:extent cx="5943600" cy="250190"/>
                <wp:effectExtent l="0" t="0" r="19050" b="16510"/>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0190"/>
                        </a:xfrm>
                        <a:prstGeom prst="rect">
                          <a:avLst/>
                        </a:prstGeom>
                        <a:solidFill>
                          <a:srgbClr val="FFFFFF"/>
                        </a:solidFill>
                        <a:ln w="9525">
                          <a:solidFill>
                            <a:srgbClr val="000000"/>
                          </a:solidFill>
                          <a:miter lim="800000"/>
                          <a:headEnd/>
                          <a:tailEnd/>
                        </a:ln>
                      </wps:spPr>
                      <wps:txbx>
                        <w:txbxContent>
                          <w:p w:rsidR="00E803AB" w:rsidRPr="00DF32DA" w:rsidRDefault="00E803AB" w:rsidP="00E803AB">
                            <w:pPr>
                              <w:pStyle w:val="ConsPlusNonformat"/>
                              <w:widowControl/>
                              <w:jc w:val="center"/>
                              <w:rPr>
                                <w:rFonts w:ascii="Times New Roman" w:hAnsi="Times New Roman" w:cs="Times New Roman"/>
                              </w:rPr>
                            </w:pPr>
                            <w:r w:rsidRPr="00DF32DA">
                              <w:rPr>
                                <w:rFonts w:ascii="Times New Roman" w:hAnsi="Times New Roman" w:cs="Times New Roman"/>
                              </w:rPr>
                              <w:t>Заявитель обращается с комплектом необходимых  документов</w:t>
                            </w:r>
                          </w:p>
                          <w:p w:rsidR="00E803AB" w:rsidRPr="00DF32DA" w:rsidRDefault="00E803AB" w:rsidP="00E803A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 o:spid="_x0000_s1027" type="#_x0000_t202" style="position:absolute;left:0;text-align:left;margin-left:0;margin-top:7.5pt;width:468pt;height:1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">
                <v:textbox>
                  <w:txbxContent>
                    <w:p w:rsidR="00E803AB" w:rsidRPr="00DF32DA" w:rsidRDefault="00E803AB" w:rsidP="00E803AB">
                      <w:pPr>
                        <w:pStyle w:val="ConsPlusNonformat"/>
                        <w:widowControl/>
                        <w:jc w:val="center"/>
                        <w:rPr>
                          <w:rFonts w:ascii="Times New Roman" w:hAnsi="Times New Roman" w:cs="Times New Roman"/>
                        </w:rPr>
                      </w:pPr>
                      <w:r w:rsidRPr="00DF32DA">
                        <w:rPr>
                          <w:rFonts w:ascii="Times New Roman" w:hAnsi="Times New Roman" w:cs="Times New Roman"/>
                        </w:rPr>
                        <w:t>Заявитель обращается с комплектом необходимых  документов</w:t>
                      </w:r>
                    </w:p>
                    <w:p w:rsidR="00E803AB" w:rsidRPr="00DF32DA" w:rsidRDefault="00E803AB" w:rsidP="00E803AB">
                      <w:pPr>
                        <w:rPr>
                          <w:sz w:val="20"/>
                          <w:szCs w:val="20"/>
                        </w:rPr>
                      </w:pPr>
                    </w:p>
                  </w:txbxContent>
                </v:textbox>
              </v:shape>
            </w:pict>
          </mc:Fallback>
        </mc:AlternateContent>
      </w:r>
      <w:r w:rsidRPr="00E803AB">
        <w:rPr>
          <w:rFonts w:ascii="Courier New" w:eastAsia="Times New Roman" w:hAnsi="Courier New" w:cs="Courier New"/>
          <w:sz w:val="26"/>
          <w:szCs w:val="26"/>
        </w:rPr>
        <w:t xml:space="preserve">       </w:t>
      </w:r>
    </w:p>
    <w:p w:rsidR="00E803AB" w:rsidRPr="00E803AB" w:rsidRDefault="00E803AB" w:rsidP="00E803AB">
      <w:pPr>
        <w:autoSpaceDE w:val="0"/>
        <w:autoSpaceDN w:val="0"/>
        <w:adjustRightInd w:val="0"/>
        <w:spacing w:line="240" w:lineRule="auto"/>
        <w:jc w:val="center"/>
        <w:rPr>
          <w:rFonts w:ascii="Courier New" w:eastAsia="Times New Roman" w:hAnsi="Courier New" w:cs="Courier New"/>
          <w:sz w:val="26"/>
          <w:szCs w:val="26"/>
        </w:rPr>
      </w:pPr>
      <w:r>
        <w:rPr>
          <w:rFonts w:ascii="Courier New" w:eastAsia="Times New Roman" w:hAnsi="Courier New" w:cs="Courier New"/>
          <w:noProof/>
          <w:sz w:val="26"/>
          <w:szCs w:val="26"/>
        </w:rPr>
        <mc:AlternateContent>
          <mc:Choice Requires="wps">
            <w:drawing>
              <wp:anchor distT="0" distB="0" distL="114299" distR="114299" simplePos="0" relativeHeight="251663360" behindDoc="0" locked="0" layoutInCell="1" allowOverlap="1">
                <wp:simplePos x="0" y="0"/>
                <wp:positionH relativeFrom="column">
                  <wp:posOffset>2971799</wp:posOffset>
                </wp:positionH>
                <wp:positionV relativeFrom="paragraph">
                  <wp:posOffset>161290</wp:posOffset>
                </wp:positionV>
                <wp:extent cx="0" cy="228600"/>
                <wp:effectExtent l="76200" t="0" r="57150" b="5715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4pt,12.7pt" to="234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">
                <v:stroke endarrow="block"/>
              </v:line>
            </w:pict>
          </mc:Fallback>
        </mc:AlternateContent>
      </w:r>
    </w:p>
    <w:p w:rsidR="00E803AB" w:rsidRPr="00E803AB" w:rsidRDefault="00E803AB" w:rsidP="00E803AB">
      <w:pPr>
        <w:autoSpaceDE w:val="0"/>
        <w:autoSpaceDN w:val="0"/>
        <w:adjustRightInd w:val="0"/>
        <w:spacing w:line="240" w:lineRule="auto"/>
        <w:jc w:val="center"/>
        <w:rPr>
          <w:rFonts w:ascii="Courier New" w:eastAsia="Times New Roman" w:hAnsi="Courier New" w:cs="Courier New"/>
          <w:sz w:val="26"/>
          <w:szCs w:val="26"/>
        </w:rPr>
      </w:pPr>
    </w:p>
    <w:p w:rsidR="00E803AB" w:rsidRPr="00E803AB" w:rsidRDefault="00E803AB" w:rsidP="00E803AB">
      <w:pPr>
        <w:autoSpaceDE w:val="0"/>
        <w:autoSpaceDN w:val="0"/>
        <w:adjustRightInd w:val="0"/>
        <w:spacing w:line="240" w:lineRule="auto"/>
        <w:jc w:val="center"/>
        <w:rPr>
          <w:rFonts w:ascii="Courier New" w:eastAsia="Times New Roman" w:hAnsi="Courier New" w:cs="Courier New"/>
          <w:sz w:val="26"/>
          <w:szCs w:val="26"/>
        </w:rPr>
      </w:pPr>
      <w:r>
        <w:rPr>
          <w:rFonts w:ascii="Courier New" w:eastAsia="Times New Roman" w:hAnsi="Courier New" w:cs="Courier New"/>
          <w:noProof/>
          <w:sz w:val="26"/>
          <w:szCs w:val="26"/>
        </w:rPr>
        <mc:AlternateContent>
          <mc:Choice Requires="wps">
            <w:drawing>
              <wp:anchor distT="0" distB="0" distL="114300" distR="114300" simplePos="0" relativeHeight="251662336" behindDoc="0" locked="0" layoutInCell="1" allowOverlap="1">
                <wp:simplePos x="0" y="0"/>
                <wp:positionH relativeFrom="column">
                  <wp:posOffset>8255</wp:posOffset>
                </wp:positionH>
                <wp:positionV relativeFrom="paragraph">
                  <wp:posOffset>19050</wp:posOffset>
                </wp:positionV>
                <wp:extent cx="5943600" cy="257810"/>
                <wp:effectExtent l="0" t="0" r="19050" b="27940"/>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7810"/>
                        </a:xfrm>
                        <a:prstGeom prst="rect">
                          <a:avLst/>
                        </a:prstGeom>
                        <a:solidFill>
                          <a:srgbClr val="FFFFFF"/>
                        </a:solidFill>
                        <a:ln w="9525">
                          <a:solidFill>
                            <a:srgbClr val="000000"/>
                          </a:solidFill>
                          <a:miter lim="800000"/>
                          <a:headEnd/>
                          <a:tailEnd/>
                        </a:ln>
                      </wps:spPr>
                      <wps:txbx>
                        <w:txbxContent>
                          <w:p w:rsidR="00E803AB" w:rsidRPr="00DF32DA" w:rsidRDefault="00E803AB" w:rsidP="00E803AB">
                            <w:pPr>
                              <w:pStyle w:val="ConsPlusNonformat"/>
                              <w:widowControl/>
                              <w:jc w:val="center"/>
                              <w:rPr>
                                <w:rFonts w:ascii="Times New Roman" w:hAnsi="Times New Roman" w:cs="Times New Roman"/>
                              </w:rPr>
                            </w:pPr>
                            <w:r w:rsidRPr="00DF32DA">
                              <w:rPr>
                                <w:rFonts w:ascii="Times New Roman" w:hAnsi="Times New Roman" w:cs="Times New Roman"/>
                              </w:rPr>
                              <w:t>Прием документов, представленных заявителем, их предварительная проверка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 o:spid="_x0000_s1028" type="#_x0000_t202" style="position:absolute;left:0;text-align:left;margin-left:.65pt;margin-top:1.5pt;width:468pt;height:2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">
                <v:textbox>
                  <w:txbxContent>
                    <w:p w:rsidR="00E803AB" w:rsidRPr="00DF32DA" w:rsidRDefault="00E803AB" w:rsidP="00E803AB">
                      <w:pPr>
                        <w:pStyle w:val="ConsPlusNonformat"/>
                        <w:widowControl/>
                        <w:jc w:val="center"/>
                        <w:rPr>
                          <w:rFonts w:ascii="Times New Roman" w:hAnsi="Times New Roman" w:cs="Times New Roman"/>
                        </w:rPr>
                      </w:pPr>
                      <w:r w:rsidRPr="00DF32DA">
                        <w:rPr>
                          <w:rFonts w:ascii="Times New Roman" w:hAnsi="Times New Roman" w:cs="Times New Roman"/>
                        </w:rPr>
                        <w:t>Прием документов, представленных заявителем, их предварительная проверка</w:t>
                      </w:r>
                    </w:p>
                  </w:txbxContent>
                </v:textbox>
              </v:shape>
            </w:pict>
          </mc:Fallback>
        </mc:AlternateContent>
      </w:r>
    </w:p>
    <w:p w:rsidR="00E803AB" w:rsidRPr="00E803AB" w:rsidRDefault="00E803AB" w:rsidP="00E803AB">
      <w:pPr>
        <w:autoSpaceDE w:val="0"/>
        <w:autoSpaceDN w:val="0"/>
        <w:adjustRightInd w:val="0"/>
        <w:spacing w:line="240" w:lineRule="auto"/>
        <w:jc w:val="center"/>
        <w:rPr>
          <w:rFonts w:ascii="Courier New" w:eastAsia="Times New Roman" w:hAnsi="Courier New" w:cs="Courier New"/>
          <w:sz w:val="26"/>
          <w:szCs w:val="26"/>
        </w:rPr>
      </w:pPr>
      <w:r>
        <w:rPr>
          <w:rFonts w:ascii="Courier New" w:eastAsia="Times New Roman" w:hAnsi="Courier New" w:cs="Courier New"/>
          <w:noProof/>
          <w:sz w:val="26"/>
          <w:szCs w:val="26"/>
        </w:rPr>
        <mc:AlternateContent>
          <mc:Choice Requires="wps">
            <w:drawing>
              <wp:anchor distT="0" distB="0" distL="114299" distR="114299" simplePos="0" relativeHeight="251666432" behindDoc="0" locked="0" layoutInCell="1" allowOverlap="1">
                <wp:simplePos x="0" y="0"/>
                <wp:positionH relativeFrom="column">
                  <wp:posOffset>2973069</wp:posOffset>
                </wp:positionH>
                <wp:positionV relativeFrom="paragraph">
                  <wp:posOffset>86995</wp:posOffset>
                </wp:positionV>
                <wp:extent cx="0" cy="184150"/>
                <wp:effectExtent l="76200" t="0" r="57150" b="6350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4.1pt,6.85pt" to="234.1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BzDYgIAAHs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">
                <v:stroke endarrow="block"/>
              </v:line>
            </w:pict>
          </mc:Fallback>
        </mc:AlternateContent>
      </w:r>
    </w:p>
    <w:p w:rsidR="00E803AB" w:rsidRPr="00E803AB" w:rsidRDefault="00E803AB" w:rsidP="00E803AB">
      <w:pPr>
        <w:autoSpaceDE w:val="0"/>
        <w:autoSpaceDN w:val="0"/>
        <w:adjustRightInd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noProof/>
          <w:sz w:val="18"/>
          <w:szCs w:val="18"/>
        </w:rPr>
        <mc:AlternateContent>
          <mc:Choice Requires="wps">
            <w:drawing>
              <wp:anchor distT="0" distB="0" distL="114300" distR="114300" simplePos="0" relativeHeight="251687936" behindDoc="0" locked="0" layoutInCell="1" allowOverlap="1">
                <wp:simplePos x="0" y="0"/>
                <wp:positionH relativeFrom="column">
                  <wp:posOffset>0</wp:posOffset>
                </wp:positionH>
                <wp:positionV relativeFrom="paragraph">
                  <wp:posOffset>84455</wp:posOffset>
                </wp:positionV>
                <wp:extent cx="5958840" cy="293370"/>
                <wp:effectExtent l="5715" t="10160" r="7620" b="1079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8840" cy="293370"/>
                        </a:xfrm>
                        <a:prstGeom prst="rect">
                          <a:avLst/>
                        </a:prstGeom>
                        <a:solidFill>
                          <a:srgbClr val="FFFFFF"/>
                        </a:solidFill>
                        <a:ln w="9525">
                          <a:solidFill>
                            <a:srgbClr val="000000"/>
                          </a:solidFill>
                          <a:miter lim="800000"/>
                          <a:headEnd/>
                          <a:tailEnd/>
                        </a:ln>
                      </wps:spPr>
                      <wps:txbx>
                        <w:txbxContent>
                          <w:p w:rsidR="00E803AB" w:rsidRPr="00DF32DA" w:rsidRDefault="00E803AB" w:rsidP="00E803AB">
                            <w:pPr>
                              <w:jc w:val="center"/>
                              <w:rPr>
                                <w:sz w:val="20"/>
                              </w:rPr>
                            </w:pPr>
                            <w:r>
                              <w:rPr>
                                <w:sz w:val="20"/>
                              </w:rPr>
                              <w:t>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9" style="position:absolute;left:0;text-align:left;margin-left:0;margin-top:6.65pt;width:469.2pt;height:23.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">
                <v:textbox>
                  <w:txbxContent>
                    <w:p w:rsidR="00E803AB" w:rsidRPr="00DF32DA" w:rsidRDefault="00E803AB" w:rsidP="00E803AB">
                      <w:pPr>
                        <w:jc w:val="center"/>
                        <w:rPr>
                          <w:sz w:val="20"/>
                        </w:rPr>
                      </w:pPr>
                      <w:r>
                        <w:rPr>
                          <w:sz w:val="20"/>
                        </w:rPr>
                        <w:t>Регистрация заявления</w:t>
                      </w:r>
                    </w:p>
                  </w:txbxContent>
                </v:textbox>
              </v:rect>
            </w:pict>
          </mc:Fallback>
        </mc:AlternateContent>
      </w:r>
    </w:p>
    <w:p w:rsidR="00E803AB" w:rsidRPr="00E803AB" w:rsidRDefault="00E803AB" w:rsidP="00E803AB">
      <w:pPr>
        <w:autoSpaceDE w:val="0"/>
        <w:autoSpaceDN w:val="0"/>
        <w:adjustRightInd w:val="0"/>
        <w:spacing w:line="240" w:lineRule="auto"/>
        <w:jc w:val="center"/>
        <w:rPr>
          <w:rFonts w:ascii="Courier New" w:eastAsia="Times New Roman" w:hAnsi="Courier New" w:cs="Courier New"/>
          <w:sz w:val="26"/>
          <w:szCs w:val="26"/>
        </w:rPr>
      </w:pPr>
      <w:r>
        <w:rPr>
          <w:rFonts w:ascii="Courier New" w:eastAsia="Times New Roman" w:hAnsi="Courier New" w:cs="Courier New"/>
          <w:noProof/>
          <w:sz w:val="26"/>
          <w:szCs w:val="26"/>
        </w:rPr>
        <mc:AlternateContent>
          <mc:Choice Requires="wps">
            <w:drawing>
              <wp:anchor distT="0" distB="0" distL="114299" distR="114299" simplePos="0" relativeHeight="251667456" behindDoc="0" locked="0" layoutInCell="1" allowOverlap="1">
                <wp:simplePos x="0" y="0"/>
                <wp:positionH relativeFrom="column">
                  <wp:posOffset>2971799</wp:posOffset>
                </wp:positionH>
                <wp:positionV relativeFrom="paragraph">
                  <wp:posOffset>125095</wp:posOffset>
                </wp:positionV>
                <wp:extent cx="0" cy="228600"/>
                <wp:effectExtent l="76200" t="0" r="57150" b="571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4pt,9.85pt" to="234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">
                <v:stroke endarrow="block"/>
              </v:line>
            </w:pict>
          </mc:Fallback>
        </mc:AlternateContent>
      </w:r>
    </w:p>
    <w:p w:rsidR="00E803AB" w:rsidRPr="00E803AB" w:rsidRDefault="00E803AB" w:rsidP="00E803AB">
      <w:pPr>
        <w:autoSpaceDE w:val="0"/>
        <w:autoSpaceDN w:val="0"/>
        <w:adjustRightInd w:val="0"/>
        <w:spacing w:line="240" w:lineRule="auto"/>
        <w:jc w:val="center"/>
        <w:rPr>
          <w:rFonts w:ascii="Courier New" w:eastAsia="Times New Roman" w:hAnsi="Courier New" w:cs="Courier New"/>
          <w:sz w:val="26"/>
          <w:szCs w:val="26"/>
        </w:rPr>
      </w:pPr>
      <w:r>
        <w:rPr>
          <w:rFonts w:ascii="Courier New" w:eastAsia="Times New Roman" w:hAnsi="Courier New" w:cs="Courier New"/>
          <w:noProof/>
          <w:sz w:val="26"/>
          <w:szCs w:val="26"/>
        </w:rPr>
        <mc:AlternateContent>
          <mc:Choice Requires="wps">
            <w:drawing>
              <wp:anchor distT="0" distB="0" distL="114300" distR="114300" simplePos="0" relativeHeight="251688960" behindDoc="0" locked="0" layoutInCell="1" allowOverlap="1">
                <wp:simplePos x="0" y="0"/>
                <wp:positionH relativeFrom="column">
                  <wp:posOffset>8255</wp:posOffset>
                </wp:positionH>
                <wp:positionV relativeFrom="paragraph">
                  <wp:posOffset>166370</wp:posOffset>
                </wp:positionV>
                <wp:extent cx="5958840" cy="229870"/>
                <wp:effectExtent l="13970" t="10795" r="8890" b="698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8840" cy="229870"/>
                        </a:xfrm>
                        <a:prstGeom prst="rect">
                          <a:avLst/>
                        </a:prstGeom>
                        <a:solidFill>
                          <a:srgbClr val="FFFFFF"/>
                        </a:solidFill>
                        <a:ln w="9525">
                          <a:solidFill>
                            <a:srgbClr val="000000"/>
                          </a:solidFill>
                          <a:miter lim="800000"/>
                          <a:headEnd/>
                          <a:tailEnd/>
                        </a:ln>
                      </wps:spPr>
                      <wps:txbx>
                        <w:txbxContent>
                          <w:p w:rsidR="00E803AB" w:rsidRPr="00DF32DA" w:rsidRDefault="00E803AB" w:rsidP="00E803AB">
                            <w:pPr>
                              <w:jc w:val="center"/>
                              <w:rPr>
                                <w:sz w:val="20"/>
                              </w:rPr>
                            </w:pPr>
                            <w:r>
                              <w:rPr>
                                <w:sz w:val="20"/>
                              </w:rPr>
                              <w:t>Рассмотрение и изучение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0" style="position:absolute;left:0;text-align:left;margin-left:.65pt;margin-top:13.1pt;width:469.2pt;height:18.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">
                <v:textbox>
                  <w:txbxContent>
                    <w:p w:rsidR="00E803AB" w:rsidRPr="00DF32DA" w:rsidRDefault="00E803AB" w:rsidP="00E803AB">
                      <w:pPr>
                        <w:jc w:val="center"/>
                        <w:rPr>
                          <w:sz w:val="20"/>
                        </w:rPr>
                      </w:pPr>
                      <w:r>
                        <w:rPr>
                          <w:sz w:val="20"/>
                        </w:rPr>
                        <w:t>Рассмотрение и изучение документов</w:t>
                      </w:r>
                    </w:p>
                  </w:txbxContent>
                </v:textbox>
              </v:rect>
            </w:pict>
          </mc:Fallback>
        </mc:AlternateContent>
      </w:r>
    </w:p>
    <w:p w:rsidR="00E803AB" w:rsidRPr="00E803AB" w:rsidRDefault="00E803AB" w:rsidP="00E803AB">
      <w:pPr>
        <w:autoSpaceDE w:val="0"/>
        <w:autoSpaceDN w:val="0"/>
        <w:adjustRightInd w:val="0"/>
        <w:spacing w:line="240" w:lineRule="auto"/>
        <w:jc w:val="center"/>
        <w:rPr>
          <w:rFonts w:ascii="Courier New" w:eastAsia="Times New Roman" w:hAnsi="Courier New" w:cs="Courier New"/>
          <w:sz w:val="26"/>
          <w:szCs w:val="26"/>
        </w:rPr>
      </w:pPr>
    </w:p>
    <w:p w:rsidR="00E803AB" w:rsidRPr="00E803AB" w:rsidRDefault="00E803AB" w:rsidP="00E803AB">
      <w:pPr>
        <w:autoSpaceDE w:val="0"/>
        <w:autoSpaceDN w:val="0"/>
        <w:adjustRightInd w:val="0"/>
        <w:spacing w:line="240" w:lineRule="auto"/>
        <w:jc w:val="center"/>
        <w:rPr>
          <w:rFonts w:ascii="Courier New" w:eastAsia="Times New Roman" w:hAnsi="Courier New" w:cs="Courier New"/>
          <w:sz w:val="26"/>
          <w:szCs w:val="26"/>
        </w:rPr>
      </w:pPr>
      <w:r>
        <w:rPr>
          <w:rFonts w:ascii="Courier New" w:eastAsia="Times New Roman" w:hAnsi="Courier New" w:cs="Courier New"/>
          <w:noProof/>
          <w:sz w:val="26"/>
          <w:szCs w:val="26"/>
        </w:rPr>
        <mc:AlternateContent>
          <mc:Choice Requires="wps">
            <w:drawing>
              <wp:anchor distT="0" distB="0" distL="114299" distR="114299" simplePos="0" relativeHeight="251668480" behindDoc="0" locked="0" layoutInCell="1" allowOverlap="1">
                <wp:simplePos x="0" y="0"/>
                <wp:positionH relativeFrom="column">
                  <wp:posOffset>2979419</wp:posOffset>
                </wp:positionH>
                <wp:positionV relativeFrom="paragraph">
                  <wp:posOffset>19050</wp:posOffset>
                </wp:positionV>
                <wp:extent cx="0" cy="255270"/>
                <wp:effectExtent l="76200" t="0" r="57150" b="4953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4.6pt,1.5pt" to="234.6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">
                <v:stroke endarrow="block"/>
              </v:line>
            </w:pict>
          </mc:Fallback>
        </mc:AlternateContent>
      </w:r>
    </w:p>
    <w:p w:rsidR="00E803AB" w:rsidRPr="00E803AB" w:rsidRDefault="00E803AB" w:rsidP="00E803AB">
      <w:pPr>
        <w:autoSpaceDE w:val="0"/>
        <w:autoSpaceDN w:val="0"/>
        <w:adjustRightInd w:val="0"/>
        <w:spacing w:line="240" w:lineRule="auto"/>
        <w:jc w:val="center"/>
        <w:rPr>
          <w:rFonts w:ascii="Courier New" w:eastAsia="Times New Roman" w:hAnsi="Courier New" w:cs="Courier New"/>
          <w:sz w:val="26"/>
          <w:szCs w:val="26"/>
        </w:rPr>
      </w:pPr>
      <w:r>
        <w:rPr>
          <w:rFonts w:ascii="Courier New" w:eastAsia="Times New Roman" w:hAnsi="Courier New" w:cs="Courier New"/>
          <w:noProof/>
          <w:sz w:val="26"/>
          <w:szCs w:val="26"/>
        </w:rPr>
        <mc:AlternateContent>
          <mc:Choice Requires="wps">
            <w:drawing>
              <wp:anchor distT="0" distB="0" distL="114300" distR="114300" simplePos="0" relativeHeight="251685888" behindDoc="0" locked="0" layoutInCell="1" allowOverlap="1">
                <wp:simplePos x="0" y="0"/>
                <wp:positionH relativeFrom="column">
                  <wp:posOffset>1868805</wp:posOffset>
                </wp:positionH>
                <wp:positionV relativeFrom="paragraph">
                  <wp:posOffset>87630</wp:posOffset>
                </wp:positionV>
                <wp:extent cx="2261870" cy="356870"/>
                <wp:effectExtent l="7620" t="7620" r="6985" b="698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1870" cy="356870"/>
                        </a:xfrm>
                        <a:prstGeom prst="rect">
                          <a:avLst/>
                        </a:prstGeom>
                        <a:solidFill>
                          <a:srgbClr val="FFFFFF"/>
                        </a:solidFill>
                        <a:ln w="9525">
                          <a:solidFill>
                            <a:srgbClr val="000000"/>
                          </a:solidFill>
                          <a:miter lim="800000"/>
                          <a:headEnd/>
                          <a:tailEnd/>
                        </a:ln>
                      </wps:spPr>
                      <wps:txbx>
                        <w:txbxContent>
                          <w:p w:rsidR="00E803AB" w:rsidRPr="00DF32DA" w:rsidRDefault="00E803AB" w:rsidP="00E803AB">
                            <w:pPr>
                              <w:jc w:val="center"/>
                              <w:rPr>
                                <w:sz w:val="20"/>
                                <w:szCs w:val="20"/>
                              </w:rPr>
                            </w:pPr>
                            <w:r w:rsidRPr="00DF32DA">
                              <w:rPr>
                                <w:sz w:val="20"/>
                                <w:szCs w:val="20"/>
                              </w:rPr>
                              <w:t>Документы в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1" style="position:absolute;left:0;text-align:left;margin-left:147.15pt;margin-top:6.9pt;width:178.1pt;height:28.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">
                <v:textbox>
                  <w:txbxContent>
                    <w:p w:rsidR="00E803AB" w:rsidRPr="00DF32DA" w:rsidRDefault="00E803AB" w:rsidP="00E803AB">
                      <w:pPr>
                        <w:jc w:val="center"/>
                        <w:rPr>
                          <w:sz w:val="20"/>
                          <w:szCs w:val="20"/>
                        </w:rPr>
                      </w:pPr>
                      <w:r w:rsidRPr="00DF32DA">
                        <w:rPr>
                          <w:sz w:val="20"/>
                          <w:szCs w:val="20"/>
                        </w:rPr>
                        <w:t>Документы в наличии</w:t>
                      </w:r>
                    </w:p>
                  </w:txbxContent>
                </v:textbox>
              </v:rect>
            </w:pict>
          </mc:Fallback>
        </mc:AlternateContent>
      </w:r>
    </w:p>
    <w:p w:rsidR="00E803AB" w:rsidRPr="00E803AB" w:rsidRDefault="00E803AB" w:rsidP="00E803AB">
      <w:pPr>
        <w:autoSpaceDE w:val="0"/>
        <w:autoSpaceDN w:val="0"/>
        <w:adjustRightInd w:val="0"/>
        <w:spacing w:line="240" w:lineRule="auto"/>
        <w:jc w:val="center"/>
        <w:rPr>
          <w:rFonts w:ascii="Courier New" w:eastAsia="Times New Roman" w:hAnsi="Courier New" w:cs="Courier New"/>
          <w:sz w:val="26"/>
          <w:szCs w:val="26"/>
        </w:rPr>
      </w:pPr>
      <w:r w:rsidRPr="00E803AB">
        <w:rPr>
          <w:rFonts w:ascii="Courier New" w:eastAsia="Times New Roman" w:hAnsi="Courier New" w:cs="Courier New"/>
          <w:sz w:val="26"/>
          <w:szCs w:val="26"/>
        </w:rPr>
        <w:t>Документы в наличии</w:t>
      </w:r>
    </w:p>
    <w:p w:rsidR="00E803AB" w:rsidRPr="00E803AB" w:rsidRDefault="00E803AB" w:rsidP="00E803AB">
      <w:pPr>
        <w:autoSpaceDE w:val="0"/>
        <w:autoSpaceDN w:val="0"/>
        <w:adjustRightInd w:val="0"/>
        <w:spacing w:line="240" w:lineRule="auto"/>
        <w:jc w:val="center"/>
        <w:rPr>
          <w:rFonts w:ascii="Courier New" w:eastAsia="Times New Roman" w:hAnsi="Courier New" w:cs="Courier New"/>
          <w:sz w:val="26"/>
          <w:szCs w:val="26"/>
        </w:rPr>
      </w:pPr>
      <w:r>
        <w:rPr>
          <w:rFonts w:ascii="Courier New" w:eastAsia="Times New Roman" w:hAnsi="Courier New" w:cs="Courier New"/>
          <w:noProof/>
          <w:sz w:val="26"/>
          <w:szCs w:val="26"/>
        </w:rPr>
        <mc:AlternateContent>
          <mc:Choice Requires="wps">
            <w:drawing>
              <wp:anchor distT="0" distB="0" distL="114300" distR="114300" simplePos="0" relativeHeight="251672576" behindDoc="0" locked="0" layoutInCell="1" allowOverlap="1">
                <wp:simplePos x="0" y="0"/>
                <wp:positionH relativeFrom="column">
                  <wp:posOffset>3231515</wp:posOffset>
                </wp:positionH>
                <wp:positionV relativeFrom="paragraph">
                  <wp:posOffset>70485</wp:posOffset>
                </wp:positionV>
                <wp:extent cx="584200" cy="454025"/>
                <wp:effectExtent l="0" t="0" r="82550" b="6032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0" cy="454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45pt,5.55pt" to="300.45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">
                <v:stroke endarrow="block"/>
              </v:line>
            </w:pict>
          </mc:Fallback>
        </mc:AlternateContent>
      </w:r>
      <w:r>
        <w:rPr>
          <w:rFonts w:ascii="Courier New" w:eastAsia="Times New Roman" w:hAnsi="Courier New" w:cs="Courier New"/>
          <w:noProof/>
          <w:sz w:val="26"/>
          <w:szCs w:val="26"/>
        </w:rPr>
        <mc:AlternateContent>
          <mc:Choice Requires="wps">
            <w:drawing>
              <wp:anchor distT="0" distB="0" distL="114300" distR="114300" simplePos="0" relativeHeight="251673600" behindDoc="0" locked="0" layoutInCell="1" allowOverlap="1">
                <wp:simplePos x="0" y="0"/>
                <wp:positionH relativeFrom="column">
                  <wp:posOffset>2215515</wp:posOffset>
                </wp:positionH>
                <wp:positionV relativeFrom="paragraph">
                  <wp:posOffset>70485</wp:posOffset>
                </wp:positionV>
                <wp:extent cx="419735" cy="453390"/>
                <wp:effectExtent l="38100" t="0" r="18415" b="6096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735" cy="453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45pt,5.55pt" to="207.5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">
                <v:stroke endarrow="block"/>
              </v:line>
            </w:pict>
          </mc:Fallback>
        </mc:AlternateContent>
      </w:r>
    </w:p>
    <w:p w:rsidR="00E803AB" w:rsidRPr="00E803AB" w:rsidRDefault="00E803AB" w:rsidP="00E803AB">
      <w:pPr>
        <w:autoSpaceDE w:val="0"/>
        <w:autoSpaceDN w:val="0"/>
        <w:adjustRightInd w:val="0"/>
        <w:spacing w:line="240" w:lineRule="auto"/>
        <w:jc w:val="center"/>
        <w:rPr>
          <w:rFonts w:ascii="Courier New" w:eastAsia="Times New Roman" w:hAnsi="Courier New" w:cs="Courier New"/>
          <w:sz w:val="26"/>
          <w:szCs w:val="26"/>
        </w:rPr>
      </w:pPr>
    </w:p>
    <w:p w:rsidR="00E803AB" w:rsidRPr="00E803AB" w:rsidRDefault="00E803AB" w:rsidP="00E803AB">
      <w:pPr>
        <w:autoSpaceDE w:val="0"/>
        <w:autoSpaceDN w:val="0"/>
        <w:adjustRightInd w:val="0"/>
        <w:spacing w:line="240" w:lineRule="auto"/>
        <w:jc w:val="center"/>
        <w:rPr>
          <w:rFonts w:ascii="Courier New" w:eastAsia="Times New Roman" w:hAnsi="Courier New" w:cs="Courier New"/>
          <w:sz w:val="26"/>
          <w:szCs w:val="26"/>
        </w:rPr>
      </w:pPr>
      <w:r>
        <w:rPr>
          <w:rFonts w:ascii="Courier New" w:eastAsia="Times New Roman" w:hAnsi="Courier New" w:cs="Courier New"/>
          <w:noProof/>
          <w:sz w:val="26"/>
          <w:szCs w:val="26"/>
        </w:rPr>
        <mc:AlternateContent>
          <mc:Choice Requires="wps">
            <w:drawing>
              <wp:anchor distT="0" distB="0" distL="114300" distR="114300" simplePos="0" relativeHeight="251664384" behindDoc="0" locked="0" layoutInCell="1" allowOverlap="1">
                <wp:simplePos x="0" y="0"/>
                <wp:positionH relativeFrom="column">
                  <wp:posOffset>1758315</wp:posOffset>
                </wp:positionH>
                <wp:positionV relativeFrom="paragraph">
                  <wp:posOffset>144145</wp:posOffset>
                </wp:positionV>
                <wp:extent cx="457200" cy="228600"/>
                <wp:effectExtent l="0" t="0" r="19050" b="1905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E803AB" w:rsidRPr="00DF32DA" w:rsidRDefault="00E803AB" w:rsidP="00E803AB">
                            <w:pPr>
                              <w:jc w:val="center"/>
                              <w:rPr>
                                <w:sz w:val="20"/>
                                <w:szCs w:val="20"/>
                              </w:rPr>
                            </w:pPr>
                            <w:r w:rsidRPr="00DF32DA">
                              <w:rPr>
                                <w:sz w:val="20"/>
                                <w:szCs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32" type="#_x0000_t202" style="position:absolute;left:0;text-align:left;margin-left:138.45pt;margin-top:11.35pt;width:36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">
                <v:textbox>
                  <w:txbxContent>
                    <w:p w:rsidR="00E803AB" w:rsidRPr="00DF32DA" w:rsidRDefault="00E803AB" w:rsidP="00E803AB">
                      <w:pPr>
                        <w:jc w:val="center"/>
                        <w:rPr>
                          <w:sz w:val="20"/>
                          <w:szCs w:val="20"/>
                        </w:rPr>
                      </w:pPr>
                      <w:r w:rsidRPr="00DF32DA">
                        <w:rPr>
                          <w:sz w:val="20"/>
                          <w:szCs w:val="20"/>
                        </w:rPr>
                        <w:t>Да</w:t>
                      </w:r>
                    </w:p>
                  </w:txbxContent>
                </v:textbox>
              </v:shape>
            </w:pict>
          </mc:Fallback>
        </mc:AlternateContent>
      </w:r>
      <w:r>
        <w:rPr>
          <w:rFonts w:ascii="Courier New" w:eastAsia="Times New Roman" w:hAnsi="Courier New" w:cs="Courier New"/>
          <w:noProof/>
          <w:sz w:val="26"/>
          <w:szCs w:val="26"/>
        </w:rPr>
        <mc:AlternateContent>
          <mc:Choice Requires="wps">
            <w:drawing>
              <wp:anchor distT="0" distB="0" distL="114300" distR="114300" simplePos="0" relativeHeight="251665408" behindDoc="0" locked="0" layoutInCell="1" allowOverlap="1">
                <wp:simplePos x="0" y="0"/>
                <wp:positionH relativeFrom="column">
                  <wp:posOffset>3810635</wp:posOffset>
                </wp:positionH>
                <wp:positionV relativeFrom="paragraph">
                  <wp:posOffset>144145</wp:posOffset>
                </wp:positionV>
                <wp:extent cx="457200" cy="228600"/>
                <wp:effectExtent l="0" t="0" r="19050" b="1905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E803AB" w:rsidRPr="00DF32DA" w:rsidRDefault="00E803AB" w:rsidP="00E803AB">
                            <w:pPr>
                              <w:jc w:val="center"/>
                              <w:rPr>
                                <w:sz w:val="20"/>
                                <w:szCs w:val="20"/>
                              </w:rPr>
                            </w:pPr>
                            <w:r w:rsidRPr="00DF32DA">
                              <w:rPr>
                                <w:sz w:val="20"/>
                                <w:szCs w:val="20"/>
                              </w:rPr>
                              <w:t>Нет</w:t>
                            </w:r>
                          </w:p>
                          <w:p w:rsidR="00E803AB" w:rsidRPr="00E16573" w:rsidRDefault="00E803AB" w:rsidP="00E803AB">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33" type="#_x0000_t202" style="position:absolute;left:0;text-align:left;margin-left:300.05pt;margin-top:11.35pt;width:36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">
                <v:textbox>
                  <w:txbxContent>
                    <w:p w:rsidR="00E803AB" w:rsidRPr="00DF32DA" w:rsidRDefault="00E803AB" w:rsidP="00E803AB">
                      <w:pPr>
                        <w:jc w:val="center"/>
                        <w:rPr>
                          <w:sz w:val="20"/>
                          <w:szCs w:val="20"/>
                        </w:rPr>
                      </w:pPr>
                      <w:r w:rsidRPr="00DF32DA">
                        <w:rPr>
                          <w:sz w:val="20"/>
                          <w:szCs w:val="20"/>
                        </w:rPr>
                        <w:t>Нет</w:t>
                      </w:r>
                    </w:p>
                    <w:p w:rsidR="00E803AB" w:rsidRPr="00E16573" w:rsidRDefault="00E803AB" w:rsidP="00E803AB">
                      <w:pPr>
                        <w:rPr>
                          <w:sz w:val="18"/>
                          <w:szCs w:val="18"/>
                        </w:rPr>
                      </w:pPr>
                    </w:p>
                  </w:txbxContent>
                </v:textbox>
              </v:shape>
            </w:pict>
          </mc:Fallback>
        </mc:AlternateContent>
      </w:r>
    </w:p>
    <w:p w:rsidR="00E803AB" w:rsidRPr="00E803AB" w:rsidRDefault="00E803AB" w:rsidP="00E803AB">
      <w:pPr>
        <w:autoSpaceDE w:val="0"/>
        <w:autoSpaceDN w:val="0"/>
        <w:adjustRightInd w:val="0"/>
        <w:spacing w:line="240" w:lineRule="auto"/>
        <w:jc w:val="center"/>
        <w:rPr>
          <w:rFonts w:ascii="Courier New" w:eastAsia="Times New Roman" w:hAnsi="Courier New" w:cs="Courier New"/>
          <w:sz w:val="26"/>
          <w:szCs w:val="26"/>
        </w:rPr>
      </w:pPr>
      <w:r>
        <w:rPr>
          <w:rFonts w:ascii="Courier New" w:eastAsia="Times New Roman" w:hAnsi="Courier New" w:cs="Courier New"/>
          <w:noProof/>
          <w:sz w:val="26"/>
          <w:szCs w:val="26"/>
        </w:rPr>
        <mc:AlternateContent>
          <mc:Choice Requires="wps">
            <w:drawing>
              <wp:anchor distT="0" distB="0" distL="114299" distR="114299" simplePos="0" relativeHeight="251675648" behindDoc="0" locked="0" layoutInCell="1" allowOverlap="1">
                <wp:simplePos x="0" y="0"/>
                <wp:positionH relativeFrom="column">
                  <wp:posOffset>6057899</wp:posOffset>
                </wp:positionH>
                <wp:positionV relativeFrom="paragraph">
                  <wp:posOffset>81280</wp:posOffset>
                </wp:positionV>
                <wp:extent cx="0" cy="2385695"/>
                <wp:effectExtent l="76200" t="0" r="57150" b="5270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56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7pt,6.4pt" to="477pt,1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">
                <v:stroke endarrow="block"/>
              </v:line>
            </w:pict>
          </mc:Fallback>
        </mc:AlternateContent>
      </w:r>
      <w:r>
        <w:rPr>
          <w:rFonts w:ascii="Courier New" w:eastAsia="Times New Roman" w:hAnsi="Courier New" w:cs="Courier New"/>
          <w:noProof/>
          <w:sz w:val="26"/>
          <w:szCs w:val="26"/>
        </w:rPr>
        <mc:AlternateContent>
          <mc:Choice Requires="wps">
            <w:drawing>
              <wp:anchor distT="4294967295" distB="4294967295" distL="114300" distR="114300" simplePos="0" relativeHeight="251674624" behindDoc="0" locked="0" layoutInCell="1" allowOverlap="1">
                <wp:simplePos x="0" y="0"/>
                <wp:positionH relativeFrom="column">
                  <wp:posOffset>4269740</wp:posOffset>
                </wp:positionH>
                <wp:positionV relativeFrom="paragraph">
                  <wp:posOffset>81279</wp:posOffset>
                </wp:positionV>
                <wp:extent cx="1788160" cy="0"/>
                <wp:effectExtent l="0" t="0" r="21590" b="190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8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6.2pt,6.4pt" to="47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"/>
            </w:pict>
          </mc:Fallback>
        </mc:AlternateContent>
      </w:r>
    </w:p>
    <w:p w:rsidR="00E803AB" w:rsidRPr="00E803AB" w:rsidRDefault="00E803AB" w:rsidP="00E803AB">
      <w:pPr>
        <w:autoSpaceDE w:val="0"/>
        <w:autoSpaceDN w:val="0"/>
        <w:adjustRightInd w:val="0"/>
        <w:spacing w:line="240" w:lineRule="auto"/>
        <w:rPr>
          <w:rFonts w:ascii="Courier New" w:eastAsia="Times New Roman" w:hAnsi="Courier New" w:cs="Courier New"/>
          <w:sz w:val="26"/>
          <w:szCs w:val="26"/>
        </w:rPr>
      </w:pPr>
      <w:r>
        <w:rPr>
          <w:rFonts w:ascii="Courier New" w:eastAsia="Times New Roman" w:hAnsi="Courier New" w:cs="Courier New"/>
          <w:noProof/>
          <w:sz w:val="26"/>
          <w:szCs w:val="26"/>
        </w:rPr>
        <mc:AlternateContent>
          <mc:Choice Requires="wps">
            <w:drawing>
              <wp:anchor distT="0" distB="0" distL="114299" distR="114299" simplePos="0" relativeHeight="251669504" behindDoc="0" locked="0" layoutInCell="1" allowOverlap="1">
                <wp:simplePos x="0" y="0"/>
                <wp:positionH relativeFrom="column">
                  <wp:posOffset>1973579</wp:posOffset>
                </wp:positionH>
                <wp:positionV relativeFrom="paragraph">
                  <wp:posOffset>1270</wp:posOffset>
                </wp:positionV>
                <wp:extent cx="0" cy="342900"/>
                <wp:effectExtent l="76200" t="0" r="76200" b="571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5.4pt,.1pt" to="155.4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">
                <v:stroke endarrow="block"/>
              </v:line>
            </w:pict>
          </mc:Fallback>
        </mc:AlternateContent>
      </w:r>
    </w:p>
    <w:p w:rsidR="00E803AB" w:rsidRPr="00E803AB" w:rsidRDefault="00E803AB" w:rsidP="00E803AB">
      <w:pPr>
        <w:autoSpaceDE w:val="0"/>
        <w:autoSpaceDN w:val="0"/>
        <w:adjustRightInd w:val="0"/>
        <w:spacing w:line="240" w:lineRule="auto"/>
        <w:rPr>
          <w:rFonts w:ascii="Courier New" w:eastAsia="Times New Roman" w:hAnsi="Courier New" w:cs="Courier New"/>
          <w:sz w:val="26"/>
          <w:szCs w:val="26"/>
        </w:rPr>
      </w:pPr>
      <w:r>
        <w:rPr>
          <w:rFonts w:ascii="Courier New" w:eastAsia="Times New Roman" w:hAnsi="Courier New" w:cs="Courier New"/>
          <w:noProof/>
          <w:sz w:val="26"/>
          <w:szCs w:val="26"/>
        </w:rPr>
        <mc:AlternateContent>
          <mc:Choice Requires="wps">
            <w:drawing>
              <wp:anchor distT="0" distB="0" distL="114300" distR="114300" simplePos="0" relativeHeight="251679744" behindDoc="0" locked="0" layoutInCell="1" allowOverlap="1">
                <wp:simplePos x="0" y="0"/>
                <wp:positionH relativeFrom="column">
                  <wp:posOffset>914400</wp:posOffset>
                </wp:positionH>
                <wp:positionV relativeFrom="paragraph">
                  <wp:posOffset>160020</wp:posOffset>
                </wp:positionV>
                <wp:extent cx="4000500" cy="342900"/>
                <wp:effectExtent l="0" t="0" r="19050" b="1905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txbx>
                        <w:txbxContent>
                          <w:p w:rsidR="00E803AB" w:rsidRPr="00DF32DA" w:rsidRDefault="00E803AB" w:rsidP="00E803AB">
                            <w:pPr>
                              <w:ind w:left="-142" w:right="-98"/>
                              <w:jc w:val="center"/>
                              <w:rPr>
                                <w:sz w:val="20"/>
                                <w:szCs w:val="20"/>
                              </w:rPr>
                            </w:pPr>
                            <w:r w:rsidRPr="00DF32DA">
                              <w:rPr>
                                <w:sz w:val="20"/>
                                <w:szCs w:val="20"/>
                              </w:rPr>
                              <w:t>Проверка документов на соответствие действующему законодательству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34" type="#_x0000_t202" style="position:absolute;margin-left:1in;margin-top:12.6pt;width:315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">
                <v:textbox>
                  <w:txbxContent>
                    <w:p w:rsidR="00E803AB" w:rsidRPr="00DF32DA" w:rsidRDefault="00E803AB" w:rsidP="00E803AB">
                      <w:pPr>
                        <w:ind w:left="-142" w:right="-98"/>
                        <w:jc w:val="center"/>
                        <w:rPr>
                          <w:sz w:val="20"/>
                          <w:szCs w:val="20"/>
                        </w:rPr>
                      </w:pPr>
                      <w:r w:rsidRPr="00DF32DA">
                        <w:rPr>
                          <w:sz w:val="20"/>
                          <w:szCs w:val="20"/>
                        </w:rPr>
                        <w:t>Проверка документов на соответствие действующему законодательству</w:t>
                      </w:r>
                    </w:p>
                  </w:txbxContent>
                </v:textbox>
              </v:shape>
            </w:pict>
          </mc:Fallback>
        </mc:AlternateContent>
      </w:r>
    </w:p>
    <w:p w:rsidR="00E803AB" w:rsidRPr="00E803AB" w:rsidRDefault="00E803AB" w:rsidP="00E803AB">
      <w:pPr>
        <w:autoSpaceDE w:val="0"/>
        <w:autoSpaceDN w:val="0"/>
        <w:adjustRightInd w:val="0"/>
        <w:spacing w:line="240" w:lineRule="auto"/>
        <w:rPr>
          <w:rFonts w:ascii="Courier New" w:eastAsia="Times New Roman" w:hAnsi="Courier New" w:cs="Courier New"/>
          <w:sz w:val="26"/>
          <w:szCs w:val="26"/>
        </w:rPr>
      </w:pPr>
    </w:p>
    <w:p w:rsidR="00E803AB" w:rsidRPr="00E803AB" w:rsidRDefault="00E803AB" w:rsidP="00E803AB">
      <w:pPr>
        <w:autoSpaceDE w:val="0"/>
        <w:autoSpaceDN w:val="0"/>
        <w:adjustRightInd w:val="0"/>
        <w:spacing w:line="240" w:lineRule="auto"/>
        <w:rPr>
          <w:rFonts w:ascii="Courier New" w:eastAsia="Times New Roman" w:hAnsi="Courier New" w:cs="Courier New"/>
          <w:sz w:val="26"/>
          <w:szCs w:val="26"/>
        </w:rPr>
      </w:pPr>
      <w:r>
        <w:rPr>
          <w:rFonts w:ascii="Courier New" w:eastAsia="Times New Roman" w:hAnsi="Courier New" w:cs="Courier New"/>
          <w:noProof/>
          <w:sz w:val="26"/>
          <w:szCs w:val="26"/>
        </w:rPr>
        <mc:AlternateContent>
          <mc:Choice Requires="wps">
            <w:drawing>
              <wp:anchor distT="0" distB="0" distL="114300" distR="114300" simplePos="0" relativeHeight="251683840" behindDoc="0" locked="0" layoutInCell="1" allowOverlap="1">
                <wp:simplePos x="0" y="0"/>
                <wp:positionH relativeFrom="column">
                  <wp:posOffset>3036570</wp:posOffset>
                </wp:positionH>
                <wp:positionV relativeFrom="paragraph">
                  <wp:posOffset>133350</wp:posOffset>
                </wp:positionV>
                <wp:extent cx="914400" cy="342900"/>
                <wp:effectExtent l="0" t="0" r="57150" b="571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1pt,10.5pt" to="311.1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">
                <v:stroke endarrow="block"/>
              </v:line>
            </w:pict>
          </mc:Fallback>
        </mc:AlternateContent>
      </w:r>
      <w:r>
        <w:rPr>
          <w:rFonts w:ascii="Courier New" w:eastAsia="Times New Roman" w:hAnsi="Courier New" w:cs="Courier New"/>
          <w:noProof/>
          <w:sz w:val="26"/>
          <w:szCs w:val="26"/>
        </w:rPr>
        <mc:AlternateContent>
          <mc:Choice Requires="wps">
            <w:drawing>
              <wp:anchor distT="0" distB="0" distL="114300" distR="114300" simplePos="0" relativeHeight="251682816" behindDoc="0" locked="0" layoutInCell="1" allowOverlap="1">
                <wp:simplePos x="0" y="0"/>
                <wp:positionH relativeFrom="column">
                  <wp:posOffset>1802765</wp:posOffset>
                </wp:positionH>
                <wp:positionV relativeFrom="paragraph">
                  <wp:posOffset>128270</wp:posOffset>
                </wp:positionV>
                <wp:extent cx="1028700" cy="342900"/>
                <wp:effectExtent l="38100" t="0" r="19050" b="7620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95pt,10.1pt" to="222.9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">
                <v:stroke endarrow="block"/>
              </v:line>
            </w:pict>
          </mc:Fallback>
        </mc:AlternateContent>
      </w:r>
    </w:p>
    <w:p w:rsidR="00E803AB" w:rsidRPr="00E803AB" w:rsidRDefault="00E803AB" w:rsidP="00E803AB">
      <w:pPr>
        <w:autoSpaceDE w:val="0"/>
        <w:autoSpaceDN w:val="0"/>
        <w:adjustRightInd w:val="0"/>
        <w:spacing w:line="240" w:lineRule="auto"/>
        <w:rPr>
          <w:rFonts w:ascii="Courier New" w:eastAsia="Times New Roman" w:hAnsi="Courier New" w:cs="Courier New"/>
          <w:sz w:val="26"/>
          <w:szCs w:val="26"/>
        </w:rPr>
      </w:pPr>
    </w:p>
    <w:p w:rsidR="00E803AB" w:rsidRPr="00E803AB" w:rsidRDefault="00E803AB" w:rsidP="00E803AB">
      <w:pPr>
        <w:autoSpaceDE w:val="0"/>
        <w:autoSpaceDN w:val="0"/>
        <w:adjustRightInd w:val="0"/>
        <w:spacing w:line="240" w:lineRule="auto"/>
        <w:rPr>
          <w:rFonts w:ascii="Courier New" w:eastAsia="Times New Roman" w:hAnsi="Courier New" w:cs="Courier New"/>
          <w:sz w:val="26"/>
          <w:szCs w:val="26"/>
        </w:rPr>
      </w:pPr>
      <w:r>
        <w:rPr>
          <w:rFonts w:ascii="Courier New" w:eastAsia="Times New Roman" w:hAnsi="Courier New" w:cs="Courier New"/>
          <w:noProof/>
          <w:sz w:val="26"/>
          <w:szCs w:val="26"/>
        </w:rPr>
        <mc:AlternateContent>
          <mc:Choice Requires="wps">
            <w:drawing>
              <wp:anchor distT="0" distB="0" distL="114300" distR="114300" simplePos="0" relativeHeight="251680768" behindDoc="0" locked="0" layoutInCell="1" allowOverlap="1">
                <wp:simplePos x="0" y="0"/>
                <wp:positionH relativeFrom="column">
                  <wp:posOffset>431165</wp:posOffset>
                </wp:positionH>
                <wp:positionV relativeFrom="paragraph">
                  <wp:posOffset>101600</wp:posOffset>
                </wp:positionV>
                <wp:extent cx="1371600" cy="228600"/>
                <wp:effectExtent l="0" t="0" r="19050" b="1905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rsidR="00E803AB" w:rsidRPr="00E16573" w:rsidRDefault="00E803AB" w:rsidP="00E803AB">
                            <w:pPr>
                              <w:jc w:val="center"/>
                              <w:rPr>
                                <w:sz w:val="18"/>
                                <w:szCs w:val="18"/>
                              </w:rPr>
                            </w:pPr>
                            <w:r>
                              <w:rPr>
                                <w:sz w:val="18"/>
                                <w:szCs w:val="18"/>
                              </w:rPr>
                              <w:t>Соответствуют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5" type="#_x0000_t202" style="position:absolute;margin-left:33.95pt;margin-top:8pt;width:10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">
                <v:textbox>
                  <w:txbxContent>
                    <w:p w:rsidR="00E803AB" w:rsidRPr="00E16573" w:rsidRDefault="00E803AB" w:rsidP="00E803AB">
                      <w:pPr>
                        <w:jc w:val="center"/>
                        <w:rPr>
                          <w:sz w:val="18"/>
                          <w:szCs w:val="18"/>
                        </w:rPr>
                      </w:pPr>
                      <w:r>
                        <w:rPr>
                          <w:sz w:val="18"/>
                          <w:szCs w:val="18"/>
                        </w:rPr>
                        <w:t>Соответствуют</w:t>
                      </w:r>
                    </w:p>
                  </w:txbxContent>
                </v:textbox>
              </v:shape>
            </w:pict>
          </mc:Fallback>
        </mc:AlternateContent>
      </w:r>
      <w:r>
        <w:rPr>
          <w:rFonts w:ascii="Courier New" w:eastAsia="Times New Roman" w:hAnsi="Courier New" w:cs="Courier New"/>
          <w:noProof/>
          <w:sz w:val="26"/>
          <w:szCs w:val="26"/>
        </w:rPr>
        <mc:AlternateContent>
          <mc:Choice Requires="wps">
            <w:drawing>
              <wp:anchor distT="0" distB="0" distL="114300" distR="114300" simplePos="0" relativeHeight="251681792" behindDoc="0" locked="0" layoutInCell="1" allowOverlap="1">
                <wp:simplePos x="0" y="0"/>
                <wp:positionH relativeFrom="column">
                  <wp:posOffset>3943985</wp:posOffset>
                </wp:positionH>
                <wp:positionV relativeFrom="paragraph">
                  <wp:posOffset>115570</wp:posOffset>
                </wp:positionV>
                <wp:extent cx="1371600" cy="228600"/>
                <wp:effectExtent l="0" t="0" r="19050" b="1905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rsidR="00E803AB" w:rsidRPr="00E16573" w:rsidRDefault="00E803AB" w:rsidP="00E803AB">
                            <w:pPr>
                              <w:jc w:val="center"/>
                              <w:rPr>
                                <w:sz w:val="18"/>
                                <w:szCs w:val="18"/>
                              </w:rPr>
                            </w:pPr>
                            <w:r>
                              <w:rPr>
                                <w:sz w:val="18"/>
                                <w:szCs w:val="18"/>
                              </w:rPr>
                              <w:t>Не соответствуют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36" type="#_x0000_t202" style="position:absolute;margin-left:310.55pt;margin-top:9.1pt;width:10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">
                <v:textbox>
                  <w:txbxContent>
                    <w:p w:rsidR="00E803AB" w:rsidRPr="00E16573" w:rsidRDefault="00E803AB" w:rsidP="00E803AB">
                      <w:pPr>
                        <w:jc w:val="center"/>
                        <w:rPr>
                          <w:sz w:val="18"/>
                          <w:szCs w:val="18"/>
                        </w:rPr>
                      </w:pPr>
                      <w:r>
                        <w:rPr>
                          <w:sz w:val="18"/>
                          <w:szCs w:val="18"/>
                        </w:rPr>
                        <w:t>Не соответствуют</w:t>
                      </w:r>
                    </w:p>
                  </w:txbxContent>
                </v:textbox>
              </v:shape>
            </w:pict>
          </mc:Fallback>
        </mc:AlternateContent>
      </w:r>
    </w:p>
    <w:p w:rsidR="00E803AB" w:rsidRPr="00E803AB" w:rsidRDefault="00E803AB" w:rsidP="00E803AB">
      <w:pPr>
        <w:autoSpaceDE w:val="0"/>
        <w:autoSpaceDN w:val="0"/>
        <w:adjustRightInd w:val="0"/>
        <w:spacing w:line="240" w:lineRule="auto"/>
        <w:rPr>
          <w:rFonts w:ascii="Courier New" w:eastAsia="Times New Roman" w:hAnsi="Courier New" w:cs="Courier New"/>
          <w:sz w:val="26"/>
          <w:szCs w:val="26"/>
        </w:rPr>
      </w:pPr>
      <w:r>
        <w:rPr>
          <w:rFonts w:ascii="Courier New" w:eastAsia="Times New Roman" w:hAnsi="Courier New" w:cs="Courier New"/>
          <w:noProof/>
          <w:sz w:val="26"/>
          <w:szCs w:val="26"/>
        </w:rPr>
        <mc:AlternateContent>
          <mc:Choice Requires="wps">
            <w:drawing>
              <wp:anchor distT="0" distB="0" distL="114299" distR="114299" simplePos="0" relativeHeight="251670528" behindDoc="0" locked="0" layoutInCell="1" allowOverlap="1">
                <wp:simplePos x="0" y="0"/>
                <wp:positionH relativeFrom="column">
                  <wp:posOffset>739139</wp:posOffset>
                </wp:positionH>
                <wp:positionV relativeFrom="paragraph">
                  <wp:posOffset>133985</wp:posOffset>
                </wp:positionV>
                <wp:extent cx="0" cy="190500"/>
                <wp:effectExtent l="76200" t="0" r="57150" b="571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2pt,10.55pt" to="58.2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">
                <v:stroke endarrow="block"/>
              </v:line>
            </w:pict>
          </mc:Fallback>
        </mc:AlternateContent>
      </w:r>
    </w:p>
    <w:p w:rsidR="00E803AB" w:rsidRPr="00E803AB" w:rsidRDefault="00E803AB" w:rsidP="00E803AB">
      <w:pPr>
        <w:autoSpaceDE w:val="0"/>
        <w:autoSpaceDN w:val="0"/>
        <w:adjustRightInd w:val="0"/>
        <w:spacing w:line="240" w:lineRule="auto"/>
        <w:rPr>
          <w:rFonts w:ascii="Courier New" w:eastAsia="Times New Roman" w:hAnsi="Courier New" w:cs="Courier New"/>
          <w:sz w:val="26"/>
          <w:szCs w:val="26"/>
        </w:rPr>
      </w:pPr>
      <w:r>
        <w:rPr>
          <w:rFonts w:ascii="Courier New" w:eastAsia="Times New Roman" w:hAnsi="Courier New" w:cs="Courier New"/>
          <w:noProof/>
          <w:sz w:val="26"/>
          <w:szCs w:val="26"/>
        </w:rPr>
        <mc:AlternateContent>
          <mc:Choice Requires="wps">
            <w:drawing>
              <wp:anchor distT="0" distB="0" distL="114300" distR="114300" simplePos="0" relativeHeight="251684864" behindDoc="0" locked="0" layoutInCell="1" allowOverlap="1">
                <wp:simplePos x="0" y="0"/>
                <wp:positionH relativeFrom="column">
                  <wp:posOffset>-250825</wp:posOffset>
                </wp:positionH>
                <wp:positionV relativeFrom="paragraph">
                  <wp:posOffset>137795</wp:posOffset>
                </wp:positionV>
                <wp:extent cx="3863975" cy="1882775"/>
                <wp:effectExtent l="12065" t="12700" r="10160" b="952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3975" cy="1882775"/>
                        </a:xfrm>
                        <a:prstGeom prst="rect">
                          <a:avLst/>
                        </a:prstGeom>
                        <a:solidFill>
                          <a:srgbClr val="FFFFFF"/>
                        </a:solidFill>
                        <a:ln w="9525">
                          <a:solidFill>
                            <a:srgbClr val="000000"/>
                          </a:solidFill>
                          <a:miter lim="800000"/>
                          <a:headEnd/>
                          <a:tailEnd/>
                        </a:ln>
                      </wps:spPr>
                      <wps:txbx>
                        <w:txbxContent>
                          <w:p w:rsidR="00E803AB" w:rsidRPr="00C46277" w:rsidRDefault="00E803AB" w:rsidP="00E803AB">
                            <w:pPr>
                              <w:pStyle w:val="ConsPlusNormal"/>
                              <w:ind w:left="-567" w:right="-284" w:firstLine="540"/>
                              <w:jc w:val="both"/>
                              <w:rPr>
                                <w:rFonts w:eastAsia="Calibri"/>
                                <w:lang w:eastAsia="en-US"/>
                              </w:rPr>
                            </w:pPr>
                            <w:r w:rsidRPr="007204F0">
                              <w:t>Принятие решения комиссией</w:t>
                            </w:r>
                            <w:r w:rsidRPr="00C46277">
                              <w:rPr>
                                <w:rFonts w:eastAsia="Calibri"/>
                                <w:lang w:eastAsia="en-US"/>
                              </w:rPr>
                              <w:t xml:space="preserve"> о соответствии помещения</w:t>
                            </w:r>
                          </w:p>
                          <w:p w:rsidR="00E803AB" w:rsidRPr="00C46277" w:rsidRDefault="00E803AB" w:rsidP="00E803AB">
                            <w:pPr>
                              <w:pStyle w:val="ConsPlusNormal"/>
                              <w:ind w:left="-567" w:right="-284" w:firstLine="540"/>
                              <w:jc w:val="both"/>
                              <w:rPr>
                                <w:rFonts w:eastAsia="Calibri"/>
                                <w:lang w:eastAsia="en-US"/>
                              </w:rPr>
                            </w:pPr>
                            <w:r w:rsidRPr="00C46277">
                              <w:rPr>
                                <w:rFonts w:eastAsia="Calibri"/>
                                <w:lang w:eastAsia="en-US"/>
                              </w:rPr>
                              <w:t>требованиям, предъявляемым к жилому помещению, и</w:t>
                            </w:r>
                          </w:p>
                          <w:p w:rsidR="00E803AB" w:rsidRPr="00C46277" w:rsidRDefault="00E803AB" w:rsidP="00E803AB">
                            <w:pPr>
                              <w:pStyle w:val="ConsPlusNormal"/>
                              <w:ind w:left="-567" w:right="-284" w:firstLine="540"/>
                              <w:jc w:val="both"/>
                              <w:rPr>
                                <w:rFonts w:eastAsia="Calibri"/>
                                <w:lang w:eastAsia="en-US"/>
                              </w:rPr>
                            </w:pPr>
                            <w:r w:rsidRPr="00C46277">
                              <w:rPr>
                                <w:rFonts w:eastAsia="Calibri"/>
                                <w:lang w:eastAsia="en-US"/>
                              </w:rPr>
                              <w:t xml:space="preserve">его </w:t>
                            </w:r>
                            <w:r w:rsidRPr="007204F0">
                              <w:t>пригодности</w:t>
                            </w:r>
                            <w:r w:rsidRPr="00C46277">
                              <w:rPr>
                                <w:rFonts w:eastAsia="Calibri"/>
                                <w:lang w:eastAsia="en-US"/>
                              </w:rPr>
                              <w:t xml:space="preserve"> для проживания, о выявлении оснований</w:t>
                            </w:r>
                          </w:p>
                          <w:p w:rsidR="00E803AB" w:rsidRPr="00C46277" w:rsidRDefault="00E803AB" w:rsidP="00E803AB">
                            <w:pPr>
                              <w:pStyle w:val="ConsPlusNormal"/>
                              <w:ind w:left="-567" w:right="-284" w:firstLine="540"/>
                              <w:jc w:val="both"/>
                              <w:rPr>
                                <w:rFonts w:eastAsia="Calibri"/>
                                <w:lang w:eastAsia="en-US"/>
                              </w:rPr>
                            </w:pPr>
                            <w:r w:rsidRPr="00C46277">
                              <w:rPr>
                                <w:rFonts w:eastAsia="Calibri"/>
                                <w:lang w:eastAsia="en-US"/>
                              </w:rPr>
                              <w:t>для признания помещения подлежащим капитальному ремонту,</w:t>
                            </w:r>
                          </w:p>
                          <w:p w:rsidR="00E803AB" w:rsidRPr="00C46277" w:rsidRDefault="00E803AB" w:rsidP="00E803AB">
                            <w:pPr>
                              <w:pStyle w:val="ConsPlusNormal"/>
                              <w:ind w:left="-567" w:right="-284" w:firstLine="540"/>
                              <w:jc w:val="both"/>
                              <w:rPr>
                                <w:rFonts w:eastAsia="Calibri"/>
                                <w:lang w:eastAsia="en-US"/>
                              </w:rPr>
                            </w:pPr>
                            <w:r w:rsidRPr="00C46277">
                              <w:rPr>
                                <w:rFonts w:eastAsia="Calibri"/>
                                <w:lang w:eastAsia="en-US"/>
                              </w:rPr>
                              <w:t>реконструкции или перепланировке, о выявлении оснований</w:t>
                            </w:r>
                          </w:p>
                          <w:p w:rsidR="00E803AB" w:rsidRPr="00C46277" w:rsidRDefault="00E803AB" w:rsidP="00E803AB">
                            <w:pPr>
                              <w:pStyle w:val="ConsPlusNormal"/>
                              <w:ind w:left="-567" w:right="-284" w:firstLine="540"/>
                              <w:jc w:val="both"/>
                              <w:rPr>
                                <w:rFonts w:eastAsia="Calibri"/>
                                <w:lang w:eastAsia="en-US"/>
                              </w:rPr>
                            </w:pPr>
                            <w:r w:rsidRPr="00C46277">
                              <w:rPr>
                                <w:rFonts w:eastAsia="Calibri"/>
                                <w:lang w:eastAsia="en-US"/>
                              </w:rPr>
                              <w:t xml:space="preserve">для признания помещения </w:t>
                            </w:r>
                            <w:proofErr w:type="gramStart"/>
                            <w:r w:rsidRPr="00C46277">
                              <w:rPr>
                                <w:rFonts w:eastAsia="Calibri"/>
                                <w:lang w:eastAsia="en-US"/>
                              </w:rPr>
                              <w:t>непригодным</w:t>
                            </w:r>
                            <w:proofErr w:type="gramEnd"/>
                            <w:r w:rsidRPr="00C46277">
                              <w:rPr>
                                <w:rFonts w:eastAsia="Calibri"/>
                                <w:lang w:eastAsia="en-US"/>
                              </w:rPr>
                              <w:t xml:space="preserve"> для проживания,</w:t>
                            </w:r>
                          </w:p>
                          <w:p w:rsidR="00E803AB" w:rsidRPr="00C46277" w:rsidRDefault="00E803AB" w:rsidP="00E803AB">
                            <w:pPr>
                              <w:pStyle w:val="ConsPlusNormal"/>
                              <w:ind w:left="-567" w:right="-284" w:firstLine="540"/>
                              <w:jc w:val="both"/>
                              <w:rPr>
                                <w:rFonts w:eastAsia="Calibri"/>
                                <w:lang w:eastAsia="en-US"/>
                              </w:rPr>
                            </w:pPr>
                            <w:r w:rsidRPr="00C46277">
                              <w:rPr>
                                <w:rFonts w:eastAsia="Calibri"/>
                                <w:lang w:eastAsia="en-US"/>
                              </w:rPr>
                              <w:t>о выявлении оснований для признания многоквартирного дома</w:t>
                            </w:r>
                          </w:p>
                          <w:p w:rsidR="00E803AB" w:rsidRPr="00C46277" w:rsidRDefault="00E803AB" w:rsidP="00E803AB">
                            <w:pPr>
                              <w:pStyle w:val="ConsPlusNormal"/>
                              <w:ind w:left="-567" w:right="-284" w:firstLine="540"/>
                              <w:jc w:val="both"/>
                              <w:rPr>
                                <w:rFonts w:eastAsia="Calibri"/>
                                <w:lang w:eastAsia="en-US"/>
                              </w:rPr>
                            </w:pPr>
                            <w:r w:rsidRPr="00C46277">
                              <w:rPr>
                                <w:rFonts w:eastAsia="Calibri"/>
                                <w:lang w:eastAsia="en-US"/>
                              </w:rPr>
                              <w:t>аварийным и подлежащим реконструкции, о выявлении оснований</w:t>
                            </w:r>
                          </w:p>
                          <w:p w:rsidR="00E803AB" w:rsidRPr="00C46277" w:rsidRDefault="00E803AB" w:rsidP="00E803AB">
                            <w:pPr>
                              <w:pStyle w:val="ConsPlusNormal"/>
                              <w:ind w:right="115"/>
                              <w:jc w:val="both"/>
                              <w:rPr>
                                <w:rFonts w:eastAsia="Calibri"/>
                                <w:lang w:eastAsia="en-US"/>
                              </w:rPr>
                            </w:pPr>
                            <w:r w:rsidRPr="00C46277">
                              <w:rPr>
                                <w:rFonts w:eastAsia="Calibri"/>
                                <w:lang w:eastAsia="en-US"/>
                              </w:rPr>
                              <w:t xml:space="preserve">для признания многоквартирного дома аварийным и подлежащим сносу, о  выявлении оснований для признания садового дома жилым домом, о выявлении оснований для признания жилого дома садовым домом. </w:t>
                            </w:r>
                          </w:p>
                          <w:p w:rsidR="00E803AB" w:rsidRDefault="00E803AB" w:rsidP="00E803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7" style="position:absolute;margin-left:-19.75pt;margin-top:10.85pt;width:304.25pt;height:14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">
                <v:textbox>
                  <w:txbxContent>
                    <w:p w:rsidR="00E803AB" w:rsidRPr="00C46277" w:rsidRDefault="00E803AB" w:rsidP="00E803AB">
                      <w:pPr>
                        <w:pStyle w:val="ConsPlusNormal"/>
                        <w:ind w:left="-567" w:right="-284" w:firstLine="540"/>
                        <w:jc w:val="both"/>
                        <w:rPr>
                          <w:rFonts w:eastAsia="Calibri"/>
                          <w:lang w:eastAsia="en-US"/>
                        </w:rPr>
                      </w:pPr>
                      <w:r w:rsidRPr="007204F0">
                        <w:t>Принятие решения комиссией</w:t>
                      </w:r>
                      <w:r w:rsidRPr="00C46277">
                        <w:rPr>
                          <w:rFonts w:eastAsia="Calibri"/>
                          <w:lang w:eastAsia="en-US"/>
                        </w:rPr>
                        <w:t xml:space="preserve"> о соответствии помещения</w:t>
                      </w:r>
                    </w:p>
                    <w:p w:rsidR="00E803AB" w:rsidRPr="00C46277" w:rsidRDefault="00E803AB" w:rsidP="00E803AB">
                      <w:pPr>
                        <w:pStyle w:val="ConsPlusNormal"/>
                        <w:ind w:left="-567" w:right="-284" w:firstLine="540"/>
                        <w:jc w:val="both"/>
                        <w:rPr>
                          <w:rFonts w:eastAsia="Calibri"/>
                          <w:lang w:eastAsia="en-US"/>
                        </w:rPr>
                      </w:pPr>
                      <w:r w:rsidRPr="00C46277">
                        <w:rPr>
                          <w:rFonts w:eastAsia="Calibri"/>
                          <w:lang w:eastAsia="en-US"/>
                        </w:rPr>
                        <w:t>требованиям, предъявляемым к жилому помещению, и</w:t>
                      </w:r>
                    </w:p>
                    <w:p w:rsidR="00E803AB" w:rsidRPr="00C46277" w:rsidRDefault="00E803AB" w:rsidP="00E803AB">
                      <w:pPr>
                        <w:pStyle w:val="ConsPlusNormal"/>
                        <w:ind w:left="-567" w:right="-284" w:firstLine="540"/>
                        <w:jc w:val="both"/>
                        <w:rPr>
                          <w:rFonts w:eastAsia="Calibri"/>
                          <w:lang w:eastAsia="en-US"/>
                        </w:rPr>
                      </w:pPr>
                      <w:r w:rsidRPr="00C46277">
                        <w:rPr>
                          <w:rFonts w:eastAsia="Calibri"/>
                          <w:lang w:eastAsia="en-US"/>
                        </w:rPr>
                        <w:t xml:space="preserve">его </w:t>
                      </w:r>
                      <w:r w:rsidRPr="007204F0">
                        <w:t>пригодности</w:t>
                      </w:r>
                      <w:r w:rsidRPr="00C46277">
                        <w:rPr>
                          <w:rFonts w:eastAsia="Calibri"/>
                          <w:lang w:eastAsia="en-US"/>
                        </w:rPr>
                        <w:t xml:space="preserve"> для проживания, о выявлении оснований</w:t>
                      </w:r>
                    </w:p>
                    <w:p w:rsidR="00E803AB" w:rsidRPr="00C46277" w:rsidRDefault="00E803AB" w:rsidP="00E803AB">
                      <w:pPr>
                        <w:pStyle w:val="ConsPlusNormal"/>
                        <w:ind w:left="-567" w:right="-284" w:firstLine="540"/>
                        <w:jc w:val="both"/>
                        <w:rPr>
                          <w:rFonts w:eastAsia="Calibri"/>
                          <w:lang w:eastAsia="en-US"/>
                        </w:rPr>
                      </w:pPr>
                      <w:r w:rsidRPr="00C46277">
                        <w:rPr>
                          <w:rFonts w:eastAsia="Calibri"/>
                          <w:lang w:eastAsia="en-US"/>
                        </w:rPr>
                        <w:t>для признания помещения подлежащим капитальному ремонту,</w:t>
                      </w:r>
                    </w:p>
                    <w:p w:rsidR="00E803AB" w:rsidRPr="00C46277" w:rsidRDefault="00E803AB" w:rsidP="00E803AB">
                      <w:pPr>
                        <w:pStyle w:val="ConsPlusNormal"/>
                        <w:ind w:left="-567" w:right="-284" w:firstLine="540"/>
                        <w:jc w:val="both"/>
                        <w:rPr>
                          <w:rFonts w:eastAsia="Calibri"/>
                          <w:lang w:eastAsia="en-US"/>
                        </w:rPr>
                      </w:pPr>
                      <w:r w:rsidRPr="00C46277">
                        <w:rPr>
                          <w:rFonts w:eastAsia="Calibri"/>
                          <w:lang w:eastAsia="en-US"/>
                        </w:rPr>
                        <w:t>реконструкции или перепланировке, о выявлении оснований</w:t>
                      </w:r>
                    </w:p>
                    <w:p w:rsidR="00E803AB" w:rsidRPr="00C46277" w:rsidRDefault="00E803AB" w:rsidP="00E803AB">
                      <w:pPr>
                        <w:pStyle w:val="ConsPlusNormal"/>
                        <w:ind w:left="-567" w:right="-284" w:firstLine="540"/>
                        <w:jc w:val="both"/>
                        <w:rPr>
                          <w:rFonts w:eastAsia="Calibri"/>
                          <w:lang w:eastAsia="en-US"/>
                        </w:rPr>
                      </w:pPr>
                      <w:r w:rsidRPr="00C46277">
                        <w:rPr>
                          <w:rFonts w:eastAsia="Calibri"/>
                          <w:lang w:eastAsia="en-US"/>
                        </w:rPr>
                        <w:t xml:space="preserve">для признания помещения </w:t>
                      </w:r>
                      <w:proofErr w:type="gramStart"/>
                      <w:r w:rsidRPr="00C46277">
                        <w:rPr>
                          <w:rFonts w:eastAsia="Calibri"/>
                          <w:lang w:eastAsia="en-US"/>
                        </w:rPr>
                        <w:t>непригодным</w:t>
                      </w:r>
                      <w:proofErr w:type="gramEnd"/>
                      <w:r w:rsidRPr="00C46277">
                        <w:rPr>
                          <w:rFonts w:eastAsia="Calibri"/>
                          <w:lang w:eastAsia="en-US"/>
                        </w:rPr>
                        <w:t xml:space="preserve"> для проживания,</w:t>
                      </w:r>
                    </w:p>
                    <w:p w:rsidR="00E803AB" w:rsidRPr="00C46277" w:rsidRDefault="00E803AB" w:rsidP="00E803AB">
                      <w:pPr>
                        <w:pStyle w:val="ConsPlusNormal"/>
                        <w:ind w:left="-567" w:right="-284" w:firstLine="540"/>
                        <w:jc w:val="both"/>
                        <w:rPr>
                          <w:rFonts w:eastAsia="Calibri"/>
                          <w:lang w:eastAsia="en-US"/>
                        </w:rPr>
                      </w:pPr>
                      <w:r w:rsidRPr="00C46277">
                        <w:rPr>
                          <w:rFonts w:eastAsia="Calibri"/>
                          <w:lang w:eastAsia="en-US"/>
                        </w:rPr>
                        <w:t>о выявлении оснований для признания многоквартирного дома</w:t>
                      </w:r>
                    </w:p>
                    <w:p w:rsidR="00E803AB" w:rsidRPr="00C46277" w:rsidRDefault="00E803AB" w:rsidP="00E803AB">
                      <w:pPr>
                        <w:pStyle w:val="ConsPlusNormal"/>
                        <w:ind w:left="-567" w:right="-284" w:firstLine="540"/>
                        <w:jc w:val="both"/>
                        <w:rPr>
                          <w:rFonts w:eastAsia="Calibri"/>
                          <w:lang w:eastAsia="en-US"/>
                        </w:rPr>
                      </w:pPr>
                      <w:r w:rsidRPr="00C46277">
                        <w:rPr>
                          <w:rFonts w:eastAsia="Calibri"/>
                          <w:lang w:eastAsia="en-US"/>
                        </w:rPr>
                        <w:t>аварийным и подлежащим реконструкции, о выявлении оснований</w:t>
                      </w:r>
                    </w:p>
                    <w:p w:rsidR="00E803AB" w:rsidRPr="00C46277" w:rsidRDefault="00E803AB" w:rsidP="00E803AB">
                      <w:pPr>
                        <w:pStyle w:val="ConsPlusNormal"/>
                        <w:ind w:right="115"/>
                        <w:jc w:val="both"/>
                        <w:rPr>
                          <w:rFonts w:eastAsia="Calibri"/>
                          <w:lang w:eastAsia="en-US"/>
                        </w:rPr>
                      </w:pPr>
                      <w:r w:rsidRPr="00C46277">
                        <w:rPr>
                          <w:rFonts w:eastAsia="Calibri"/>
                          <w:lang w:eastAsia="en-US"/>
                        </w:rPr>
                        <w:t xml:space="preserve">для признания многоквартирного дома аварийным и подлежащим сносу, о  выявлении оснований для признания садового дома жилым домом, о выявлении оснований для признания жилого дома садовым домом. </w:t>
                      </w:r>
                    </w:p>
                    <w:p w:rsidR="00E803AB" w:rsidRDefault="00E803AB" w:rsidP="00E803AB"/>
                  </w:txbxContent>
                </v:textbox>
              </v:rect>
            </w:pict>
          </mc:Fallback>
        </mc:AlternateContent>
      </w:r>
      <w:r>
        <w:rPr>
          <w:rFonts w:ascii="Courier New" w:eastAsia="Times New Roman" w:hAnsi="Courier New" w:cs="Courier New"/>
          <w:noProof/>
          <w:sz w:val="26"/>
          <w:szCs w:val="26"/>
        </w:rPr>
        <mc:AlternateContent>
          <mc:Choice Requires="wps">
            <w:drawing>
              <wp:anchor distT="0" distB="0" distL="114299" distR="114299" simplePos="0" relativeHeight="251671552" behindDoc="0" locked="0" layoutInCell="1" allowOverlap="1">
                <wp:simplePos x="0" y="0"/>
                <wp:positionH relativeFrom="column">
                  <wp:posOffset>5025389</wp:posOffset>
                </wp:positionH>
                <wp:positionV relativeFrom="paragraph">
                  <wp:posOffset>14605</wp:posOffset>
                </wp:positionV>
                <wp:extent cx="0" cy="956310"/>
                <wp:effectExtent l="76200" t="0" r="76200" b="5334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63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5.7pt,1.15pt" to="395.7pt,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">
                <v:stroke endarrow="block"/>
              </v:line>
            </w:pict>
          </mc:Fallback>
        </mc:AlternateContent>
      </w:r>
    </w:p>
    <w:p w:rsidR="00E803AB" w:rsidRPr="00E803AB" w:rsidRDefault="00E803AB" w:rsidP="00E803AB">
      <w:pPr>
        <w:widowControl w:val="0"/>
        <w:autoSpaceDE w:val="0"/>
        <w:autoSpaceDN w:val="0"/>
        <w:adjustRightInd w:val="0"/>
        <w:spacing w:line="240" w:lineRule="auto"/>
        <w:ind w:left="-567" w:right="-284" w:firstLine="540"/>
        <w:jc w:val="both"/>
        <w:rPr>
          <w:rFonts w:ascii="Times New Roman" w:hAnsi="Times New Roman" w:cs="Times New Roman"/>
          <w:sz w:val="18"/>
          <w:szCs w:val="18"/>
          <w:lang w:eastAsia="en-US"/>
        </w:rPr>
      </w:pPr>
      <w:r w:rsidRPr="00E803AB">
        <w:rPr>
          <w:rFonts w:ascii="Times New Roman" w:eastAsia="Times New Roman" w:hAnsi="Times New Roman" w:cs="Times New Roman"/>
          <w:sz w:val="18"/>
          <w:szCs w:val="18"/>
        </w:rPr>
        <w:t>Принятие решения комиссией</w:t>
      </w:r>
      <w:r w:rsidRPr="00E803AB">
        <w:rPr>
          <w:rFonts w:ascii="Times New Roman" w:hAnsi="Times New Roman" w:cs="Times New Roman"/>
          <w:sz w:val="18"/>
          <w:szCs w:val="18"/>
          <w:lang w:eastAsia="en-US"/>
        </w:rPr>
        <w:t xml:space="preserve"> о соответствии помещения</w:t>
      </w:r>
    </w:p>
    <w:p w:rsidR="00E803AB" w:rsidRPr="00E803AB" w:rsidRDefault="00E803AB" w:rsidP="00E803AB">
      <w:pPr>
        <w:widowControl w:val="0"/>
        <w:autoSpaceDE w:val="0"/>
        <w:autoSpaceDN w:val="0"/>
        <w:adjustRightInd w:val="0"/>
        <w:spacing w:line="240" w:lineRule="auto"/>
        <w:ind w:left="-567" w:right="-284" w:firstLine="540"/>
        <w:jc w:val="both"/>
        <w:rPr>
          <w:rFonts w:ascii="Times New Roman" w:hAnsi="Times New Roman" w:cs="Times New Roman"/>
          <w:sz w:val="18"/>
          <w:szCs w:val="18"/>
          <w:lang w:eastAsia="en-US"/>
        </w:rPr>
      </w:pPr>
      <w:r w:rsidRPr="00E803AB">
        <w:rPr>
          <w:rFonts w:ascii="Times New Roman" w:hAnsi="Times New Roman" w:cs="Times New Roman"/>
          <w:sz w:val="18"/>
          <w:szCs w:val="18"/>
          <w:lang w:eastAsia="en-US"/>
        </w:rPr>
        <w:t>требованиям, предъявляемым к жилому помещению, и</w:t>
      </w:r>
    </w:p>
    <w:p w:rsidR="00E803AB" w:rsidRPr="00E803AB" w:rsidRDefault="00E803AB" w:rsidP="00E803AB">
      <w:pPr>
        <w:widowControl w:val="0"/>
        <w:autoSpaceDE w:val="0"/>
        <w:autoSpaceDN w:val="0"/>
        <w:adjustRightInd w:val="0"/>
        <w:spacing w:line="240" w:lineRule="auto"/>
        <w:ind w:left="-567" w:right="-284" w:firstLine="540"/>
        <w:jc w:val="both"/>
        <w:rPr>
          <w:rFonts w:ascii="Times New Roman" w:hAnsi="Times New Roman" w:cs="Times New Roman"/>
          <w:sz w:val="18"/>
          <w:szCs w:val="18"/>
          <w:lang w:eastAsia="en-US"/>
        </w:rPr>
      </w:pPr>
      <w:r w:rsidRPr="00E803AB">
        <w:rPr>
          <w:rFonts w:ascii="Times New Roman" w:hAnsi="Times New Roman" w:cs="Times New Roman"/>
          <w:sz w:val="18"/>
          <w:szCs w:val="18"/>
          <w:lang w:eastAsia="en-US"/>
        </w:rPr>
        <w:t xml:space="preserve">его </w:t>
      </w:r>
      <w:r w:rsidRPr="00E803AB">
        <w:rPr>
          <w:rFonts w:ascii="Times New Roman" w:eastAsia="Times New Roman" w:hAnsi="Times New Roman" w:cs="Times New Roman"/>
          <w:sz w:val="18"/>
          <w:szCs w:val="18"/>
        </w:rPr>
        <w:t>пригодности</w:t>
      </w:r>
      <w:r w:rsidRPr="00E803AB">
        <w:rPr>
          <w:rFonts w:ascii="Times New Roman" w:hAnsi="Times New Roman" w:cs="Times New Roman"/>
          <w:sz w:val="18"/>
          <w:szCs w:val="18"/>
          <w:lang w:eastAsia="en-US"/>
        </w:rPr>
        <w:t xml:space="preserve"> для проживания, о выявлении оснований</w:t>
      </w:r>
    </w:p>
    <w:p w:rsidR="00E803AB" w:rsidRPr="00E803AB" w:rsidRDefault="00E803AB" w:rsidP="00E803AB">
      <w:pPr>
        <w:widowControl w:val="0"/>
        <w:autoSpaceDE w:val="0"/>
        <w:autoSpaceDN w:val="0"/>
        <w:adjustRightInd w:val="0"/>
        <w:spacing w:line="240" w:lineRule="auto"/>
        <w:ind w:left="-567" w:right="-284" w:firstLine="540"/>
        <w:jc w:val="both"/>
        <w:rPr>
          <w:rFonts w:ascii="Times New Roman" w:hAnsi="Times New Roman" w:cs="Times New Roman"/>
          <w:sz w:val="18"/>
          <w:szCs w:val="18"/>
          <w:lang w:eastAsia="en-US"/>
        </w:rPr>
      </w:pPr>
      <w:r w:rsidRPr="00E803AB">
        <w:rPr>
          <w:rFonts w:ascii="Times New Roman" w:hAnsi="Times New Roman" w:cs="Times New Roman"/>
          <w:sz w:val="18"/>
          <w:szCs w:val="18"/>
          <w:lang w:eastAsia="en-US"/>
        </w:rPr>
        <w:t>для признания помещения подлежащим капитальному ремонту,</w:t>
      </w:r>
    </w:p>
    <w:p w:rsidR="00E803AB" w:rsidRPr="00E803AB" w:rsidRDefault="00E803AB" w:rsidP="00E803AB">
      <w:pPr>
        <w:widowControl w:val="0"/>
        <w:autoSpaceDE w:val="0"/>
        <w:autoSpaceDN w:val="0"/>
        <w:adjustRightInd w:val="0"/>
        <w:spacing w:line="240" w:lineRule="auto"/>
        <w:ind w:left="-567" w:right="-284" w:firstLine="540"/>
        <w:jc w:val="both"/>
        <w:rPr>
          <w:rFonts w:ascii="Times New Roman" w:hAnsi="Times New Roman" w:cs="Times New Roman"/>
          <w:sz w:val="18"/>
          <w:szCs w:val="18"/>
          <w:lang w:eastAsia="en-US"/>
        </w:rPr>
      </w:pPr>
      <w:r w:rsidRPr="00E803AB">
        <w:rPr>
          <w:rFonts w:ascii="Times New Roman" w:hAnsi="Times New Roman" w:cs="Times New Roman"/>
          <w:sz w:val="18"/>
          <w:szCs w:val="18"/>
          <w:lang w:eastAsia="en-US"/>
        </w:rPr>
        <w:t>реконструкции или перепланировке, о выявлении оснований</w:t>
      </w:r>
    </w:p>
    <w:p w:rsidR="00E803AB" w:rsidRPr="00E803AB" w:rsidRDefault="00E803AB" w:rsidP="00E803AB">
      <w:pPr>
        <w:widowControl w:val="0"/>
        <w:autoSpaceDE w:val="0"/>
        <w:autoSpaceDN w:val="0"/>
        <w:adjustRightInd w:val="0"/>
        <w:spacing w:line="240" w:lineRule="auto"/>
        <w:ind w:left="-567" w:right="-284" w:firstLine="540"/>
        <w:jc w:val="both"/>
        <w:rPr>
          <w:rFonts w:ascii="Times New Roman" w:hAnsi="Times New Roman" w:cs="Times New Roman"/>
          <w:sz w:val="18"/>
          <w:szCs w:val="18"/>
          <w:lang w:eastAsia="en-US"/>
        </w:rPr>
      </w:pPr>
      <w:r>
        <w:rPr>
          <w:rFonts w:ascii="Times New Roman" w:hAnsi="Times New Roman" w:cs="Times New Roman"/>
          <w:noProof/>
          <w:sz w:val="18"/>
          <w:szCs w:val="18"/>
        </w:rPr>
        <mc:AlternateContent>
          <mc:Choice Requires="wps">
            <w:drawing>
              <wp:anchor distT="0" distB="0" distL="114300" distR="114300" simplePos="0" relativeHeight="251686912" behindDoc="0" locked="0" layoutInCell="1" allowOverlap="1">
                <wp:simplePos x="0" y="0"/>
                <wp:positionH relativeFrom="column">
                  <wp:posOffset>3943985</wp:posOffset>
                </wp:positionH>
                <wp:positionV relativeFrom="paragraph">
                  <wp:posOffset>127000</wp:posOffset>
                </wp:positionV>
                <wp:extent cx="2300605" cy="731520"/>
                <wp:effectExtent l="6350" t="7620" r="7620" b="1333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0605" cy="731520"/>
                        </a:xfrm>
                        <a:prstGeom prst="rect">
                          <a:avLst/>
                        </a:prstGeom>
                        <a:solidFill>
                          <a:srgbClr val="FFFFFF"/>
                        </a:solidFill>
                        <a:ln w="9525">
                          <a:solidFill>
                            <a:srgbClr val="000000"/>
                          </a:solidFill>
                          <a:miter lim="800000"/>
                          <a:headEnd/>
                          <a:tailEnd/>
                        </a:ln>
                      </wps:spPr>
                      <wps:txbx>
                        <w:txbxContent>
                          <w:p w:rsidR="00E803AB" w:rsidRPr="00B32838" w:rsidRDefault="00E803AB" w:rsidP="00E803AB">
                            <w:pPr>
                              <w:rPr>
                                <w:sz w:val="20"/>
                                <w:szCs w:val="20"/>
                              </w:rPr>
                            </w:pPr>
                            <w:r w:rsidRPr="00B32838">
                              <w:rPr>
                                <w:sz w:val="20"/>
                                <w:szCs w:val="20"/>
                              </w:rPr>
                              <w:t>Принятие решения комиссией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8" style="position:absolute;left:0;text-align:left;margin-left:310.55pt;margin-top:10pt;width:181.15pt;height:57.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">
                <v:textbox>
                  <w:txbxContent>
                    <w:p w:rsidR="00E803AB" w:rsidRPr="00B32838" w:rsidRDefault="00E803AB" w:rsidP="00E803AB">
                      <w:pPr>
                        <w:rPr>
                          <w:sz w:val="20"/>
                          <w:szCs w:val="20"/>
                        </w:rPr>
                      </w:pPr>
                      <w:r w:rsidRPr="00B32838">
                        <w:rPr>
                          <w:sz w:val="20"/>
                          <w:szCs w:val="20"/>
                        </w:rPr>
                        <w:t>Принятие решения комиссией об отказе в предоставлении муниципальной услуги</w:t>
                      </w:r>
                    </w:p>
                  </w:txbxContent>
                </v:textbox>
              </v:rect>
            </w:pict>
          </mc:Fallback>
        </mc:AlternateContent>
      </w:r>
      <w:r w:rsidRPr="00E803AB">
        <w:rPr>
          <w:rFonts w:ascii="Times New Roman" w:hAnsi="Times New Roman" w:cs="Times New Roman"/>
          <w:sz w:val="18"/>
          <w:szCs w:val="18"/>
          <w:lang w:eastAsia="en-US"/>
        </w:rPr>
        <w:t xml:space="preserve">для признания помещения </w:t>
      </w:r>
      <w:proofErr w:type="gramStart"/>
      <w:r w:rsidRPr="00E803AB">
        <w:rPr>
          <w:rFonts w:ascii="Times New Roman" w:hAnsi="Times New Roman" w:cs="Times New Roman"/>
          <w:sz w:val="18"/>
          <w:szCs w:val="18"/>
          <w:lang w:eastAsia="en-US"/>
        </w:rPr>
        <w:t>непригодным</w:t>
      </w:r>
      <w:proofErr w:type="gramEnd"/>
      <w:r w:rsidRPr="00E803AB">
        <w:rPr>
          <w:rFonts w:ascii="Times New Roman" w:hAnsi="Times New Roman" w:cs="Times New Roman"/>
          <w:sz w:val="18"/>
          <w:szCs w:val="18"/>
          <w:lang w:eastAsia="en-US"/>
        </w:rPr>
        <w:t xml:space="preserve"> для проживания,</w:t>
      </w:r>
    </w:p>
    <w:p w:rsidR="00E803AB" w:rsidRPr="00E803AB" w:rsidRDefault="00E803AB" w:rsidP="00E803AB">
      <w:pPr>
        <w:widowControl w:val="0"/>
        <w:tabs>
          <w:tab w:val="left" w:pos="7964"/>
        </w:tabs>
        <w:autoSpaceDE w:val="0"/>
        <w:autoSpaceDN w:val="0"/>
        <w:adjustRightInd w:val="0"/>
        <w:spacing w:line="240" w:lineRule="auto"/>
        <w:ind w:left="-567" w:right="-284" w:firstLine="540"/>
        <w:jc w:val="both"/>
        <w:rPr>
          <w:rFonts w:ascii="Times New Roman" w:hAnsi="Times New Roman" w:cs="Times New Roman"/>
          <w:sz w:val="18"/>
          <w:szCs w:val="18"/>
          <w:lang w:eastAsia="en-US"/>
        </w:rPr>
      </w:pPr>
      <w:r w:rsidRPr="00E803AB">
        <w:rPr>
          <w:rFonts w:ascii="Times New Roman" w:hAnsi="Times New Roman" w:cs="Times New Roman"/>
          <w:sz w:val="18"/>
          <w:szCs w:val="18"/>
          <w:lang w:eastAsia="en-US"/>
        </w:rPr>
        <w:t>о выявлении оснований для признания многоквартирного дома</w:t>
      </w:r>
      <w:r w:rsidRPr="00E803AB">
        <w:rPr>
          <w:rFonts w:ascii="Times New Roman" w:hAnsi="Times New Roman" w:cs="Times New Roman"/>
          <w:sz w:val="18"/>
          <w:szCs w:val="18"/>
          <w:lang w:eastAsia="en-US"/>
        </w:rPr>
        <w:tab/>
      </w:r>
    </w:p>
    <w:p w:rsidR="00E803AB" w:rsidRPr="00E803AB" w:rsidRDefault="00E803AB" w:rsidP="00E803AB">
      <w:pPr>
        <w:widowControl w:val="0"/>
        <w:autoSpaceDE w:val="0"/>
        <w:autoSpaceDN w:val="0"/>
        <w:adjustRightInd w:val="0"/>
        <w:spacing w:line="240" w:lineRule="auto"/>
        <w:ind w:left="-567" w:right="-284" w:firstLine="540"/>
        <w:jc w:val="both"/>
        <w:rPr>
          <w:rFonts w:ascii="Times New Roman" w:hAnsi="Times New Roman" w:cs="Times New Roman"/>
          <w:sz w:val="18"/>
          <w:szCs w:val="18"/>
          <w:lang w:eastAsia="en-US"/>
        </w:rPr>
      </w:pPr>
      <w:r w:rsidRPr="00E803AB">
        <w:rPr>
          <w:rFonts w:ascii="Times New Roman" w:hAnsi="Times New Roman" w:cs="Times New Roman"/>
          <w:sz w:val="18"/>
          <w:szCs w:val="18"/>
          <w:lang w:eastAsia="en-US"/>
        </w:rPr>
        <w:t>аварийным и подлежащим реконструкции, о выявлении оснований</w:t>
      </w:r>
    </w:p>
    <w:p w:rsidR="00E803AB" w:rsidRPr="00E803AB" w:rsidRDefault="00E803AB" w:rsidP="00E803AB">
      <w:pPr>
        <w:widowControl w:val="0"/>
        <w:autoSpaceDE w:val="0"/>
        <w:autoSpaceDN w:val="0"/>
        <w:adjustRightInd w:val="0"/>
        <w:spacing w:line="240" w:lineRule="auto"/>
        <w:ind w:left="-567" w:right="-284" w:firstLine="540"/>
        <w:jc w:val="both"/>
        <w:rPr>
          <w:rFonts w:ascii="Times New Roman" w:hAnsi="Times New Roman" w:cs="Times New Roman"/>
          <w:sz w:val="18"/>
          <w:szCs w:val="18"/>
          <w:lang w:eastAsia="en-US"/>
        </w:rPr>
      </w:pPr>
      <w:r w:rsidRPr="00E803AB">
        <w:rPr>
          <w:rFonts w:ascii="Times New Roman" w:hAnsi="Times New Roman" w:cs="Times New Roman"/>
          <w:sz w:val="18"/>
          <w:szCs w:val="18"/>
          <w:lang w:eastAsia="en-US"/>
        </w:rPr>
        <w:t>для признания многоквартирного дома аварийным и подлежащим сносу,</w:t>
      </w:r>
    </w:p>
    <w:p w:rsidR="00E803AB" w:rsidRPr="00E803AB" w:rsidRDefault="00E803AB" w:rsidP="00E803AB">
      <w:pPr>
        <w:autoSpaceDE w:val="0"/>
        <w:autoSpaceDN w:val="0"/>
        <w:adjustRightInd w:val="0"/>
        <w:spacing w:line="240" w:lineRule="auto"/>
        <w:rPr>
          <w:rFonts w:ascii="Courier New" w:eastAsia="Times New Roman" w:hAnsi="Courier New" w:cs="Courier New"/>
          <w:sz w:val="26"/>
          <w:szCs w:val="26"/>
        </w:rPr>
      </w:pPr>
    </w:p>
    <w:p w:rsidR="00E803AB" w:rsidRPr="00E803AB" w:rsidRDefault="00E803AB" w:rsidP="00E803AB">
      <w:pPr>
        <w:autoSpaceDE w:val="0"/>
        <w:autoSpaceDN w:val="0"/>
        <w:adjustRightInd w:val="0"/>
        <w:spacing w:line="240" w:lineRule="auto"/>
        <w:rPr>
          <w:rFonts w:ascii="Courier New" w:eastAsia="Times New Roman" w:hAnsi="Courier New" w:cs="Courier New"/>
          <w:sz w:val="26"/>
          <w:szCs w:val="26"/>
        </w:rPr>
      </w:pPr>
      <w:r>
        <w:rPr>
          <w:rFonts w:ascii="Courier New" w:eastAsia="Times New Roman" w:hAnsi="Courier New" w:cs="Courier New"/>
          <w:noProof/>
          <w:sz w:val="26"/>
          <w:szCs w:val="26"/>
        </w:rPr>
        <mc:AlternateContent>
          <mc:Choice Requires="wps">
            <w:drawing>
              <wp:anchor distT="0" distB="0" distL="114299" distR="114299" simplePos="0" relativeHeight="251678720" behindDoc="0" locked="0" layoutInCell="1" allowOverlap="1">
                <wp:simplePos x="0" y="0"/>
                <wp:positionH relativeFrom="column">
                  <wp:posOffset>5025389</wp:posOffset>
                </wp:positionH>
                <wp:positionV relativeFrom="paragraph">
                  <wp:posOffset>146050</wp:posOffset>
                </wp:positionV>
                <wp:extent cx="3810" cy="1243330"/>
                <wp:effectExtent l="76200" t="0" r="72390" b="5207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1243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5.7pt,11.5pt" to="396pt,1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">
                <v:stroke endarrow="block"/>
              </v:line>
            </w:pict>
          </mc:Fallback>
        </mc:AlternateContent>
      </w:r>
    </w:p>
    <w:p w:rsidR="00E803AB" w:rsidRPr="00E803AB" w:rsidRDefault="00E803AB" w:rsidP="00E803AB">
      <w:pPr>
        <w:autoSpaceDE w:val="0"/>
        <w:autoSpaceDN w:val="0"/>
        <w:adjustRightInd w:val="0"/>
        <w:spacing w:line="240" w:lineRule="auto"/>
        <w:rPr>
          <w:rFonts w:ascii="Courier New" w:eastAsia="Times New Roman" w:hAnsi="Courier New" w:cs="Courier New"/>
          <w:sz w:val="26"/>
          <w:szCs w:val="26"/>
        </w:rPr>
      </w:pPr>
      <w:r>
        <w:rPr>
          <w:rFonts w:ascii="Courier New" w:eastAsia="Times New Roman" w:hAnsi="Courier New" w:cs="Courier New"/>
          <w:noProof/>
          <w:sz w:val="26"/>
          <w:szCs w:val="26"/>
        </w:rPr>
        <mc:AlternateContent>
          <mc:Choice Requires="wps">
            <w:drawing>
              <wp:anchor distT="0" distB="0" distL="114299" distR="114299" simplePos="0" relativeHeight="251677696" behindDoc="0" locked="0" layoutInCell="1" allowOverlap="1">
                <wp:simplePos x="0" y="0"/>
                <wp:positionH relativeFrom="column">
                  <wp:posOffset>2059304</wp:posOffset>
                </wp:positionH>
                <wp:positionV relativeFrom="paragraph">
                  <wp:posOffset>102870</wp:posOffset>
                </wp:positionV>
                <wp:extent cx="0" cy="1105535"/>
                <wp:effectExtent l="76200" t="0" r="57150" b="5651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05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2.15pt,8.1pt" to="162.15pt,9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">
                <v:stroke endarrow="block"/>
              </v:line>
            </w:pict>
          </mc:Fallback>
        </mc:AlternateContent>
      </w:r>
    </w:p>
    <w:p w:rsidR="00E803AB" w:rsidRPr="00E803AB" w:rsidRDefault="00E803AB" w:rsidP="00E803AB">
      <w:pPr>
        <w:autoSpaceDE w:val="0"/>
        <w:autoSpaceDN w:val="0"/>
        <w:adjustRightInd w:val="0"/>
        <w:spacing w:line="240" w:lineRule="auto"/>
        <w:rPr>
          <w:rFonts w:ascii="Courier New" w:eastAsia="Times New Roman" w:hAnsi="Courier New" w:cs="Courier New"/>
          <w:sz w:val="26"/>
          <w:szCs w:val="26"/>
        </w:rPr>
      </w:pPr>
    </w:p>
    <w:p w:rsidR="00E803AB" w:rsidRPr="00E803AB" w:rsidRDefault="00E803AB" w:rsidP="00E803AB">
      <w:pPr>
        <w:autoSpaceDE w:val="0"/>
        <w:autoSpaceDN w:val="0"/>
        <w:adjustRightInd w:val="0"/>
        <w:spacing w:line="240" w:lineRule="auto"/>
        <w:rPr>
          <w:rFonts w:ascii="Courier New" w:eastAsia="Times New Roman" w:hAnsi="Courier New" w:cs="Courier New"/>
          <w:sz w:val="26"/>
          <w:szCs w:val="26"/>
        </w:rPr>
      </w:pPr>
    </w:p>
    <w:p w:rsidR="00E803AB" w:rsidRPr="00E803AB" w:rsidRDefault="00E803AB" w:rsidP="00E803AB">
      <w:pPr>
        <w:autoSpaceDE w:val="0"/>
        <w:autoSpaceDN w:val="0"/>
        <w:adjustRightInd w:val="0"/>
        <w:spacing w:line="240" w:lineRule="auto"/>
        <w:rPr>
          <w:rFonts w:ascii="Courier New" w:eastAsia="Times New Roman" w:hAnsi="Courier New" w:cs="Courier New"/>
          <w:sz w:val="26"/>
          <w:szCs w:val="26"/>
        </w:rPr>
      </w:pPr>
    </w:p>
    <w:p w:rsidR="00E803AB" w:rsidRPr="00E803AB" w:rsidRDefault="00E803AB" w:rsidP="00E803AB">
      <w:pPr>
        <w:autoSpaceDE w:val="0"/>
        <w:autoSpaceDN w:val="0"/>
        <w:adjustRightInd w:val="0"/>
        <w:spacing w:line="240" w:lineRule="auto"/>
        <w:rPr>
          <w:rFonts w:ascii="Courier New" w:eastAsia="Times New Roman" w:hAnsi="Courier New" w:cs="Courier New"/>
          <w:sz w:val="26"/>
          <w:szCs w:val="26"/>
        </w:rPr>
      </w:pPr>
    </w:p>
    <w:p w:rsidR="00E803AB" w:rsidRPr="00E803AB" w:rsidRDefault="00E803AB" w:rsidP="00E803AB">
      <w:pPr>
        <w:autoSpaceDE w:val="0"/>
        <w:autoSpaceDN w:val="0"/>
        <w:adjustRightInd w:val="0"/>
        <w:spacing w:line="240" w:lineRule="auto"/>
        <w:rPr>
          <w:rFonts w:ascii="Courier New" w:eastAsia="Times New Roman" w:hAnsi="Courier New" w:cs="Courier New"/>
          <w:sz w:val="26"/>
          <w:szCs w:val="26"/>
        </w:rPr>
      </w:pPr>
    </w:p>
    <w:p w:rsidR="00E803AB" w:rsidRPr="00E803AB" w:rsidRDefault="00E803AB" w:rsidP="00E803AB">
      <w:pPr>
        <w:autoSpaceDE w:val="0"/>
        <w:autoSpaceDN w:val="0"/>
        <w:adjustRightInd w:val="0"/>
        <w:spacing w:line="240" w:lineRule="auto"/>
        <w:rPr>
          <w:rFonts w:ascii="Courier New" w:eastAsia="Times New Roman" w:hAnsi="Courier New" w:cs="Courier New"/>
          <w:sz w:val="26"/>
          <w:szCs w:val="26"/>
        </w:rPr>
      </w:pPr>
      <w:r>
        <w:rPr>
          <w:rFonts w:ascii="Courier New" w:eastAsia="Times New Roman" w:hAnsi="Courier New" w:cs="Courier New"/>
          <w:noProof/>
          <w:sz w:val="26"/>
          <w:szCs w:val="26"/>
        </w:rPr>
        <mc:AlternateContent>
          <mc:Choice Requires="wps">
            <w:drawing>
              <wp:anchor distT="0" distB="0" distL="114300" distR="114300" simplePos="0" relativeHeight="251676672" behindDoc="0" locked="0" layoutInCell="1" allowOverlap="1">
                <wp:simplePos x="0" y="0"/>
                <wp:positionH relativeFrom="column">
                  <wp:posOffset>295275</wp:posOffset>
                </wp:positionH>
                <wp:positionV relativeFrom="paragraph">
                  <wp:posOffset>85725</wp:posOffset>
                </wp:positionV>
                <wp:extent cx="5829300" cy="420370"/>
                <wp:effectExtent l="0" t="0" r="19050" b="1778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20370"/>
                        </a:xfrm>
                        <a:prstGeom prst="rect">
                          <a:avLst/>
                        </a:prstGeom>
                        <a:solidFill>
                          <a:srgbClr val="FFFFFF"/>
                        </a:solidFill>
                        <a:ln w="9525">
                          <a:solidFill>
                            <a:srgbClr val="000000"/>
                          </a:solidFill>
                          <a:miter lim="800000"/>
                          <a:headEnd/>
                          <a:tailEnd/>
                        </a:ln>
                      </wps:spPr>
                      <wps:txbx>
                        <w:txbxContent>
                          <w:p w:rsidR="00E803AB" w:rsidRPr="0000385A" w:rsidRDefault="00E803AB" w:rsidP="00E803AB">
                            <w:pPr>
                              <w:jc w:val="center"/>
                              <w:rPr>
                                <w:sz w:val="18"/>
                                <w:szCs w:val="18"/>
                              </w:rPr>
                            </w:pPr>
                            <w:r>
                              <w:rPr>
                                <w:sz w:val="18"/>
                                <w:szCs w:val="18"/>
                              </w:rPr>
                              <w:t>Оформление заключения, постановления и направление заявителю  результата предоставления муниципальной услуги способом, указанным в заявлении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9" type="#_x0000_t202" style="position:absolute;margin-left:23.25pt;margin-top:6.75pt;width:459pt;height:33.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">
                <v:textbox>
                  <w:txbxContent>
                    <w:p w:rsidR="00E803AB" w:rsidRPr="0000385A" w:rsidRDefault="00E803AB" w:rsidP="00E803AB">
                      <w:pPr>
                        <w:jc w:val="center"/>
                        <w:rPr>
                          <w:sz w:val="18"/>
                          <w:szCs w:val="18"/>
                        </w:rPr>
                      </w:pPr>
                      <w:r>
                        <w:rPr>
                          <w:sz w:val="18"/>
                          <w:szCs w:val="18"/>
                        </w:rPr>
                        <w:t>Оформление заключения, постановления и направление заявителю  результата предоставления муниципальной услуги способом, указанным в заявлении</w:t>
                      </w:r>
                    </w:p>
                  </w:txbxContent>
                </v:textbox>
              </v:shape>
            </w:pict>
          </mc:Fallback>
        </mc:AlternateContent>
      </w:r>
    </w:p>
    <w:p w:rsidR="00E803AB" w:rsidRPr="00E803AB" w:rsidRDefault="00E803AB" w:rsidP="00E803AB">
      <w:pPr>
        <w:autoSpaceDE w:val="0"/>
        <w:autoSpaceDN w:val="0"/>
        <w:adjustRightInd w:val="0"/>
        <w:spacing w:line="240" w:lineRule="auto"/>
        <w:rPr>
          <w:rFonts w:ascii="Courier New" w:eastAsia="Times New Roman" w:hAnsi="Courier New" w:cs="Courier New"/>
          <w:sz w:val="26"/>
          <w:szCs w:val="26"/>
        </w:rPr>
      </w:pPr>
    </w:p>
    <w:p w:rsidR="00E803AB" w:rsidRPr="00E803AB" w:rsidRDefault="00E803AB" w:rsidP="00E803AB">
      <w:pPr>
        <w:autoSpaceDE w:val="0"/>
        <w:autoSpaceDN w:val="0"/>
        <w:adjustRightInd w:val="0"/>
        <w:spacing w:line="240" w:lineRule="auto"/>
        <w:rPr>
          <w:rFonts w:ascii="Courier New" w:eastAsia="Times New Roman" w:hAnsi="Courier New" w:cs="Courier New"/>
          <w:sz w:val="26"/>
          <w:szCs w:val="26"/>
        </w:rPr>
      </w:pPr>
    </w:p>
    <w:p w:rsidR="00E803AB" w:rsidRPr="00E803AB" w:rsidRDefault="00E803AB" w:rsidP="00E803AB">
      <w:pPr>
        <w:spacing w:line="240" w:lineRule="auto"/>
        <w:ind w:left="-567" w:right="-284"/>
        <w:jc w:val="both"/>
        <w:rPr>
          <w:rFonts w:ascii="Times New Roman" w:eastAsia="Times New Roman" w:hAnsi="Times New Roman" w:cs="Times New Roman"/>
          <w:sz w:val="26"/>
          <w:szCs w:val="26"/>
        </w:rPr>
      </w:pPr>
    </w:p>
    <w:p w:rsidR="00E803AB" w:rsidRPr="00E803AB" w:rsidRDefault="00E803AB" w:rsidP="00E803AB">
      <w:pPr>
        <w:spacing w:line="240" w:lineRule="auto"/>
        <w:jc w:val="center"/>
        <w:rPr>
          <w:rFonts w:ascii="Times New Roman" w:eastAsia="Times New Roman" w:hAnsi="Times New Roman" w:cs="Times New Roman"/>
          <w:color w:val="FF0000"/>
          <w:sz w:val="24"/>
          <w:szCs w:val="24"/>
        </w:rPr>
      </w:pPr>
    </w:p>
    <w:p w:rsidR="00E803AB" w:rsidRPr="00E803AB" w:rsidRDefault="00E803AB" w:rsidP="00E803AB">
      <w:pPr>
        <w:tabs>
          <w:tab w:val="center" w:pos="4677"/>
          <w:tab w:val="left" w:pos="6148"/>
        </w:tabs>
        <w:spacing w:line="240" w:lineRule="auto"/>
        <w:jc w:val="right"/>
        <w:rPr>
          <w:rFonts w:ascii="Times New Roman" w:eastAsia="Times New Roman" w:hAnsi="Times New Roman" w:cs="Times New Roman"/>
          <w:color w:val="000000"/>
          <w:sz w:val="20"/>
          <w:szCs w:val="20"/>
        </w:rPr>
      </w:pPr>
      <w:r w:rsidRPr="00E803AB">
        <w:rPr>
          <w:rFonts w:ascii="Times New Roman" w:eastAsia="Times New Roman" w:hAnsi="Times New Roman" w:cs="Times New Roman"/>
          <w:color w:val="000000"/>
          <w:sz w:val="20"/>
          <w:szCs w:val="20"/>
        </w:rPr>
        <w:t xml:space="preserve">                               </w:t>
      </w:r>
    </w:p>
    <w:p w:rsidR="00E803AB" w:rsidRPr="00E803AB" w:rsidRDefault="00E803AB" w:rsidP="0007029A">
      <w:pPr>
        <w:tabs>
          <w:tab w:val="center" w:pos="4677"/>
          <w:tab w:val="left" w:pos="6148"/>
        </w:tabs>
        <w:spacing w:line="240" w:lineRule="auto"/>
        <w:rPr>
          <w:rFonts w:ascii="Times New Roman" w:eastAsia="Times New Roman" w:hAnsi="Times New Roman" w:cs="Times New Roman"/>
          <w:color w:val="000000"/>
          <w:sz w:val="20"/>
          <w:szCs w:val="20"/>
        </w:rPr>
      </w:pPr>
      <w:bookmarkStart w:id="17" w:name="_GoBack"/>
      <w:bookmarkEnd w:id="17"/>
      <w:r w:rsidRPr="00E803AB">
        <w:rPr>
          <w:rFonts w:ascii="Times New Roman" w:eastAsia="Times New Roman" w:hAnsi="Times New Roman" w:cs="Times New Roman"/>
          <w:color w:val="000000"/>
          <w:sz w:val="20"/>
          <w:szCs w:val="20"/>
        </w:rPr>
        <w:t xml:space="preserve">                            </w:t>
      </w:r>
    </w:p>
    <w:p w:rsidR="00E803AB" w:rsidRPr="00E803AB" w:rsidRDefault="00E803AB" w:rsidP="00E803AB">
      <w:pPr>
        <w:tabs>
          <w:tab w:val="center" w:pos="4677"/>
          <w:tab w:val="left" w:pos="6148"/>
        </w:tabs>
        <w:spacing w:line="240" w:lineRule="auto"/>
        <w:jc w:val="right"/>
        <w:rPr>
          <w:rFonts w:ascii="Times New Roman" w:eastAsia="Times New Roman" w:hAnsi="Times New Roman" w:cs="Times New Roman"/>
          <w:color w:val="000000"/>
          <w:sz w:val="20"/>
          <w:szCs w:val="20"/>
        </w:rPr>
      </w:pPr>
    </w:p>
    <w:p w:rsidR="00E803AB" w:rsidRPr="00E803AB" w:rsidRDefault="00E803AB" w:rsidP="00E803AB">
      <w:pPr>
        <w:tabs>
          <w:tab w:val="center" w:pos="4677"/>
          <w:tab w:val="left" w:pos="6148"/>
        </w:tabs>
        <w:spacing w:line="240" w:lineRule="auto"/>
        <w:jc w:val="right"/>
        <w:rPr>
          <w:rFonts w:ascii="Times New Roman" w:eastAsia="Times New Roman" w:hAnsi="Times New Roman" w:cs="Times New Roman"/>
          <w:color w:val="000000"/>
          <w:sz w:val="20"/>
          <w:szCs w:val="20"/>
        </w:rPr>
      </w:pPr>
      <w:r w:rsidRPr="00E803AB">
        <w:rPr>
          <w:rFonts w:ascii="Times New Roman" w:eastAsia="Times New Roman" w:hAnsi="Times New Roman" w:cs="Times New Roman"/>
          <w:color w:val="000000"/>
          <w:sz w:val="20"/>
          <w:szCs w:val="20"/>
        </w:rPr>
        <w:t xml:space="preserve">                                 Приложение  № 5 </w:t>
      </w:r>
      <w:r w:rsidRPr="00E803AB">
        <w:rPr>
          <w:rFonts w:ascii="Times New Roman" w:eastAsia="Times New Roman" w:hAnsi="Times New Roman" w:cs="Times New Roman"/>
          <w:color w:val="000000"/>
          <w:sz w:val="20"/>
          <w:szCs w:val="20"/>
        </w:rPr>
        <w:tab/>
      </w:r>
    </w:p>
    <w:p w:rsidR="00E803AB" w:rsidRPr="00E803AB" w:rsidRDefault="00E803AB" w:rsidP="00E803AB">
      <w:pPr>
        <w:widowControl w:val="0"/>
        <w:autoSpaceDE w:val="0"/>
        <w:autoSpaceDN w:val="0"/>
        <w:adjustRightInd w:val="0"/>
        <w:spacing w:line="240" w:lineRule="auto"/>
        <w:jc w:val="right"/>
        <w:rPr>
          <w:rFonts w:ascii="Times New Roman" w:eastAsia="Times New Roman" w:hAnsi="Times New Roman" w:cs="Times New Roman"/>
          <w:color w:val="000000"/>
          <w:sz w:val="20"/>
          <w:szCs w:val="20"/>
        </w:rPr>
      </w:pPr>
      <w:r w:rsidRPr="00E803AB">
        <w:rPr>
          <w:rFonts w:ascii="Times New Roman" w:eastAsia="Times New Roman" w:hAnsi="Times New Roman" w:cs="Times New Roman"/>
          <w:color w:val="000000"/>
          <w:sz w:val="20"/>
          <w:szCs w:val="20"/>
        </w:rPr>
        <w:t>к  Административному регламенту</w:t>
      </w:r>
    </w:p>
    <w:p w:rsidR="00E803AB" w:rsidRPr="00E803AB" w:rsidRDefault="00E803AB" w:rsidP="00E803AB">
      <w:pPr>
        <w:spacing w:after="60" w:line="240" w:lineRule="auto"/>
        <w:jc w:val="center"/>
        <w:rPr>
          <w:rFonts w:ascii="Times New Roman" w:eastAsia="Times New Roman" w:hAnsi="Times New Roman" w:cs="Times New Roman"/>
          <w:b/>
          <w:bCs/>
          <w:spacing w:val="60"/>
          <w:sz w:val="26"/>
          <w:szCs w:val="26"/>
        </w:rPr>
      </w:pPr>
    </w:p>
    <w:p w:rsidR="00E803AB" w:rsidRPr="00E803AB" w:rsidRDefault="00E803AB" w:rsidP="00E80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Courier New" w:eastAsia="Times New Roman" w:hAnsi="Courier New" w:cs="Courier New"/>
          <w:b/>
          <w:sz w:val="20"/>
          <w:szCs w:val="20"/>
        </w:rPr>
      </w:pPr>
      <w:r w:rsidRPr="00E803AB">
        <w:rPr>
          <w:rFonts w:ascii="Times New Roman" w:eastAsia="Times New Roman" w:hAnsi="Times New Roman" w:cs="Times New Roman"/>
          <w:b/>
          <w:sz w:val="24"/>
          <w:szCs w:val="24"/>
        </w:rPr>
        <w:t>РЕШЕНИЕ</w:t>
      </w:r>
    </w:p>
    <w:p w:rsidR="00E803AB" w:rsidRPr="00E803AB" w:rsidRDefault="00E803AB" w:rsidP="00E80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Courier New" w:eastAsia="Times New Roman" w:hAnsi="Courier New" w:cs="Courier New"/>
          <w:b/>
          <w:sz w:val="20"/>
          <w:szCs w:val="20"/>
        </w:rPr>
      </w:pPr>
      <w:r w:rsidRPr="00E803AB">
        <w:rPr>
          <w:rFonts w:ascii="Times New Roman" w:eastAsia="Times New Roman" w:hAnsi="Times New Roman" w:cs="Times New Roman"/>
          <w:b/>
          <w:sz w:val="24"/>
          <w:szCs w:val="24"/>
        </w:rPr>
        <w:t>о признании садового дома жилым домом</w:t>
      </w:r>
    </w:p>
    <w:p w:rsidR="00E803AB" w:rsidRPr="00E803AB" w:rsidRDefault="00E803AB" w:rsidP="00E80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Courier New" w:eastAsia="Times New Roman" w:hAnsi="Courier New" w:cs="Courier New"/>
          <w:b/>
          <w:sz w:val="20"/>
          <w:szCs w:val="20"/>
        </w:rPr>
      </w:pPr>
      <w:r w:rsidRPr="00E803AB">
        <w:rPr>
          <w:rFonts w:ascii="Times New Roman" w:eastAsia="Times New Roman" w:hAnsi="Times New Roman" w:cs="Times New Roman"/>
          <w:b/>
          <w:sz w:val="24"/>
          <w:szCs w:val="24"/>
        </w:rPr>
        <w:t>и жилого дома садовым домом</w:t>
      </w:r>
    </w:p>
    <w:p w:rsidR="00E803AB" w:rsidRPr="00E803AB" w:rsidRDefault="00E803AB" w:rsidP="00E803AB">
      <w:pPr>
        <w:spacing w:after="120" w:line="240" w:lineRule="auto"/>
        <w:rPr>
          <w:rFonts w:ascii="Times New Roman" w:eastAsia="Times New Roman" w:hAnsi="Times New Roman" w:cs="Times New Roman"/>
          <w:sz w:val="24"/>
          <w:szCs w:val="24"/>
        </w:rPr>
      </w:pPr>
    </w:p>
    <w:p w:rsidR="00E803AB" w:rsidRPr="00E803AB" w:rsidRDefault="00E803AB" w:rsidP="00E803AB">
      <w:pPr>
        <w:spacing w:after="120"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Дата, номер</w:t>
      </w:r>
    </w:p>
    <w:p w:rsidR="00E803AB" w:rsidRPr="00E803AB" w:rsidRDefault="00E803AB" w:rsidP="00E803AB">
      <w:pPr>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 xml:space="preserve">В связи с обращением  </w:t>
      </w:r>
    </w:p>
    <w:p w:rsidR="00E803AB" w:rsidRPr="00E803AB" w:rsidRDefault="00E803AB" w:rsidP="00E803AB">
      <w:pPr>
        <w:widowControl w:val="0"/>
        <w:pBdr>
          <w:top w:val="single" w:sz="4" w:space="1" w:color="auto"/>
        </w:pBdr>
        <w:spacing w:line="240" w:lineRule="auto"/>
        <w:ind w:left="2380"/>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(Ф.И.О. физического лица, наименование юридического лица - заявителя)</w:t>
      </w:r>
    </w:p>
    <w:p w:rsidR="00E803AB" w:rsidRPr="00E803AB" w:rsidRDefault="00E803AB" w:rsidP="00E803AB">
      <w:pPr>
        <w:widowControl w:val="0"/>
        <w:spacing w:line="240" w:lineRule="auto"/>
        <w:jc w:val="both"/>
        <w:rPr>
          <w:rFonts w:ascii="Times New Roman" w:eastAsia="Times New Roman" w:hAnsi="Times New Roman" w:cs="Times New Roman"/>
          <w:sz w:val="2"/>
          <w:szCs w:val="2"/>
        </w:rPr>
      </w:pPr>
      <w:r w:rsidRPr="00E803AB">
        <w:rPr>
          <w:rFonts w:ascii="Times New Roman" w:eastAsia="Times New Roman" w:hAnsi="Times New Roman" w:cs="Times New Roman"/>
          <w:sz w:val="24"/>
          <w:szCs w:val="24"/>
        </w:rPr>
        <w:t xml:space="preserve">о намерении признать </w:t>
      </w:r>
      <w:r w:rsidRPr="00E803AB">
        <w:rPr>
          <w:rFonts w:ascii="Times New Roman" w:eastAsia="Times New Roman" w:hAnsi="Times New Roman" w:cs="Times New Roman"/>
          <w:sz w:val="24"/>
          <w:szCs w:val="24"/>
          <w:u w:val="single"/>
        </w:rPr>
        <w:t>садовый дом жилым домом/жилой дом садовым домом</w:t>
      </w:r>
      <w:r w:rsidRPr="00E803AB">
        <w:rPr>
          <w:rFonts w:ascii="Times New Roman" w:eastAsia="Times New Roman" w:hAnsi="Times New Roman" w:cs="Times New Roman"/>
          <w:sz w:val="24"/>
          <w:szCs w:val="24"/>
        </w:rPr>
        <w:t>,</w:t>
      </w:r>
      <w:r w:rsidRPr="00E803AB">
        <w:rPr>
          <w:rFonts w:ascii="Times New Roman" w:eastAsia="Times New Roman" w:hAnsi="Times New Roman" w:cs="Times New Roman"/>
          <w:sz w:val="24"/>
          <w:szCs w:val="24"/>
        </w:rPr>
        <w:br/>
      </w:r>
    </w:p>
    <w:p w:rsidR="00E803AB" w:rsidRPr="00E803AB" w:rsidRDefault="00E803AB" w:rsidP="00E803AB">
      <w:pPr>
        <w:widowControl w:val="0"/>
        <w:spacing w:line="240" w:lineRule="auto"/>
        <w:ind w:left="2968"/>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(ненужное зачеркнуть)</w:t>
      </w:r>
    </w:p>
    <w:p w:rsidR="00E803AB" w:rsidRPr="00E803AB" w:rsidRDefault="00E803AB" w:rsidP="00E803AB">
      <w:pPr>
        <w:widowControl w:val="0"/>
        <w:spacing w:line="240" w:lineRule="auto"/>
        <w:rPr>
          <w:rFonts w:ascii="Times New Roman" w:eastAsia="Times New Roman" w:hAnsi="Times New Roman" w:cs="Times New Roman"/>
          <w:sz w:val="24"/>
          <w:szCs w:val="24"/>
        </w:rPr>
      </w:pPr>
      <w:proofErr w:type="gramStart"/>
      <w:r w:rsidRPr="00E803AB">
        <w:rPr>
          <w:rFonts w:ascii="Times New Roman" w:eastAsia="Times New Roman" w:hAnsi="Times New Roman" w:cs="Times New Roman"/>
          <w:sz w:val="24"/>
          <w:szCs w:val="24"/>
        </w:rPr>
        <w:t>расположенный</w:t>
      </w:r>
      <w:proofErr w:type="gramEnd"/>
      <w:r w:rsidRPr="00E803AB">
        <w:rPr>
          <w:rFonts w:ascii="Times New Roman" w:eastAsia="Times New Roman" w:hAnsi="Times New Roman" w:cs="Times New Roman"/>
          <w:sz w:val="24"/>
          <w:szCs w:val="24"/>
        </w:rPr>
        <w:t xml:space="preserve"> по адресу:  </w:t>
      </w:r>
    </w:p>
    <w:p w:rsidR="00E803AB" w:rsidRPr="00E803AB" w:rsidRDefault="00E803AB" w:rsidP="00E803AB">
      <w:pPr>
        <w:widowControl w:val="0"/>
        <w:pBdr>
          <w:top w:val="single" w:sz="4" w:space="1" w:color="auto"/>
        </w:pBdr>
        <w:spacing w:line="240" w:lineRule="auto"/>
        <w:ind w:left="2870"/>
        <w:rPr>
          <w:rFonts w:ascii="Times New Roman" w:eastAsia="Times New Roman" w:hAnsi="Times New Roman" w:cs="Times New Roman"/>
          <w:sz w:val="2"/>
          <w:szCs w:val="2"/>
        </w:rPr>
      </w:pPr>
    </w:p>
    <w:p w:rsidR="00E803AB" w:rsidRPr="00E803AB" w:rsidRDefault="00E803AB" w:rsidP="00E803AB">
      <w:pPr>
        <w:widowControl w:val="0"/>
        <w:tabs>
          <w:tab w:val="right" w:pos="9923"/>
        </w:tabs>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ab/>
        <w:t>,</w:t>
      </w:r>
    </w:p>
    <w:p w:rsidR="00E803AB" w:rsidRPr="00E803AB" w:rsidRDefault="00E803AB" w:rsidP="00E803AB">
      <w:pPr>
        <w:widowControl w:val="0"/>
        <w:pBdr>
          <w:top w:val="single" w:sz="4" w:space="1" w:color="auto"/>
        </w:pBdr>
        <w:spacing w:line="240" w:lineRule="auto"/>
        <w:ind w:right="113"/>
        <w:rPr>
          <w:rFonts w:ascii="Times New Roman" w:eastAsia="Times New Roman" w:hAnsi="Times New Roman" w:cs="Times New Roman"/>
          <w:sz w:val="2"/>
          <w:szCs w:val="2"/>
        </w:rPr>
      </w:pPr>
    </w:p>
    <w:p w:rsidR="00E803AB" w:rsidRPr="00E803AB" w:rsidRDefault="00E803AB" w:rsidP="00E803AB">
      <w:pPr>
        <w:widowControl w:val="0"/>
        <w:spacing w:line="240" w:lineRule="auto"/>
        <w:jc w:val="both"/>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кадастровый номер земельного участка, в пределах которого расположен дом:</w:t>
      </w:r>
      <w:r w:rsidRPr="00E803AB">
        <w:rPr>
          <w:rFonts w:ascii="Times New Roman" w:eastAsia="Times New Roman" w:hAnsi="Times New Roman" w:cs="Times New Roman"/>
          <w:sz w:val="24"/>
          <w:szCs w:val="24"/>
        </w:rPr>
        <w:br/>
      </w:r>
    </w:p>
    <w:p w:rsidR="00E803AB" w:rsidRPr="00E803AB" w:rsidRDefault="00E803AB" w:rsidP="00E803AB">
      <w:pPr>
        <w:widowControl w:val="0"/>
        <w:pBdr>
          <w:top w:val="single" w:sz="4" w:space="1" w:color="auto"/>
        </w:pBdr>
        <w:spacing w:line="240" w:lineRule="auto"/>
        <w:rPr>
          <w:rFonts w:ascii="Times New Roman" w:eastAsia="Times New Roman" w:hAnsi="Times New Roman" w:cs="Times New Roman"/>
          <w:sz w:val="2"/>
          <w:szCs w:val="2"/>
        </w:rPr>
      </w:pPr>
    </w:p>
    <w:p w:rsidR="00E803AB" w:rsidRPr="00E803AB" w:rsidRDefault="00E803AB" w:rsidP="00E803AB">
      <w:pPr>
        <w:widowControl w:val="0"/>
        <w:tabs>
          <w:tab w:val="right" w:pos="9923"/>
        </w:tabs>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ab/>
        <w:t>,</w:t>
      </w:r>
    </w:p>
    <w:p w:rsidR="00E803AB" w:rsidRPr="00E803AB" w:rsidRDefault="00E803AB" w:rsidP="00E803AB">
      <w:pPr>
        <w:widowControl w:val="0"/>
        <w:pBdr>
          <w:top w:val="single" w:sz="4" w:space="1" w:color="auto"/>
        </w:pBdr>
        <w:spacing w:line="240" w:lineRule="auto"/>
        <w:ind w:right="113"/>
        <w:rPr>
          <w:rFonts w:ascii="Times New Roman" w:eastAsia="Times New Roman" w:hAnsi="Times New Roman" w:cs="Times New Roman"/>
          <w:sz w:val="2"/>
          <w:szCs w:val="2"/>
        </w:rPr>
      </w:pPr>
    </w:p>
    <w:p w:rsidR="00E803AB" w:rsidRPr="00E803AB" w:rsidRDefault="00E803AB" w:rsidP="00E803AB">
      <w:pPr>
        <w:widowControl w:val="0"/>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 xml:space="preserve">на основании  </w:t>
      </w:r>
    </w:p>
    <w:p w:rsidR="00E803AB" w:rsidRPr="00E803AB" w:rsidRDefault="00E803AB" w:rsidP="00E803AB">
      <w:pPr>
        <w:widowControl w:val="0"/>
        <w:pBdr>
          <w:top w:val="single" w:sz="4" w:space="1" w:color="auto"/>
        </w:pBdr>
        <w:spacing w:line="240" w:lineRule="auto"/>
        <w:ind w:left="1503"/>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(наименование и реквизиты правоустанавливающего документа)</w:t>
      </w:r>
    </w:p>
    <w:p w:rsidR="00E803AB" w:rsidRPr="00E803AB" w:rsidRDefault="00E803AB" w:rsidP="00E803AB">
      <w:pPr>
        <w:widowControl w:val="0"/>
        <w:tabs>
          <w:tab w:val="right" w:pos="9923"/>
        </w:tabs>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ab/>
        <w:t>,</w:t>
      </w:r>
    </w:p>
    <w:p w:rsidR="00E803AB" w:rsidRPr="00E803AB" w:rsidRDefault="00E803AB" w:rsidP="00E803AB">
      <w:pPr>
        <w:widowControl w:val="0"/>
        <w:pBdr>
          <w:top w:val="single" w:sz="4" w:space="1" w:color="auto"/>
        </w:pBdr>
        <w:spacing w:line="240" w:lineRule="auto"/>
        <w:ind w:right="113"/>
        <w:rPr>
          <w:rFonts w:ascii="Times New Roman" w:eastAsia="Times New Roman" w:hAnsi="Times New Roman" w:cs="Times New Roman"/>
          <w:sz w:val="2"/>
          <w:szCs w:val="2"/>
        </w:rPr>
      </w:pPr>
    </w:p>
    <w:p w:rsidR="00E803AB" w:rsidRPr="00E803AB" w:rsidRDefault="00E803AB" w:rsidP="00E803AB">
      <w:pPr>
        <w:widowControl w:val="0"/>
        <w:spacing w:after="120"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по результатам рассмотрения представленных документов принято решение:</w:t>
      </w:r>
    </w:p>
    <w:p w:rsidR="00E803AB" w:rsidRPr="00E803AB" w:rsidRDefault="00E803AB" w:rsidP="00E803AB">
      <w:pPr>
        <w:widowControl w:val="0"/>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 xml:space="preserve">Признать  </w:t>
      </w:r>
    </w:p>
    <w:p w:rsidR="00E803AB" w:rsidRPr="00E803AB" w:rsidRDefault="00E803AB" w:rsidP="00E803AB">
      <w:pPr>
        <w:widowControl w:val="0"/>
        <w:pBdr>
          <w:top w:val="single" w:sz="4" w:space="1" w:color="auto"/>
        </w:pBdr>
        <w:spacing w:line="240" w:lineRule="auto"/>
        <w:ind w:left="1078"/>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 xml:space="preserve">(садовый дом жилым домом/жилой дом садовым домом - </w:t>
      </w:r>
      <w:proofErr w:type="gramStart"/>
      <w:r w:rsidRPr="00E803AB">
        <w:rPr>
          <w:rFonts w:ascii="Times New Roman" w:eastAsia="Times New Roman" w:hAnsi="Times New Roman" w:cs="Times New Roman"/>
          <w:sz w:val="24"/>
          <w:szCs w:val="24"/>
        </w:rPr>
        <w:t>нужное</w:t>
      </w:r>
      <w:proofErr w:type="gramEnd"/>
      <w:r w:rsidRPr="00E803AB">
        <w:rPr>
          <w:rFonts w:ascii="Times New Roman" w:eastAsia="Times New Roman" w:hAnsi="Times New Roman" w:cs="Times New Roman"/>
          <w:sz w:val="24"/>
          <w:szCs w:val="24"/>
        </w:rPr>
        <w:t xml:space="preserve"> указать)</w:t>
      </w:r>
    </w:p>
    <w:p w:rsidR="00E803AB" w:rsidRPr="00E803AB" w:rsidRDefault="00E803AB" w:rsidP="00E803AB">
      <w:pPr>
        <w:widowControl w:val="0"/>
        <w:tabs>
          <w:tab w:val="right" w:pos="9923"/>
        </w:tabs>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ab/>
        <w:t>.</w:t>
      </w:r>
    </w:p>
    <w:p w:rsidR="00E803AB" w:rsidRPr="00E803AB" w:rsidRDefault="00E803AB" w:rsidP="00E803AB">
      <w:pPr>
        <w:widowControl w:val="0"/>
        <w:pBdr>
          <w:top w:val="single" w:sz="4" w:space="1" w:color="auto"/>
        </w:pBdr>
        <w:spacing w:after="240" w:line="240" w:lineRule="auto"/>
        <w:ind w:right="113"/>
        <w:rPr>
          <w:rFonts w:ascii="Times New Roman" w:eastAsia="Times New Roman" w:hAnsi="Times New Roman" w:cs="Times New Roman"/>
          <w:sz w:val="2"/>
          <w:szCs w:val="2"/>
        </w:rPr>
      </w:pPr>
    </w:p>
    <w:p w:rsidR="00E803AB" w:rsidRPr="00E803AB" w:rsidRDefault="00E803AB" w:rsidP="00E803AB">
      <w:pPr>
        <w:widowControl w:val="0"/>
        <w:spacing w:line="240" w:lineRule="auto"/>
        <w:ind w:right="5685"/>
        <w:jc w:val="center"/>
        <w:rPr>
          <w:rFonts w:ascii="Times New Roman" w:eastAsia="Times New Roman" w:hAnsi="Times New Roman" w:cs="Times New Roman"/>
          <w:sz w:val="24"/>
          <w:szCs w:val="24"/>
        </w:rPr>
      </w:pPr>
    </w:p>
    <w:p w:rsidR="00E803AB" w:rsidRPr="00E803AB" w:rsidRDefault="00E803AB" w:rsidP="00E803AB">
      <w:pPr>
        <w:widowControl w:val="0"/>
        <w:pBdr>
          <w:top w:val="single" w:sz="4" w:space="1" w:color="auto"/>
        </w:pBdr>
        <w:spacing w:line="240" w:lineRule="auto"/>
        <w:ind w:right="5685"/>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(должность)</w:t>
      </w:r>
    </w:p>
    <w:tbl>
      <w:tblPr>
        <w:tblW w:w="9924" w:type="dxa"/>
        <w:tblLayout w:type="fixed"/>
        <w:tblCellMar>
          <w:left w:w="28" w:type="dxa"/>
          <w:right w:w="28" w:type="dxa"/>
        </w:tblCellMar>
        <w:tblLook w:val="0000" w:firstRow="0" w:lastRow="0" w:firstColumn="0" w:lastColumn="0" w:noHBand="0" w:noVBand="0"/>
      </w:tblPr>
      <w:tblGrid>
        <w:gridCol w:w="4253"/>
        <w:gridCol w:w="1418"/>
        <w:gridCol w:w="4253"/>
      </w:tblGrid>
      <w:tr w:rsidR="00E803AB" w:rsidRPr="00E803AB" w:rsidTr="00E803AB">
        <w:tblPrEx>
          <w:tblCellMar>
            <w:top w:w="0" w:type="dxa"/>
            <w:bottom w:w="0" w:type="dxa"/>
          </w:tblCellMar>
        </w:tblPrEx>
        <w:tc>
          <w:tcPr>
            <w:tcW w:w="4253" w:type="dxa"/>
            <w:tcBorders>
              <w:top w:val="nil"/>
              <w:left w:val="nil"/>
              <w:bottom w:val="single" w:sz="4" w:space="0" w:color="auto"/>
              <w:right w:val="nil"/>
            </w:tcBorders>
            <w:vAlign w:val="bottom"/>
          </w:tcPr>
          <w:p w:rsidR="00E803AB" w:rsidRPr="00E803AB" w:rsidRDefault="00E803AB" w:rsidP="00E803AB">
            <w:pPr>
              <w:spacing w:line="240" w:lineRule="auto"/>
              <w:jc w:val="center"/>
              <w:rPr>
                <w:rFonts w:ascii="Times New Roman" w:eastAsia="Times New Roman" w:hAnsi="Times New Roman" w:cs="Times New Roman"/>
                <w:sz w:val="24"/>
                <w:szCs w:val="24"/>
              </w:rPr>
            </w:pPr>
          </w:p>
        </w:tc>
        <w:tc>
          <w:tcPr>
            <w:tcW w:w="1418" w:type="dxa"/>
            <w:tcBorders>
              <w:top w:val="nil"/>
              <w:left w:val="nil"/>
              <w:bottom w:val="nil"/>
              <w:right w:val="nil"/>
            </w:tcBorders>
            <w:vAlign w:val="bottom"/>
          </w:tcPr>
          <w:p w:rsidR="00E803AB" w:rsidRPr="00E803AB" w:rsidRDefault="00E803AB" w:rsidP="00E803AB">
            <w:pPr>
              <w:spacing w:line="240" w:lineRule="auto"/>
              <w:rPr>
                <w:rFonts w:ascii="Times New Roman" w:eastAsia="Times New Roman" w:hAnsi="Times New Roman" w:cs="Times New Roman"/>
                <w:sz w:val="24"/>
                <w:szCs w:val="24"/>
              </w:rPr>
            </w:pPr>
          </w:p>
        </w:tc>
        <w:tc>
          <w:tcPr>
            <w:tcW w:w="4253" w:type="dxa"/>
            <w:tcBorders>
              <w:top w:val="nil"/>
              <w:left w:val="nil"/>
              <w:bottom w:val="single" w:sz="4" w:space="0" w:color="auto"/>
              <w:right w:val="nil"/>
            </w:tcBorders>
            <w:vAlign w:val="bottom"/>
          </w:tcPr>
          <w:p w:rsidR="00E803AB" w:rsidRPr="00E803AB" w:rsidRDefault="00E803AB" w:rsidP="00E803AB">
            <w:pPr>
              <w:spacing w:line="240" w:lineRule="auto"/>
              <w:jc w:val="center"/>
              <w:rPr>
                <w:rFonts w:ascii="Times New Roman" w:eastAsia="Times New Roman" w:hAnsi="Times New Roman" w:cs="Times New Roman"/>
                <w:sz w:val="24"/>
                <w:szCs w:val="24"/>
              </w:rPr>
            </w:pPr>
          </w:p>
        </w:tc>
      </w:tr>
      <w:tr w:rsidR="00E803AB" w:rsidRPr="00E803AB" w:rsidTr="00E803AB">
        <w:tblPrEx>
          <w:tblCellMar>
            <w:top w:w="0" w:type="dxa"/>
            <w:bottom w:w="0" w:type="dxa"/>
          </w:tblCellMar>
        </w:tblPrEx>
        <w:tc>
          <w:tcPr>
            <w:tcW w:w="4253" w:type="dxa"/>
            <w:tcBorders>
              <w:top w:val="nil"/>
              <w:left w:val="nil"/>
              <w:bottom w:val="nil"/>
              <w:right w:val="nil"/>
            </w:tcBorders>
          </w:tcPr>
          <w:p w:rsidR="00E803AB" w:rsidRPr="00E803AB" w:rsidRDefault="00E803AB" w:rsidP="00E803AB">
            <w:pPr>
              <w:spacing w:line="240" w:lineRule="auto"/>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 xml:space="preserve">(Ф.И.О. должностного лица органа </w:t>
            </w:r>
            <w:r w:rsidRPr="00E803AB">
              <w:rPr>
                <w:rFonts w:ascii="Times New Roman" w:eastAsia="Times New Roman" w:hAnsi="Times New Roman" w:cs="Times New Roman"/>
                <w:sz w:val="24"/>
                <w:szCs w:val="24"/>
              </w:rPr>
              <w:br/>
              <w:t xml:space="preserve">местного самоуправления муниципального образования, в границах которого </w:t>
            </w:r>
            <w:r w:rsidRPr="00E803AB">
              <w:rPr>
                <w:rFonts w:ascii="Times New Roman" w:eastAsia="Times New Roman" w:hAnsi="Times New Roman" w:cs="Times New Roman"/>
                <w:sz w:val="24"/>
                <w:szCs w:val="24"/>
              </w:rPr>
              <w:br/>
              <w:t>расположен садовый дом или жилой дом)</w:t>
            </w:r>
          </w:p>
        </w:tc>
        <w:tc>
          <w:tcPr>
            <w:tcW w:w="1418" w:type="dxa"/>
            <w:tcBorders>
              <w:top w:val="nil"/>
              <w:left w:val="nil"/>
              <w:bottom w:val="nil"/>
              <w:right w:val="nil"/>
            </w:tcBorders>
          </w:tcPr>
          <w:p w:rsidR="00E803AB" w:rsidRPr="00E803AB" w:rsidRDefault="00E803AB" w:rsidP="00E803AB">
            <w:pPr>
              <w:spacing w:line="240" w:lineRule="auto"/>
              <w:rPr>
                <w:rFonts w:ascii="Times New Roman" w:eastAsia="Times New Roman" w:hAnsi="Times New Roman" w:cs="Times New Roman"/>
                <w:sz w:val="24"/>
                <w:szCs w:val="24"/>
              </w:rPr>
            </w:pPr>
          </w:p>
        </w:tc>
        <w:tc>
          <w:tcPr>
            <w:tcW w:w="4253" w:type="dxa"/>
            <w:tcBorders>
              <w:top w:val="nil"/>
              <w:left w:val="nil"/>
              <w:bottom w:val="nil"/>
              <w:right w:val="nil"/>
            </w:tcBorders>
          </w:tcPr>
          <w:p w:rsidR="00E803AB" w:rsidRPr="00E803AB" w:rsidRDefault="00E803AB" w:rsidP="00E803AB">
            <w:pPr>
              <w:spacing w:line="240" w:lineRule="auto"/>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 xml:space="preserve">(подпись должностного лица органа </w:t>
            </w:r>
            <w:r w:rsidRPr="00E803AB">
              <w:rPr>
                <w:rFonts w:ascii="Times New Roman" w:eastAsia="Times New Roman" w:hAnsi="Times New Roman" w:cs="Times New Roman"/>
                <w:sz w:val="24"/>
                <w:szCs w:val="24"/>
              </w:rPr>
              <w:br/>
              <w:t xml:space="preserve">местного самоуправления муниципального образования, в границах которого </w:t>
            </w:r>
            <w:r w:rsidRPr="00E803AB">
              <w:rPr>
                <w:rFonts w:ascii="Times New Roman" w:eastAsia="Times New Roman" w:hAnsi="Times New Roman" w:cs="Times New Roman"/>
                <w:sz w:val="24"/>
                <w:szCs w:val="24"/>
              </w:rPr>
              <w:br/>
              <w:t>расположен садовый дом или жилой дом)</w:t>
            </w:r>
          </w:p>
        </w:tc>
      </w:tr>
    </w:tbl>
    <w:p w:rsidR="00E803AB" w:rsidRPr="00E803AB" w:rsidRDefault="00E803AB" w:rsidP="00E803AB">
      <w:pPr>
        <w:widowControl w:val="0"/>
        <w:spacing w:before="120" w:after="240" w:line="240" w:lineRule="auto"/>
        <w:jc w:val="right"/>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М.П.</w:t>
      </w:r>
    </w:p>
    <w:tbl>
      <w:tblPr>
        <w:tblW w:w="9999" w:type="dxa"/>
        <w:tblLayout w:type="fixed"/>
        <w:tblCellMar>
          <w:left w:w="28" w:type="dxa"/>
          <w:right w:w="28" w:type="dxa"/>
        </w:tblCellMar>
        <w:tblLook w:val="0000" w:firstRow="0" w:lastRow="0" w:firstColumn="0" w:lastColumn="0" w:noHBand="0" w:noVBand="0"/>
      </w:tblPr>
      <w:tblGrid>
        <w:gridCol w:w="1134"/>
        <w:gridCol w:w="187"/>
        <w:gridCol w:w="454"/>
        <w:gridCol w:w="255"/>
        <w:gridCol w:w="1418"/>
        <w:gridCol w:w="369"/>
        <w:gridCol w:w="397"/>
        <w:gridCol w:w="851"/>
        <w:gridCol w:w="2552"/>
        <w:gridCol w:w="794"/>
        <w:gridCol w:w="1588"/>
      </w:tblGrid>
      <w:tr w:rsidR="00E803AB" w:rsidRPr="00E803AB" w:rsidTr="00E803AB">
        <w:tblPrEx>
          <w:tblCellMar>
            <w:top w:w="0" w:type="dxa"/>
            <w:bottom w:w="0" w:type="dxa"/>
          </w:tblCellMar>
        </w:tblPrEx>
        <w:tc>
          <w:tcPr>
            <w:tcW w:w="1134" w:type="dxa"/>
            <w:tcBorders>
              <w:top w:val="nil"/>
              <w:left w:val="nil"/>
              <w:bottom w:val="nil"/>
              <w:right w:val="nil"/>
            </w:tcBorders>
            <w:vAlign w:val="bottom"/>
          </w:tcPr>
          <w:p w:rsidR="00E803AB" w:rsidRPr="00E803AB" w:rsidRDefault="00E803AB" w:rsidP="00E803AB">
            <w:pPr>
              <w:keepNext/>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Получил:</w:t>
            </w:r>
          </w:p>
        </w:tc>
        <w:tc>
          <w:tcPr>
            <w:tcW w:w="187" w:type="dxa"/>
            <w:tcBorders>
              <w:top w:val="nil"/>
              <w:left w:val="nil"/>
              <w:bottom w:val="nil"/>
              <w:right w:val="nil"/>
            </w:tcBorders>
            <w:vAlign w:val="bottom"/>
          </w:tcPr>
          <w:p w:rsidR="00E803AB" w:rsidRPr="00E803AB" w:rsidRDefault="00E803AB" w:rsidP="00E803AB">
            <w:pPr>
              <w:keepNext/>
              <w:spacing w:line="240" w:lineRule="auto"/>
              <w:jc w:val="right"/>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w:t>
            </w:r>
          </w:p>
        </w:tc>
        <w:tc>
          <w:tcPr>
            <w:tcW w:w="454" w:type="dxa"/>
            <w:tcBorders>
              <w:top w:val="nil"/>
              <w:left w:val="nil"/>
              <w:bottom w:val="single" w:sz="4" w:space="0" w:color="auto"/>
              <w:right w:val="nil"/>
            </w:tcBorders>
            <w:vAlign w:val="bottom"/>
          </w:tcPr>
          <w:p w:rsidR="00E803AB" w:rsidRPr="00E803AB" w:rsidRDefault="00E803AB" w:rsidP="00E803AB">
            <w:pPr>
              <w:keepNext/>
              <w:spacing w:line="240" w:lineRule="auto"/>
              <w:jc w:val="center"/>
              <w:rPr>
                <w:rFonts w:ascii="Times New Roman" w:eastAsia="Times New Roman" w:hAnsi="Times New Roman" w:cs="Times New Roman"/>
                <w:sz w:val="24"/>
                <w:szCs w:val="24"/>
              </w:rPr>
            </w:pPr>
          </w:p>
        </w:tc>
        <w:tc>
          <w:tcPr>
            <w:tcW w:w="255" w:type="dxa"/>
            <w:tcBorders>
              <w:top w:val="nil"/>
              <w:left w:val="nil"/>
              <w:bottom w:val="nil"/>
              <w:right w:val="nil"/>
            </w:tcBorders>
            <w:vAlign w:val="bottom"/>
          </w:tcPr>
          <w:p w:rsidR="00E803AB" w:rsidRPr="00E803AB" w:rsidRDefault="00E803AB" w:rsidP="00E803AB">
            <w:pPr>
              <w:keepNext/>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w:t>
            </w:r>
          </w:p>
        </w:tc>
        <w:tc>
          <w:tcPr>
            <w:tcW w:w="1418" w:type="dxa"/>
            <w:tcBorders>
              <w:top w:val="nil"/>
              <w:left w:val="nil"/>
              <w:bottom w:val="single" w:sz="4" w:space="0" w:color="auto"/>
              <w:right w:val="nil"/>
            </w:tcBorders>
            <w:vAlign w:val="bottom"/>
          </w:tcPr>
          <w:p w:rsidR="00E803AB" w:rsidRPr="00E803AB" w:rsidRDefault="00E803AB" w:rsidP="00E803AB">
            <w:pPr>
              <w:keepNext/>
              <w:spacing w:line="240" w:lineRule="auto"/>
              <w:jc w:val="center"/>
              <w:rPr>
                <w:rFonts w:ascii="Times New Roman" w:eastAsia="Times New Roman" w:hAnsi="Times New Roman" w:cs="Times New Roman"/>
                <w:sz w:val="24"/>
                <w:szCs w:val="24"/>
              </w:rPr>
            </w:pPr>
          </w:p>
        </w:tc>
        <w:tc>
          <w:tcPr>
            <w:tcW w:w="369" w:type="dxa"/>
            <w:tcBorders>
              <w:top w:val="nil"/>
              <w:left w:val="nil"/>
              <w:bottom w:val="nil"/>
              <w:right w:val="nil"/>
            </w:tcBorders>
            <w:vAlign w:val="bottom"/>
          </w:tcPr>
          <w:p w:rsidR="00E803AB" w:rsidRPr="00E803AB" w:rsidRDefault="00E803AB" w:rsidP="00E803AB">
            <w:pPr>
              <w:keepNext/>
              <w:spacing w:line="240" w:lineRule="auto"/>
              <w:jc w:val="right"/>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20</w:t>
            </w:r>
          </w:p>
        </w:tc>
        <w:tc>
          <w:tcPr>
            <w:tcW w:w="397" w:type="dxa"/>
            <w:tcBorders>
              <w:top w:val="nil"/>
              <w:left w:val="nil"/>
              <w:bottom w:val="single" w:sz="4" w:space="0" w:color="auto"/>
              <w:right w:val="nil"/>
            </w:tcBorders>
            <w:vAlign w:val="bottom"/>
          </w:tcPr>
          <w:p w:rsidR="00E803AB" w:rsidRPr="00E803AB" w:rsidRDefault="00E803AB" w:rsidP="00E803AB">
            <w:pPr>
              <w:keepNext/>
              <w:spacing w:line="240" w:lineRule="auto"/>
              <w:rPr>
                <w:rFonts w:ascii="Times New Roman" w:eastAsia="Times New Roman" w:hAnsi="Times New Roman" w:cs="Times New Roman"/>
                <w:sz w:val="24"/>
                <w:szCs w:val="24"/>
              </w:rPr>
            </w:pPr>
          </w:p>
        </w:tc>
        <w:tc>
          <w:tcPr>
            <w:tcW w:w="851" w:type="dxa"/>
            <w:tcBorders>
              <w:top w:val="nil"/>
              <w:left w:val="nil"/>
              <w:bottom w:val="nil"/>
              <w:right w:val="nil"/>
            </w:tcBorders>
            <w:vAlign w:val="bottom"/>
          </w:tcPr>
          <w:p w:rsidR="00E803AB" w:rsidRPr="00E803AB" w:rsidRDefault="00E803AB" w:rsidP="00E803AB">
            <w:pPr>
              <w:keepNext/>
              <w:spacing w:line="240" w:lineRule="auto"/>
              <w:ind w:left="57"/>
              <w:rPr>
                <w:rFonts w:ascii="Times New Roman" w:eastAsia="Times New Roman" w:hAnsi="Times New Roman" w:cs="Times New Roman"/>
                <w:sz w:val="24"/>
                <w:szCs w:val="24"/>
              </w:rPr>
            </w:pPr>
            <w:proofErr w:type="gramStart"/>
            <w:r w:rsidRPr="00E803AB">
              <w:rPr>
                <w:rFonts w:ascii="Times New Roman" w:eastAsia="Times New Roman" w:hAnsi="Times New Roman" w:cs="Times New Roman"/>
                <w:sz w:val="24"/>
                <w:szCs w:val="24"/>
              </w:rPr>
              <w:t>г</w:t>
            </w:r>
            <w:proofErr w:type="gramEnd"/>
            <w:r w:rsidRPr="00E803AB">
              <w:rPr>
                <w:rFonts w:ascii="Times New Roman" w:eastAsia="Times New Roman" w:hAnsi="Times New Roman" w:cs="Times New Roman"/>
                <w:sz w:val="24"/>
                <w:szCs w:val="24"/>
              </w:rPr>
              <w:t>.</w:t>
            </w:r>
          </w:p>
        </w:tc>
        <w:tc>
          <w:tcPr>
            <w:tcW w:w="2552" w:type="dxa"/>
            <w:tcBorders>
              <w:top w:val="nil"/>
              <w:left w:val="nil"/>
              <w:bottom w:val="single" w:sz="4" w:space="0" w:color="auto"/>
              <w:right w:val="nil"/>
            </w:tcBorders>
            <w:vAlign w:val="bottom"/>
          </w:tcPr>
          <w:p w:rsidR="00E803AB" w:rsidRPr="00E803AB" w:rsidRDefault="00E803AB" w:rsidP="00E803AB">
            <w:pPr>
              <w:keepNext/>
              <w:spacing w:line="240" w:lineRule="auto"/>
              <w:jc w:val="center"/>
              <w:rPr>
                <w:rFonts w:ascii="Times New Roman" w:eastAsia="Times New Roman" w:hAnsi="Times New Roman" w:cs="Times New Roman"/>
                <w:sz w:val="24"/>
                <w:szCs w:val="24"/>
              </w:rPr>
            </w:pPr>
          </w:p>
        </w:tc>
        <w:tc>
          <w:tcPr>
            <w:tcW w:w="794" w:type="dxa"/>
            <w:tcBorders>
              <w:top w:val="nil"/>
              <w:left w:val="nil"/>
              <w:right w:val="nil"/>
            </w:tcBorders>
            <w:vAlign w:val="bottom"/>
          </w:tcPr>
          <w:p w:rsidR="00E803AB" w:rsidRPr="00E803AB" w:rsidRDefault="00E803AB" w:rsidP="00E803AB">
            <w:pPr>
              <w:keepNext/>
              <w:spacing w:line="240" w:lineRule="auto"/>
              <w:rPr>
                <w:rFonts w:ascii="Times New Roman" w:eastAsia="Times New Roman" w:hAnsi="Times New Roman" w:cs="Times New Roman"/>
                <w:sz w:val="24"/>
                <w:szCs w:val="24"/>
              </w:rPr>
            </w:pPr>
          </w:p>
        </w:tc>
        <w:tc>
          <w:tcPr>
            <w:tcW w:w="1588" w:type="dxa"/>
            <w:tcBorders>
              <w:top w:val="nil"/>
              <w:left w:val="nil"/>
              <w:right w:val="nil"/>
            </w:tcBorders>
            <w:vAlign w:val="bottom"/>
          </w:tcPr>
          <w:p w:rsidR="00E803AB" w:rsidRPr="00E803AB" w:rsidRDefault="00E803AB" w:rsidP="00E803AB">
            <w:pPr>
              <w:keepNext/>
              <w:spacing w:line="240" w:lineRule="auto"/>
              <w:jc w:val="center"/>
              <w:rPr>
                <w:rFonts w:ascii="Times New Roman" w:eastAsia="Times New Roman" w:hAnsi="Times New Roman" w:cs="Times New Roman"/>
                <w:sz w:val="24"/>
                <w:szCs w:val="24"/>
              </w:rPr>
            </w:pPr>
            <w:proofErr w:type="gramStart"/>
            <w:r w:rsidRPr="00E803AB">
              <w:rPr>
                <w:rFonts w:ascii="Times New Roman" w:eastAsia="Times New Roman" w:hAnsi="Times New Roman" w:cs="Times New Roman"/>
                <w:sz w:val="24"/>
                <w:szCs w:val="24"/>
              </w:rPr>
              <w:t>(заполняется</w:t>
            </w:r>
            <w:proofErr w:type="gramEnd"/>
          </w:p>
        </w:tc>
      </w:tr>
      <w:tr w:rsidR="00E803AB" w:rsidRPr="00E803AB" w:rsidTr="00E803AB">
        <w:tblPrEx>
          <w:tblCellMar>
            <w:top w:w="0" w:type="dxa"/>
            <w:bottom w:w="0" w:type="dxa"/>
          </w:tblCellMar>
        </w:tblPrEx>
        <w:tc>
          <w:tcPr>
            <w:tcW w:w="1134" w:type="dxa"/>
            <w:tcBorders>
              <w:top w:val="nil"/>
              <w:left w:val="nil"/>
              <w:bottom w:val="nil"/>
              <w:right w:val="nil"/>
            </w:tcBorders>
          </w:tcPr>
          <w:p w:rsidR="00E803AB" w:rsidRPr="00E803AB" w:rsidRDefault="00E803AB" w:rsidP="00E803AB">
            <w:pPr>
              <w:spacing w:line="240" w:lineRule="auto"/>
              <w:rPr>
                <w:rFonts w:ascii="Times New Roman" w:eastAsia="Times New Roman" w:hAnsi="Times New Roman" w:cs="Times New Roman"/>
                <w:sz w:val="24"/>
                <w:szCs w:val="24"/>
              </w:rPr>
            </w:pPr>
          </w:p>
        </w:tc>
        <w:tc>
          <w:tcPr>
            <w:tcW w:w="187" w:type="dxa"/>
            <w:tcBorders>
              <w:top w:val="nil"/>
              <w:left w:val="nil"/>
              <w:bottom w:val="nil"/>
              <w:right w:val="nil"/>
            </w:tcBorders>
          </w:tcPr>
          <w:p w:rsidR="00E803AB" w:rsidRPr="00E803AB" w:rsidRDefault="00E803AB" w:rsidP="00E803AB">
            <w:pPr>
              <w:spacing w:line="240" w:lineRule="auto"/>
              <w:rPr>
                <w:rFonts w:ascii="Times New Roman" w:eastAsia="Times New Roman" w:hAnsi="Times New Roman" w:cs="Times New Roman"/>
                <w:sz w:val="24"/>
                <w:szCs w:val="24"/>
              </w:rPr>
            </w:pPr>
          </w:p>
        </w:tc>
        <w:tc>
          <w:tcPr>
            <w:tcW w:w="454" w:type="dxa"/>
            <w:tcBorders>
              <w:top w:val="nil"/>
              <w:left w:val="nil"/>
              <w:bottom w:val="nil"/>
              <w:right w:val="nil"/>
            </w:tcBorders>
          </w:tcPr>
          <w:p w:rsidR="00E803AB" w:rsidRPr="00E803AB" w:rsidRDefault="00E803AB" w:rsidP="00E803AB">
            <w:pPr>
              <w:spacing w:line="240" w:lineRule="auto"/>
              <w:jc w:val="center"/>
              <w:rPr>
                <w:rFonts w:ascii="Times New Roman" w:eastAsia="Times New Roman" w:hAnsi="Times New Roman" w:cs="Times New Roman"/>
                <w:sz w:val="24"/>
                <w:szCs w:val="24"/>
              </w:rPr>
            </w:pPr>
          </w:p>
        </w:tc>
        <w:tc>
          <w:tcPr>
            <w:tcW w:w="255" w:type="dxa"/>
            <w:tcBorders>
              <w:top w:val="nil"/>
              <w:left w:val="nil"/>
              <w:bottom w:val="nil"/>
              <w:right w:val="nil"/>
            </w:tcBorders>
          </w:tcPr>
          <w:p w:rsidR="00E803AB" w:rsidRPr="00E803AB" w:rsidRDefault="00E803AB" w:rsidP="00E803AB">
            <w:pPr>
              <w:spacing w:line="240" w:lineRule="auto"/>
              <w:rPr>
                <w:rFonts w:ascii="Times New Roman" w:eastAsia="Times New Roman" w:hAnsi="Times New Roman" w:cs="Times New Roman"/>
                <w:sz w:val="24"/>
                <w:szCs w:val="24"/>
              </w:rPr>
            </w:pPr>
          </w:p>
        </w:tc>
        <w:tc>
          <w:tcPr>
            <w:tcW w:w="1418" w:type="dxa"/>
            <w:tcBorders>
              <w:top w:val="nil"/>
              <w:left w:val="nil"/>
              <w:bottom w:val="nil"/>
              <w:right w:val="nil"/>
            </w:tcBorders>
          </w:tcPr>
          <w:p w:rsidR="00E803AB" w:rsidRPr="00E803AB" w:rsidRDefault="00E803AB" w:rsidP="00E803AB">
            <w:pPr>
              <w:spacing w:line="240" w:lineRule="auto"/>
              <w:jc w:val="center"/>
              <w:rPr>
                <w:rFonts w:ascii="Times New Roman" w:eastAsia="Times New Roman" w:hAnsi="Times New Roman" w:cs="Times New Roman"/>
                <w:sz w:val="24"/>
                <w:szCs w:val="24"/>
              </w:rPr>
            </w:pPr>
          </w:p>
        </w:tc>
        <w:tc>
          <w:tcPr>
            <w:tcW w:w="369" w:type="dxa"/>
            <w:tcBorders>
              <w:top w:val="nil"/>
              <w:left w:val="nil"/>
              <w:bottom w:val="nil"/>
              <w:right w:val="nil"/>
            </w:tcBorders>
          </w:tcPr>
          <w:p w:rsidR="00E803AB" w:rsidRPr="00E803AB" w:rsidRDefault="00E803AB" w:rsidP="00E803AB">
            <w:pPr>
              <w:spacing w:line="240" w:lineRule="auto"/>
              <w:jc w:val="right"/>
              <w:rPr>
                <w:rFonts w:ascii="Times New Roman" w:eastAsia="Times New Roman" w:hAnsi="Times New Roman" w:cs="Times New Roman"/>
                <w:sz w:val="24"/>
                <w:szCs w:val="24"/>
              </w:rPr>
            </w:pPr>
          </w:p>
        </w:tc>
        <w:tc>
          <w:tcPr>
            <w:tcW w:w="397" w:type="dxa"/>
            <w:tcBorders>
              <w:top w:val="nil"/>
              <w:left w:val="nil"/>
              <w:bottom w:val="nil"/>
              <w:right w:val="nil"/>
            </w:tcBorders>
          </w:tcPr>
          <w:p w:rsidR="00E803AB" w:rsidRPr="00E803AB" w:rsidRDefault="00E803AB" w:rsidP="00E803AB">
            <w:pPr>
              <w:spacing w:line="240" w:lineRule="auto"/>
              <w:rPr>
                <w:rFonts w:ascii="Times New Roman" w:eastAsia="Times New Roman" w:hAnsi="Times New Roman" w:cs="Times New Roman"/>
                <w:sz w:val="24"/>
                <w:szCs w:val="24"/>
              </w:rPr>
            </w:pPr>
          </w:p>
        </w:tc>
        <w:tc>
          <w:tcPr>
            <w:tcW w:w="851" w:type="dxa"/>
            <w:tcBorders>
              <w:top w:val="nil"/>
              <w:left w:val="nil"/>
              <w:bottom w:val="nil"/>
              <w:right w:val="nil"/>
            </w:tcBorders>
          </w:tcPr>
          <w:p w:rsidR="00E803AB" w:rsidRPr="00E803AB" w:rsidRDefault="00E803AB" w:rsidP="00E803AB">
            <w:pPr>
              <w:spacing w:line="240" w:lineRule="auto"/>
              <w:ind w:left="57"/>
              <w:rPr>
                <w:rFonts w:ascii="Times New Roman" w:eastAsia="Times New Roman" w:hAnsi="Times New Roman" w:cs="Times New Roman"/>
                <w:sz w:val="24"/>
                <w:szCs w:val="24"/>
              </w:rPr>
            </w:pPr>
          </w:p>
        </w:tc>
        <w:tc>
          <w:tcPr>
            <w:tcW w:w="2552" w:type="dxa"/>
            <w:tcBorders>
              <w:top w:val="nil"/>
              <w:left w:val="nil"/>
              <w:bottom w:val="nil"/>
              <w:right w:val="nil"/>
            </w:tcBorders>
          </w:tcPr>
          <w:p w:rsidR="00E803AB" w:rsidRPr="00E803AB" w:rsidRDefault="00E803AB" w:rsidP="00E803AB">
            <w:pPr>
              <w:spacing w:line="240" w:lineRule="auto"/>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(подпись заявителя)</w:t>
            </w:r>
          </w:p>
        </w:tc>
        <w:tc>
          <w:tcPr>
            <w:tcW w:w="794" w:type="dxa"/>
            <w:tcBorders>
              <w:left w:val="nil"/>
              <w:bottom w:val="nil"/>
              <w:right w:val="nil"/>
            </w:tcBorders>
          </w:tcPr>
          <w:p w:rsidR="00E803AB" w:rsidRPr="00E803AB" w:rsidRDefault="00E803AB" w:rsidP="00E803AB">
            <w:pPr>
              <w:spacing w:line="240" w:lineRule="auto"/>
              <w:rPr>
                <w:rFonts w:ascii="Times New Roman" w:eastAsia="Times New Roman" w:hAnsi="Times New Roman" w:cs="Times New Roman"/>
                <w:sz w:val="24"/>
                <w:szCs w:val="24"/>
              </w:rPr>
            </w:pPr>
          </w:p>
        </w:tc>
        <w:tc>
          <w:tcPr>
            <w:tcW w:w="1588" w:type="dxa"/>
            <w:tcBorders>
              <w:left w:val="nil"/>
              <w:bottom w:val="nil"/>
              <w:right w:val="nil"/>
            </w:tcBorders>
          </w:tcPr>
          <w:p w:rsidR="00E803AB" w:rsidRPr="00E803AB" w:rsidRDefault="00E803AB" w:rsidP="00E803AB">
            <w:pPr>
              <w:spacing w:line="240" w:lineRule="auto"/>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в случае получения решения лично)</w:t>
            </w:r>
          </w:p>
        </w:tc>
      </w:tr>
    </w:tbl>
    <w:p w:rsidR="00E803AB" w:rsidRPr="00E803AB" w:rsidRDefault="00E803AB" w:rsidP="00E803AB">
      <w:pPr>
        <w:widowControl w:val="0"/>
        <w:spacing w:after="240" w:line="240" w:lineRule="auto"/>
        <w:rPr>
          <w:rFonts w:ascii="Times New Roman" w:eastAsia="Times New Roman" w:hAnsi="Times New Roman" w:cs="Times New Roman"/>
          <w:sz w:val="2"/>
          <w:szCs w:val="2"/>
        </w:rPr>
      </w:pPr>
    </w:p>
    <w:tbl>
      <w:tblPr>
        <w:tblW w:w="9239" w:type="dxa"/>
        <w:tblLayout w:type="fixed"/>
        <w:tblCellMar>
          <w:left w:w="28" w:type="dxa"/>
          <w:right w:w="28" w:type="dxa"/>
        </w:tblCellMar>
        <w:tblLook w:val="0000" w:firstRow="0" w:lastRow="0" w:firstColumn="0" w:lastColumn="0" w:noHBand="0" w:noVBand="0"/>
      </w:tblPr>
      <w:tblGrid>
        <w:gridCol w:w="5387"/>
        <w:gridCol w:w="284"/>
        <w:gridCol w:w="454"/>
        <w:gridCol w:w="255"/>
        <w:gridCol w:w="1701"/>
        <w:gridCol w:w="369"/>
        <w:gridCol w:w="397"/>
        <w:gridCol w:w="392"/>
      </w:tblGrid>
      <w:tr w:rsidR="00E803AB" w:rsidRPr="00E803AB" w:rsidTr="00E803AB">
        <w:tblPrEx>
          <w:tblCellMar>
            <w:top w:w="0" w:type="dxa"/>
            <w:bottom w:w="0" w:type="dxa"/>
          </w:tblCellMar>
        </w:tblPrEx>
        <w:tc>
          <w:tcPr>
            <w:tcW w:w="5387" w:type="dxa"/>
            <w:tcBorders>
              <w:top w:val="nil"/>
              <w:left w:val="nil"/>
              <w:bottom w:val="nil"/>
              <w:right w:val="nil"/>
            </w:tcBorders>
            <w:vAlign w:val="bottom"/>
          </w:tcPr>
          <w:p w:rsidR="00E803AB" w:rsidRPr="00E803AB" w:rsidRDefault="00E803AB" w:rsidP="00E803AB">
            <w:pPr>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Решение направлено в адрес заявителя</w:t>
            </w:r>
          </w:p>
        </w:tc>
        <w:tc>
          <w:tcPr>
            <w:tcW w:w="284" w:type="dxa"/>
            <w:tcBorders>
              <w:top w:val="nil"/>
              <w:left w:val="nil"/>
              <w:bottom w:val="nil"/>
              <w:right w:val="nil"/>
            </w:tcBorders>
            <w:vAlign w:val="bottom"/>
          </w:tcPr>
          <w:p w:rsidR="00E803AB" w:rsidRPr="00E803AB" w:rsidRDefault="00E803AB" w:rsidP="00E803AB">
            <w:pPr>
              <w:spacing w:line="240" w:lineRule="auto"/>
              <w:jc w:val="right"/>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w:t>
            </w:r>
          </w:p>
        </w:tc>
        <w:tc>
          <w:tcPr>
            <w:tcW w:w="454" w:type="dxa"/>
            <w:tcBorders>
              <w:top w:val="nil"/>
              <w:left w:val="nil"/>
              <w:bottom w:val="single" w:sz="4" w:space="0" w:color="auto"/>
              <w:right w:val="nil"/>
            </w:tcBorders>
            <w:vAlign w:val="bottom"/>
          </w:tcPr>
          <w:p w:rsidR="00E803AB" w:rsidRPr="00E803AB" w:rsidRDefault="00E803AB" w:rsidP="00E803AB">
            <w:pPr>
              <w:spacing w:line="240" w:lineRule="auto"/>
              <w:jc w:val="center"/>
              <w:rPr>
                <w:rFonts w:ascii="Times New Roman" w:eastAsia="Times New Roman" w:hAnsi="Times New Roman" w:cs="Times New Roman"/>
                <w:sz w:val="24"/>
                <w:szCs w:val="24"/>
              </w:rPr>
            </w:pPr>
          </w:p>
        </w:tc>
        <w:tc>
          <w:tcPr>
            <w:tcW w:w="255" w:type="dxa"/>
            <w:tcBorders>
              <w:top w:val="nil"/>
              <w:left w:val="nil"/>
              <w:bottom w:val="nil"/>
              <w:right w:val="nil"/>
            </w:tcBorders>
            <w:vAlign w:val="bottom"/>
          </w:tcPr>
          <w:p w:rsidR="00E803AB" w:rsidRPr="00E803AB" w:rsidRDefault="00E803AB" w:rsidP="00E803AB">
            <w:pPr>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w:t>
            </w:r>
          </w:p>
        </w:tc>
        <w:tc>
          <w:tcPr>
            <w:tcW w:w="1701" w:type="dxa"/>
            <w:tcBorders>
              <w:top w:val="nil"/>
              <w:left w:val="nil"/>
              <w:bottom w:val="single" w:sz="4" w:space="0" w:color="auto"/>
              <w:right w:val="nil"/>
            </w:tcBorders>
            <w:vAlign w:val="bottom"/>
          </w:tcPr>
          <w:p w:rsidR="00E803AB" w:rsidRPr="00E803AB" w:rsidRDefault="00E803AB" w:rsidP="00E803AB">
            <w:pPr>
              <w:spacing w:line="240" w:lineRule="auto"/>
              <w:jc w:val="center"/>
              <w:rPr>
                <w:rFonts w:ascii="Times New Roman" w:eastAsia="Times New Roman" w:hAnsi="Times New Roman" w:cs="Times New Roman"/>
                <w:sz w:val="24"/>
                <w:szCs w:val="24"/>
              </w:rPr>
            </w:pPr>
          </w:p>
        </w:tc>
        <w:tc>
          <w:tcPr>
            <w:tcW w:w="369" w:type="dxa"/>
            <w:tcBorders>
              <w:top w:val="nil"/>
              <w:left w:val="nil"/>
              <w:bottom w:val="nil"/>
              <w:right w:val="nil"/>
            </w:tcBorders>
            <w:vAlign w:val="bottom"/>
          </w:tcPr>
          <w:p w:rsidR="00E803AB" w:rsidRPr="00E803AB" w:rsidRDefault="00E803AB" w:rsidP="00E803AB">
            <w:pPr>
              <w:spacing w:line="240" w:lineRule="auto"/>
              <w:jc w:val="right"/>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20</w:t>
            </w:r>
          </w:p>
        </w:tc>
        <w:tc>
          <w:tcPr>
            <w:tcW w:w="397" w:type="dxa"/>
            <w:tcBorders>
              <w:top w:val="nil"/>
              <w:left w:val="nil"/>
              <w:bottom w:val="single" w:sz="4" w:space="0" w:color="auto"/>
              <w:right w:val="nil"/>
            </w:tcBorders>
            <w:vAlign w:val="bottom"/>
          </w:tcPr>
          <w:p w:rsidR="00E803AB" w:rsidRPr="00E803AB" w:rsidRDefault="00E803AB" w:rsidP="00E803AB">
            <w:pPr>
              <w:spacing w:line="240" w:lineRule="auto"/>
              <w:rPr>
                <w:rFonts w:ascii="Times New Roman" w:eastAsia="Times New Roman" w:hAnsi="Times New Roman" w:cs="Times New Roman"/>
                <w:sz w:val="24"/>
                <w:szCs w:val="24"/>
              </w:rPr>
            </w:pPr>
          </w:p>
        </w:tc>
        <w:tc>
          <w:tcPr>
            <w:tcW w:w="392" w:type="dxa"/>
            <w:tcBorders>
              <w:top w:val="nil"/>
              <w:left w:val="nil"/>
              <w:bottom w:val="nil"/>
              <w:right w:val="nil"/>
            </w:tcBorders>
            <w:vAlign w:val="bottom"/>
          </w:tcPr>
          <w:p w:rsidR="00E803AB" w:rsidRPr="00E803AB" w:rsidRDefault="00E803AB" w:rsidP="00E803AB">
            <w:pPr>
              <w:spacing w:line="240" w:lineRule="auto"/>
              <w:ind w:left="57"/>
              <w:rPr>
                <w:rFonts w:ascii="Times New Roman" w:eastAsia="Times New Roman" w:hAnsi="Times New Roman" w:cs="Times New Roman"/>
                <w:sz w:val="24"/>
                <w:szCs w:val="24"/>
              </w:rPr>
            </w:pPr>
            <w:proofErr w:type="gramStart"/>
            <w:r w:rsidRPr="00E803AB">
              <w:rPr>
                <w:rFonts w:ascii="Times New Roman" w:eastAsia="Times New Roman" w:hAnsi="Times New Roman" w:cs="Times New Roman"/>
                <w:sz w:val="24"/>
                <w:szCs w:val="24"/>
              </w:rPr>
              <w:t>г</w:t>
            </w:r>
            <w:proofErr w:type="gramEnd"/>
            <w:r w:rsidRPr="00E803AB">
              <w:rPr>
                <w:rFonts w:ascii="Times New Roman" w:eastAsia="Times New Roman" w:hAnsi="Times New Roman" w:cs="Times New Roman"/>
                <w:sz w:val="24"/>
                <w:szCs w:val="24"/>
              </w:rPr>
              <w:t>.</w:t>
            </w:r>
          </w:p>
        </w:tc>
      </w:tr>
      <w:tr w:rsidR="00E803AB" w:rsidRPr="00E803AB" w:rsidTr="00E803AB">
        <w:tblPrEx>
          <w:tblCellMar>
            <w:top w:w="0" w:type="dxa"/>
            <w:bottom w:w="0" w:type="dxa"/>
          </w:tblCellMar>
        </w:tblPrEx>
        <w:tc>
          <w:tcPr>
            <w:tcW w:w="5387" w:type="dxa"/>
            <w:tcBorders>
              <w:top w:val="nil"/>
              <w:left w:val="nil"/>
              <w:bottom w:val="nil"/>
              <w:right w:val="nil"/>
            </w:tcBorders>
          </w:tcPr>
          <w:p w:rsidR="00E803AB" w:rsidRPr="00E803AB" w:rsidRDefault="00E803AB" w:rsidP="00E803AB">
            <w:pPr>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(заполняется в случае направления решения по почте)</w:t>
            </w:r>
          </w:p>
        </w:tc>
        <w:tc>
          <w:tcPr>
            <w:tcW w:w="284" w:type="dxa"/>
            <w:tcBorders>
              <w:top w:val="nil"/>
              <w:left w:val="nil"/>
              <w:bottom w:val="nil"/>
              <w:right w:val="nil"/>
            </w:tcBorders>
          </w:tcPr>
          <w:p w:rsidR="00E803AB" w:rsidRPr="00E803AB" w:rsidRDefault="00E803AB" w:rsidP="00E803AB">
            <w:pPr>
              <w:spacing w:line="240" w:lineRule="auto"/>
              <w:rPr>
                <w:rFonts w:ascii="Times New Roman" w:eastAsia="Times New Roman" w:hAnsi="Times New Roman" w:cs="Times New Roman"/>
                <w:sz w:val="24"/>
                <w:szCs w:val="24"/>
              </w:rPr>
            </w:pPr>
          </w:p>
        </w:tc>
        <w:tc>
          <w:tcPr>
            <w:tcW w:w="454" w:type="dxa"/>
            <w:tcBorders>
              <w:top w:val="nil"/>
              <w:left w:val="nil"/>
              <w:bottom w:val="nil"/>
              <w:right w:val="nil"/>
            </w:tcBorders>
          </w:tcPr>
          <w:p w:rsidR="00E803AB" w:rsidRPr="00E803AB" w:rsidRDefault="00E803AB" w:rsidP="00E803AB">
            <w:pPr>
              <w:spacing w:line="240" w:lineRule="auto"/>
              <w:jc w:val="center"/>
              <w:rPr>
                <w:rFonts w:ascii="Times New Roman" w:eastAsia="Times New Roman" w:hAnsi="Times New Roman" w:cs="Times New Roman"/>
                <w:sz w:val="24"/>
                <w:szCs w:val="24"/>
              </w:rPr>
            </w:pPr>
          </w:p>
        </w:tc>
        <w:tc>
          <w:tcPr>
            <w:tcW w:w="255" w:type="dxa"/>
            <w:tcBorders>
              <w:top w:val="nil"/>
              <w:left w:val="nil"/>
              <w:bottom w:val="nil"/>
              <w:right w:val="nil"/>
            </w:tcBorders>
          </w:tcPr>
          <w:p w:rsidR="00E803AB" w:rsidRPr="00E803AB" w:rsidRDefault="00E803AB" w:rsidP="00E803AB">
            <w:pPr>
              <w:spacing w:line="240" w:lineRule="auto"/>
              <w:rPr>
                <w:rFonts w:ascii="Times New Roman" w:eastAsia="Times New Roman" w:hAnsi="Times New Roman" w:cs="Times New Roman"/>
                <w:sz w:val="24"/>
                <w:szCs w:val="24"/>
              </w:rPr>
            </w:pPr>
          </w:p>
        </w:tc>
        <w:tc>
          <w:tcPr>
            <w:tcW w:w="1701" w:type="dxa"/>
            <w:tcBorders>
              <w:top w:val="nil"/>
              <w:left w:val="nil"/>
              <w:bottom w:val="nil"/>
              <w:right w:val="nil"/>
            </w:tcBorders>
          </w:tcPr>
          <w:p w:rsidR="00E803AB" w:rsidRPr="00E803AB" w:rsidRDefault="00E803AB" w:rsidP="00E803AB">
            <w:pPr>
              <w:spacing w:line="240" w:lineRule="auto"/>
              <w:jc w:val="center"/>
              <w:rPr>
                <w:rFonts w:ascii="Times New Roman" w:eastAsia="Times New Roman" w:hAnsi="Times New Roman" w:cs="Times New Roman"/>
                <w:sz w:val="24"/>
                <w:szCs w:val="24"/>
              </w:rPr>
            </w:pPr>
          </w:p>
        </w:tc>
        <w:tc>
          <w:tcPr>
            <w:tcW w:w="369" w:type="dxa"/>
            <w:tcBorders>
              <w:top w:val="nil"/>
              <w:left w:val="nil"/>
              <w:bottom w:val="nil"/>
              <w:right w:val="nil"/>
            </w:tcBorders>
          </w:tcPr>
          <w:p w:rsidR="00E803AB" w:rsidRPr="00E803AB" w:rsidRDefault="00E803AB" w:rsidP="00E803AB">
            <w:pPr>
              <w:spacing w:line="240" w:lineRule="auto"/>
              <w:jc w:val="right"/>
              <w:rPr>
                <w:rFonts w:ascii="Times New Roman" w:eastAsia="Times New Roman" w:hAnsi="Times New Roman" w:cs="Times New Roman"/>
                <w:sz w:val="24"/>
                <w:szCs w:val="24"/>
              </w:rPr>
            </w:pPr>
          </w:p>
        </w:tc>
        <w:tc>
          <w:tcPr>
            <w:tcW w:w="397" w:type="dxa"/>
            <w:tcBorders>
              <w:top w:val="nil"/>
              <w:left w:val="nil"/>
              <w:bottom w:val="nil"/>
              <w:right w:val="nil"/>
            </w:tcBorders>
          </w:tcPr>
          <w:p w:rsidR="00E803AB" w:rsidRPr="00E803AB" w:rsidRDefault="00E803AB" w:rsidP="00E803AB">
            <w:pPr>
              <w:spacing w:line="240" w:lineRule="auto"/>
              <w:rPr>
                <w:rFonts w:ascii="Times New Roman" w:eastAsia="Times New Roman" w:hAnsi="Times New Roman" w:cs="Times New Roman"/>
                <w:sz w:val="24"/>
                <w:szCs w:val="24"/>
              </w:rPr>
            </w:pPr>
          </w:p>
        </w:tc>
        <w:tc>
          <w:tcPr>
            <w:tcW w:w="392" w:type="dxa"/>
            <w:tcBorders>
              <w:top w:val="nil"/>
              <w:left w:val="nil"/>
              <w:bottom w:val="nil"/>
              <w:right w:val="nil"/>
            </w:tcBorders>
          </w:tcPr>
          <w:p w:rsidR="00E803AB" w:rsidRPr="00E803AB" w:rsidRDefault="00E803AB" w:rsidP="00E803AB">
            <w:pPr>
              <w:spacing w:line="240" w:lineRule="auto"/>
              <w:ind w:left="57"/>
              <w:rPr>
                <w:rFonts w:ascii="Times New Roman" w:eastAsia="Times New Roman" w:hAnsi="Times New Roman" w:cs="Times New Roman"/>
                <w:sz w:val="24"/>
                <w:szCs w:val="24"/>
              </w:rPr>
            </w:pPr>
          </w:p>
        </w:tc>
      </w:tr>
    </w:tbl>
    <w:p w:rsidR="00E803AB" w:rsidRPr="00E803AB" w:rsidRDefault="00E803AB" w:rsidP="00E803AB">
      <w:pPr>
        <w:widowControl w:val="0"/>
        <w:spacing w:before="120" w:line="240" w:lineRule="auto"/>
        <w:ind w:left="5387"/>
        <w:rPr>
          <w:rFonts w:ascii="Times New Roman" w:eastAsia="Times New Roman" w:hAnsi="Times New Roman" w:cs="Times New Roman"/>
          <w:sz w:val="24"/>
          <w:szCs w:val="24"/>
        </w:rPr>
      </w:pPr>
    </w:p>
    <w:p w:rsidR="00E803AB" w:rsidRPr="00E803AB" w:rsidRDefault="00E803AB" w:rsidP="00E803AB">
      <w:pPr>
        <w:widowControl w:val="0"/>
        <w:pBdr>
          <w:top w:val="single" w:sz="4" w:space="1" w:color="auto"/>
        </w:pBdr>
        <w:spacing w:line="240" w:lineRule="auto"/>
        <w:ind w:left="5387"/>
        <w:jc w:val="center"/>
        <w:rPr>
          <w:rFonts w:ascii="Times New Roman" w:eastAsia="Times New Roman" w:hAnsi="Times New Roman" w:cs="Times New Roman"/>
          <w:sz w:val="2"/>
          <w:szCs w:val="2"/>
        </w:rPr>
      </w:pPr>
      <w:r w:rsidRPr="00E803AB">
        <w:rPr>
          <w:rFonts w:ascii="Times New Roman" w:eastAsia="Times New Roman" w:hAnsi="Times New Roman" w:cs="Times New Roman"/>
          <w:sz w:val="24"/>
          <w:szCs w:val="24"/>
        </w:rPr>
        <w:t xml:space="preserve">(Ф.И.О., подпись должностного лица, </w:t>
      </w:r>
      <w:r w:rsidRPr="00E803AB">
        <w:rPr>
          <w:rFonts w:ascii="Times New Roman" w:eastAsia="Times New Roman" w:hAnsi="Times New Roman" w:cs="Times New Roman"/>
          <w:sz w:val="24"/>
          <w:szCs w:val="24"/>
        </w:rPr>
        <w:br/>
        <w:t>направившего решение в адрес заявителя)</w:t>
      </w:r>
    </w:p>
    <w:p w:rsidR="00E803AB" w:rsidRPr="00E803AB" w:rsidRDefault="00E803AB" w:rsidP="00E803AB">
      <w:pPr>
        <w:spacing w:line="240" w:lineRule="auto"/>
        <w:jc w:val="center"/>
        <w:rPr>
          <w:rFonts w:ascii="Times New Roman" w:eastAsia="Times New Roman" w:hAnsi="Times New Roman" w:cs="Times New Roman"/>
          <w:color w:val="FF0000"/>
          <w:sz w:val="24"/>
          <w:szCs w:val="24"/>
        </w:rPr>
      </w:pPr>
    </w:p>
    <w:p w:rsidR="00CE02BC" w:rsidRDefault="00CE02BC" w:rsidP="00686FF3">
      <w:pPr>
        <w:widowControl w:val="0"/>
        <w:spacing w:line="240" w:lineRule="auto"/>
        <w:ind w:left="6971" w:right="-8" w:hanging="1260"/>
        <w:rPr>
          <w:rFonts w:ascii="Times New Roman" w:eastAsia="Times New Roman" w:hAnsi="Times New Roman" w:cs="Times New Roman"/>
          <w:color w:val="000000"/>
          <w:sz w:val="16"/>
          <w:szCs w:val="16"/>
        </w:rPr>
      </w:pPr>
    </w:p>
    <w:sectPr w:rsidR="00CE02BC" w:rsidSect="00686FF3">
      <w:pgSz w:w="11906" w:h="16840"/>
      <w:pgMar w:top="1124" w:right="848" w:bottom="0" w:left="170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81355"/>
    <w:multiLevelType w:val="multilevel"/>
    <w:tmpl w:val="CEB203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B052255"/>
    <w:multiLevelType w:val="hybridMultilevel"/>
    <w:tmpl w:val="259C572C"/>
    <w:lvl w:ilvl="0" w:tplc="4B0ECF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C3B02F4"/>
    <w:multiLevelType w:val="multilevel"/>
    <w:tmpl w:val="11FA21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440409E"/>
    <w:multiLevelType w:val="hybridMultilevel"/>
    <w:tmpl w:val="866C6258"/>
    <w:lvl w:ilvl="0" w:tplc="053AEFD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134A38"/>
    <w:multiLevelType w:val="multilevel"/>
    <w:tmpl w:val="724414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2E82D17"/>
    <w:multiLevelType w:val="hybridMultilevel"/>
    <w:tmpl w:val="327C2B48"/>
    <w:lvl w:ilvl="0" w:tplc="4B82433E">
      <w:start w:val="1"/>
      <w:numFmt w:val="decimal"/>
      <w:lvlText w:val="%1."/>
      <w:lvlJc w:val="left"/>
      <w:pPr>
        <w:ind w:left="1767" w:hanging="12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716D2DF2"/>
    <w:multiLevelType w:val="hybridMultilevel"/>
    <w:tmpl w:val="6B200788"/>
    <w:lvl w:ilvl="0" w:tplc="D7F8F12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2BC"/>
    <w:rsid w:val="00023E48"/>
    <w:rsid w:val="0007029A"/>
    <w:rsid w:val="00092620"/>
    <w:rsid w:val="000D3AB7"/>
    <w:rsid w:val="000F135D"/>
    <w:rsid w:val="001242E9"/>
    <w:rsid w:val="0019424C"/>
    <w:rsid w:val="001D5320"/>
    <w:rsid w:val="00213B40"/>
    <w:rsid w:val="00225035"/>
    <w:rsid w:val="00266300"/>
    <w:rsid w:val="002D6260"/>
    <w:rsid w:val="003210AC"/>
    <w:rsid w:val="00342663"/>
    <w:rsid w:val="00351106"/>
    <w:rsid w:val="00393E82"/>
    <w:rsid w:val="00410849"/>
    <w:rsid w:val="00465CBF"/>
    <w:rsid w:val="004703E0"/>
    <w:rsid w:val="005C4B47"/>
    <w:rsid w:val="005D629A"/>
    <w:rsid w:val="00605A38"/>
    <w:rsid w:val="00686FF3"/>
    <w:rsid w:val="00720E94"/>
    <w:rsid w:val="00731C4F"/>
    <w:rsid w:val="007F40B2"/>
    <w:rsid w:val="007F6040"/>
    <w:rsid w:val="008914E9"/>
    <w:rsid w:val="008D1DE1"/>
    <w:rsid w:val="009F3E20"/>
    <w:rsid w:val="00A46BD3"/>
    <w:rsid w:val="00A86FCD"/>
    <w:rsid w:val="00CC44CF"/>
    <w:rsid w:val="00CE02BC"/>
    <w:rsid w:val="00CE1227"/>
    <w:rsid w:val="00CE251D"/>
    <w:rsid w:val="00CE5CB2"/>
    <w:rsid w:val="00D85310"/>
    <w:rsid w:val="00DC16AB"/>
    <w:rsid w:val="00E42DF8"/>
    <w:rsid w:val="00E803AB"/>
    <w:rsid w:val="00E841BF"/>
    <w:rsid w:val="00E949B2"/>
    <w:rsid w:val="00EB5606"/>
    <w:rsid w:val="00EC707B"/>
    <w:rsid w:val="00F1046E"/>
    <w:rsid w:val="00F12037"/>
    <w:rsid w:val="00F54838"/>
    <w:rsid w:val="00F70977"/>
    <w:rsid w:val="00F81DDA"/>
    <w:rsid w:val="00FF4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0E94"/>
    <w:pPr>
      <w:spacing w:line="240" w:lineRule="auto"/>
    </w:pPr>
  </w:style>
  <w:style w:type="paragraph" w:styleId="a4">
    <w:name w:val="List Paragraph"/>
    <w:basedOn w:val="a"/>
    <w:uiPriority w:val="34"/>
    <w:qFormat/>
    <w:rsid w:val="00023E48"/>
    <w:pPr>
      <w:ind w:left="720"/>
      <w:contextualSpacing/>
    </w:pPr>
  </w:style>
  <w:style w:type="paragraph" w:styleId="a5">
    <w:name w:val="Balloon Text"/>
    <w:basedOn w:val="a"/>
    <w:link w:val="a6"/>
    <w:uiPriority w:val="99"/>
    <w:semiHidden/>
    <w:unhideWhenUsed/>
    <w:rsid w:val="00E803AB"/>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03AB"/>
    <w:rPr>
      <w:rFonts w:ascii="Tahoma" w:hAnsi="Tahoma" w:cs="Tahoma"/>
      <w:sz w:val="16"/>
      <w:szCs w:val="16"/>
    </w:rPr>
  </w:style>
  <w:style w:type="paragraph" w:customStyle="1" w:styleId="ConsPlusNormal">
    <w:name w:val="ConsPlusNormal"/>
    <w:rsid w:val="00E803AB"/>
    <w:pPr>
      <w:widowControl w:val="0"/>
      <w:autoSpaceDE w:val="0"/>
      <w:autoSpaceDN w:val="0"/>
      <w:adjustRightInd w:val="0"/>
      <w:spacing w:line="240" w:lineRule="auto"/>
    </w:pPr>
    <w:rPr>
      <w:rFonts w:ascii="Times New Roman" w:eastAsia="Times New Roman" w:hAnsi="Times New Roman" w:cs="Times New Roman"/>
      <w:sz w:val="20"/>
      <w:szCs w:val="20"/>
    </w:rPr>
  </w:style>
  <w:style w:type="paragraph" w:customStyle="1" w:styleId="ConsPlusNonformat">
    <w:name w:val="ConsPlusNonformat"/>
    <w:rsid w:val="00E803AB"/>
    <w:pPr>
      <w:widowControl w:val="0"/>
      <w:autoSpaceDE w:val="0"/>
      <w:autoSpaceDN w:val="0"/>
      <w:adjustRightInd w:val="0"/>
      <w:spacing w:line="240" w:lineRule="auto"/>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0E94"/>
    <w:pPr>
      <w:spacing w:line="240" w:lineRule="auto"/>
    </w:pPr>
  </w:style>
  <w:style w:type="paragraph" w:styleId="a4">
    <w:name w:val="List Paragraph"/>
    <w:basedOn w:val="a"/>
    <w:uiPriority w:val="34"/>
    <w:qFormat/>
    <w:rsid w:val="00023E48"/>
    <w:pPr>
      <w:ind w:left="720"/>
      <w:contextualSpacing/>
    </w:pPr>
  </w:style>
  <w:style w:type="paragraph" w:styleId="a5">
    <w:name w:val="Balloon Text"/>
    <w:basedOn w:val="a"/>
    <w:link w:val="a6"/>
    <w:uiPriority w:val="99"/>
    <w:semiHidden/>
    <w:unhideWhenUsed/>
    <w:rsid w:val="00E803AB"/>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03AB"/>
    <w:rPr>
      <w:rFonts w:ascii="Tahoma" w:hAnsi="Tahoma" w:cs="Tahoma"/>
      <w:sz w:val="16"/>
      <w:szCs w:val="16"/>
    </w:rPr>
  </w:style>
  <w:style w:type="paragraph" w:customStyle="1" w:styleId="ConsPlusNormal">
    <w:name w:val="ConsPlusNormal"/>
    <w:rsid w:val="00E803AB"/>
    <w:pPr>
      <w:widowControl w:val="0"/>
      <w:autoSpaceDE w:val="0"/>
      <w:autoSpaceDN w:val="0"/>
      <w:adjustRightInd w:val="0"/>
      <w:spacing w:line="240" w:lineRule="auto"/>
    </w:pPr>
    <w:rPr>
      <w:rFonts w:ascii="Times New Roman" w:eastAsia="Times New Roman" w:hAnsi="Times New Roman" w:cs="Times New Roman"/>
      <w:sz w:val="20"/>
      <w:szCs w:val="20"/>
    </w:rPr>
  </w:style>
  <w:style w:type="paragraph" w:customStyle="1" w:styleId="ConsPlusNonformat">
    <w:name w:val="ConsPlusNonformat"/>
    <w:rsid w:val="00E803AB"/>
    <w:pPr>
      <w:widowControl w:val="0"/>
      <w:autoSpaceDE w:val="0"/>
      <w:autoSpaceDN w:val="0"/>
      <w:adjustRightInd w:val="0"/>
      <w:spacing w:line="240" w:lineRule="auto"/>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FF4C14958C3B982E9B73CD92787DC032EFADEAC8632746BA98A85404x168H" TargetMode="External"/><Relationship Id="rId13" Type="http://schemas.openxmlformats.org/officeDocument/2006/relationships/hyperlink" Target="consultantplus://offline/ref=8DD19AFD30B0FE46C5A9CF4C164350789EDCCBE8E62F96AD24E6EB1A2B14AC912A7C727B81D4FEA6iB5CF" TargetMode="External"/><Relationship Id="rId3" Type="http://schemas.microsoft.com/office/2007/relationships/stylesWithEffects" Target="stylesWithEffects.xml"/><Relationship Id="rId7" Type="http://schemas.openxmlformats.org/officeDocument/2006/relationships/hyperlink" Target="consultantplus://offline/ref=16FF4C14958C3B982E9B73CD92787DC032EFADE5C7602746BA98A8540418371927485643A61F8C3AxB6CH" TargetMode="External"/><Relationship Id="rId12" Type="http://schemas.openxmlformats.org/officeDocument/2006/relationships/hyperlink" Target="consultantplus://offline/ref=16FF4C14958C3B982E9B73CD92787DC032EFA1E4C9652746BA98A8540418371927485643A61F8D32xB69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16FF4C14958C3B982E9B73CD92787DC032EFA1E4C9652746BA98A8540418371927485643A61F8D31xB68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6FF4C14958C3B982E9B73CD92787DC032EFA1E4C9652746BA98A8540418371927485643A61F8D30xB6AH" TargetMode="External"/><Relationship Id="rId4" Type="http://schemas.openxmlformats.org/officeDocument/2006/relationships/settings" Target="settings.xml"/><Relationship Id="rId9" Type="http://schemas.openxmlformats.org/officeDocument/2006/relationships/hyperlink" Target="consultantplus://offline/ref=16FF4C14958C3B982E9B73CD92787DC032EFADE5C7602746BA98A85404x168H" TargetMode="External"/><Relationship Id="rId14" Type="http://schemas.openxmlformats.org/officeDocument/2006/relationships/hyperlink" Target="http://www.consultant.ru/document/cons_doc_LAW_332696/be1b19304843db02e0ff90cdd9d835c9de3e62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1</Pages>
  <Words>7245</Words>
  <Characters>41298</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ОкруковаЛА</dc:creator>
  <cp:lastModifiedBy>Пользователь Windows</cp:lastModifiedBy>
  <cp:revision>19</cp:revision>
  <dcterms:created xsi:type="dcterms:W3CDTF">2022-11-30T11:26:00Z</dcterms:created>
  <dcterms:modified xsi:type="dcterms:W3CDTF">2022-12-16T12:13:00Z</dcterms:modified>
</cp:coreProperties>
</file>