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1CCBC" w14:textId="77777777" w:rsidR="00606910" w:rsidRPr="00B83F28" w:rsidRDefault="00606910" w:rsidP="003C0912">
      <w:pPr>
        <w:rPr>
          <w:sz w:val="28"/>
          <w:lang w:val="en-US"/>
        </w:rPr>
      </w:pPr>
    </w:p>
    <w:p w14:paraId="5B784474" w14:textId="77777777" w:rsidR="00606910" w:rsidRPr="00C60E4A" w:rsidRDefault="00606910" w:rsidP="00606910">
      <w:pPr>
        <w:rPr>
          <w:sz w:val="28"/>
        </w:rPr>
      </w:pPr>
    </w:p>
    <w:p w14:paraId="2FE6FAC5" w14:textId="77777777" w:rsidR="00606910" w:rsidRPr="00C60E4A" w:rsidRDefault="00606910" w:rsidP="00606910">
      <w:pPr>
        <w:rPr>
          <w:sz w:val="28"/>
        </w:rPr>
      </w:pPr>
    </w:p>
    <w:p w14:paraId="4B2F2F3B" w14:textId="77777777" w:rsidR="00606910" w:rsidRPr="00C60E4A" w:rsidRDefault="00606910" w:rsidP="00606910">
      <w:pPr>
        <w:rPr>
          <w:sz w:val="28"/>
        </w:rPr>
      </w:pPr>
    </w:p>
    <w:p w14:paraId="6C33D833" w14:textId="77777777" w:rsidR="00B55AF4" w:rsidRDefault="00B55AF4" w:rsidP="00606910">
      <w:pPr>
        <w:rPr>
          <w:sz w:val="28"/>
        </w:rPr>
      </w:pPr>
    </w:p>
    <w:p w14:paraId="1BFA20B4" w14:textId="77777777" w:rsidR="00C60E4A" w:rsidRDefault="00C60E4A" w:rsidP="00606910">
      <w:pPr>
        <w:rPr>
          <w:sz w:val="28"/>
        </w:rPr>
      </w:pPr>
    </w:p>
    <w:p w14:paraId="65C55CC0" w14:textId="77777777" w:rsidR="00422CDD" w:rsidRDefault="00422CDD" w:rsidP="00606910">
      <w:pPr>
        <w:rPr>
          <w:sz w:val="28"/>
        </w:rPr>
      </w:pPr>
    </w:p>
    <w:p w14:paraId="5F8416E7" w14:textId="77777777" w:rsidR="007B1D75" w:rsidRDefault="007B1D75" w:rsidP="00606910">
      <w:pPr>
        <w:rPr>
          <w:sz w:val="28"/>
        </w:rPr>
      </w:pPr>
    </w:p>
    <w:p w14:paraId="696F7DFF" w14:textId="77777777" w:rsidR="00A246B2" w:rsidRDefault="00A246B2" w:rsidP="00606910">
      <w:pPr>
        <w:rPr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965B7" w:rsidRPr="00672643" w14:paraId="7047BC2A" w14:textId="77777777" w:rsidTr="001E53AF">
        <w:tc>
          <w:tcPr>
            <w:tcW w:w="9344" w:type="dxa"/>
          </w:tcPr>
          <w:p w14:paraId="754196EB" w14:textId="77777777" w:rsidR="008965B7" w:rsidRPr="00672643" w:rsidRDefault="008965B7" w:rsidP="00D30640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</w:tr>
    </w:tbl>
    <w:p w14:paraId="0B0A8EC6" w14:textId="0968A468" w:rsidR="00876407" w:rsidRDefault="00C07F69" w:rsidP="00E16F0B">
      <w:pPr>
        <w:pStyle w:val="af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Дружный дом </w:t>
      </w:r>
      <w:r w:rsidR="006B780B">
        <w:rPr>
          <w:rFonts w:ascii="Times New Roman" w:hAnsi="Times New Roman" w:cs="Times New Roman"/>
          <w:b/>
          <w:sz w:val="28"/>
          <w:szCs w:val="28"/>
        </w:rPr>
        <w:t>с</w:t>
      </w:r>
      <w:r w:rsidR="00876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407" w:rsidRPr="00E61EC8">
        <w:rPr>
          <w:rFonts w:ascii="Times New Roman" w:hAnsi="Times New Roman" w:cs="Times New Roman"/>
          <w:b/>
          <w:sz w:val="28"/>
          <w:szCs w:val="28"/>
        </w:rPr>
        <w:t>«ТНС энерго Карелия</w:t>
      </w:r>
      <w:r w:rsidR="006B780B">
        <w:rPr>
          <w:rFonts w:ascii="Times New Roman" w:hAnsi="Times New Roman" w:cs="Times New Roman"/>
          <w:b/>
          <w:sz w:val="28"/>
          <w:szCs w:val="28"/>
        </w:rPr>
        <w:t>»</w:t>
      </w:r>
    </w:p>
    <w:p w14:paraId="2F13EA9E" w14:textId="77777777" w:rsidR="00876407" w:rsidRPr="00E61EC8" w:rsidRDefault="00876407" w:rsidP="00876407">
      <w:pPr>
        <w:pStyle w:val="af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5E0B7" w14:textId="62CC7E63" w:rsidR="00C07F69" w:rsidRPr="00A11478" w:rsidRDefault="00042017" w:rsidP="00A11478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14 </w:t>
      </w:r>
      <w:r w:rsidR="00876407" w:rsidRPr="00A11478">
        <w:rPr>
          <w:rFonts w:ascii="Times New Roman" w:hAnsi="Times New Roman" w:cs="Times New Roman"/>
          <w:i/>
          <w:sz w:val="28"/>
          <w:szCs w:val="28"/>
        </w:rPr>
        <w:t>февраля 2023 года, г. Петрозаводск.</w:t>
      </w:r>
      <w:r w:rsidR="00876407" w:rsidRPr="00A114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94FC1A" w14:textId="77777777" w:rsidR="00BE3600" w:rsidRPr="00BE3600" w:rsidRDefault="00BE3600" w:rsidP="00BE3600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00">
        <w:rPr>
          <w:rFonts w:ascii="Times New Roman" w:hAnsi="Times New Roman" w:cs="Times New Roman"/>
          <w:sz w:val="28"/>
          <w:szCs w:val="28"/>
        </w:rPr>
        <w:t>Если вы проживаете в многоквартирном доме и платеж по ОДН – выше нормативного, присоединяйтесь к акции «Дружный дом».</w:t>
      </w:r>
    </w:p>
    <w:p w14:paraId="3C9833FB" w14:textId="77777777" w:rsidR="00BE3600" w:rsidRPr="00BE3600" w:rsidRDefault="00BE3600" w:rsidP="00BE3600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00">
        <w:rPr>
          <w:rFonts w:ascii="Times New Roman" w:hAnsi="Times New Roman" w:cs="Times New Roman"/>
          <w:sz w:val="28"/>
          <w:szCs w:val="28"/>
        </w:rPr>
        <w:t xml:space="preserve">Акция проходит с </w:t>
      </w:r>
      <w:r w:rsidRPr="00BE3600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BE3600">
        <w:rPr>
          <w:rFonts w:ascii="Times New Roman" w:hAnsi="Times New Roman" w:cs="Times New Roman"/>
          <w:sz w:val="28"/>
          <w:szCs w:val="28"/>
        </w:rPr>
        <w:t xml:space="preserve"> февраля по </w:t>
      </w:r>
      <w:r w:rsidRPr="00BE3600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BE3600">
        <w:rPr>
          <w:rFonts w:ascii="Times New Roman" w:hAnsi="Times New Roman" w:cs="Times New Roman"/>
          <w:sz w:val="28"/>
          <w:szCs w:val="28"/>
        </w:rPr>
        <w:t xml:space="preserve"> апреля 2023 года. За это время участники при помощи специалистов «ТНС энерго Карелия», управляющих компаний, ТСЖ и администраций районов смогут самостоятельно снизить расходы на общедомовые нужды. Но для этого потребуется участие всех жильцов!</w:t>
      </w:r>
    </w:p>
    <w:p w14:paraId="360F096A" w14:textId="77777777" w:rsidR="00BE3600" w:rsidRPr="00BE3600" w:rsidRDefault="00BE3600" w:rsidP="00BE3600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 w:rsidRPr="00BE3600">
        <w:rPr>
          <w:rFonts w:ascii="Times New Roman" w:hAnsi="Times New Roman" w:cs="Times New Roman"/>
          <w:sz w:val="28"/>
          <w:szCs w:val="28"/>
        </w:rPr>
        <w:t>Правила акции просты:</w:t>
      </w:r>
    </w:p>
    <w:p w14:paraId="79E8EA31" w14:textId="77777777" w:rsidR="00BE3600" w:rsidRPr="00BE3600" w:rsidRDefault="00BE3600" w:rsidP="00BE3600">
      <w:pPr>
        <w:pStyle w:val="afb"/>
        <w:numPr>
          <w:ilvl w:val="0"/>
          <w:numId w:val="3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3600">
        <w:rPr>
          <w:rFonts w:ascii="Times New Roman" w:hAnsi="Times New Roman" w:cs="Times New Roman"/>
          <w:sz w:val="28"/>
          <w:szCs w:val="28"/>
        </w:rPr>
        <w:t>Подать заявку на участие, содержащую подписи не менее 2/3 собственников/пользователей помещений дома. Выбрать ответственного представителя для общения с организаторами.</w:t>
      </w:r>
    </w:p>
    <w:p w14:paraId="776D4CF6" w14:textId="77777777" w:rsidR="00BE3600" w:rsidRPr="00BE3600" w:rsidRDefault="00BE3600" w:rsidP="00BE3600">
      <w:pPr>
        <w:pStyle w:val="afb"/>
        <w:numPr>
          <w:ilvl w:val="0"/>
          <w:numId w:val="3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3600">
        <w:rPr>
          <w:rFonts w:ascii="Times New Roman" w:hAnsi="Times New Roman" w:cs="Times New Roman"/>
          <w:sz w:val="28"/>
          <w:szCs w:val="28"/>
        </w:rPr>
        <w:t xml:space="preserve">Вместе с сотрудниками управляющей компании (ТСЖ, совета дома), сетевой организации, гарантирующим поставщиком, представителями дома провести осмотр внутридомовой системы энергоснабжения. </w:t>
      </w:r>
    </w:p>
    <w:p w14:paraId="372E809D" w14:textId="77777777" w:rsidR="00BE3600" w:rsidRPr="00BE3600" w:rsidRDefault="00BE3600" w:rsidP="00BE3600">
      <w:pPr>
        <w:pStyle w:val="afb"/>
        <w:numPr>
          <w:ilvl w:val="0"/>
          <w:numId w:val="3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3600">
        <w:rPr>
          <w:rFonts w:ascii="Times New Roman" w:hAnsi="Times New Roman" w:cs="Times New Roman"/>
          <w:sz w:val="28"/>
          <w:szCs w:val="28"/>
        </w:rPr>
        <w:t>Выполнить полученные после осмотра рекомендации специалистов.</w:t>
      </w:r>
    </w:p>
    <w:p w14:paraId="0E08DBA2" w14:textId="77777777" w:rsidR="00BE3600" w:rsidRPr="00BE3600" w:rsidRDefault="00BE3600" w:rsidP="00BE3600">
      <w:pPr>
        <w:pStyle w:val="afb"/>
        <w:numPr>
          <w:ilvl w:val="0"/>
          <w:numId w:val="3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3600">
        <w:rPr>
          <w:rFonts w:ascii="Times New Roman" w:hAnsi="Times New Roman" w:cs="Times New Roman"/>
          <w:sz w:val="28"/>
          <w:szCs w:val="28"/>
        </w:rPr>
        <w:t xml:space="preserve">Организовать единовременный (23–25 числа каждого месяца) сбор показаний квартирных приборов учета. Быстро и удобно передать показания можно через наш </w:t>
      </w:r>
      <w:hyperlink r:id="rId8" w:history="1">
        <w:r w:rsidRPr="00BE360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сайт</w:t>
        </w:r>
      </w:hyperlink>
      <w:r w:rsidRPr="00BE3600">
        <w:rPr>
          <w:rFonts w:ascii="Times New Roman" w:hAnsi="Times New Roman" w:cs="Times New Roman"/>
          <w:sz w:val="28"/>
          <w:szCs w:val="28"/>
        </w:rPr>
        <w:t xml:space="preserve">, мобильное приложение или личный кабинет. </w:t>
      </w:r>
    </w:p>
    <w:p w14:paraId="04DE8C1B" w14:textId="77777777" w:rsidR="00BE3600" w:rsidRPr="00BE3600" w:rsidRDefault="00BE3600" w:rsidP="00BE3600">
      <w:pPr>
        <w:pStyle w:val="ac"/>
        <w:ind w:left="0" w:firstLine="360"/>
        <w:jc w:val="both"/>
        <w:rPr>
          <w:sz w:val="28"/>
          <w:szCs w:val="28"/>
        </w:rPr>
      </w:pPr>
      <w:r w:rsidRPr="00BE3600">
        <w:rPr>
          <w:rFonts w:cs="Times New Roman"/>
          <w:sz w:val="28"/>
          <w:szCs w:val="28"/>
        </w:rPr>
        <w:t>О ходе проведения акции «ТНС энерго Карелия» будет знакомить жителей на корпоративном сайте и в социальных сетях.</w:t>
      </w:r>
    </w:p>
    <w:p w14:paraId="68B18866" w14:textId="77777777" w:rsidR="00BE3600" w:rsidRPr="00BE3600" w:rsidRDefault="00BE3600" w:rsidP="00BE3600">
      <w:pPr>
        <w:pStyle w:val="ac"/>
        <w:ind w:left="0" w:firstLine="360"/>
        <w:jc w:val="both"/>
        <w:rPr>
          <w:rFonts w:cs="Times New Roman"/>
          <w:sz w:val="28"/>
          <w:szCs w:val="28"/>
        </w:rPr>
      </w:pPr>
      <w:r w:rsidRPr="00BE3600">
        <w:rPr>
          <w:i/>
          <w:sz w:val="28"/>
          <w:szCs w:val="28"/>
        </w:rPr>
        <w:t xml:space="preserve">– В акции не может быть проигравших – заметное снижение объемов электроэнергии, потребленной на ОДН – уже отличный подарок. </w:t>
      </w:r>
      <w:r w:rsidRPr="00BE3600">
        <w:rPr>
          <w:rFonts w:cs="Times New Roman"/>
          <w:i/>
          <w:sz w:val="28"/>
          <w:szCs w:val="28"/>
        </w:rPr>
        <w:t>Мы уверены</w:t>
      </w:r>
      <w:r w:rsidRPr="00BE3600">
        <w:rPr>
          <w:i/>
          <w:sz w:val="28"/>
          <w:szCs w:val="28"/>
        </w:rPr>
        <w:t>, что результат не заставит себя ждать,</w:t>
      </w:r>
      <w:r w:rsidRPr="00BE3600">
        <w:rPr>
          <w:sz w:val="28"/>
          <w:szCs w:val="28"/>
        </w:rPr>
        <w:t xml:space="preserve"> – </w:t>
      </w:r>
      <w:r w:rsidRPr="00BE3600">
        <w:rPr>
          <w:rFonts w:cs="Times New Roman"/>
          <w:sz w:val="28"/>
          <w:szCs w:val="28"/>
        </w:rPr>
        <w:t>комментирует начальник департамента по работе с потребителями Владимир Сергеичев.</w:t>
      </w:r>
    </w:p>
    <w:p w14:paraId="7DCAB1C7" w14:textId="225DF110" w:rsidR="00BE3600" w:rsidRPr="00BE3600" w:rsidRDefault="00BE3600" w:rsidP="00BE3600">
      <w:pPr>
        <w:pStyle w:val="ac"/>
        <w:ind w:left="0"/>
        <w:jc w:val="both"/>
        <w:rPr>
          <w:rFonts w:cs="Times New Roman"/>
          <w:sz w:val="28"/>
          <w:szCs w:val="28"/>
        </w:rPr>
      </w:pPr>
      <w:r w:rsidRPr="00BE3600">
        <w:rPr>
          <w:rFonts w:cs="Times New Roman"/>
          <w:sz w:val="28"/>
          <w:szCs w:val="28"/>
        </w:rPr>
        <w:t xml:space="preserve">     Не </w:t>
      </w:r>
      <w:r w:rsidR="00BC0F33">
        <w:rPr>
          <w:rFonts w:cs="Times New Roman"/>
          <w:sz w:val="28"/>
          <w:szCs w:val="28"/>
        </w:rPr>
        <w:t>упустите</w:t>
      </w:r>
      <w:bookmarkStart w:id="0" w:name="_GoBack"/>
      <w:bookmarkEnd w:id="0"/>
      <w:r w:rsidRPr="00BE3600">
        <w:rPr>
          <w:rFonts w:cs="Times New Roman"/>
          <w:sz w:val="28"/>
          <w:szCs w:val="28"/>
        </w:rPr>
        <w:t xml:space="preserve"> возможность навести порядок в своем доме!</w:t>
      </w:r>
    </w:p>
    <w:p w14:paraId="0D49F0BD" w14:textId="2144861D" w:rsidR="001C068C" w:rsidRDefault="001C068C" w:rsidP="001C068C">
      <w:pPr>
        <w:pStyle w:val="ac"/>
        <w:ind w:left="0" w:firstLine="709"/>
        <w:jc w:val="both"/>
        <w:rPr>
          <w:rFonts w:cs="Times New Roman"/>
          <w:sz w:val="28"/>
          <w:szCs w:val="28"/>
        </w:rPr>
      </w:pPr>
    </w:p>
    <w:p w14:paraId="160F5C16" w14:textId="77777777" w:rsidR="00EB14D8" w:rsidRPr="00A11478" w:rsidRDefault="00EB14D8" w:rsidP="00EB14D8">
      <w:pPr>
        <w:pStyle w:val="ac"/>
        <w:ind w:left="0"/>
        <w:jc w:val="both"/>
        <w:rPr>
          <w:sz w:val="28"/>
          <w:szCs w:val="28"/>
        </w:rPr>
      </w:pPr>
    </w:p>
    <w:p w14:paraId="21008468" w14:textId="77777777" w:rsidR="00876407" w:rsidRPr="00C07F69" w:rsidRDefault="00876407" w:rsidP="00876407">
      <w:pPr>
        <w:pStyle w:val="afb"/>
        <w:rPr>
          <w:rFonts w:ascii="Times New Roman" w:hAnsi="Times New Roman" w:cs="Times New Roman"/>
          <w:sz w:val="28"/>
          <w:szCs w:val="28"/>
        </w:rPr>
      </w:pPr>
    </w:p>
    <w:p w14:paraId="732DA3AC" w14:textId="77777777" w:rsidR="006E24F9" w:rsidRPr="00C07F69" w:rsidRDefault="006E24F9" w:rsidP="006E24F9">
      <w:pPr>
        <w:jc w:val="both"/>
        <w:rPr>
          <w:rFonts w:cs="Times New Roman"/>
          <w:b/>
          <w:i/>
        </w:rPr>
      </w:pPr>
      <w:r w:rsidRPr="00C07F69">
        <w:rPr>
          <w:rFonts w:cs="Times New Roman"/>
          <w:b/>
          <w:i/>
        </w:rPr>
        <w:t>Справка о компании:</w:t>
      </w:r>
    </w:p>
    <w:p w14:paraId="38ECFDD6" w14:textId="77777777" w:rsidR="006E24F9" w:rsidRPr="00C07F69" w:rsidRDefault="006E24F9" w:rsidP="006E24F9">
      <w:pPr>
        <w:spacing w:line="228" w:lineRule="auto"/>
        <w:jc w:val="both"/>
        <w:rPr>
          <w:rFonts w:cs="Times New Roman"/>
          <w:i/>
          <w:color w:val="000000" w:themeColor="text1"/>
        </w:rPr>
      </w:pPr>
      <w:r w:rsidRPr="00C07F69">
        <w:rPr>
          <w:rFonts w:cs="Times New Roman"/>
          <w:b/>
          <w:i/>
        </w:rPr>
        <w:t>АО «ТНС энерго Карелия» —</w:t>
      </w:r>
      <w:r w:rsidRPr="00C07F69">
        <w:rPr>
          <w:rFonts w:cs="Times New Roman"/>
          <w:b/>
          <w:bCs/>
          <w:i/>
          <w:iCs/>
        </w:rPr>
        <w:t xml:space="preserve"> </w:t>
      </w:r>
      <w:r w:rsidRPr="00C07F69">
        <w:rPr>
          <w:rFonts w:cs="Times New Roman"/>
          <w:i/>
        </w:rPr>
        <w:t xml:space="preserve">гарантирующий поставщик электроэнергии на территории Республики Карелия, входит в структуру одного из крупнейших российских </w:t>
      </w:r>
      <w:proofErr w:type="spellStart"/>
      <w:r w:rsidRPr="00C07F69">
        <w:rPr>
          <w:rFonts w:cs="Times New Roman"/>
          <w:i/>
        </w:rPr>
        <w:t>энергосбытовых</w:t>
      </w:r>
      <w:proofErr w:type="spellEnd"/>
      <w:r w:rsidRPr="00C07F69">
        <w:rPr>
          <w:rFonts w:cs="Times New Roman"/>
          <w:i/>
        </w:rPr>
        <w:t xml:space="preserve"> холдингов — Группу компаний «ТНС энерго».</w:t>
      </w:r>
      <w:r w:rsidRPr="00C07F69">
        <w:rPr>
          <w:rFonts w:eastAsia="Times New Roman" w:cs="Times New Roman"/>
          <w:i/>
        </w:rPr>
        <w:t xml:space="preserve"> </w:t>
      </w:r>
      <w:r w:rsidRPr="00C07F69">
        <w:rPr>
          <w:rFonts w:cs="Times New Roman"/>
          <w:i/>
        </w:rPr>
        <w:t xml:space="preserve">В составе АО «ТНС энерго Карелия» 16 представительств, которые обслуживают более </w:t>
      </w:r>
      <w:r w:rsidRPr="00C07F69">
        <w:rPr>
          <w:rFonts w:eastAsia="Times New Roman" w:cs="Times New Roman"/>
          <w:i/>
          <w:color w:val="000000" w:themeColor="text1"/>
        </w:rPr>
        <w:t xml:space="preserve">7 тысяч </w:t>
      </w:r>
      <w:r w:rsidRPr="00C07F69">
        <w:rPr>
          <w:rFonts w:eastAsia="Times New Roman" w:cs="Times New Roman"/>
          <w:i/>
        </w:rPr>
        <w:t xml:space="preserve">юридических и </w:t>
      </w:r>
      <w:r w:rsidRPr="00C07F69">
        <w:rPr>
          <w:rFonts w:eastAsia="Times New Roman" w:cs="Times New Roman"/>
          <w:i/>
        </w:rPr>
        <w:lastRenderedPageBreak/>
        <w:t xml:space="preserve">свыше </w:t>
      </w:r>
      <w:r w:rsidRPr="00C07F69">
        <w:rPr>
          <w:rFonts w:eastAsia="Times New Roman" w:cs="Times New Roman"/>
          <w:i/>
          <w:color w:val="000000" w:themeColor="text1"/>
        </w:rPr>
        <w:t xml:space="preserve">239 тысяч </w:t>
      </w:r>
      <w:r w:rsidRPr="00C07F69">
        <w:rPr>
          <w:rFonts w:eastAsia="Times New Roman" w:cs="Times New Roman"/>
          <w:i/>
        </w:rPr>
        <w:t>счетов физических лиц, что составляет 28,7% рынка сбыта электроэнергии на территории региона</w:t>
      </w:r>
      <w:r w:rsidRPr="00C07F69">
        <w:rPr>
          <w:rFonts w:cs="Times New Roman"/>
          <w:i/>
        </w:rPr>
        <w:t xml:space="preserve">. По итогам </w:t>
      </w:r>
      <w:r w:rsidRPr="00C07F69">
        <w:rPr>
          <w:rFonts w:cs="Times New Roman"/>
          <w:i/>
          <w:color w:val="000000" w:themeColor="text1"/>
        </w:rPr>
        <w:t xml:space="preserve">2022 года </w:t>
      </w:r>
      <w:r w:rsidRPr="00C07F69">
        <w:rPr>
          <w:rFonts w:cs="Times New Roman"/>
          <w:i/>
        </w:rPr>
        <w:t xml:space="preserve">объем полезного отпуска электроэнергии составил </w:t>
      </w:r>
      <w:r w:rsidRPr="00C07F69">
        <w:rPr>
          <w:rFonts w:cs="Times New Roman"/>
          <w:i/>
          <w:color w:val="000000" w:themeColor="text1"/>
        </w:rPr>
        <w:t>2,4 млрд кВт*ч.</w:t>
      </w:r>
    </w:p>
    <w:p w14:paraId="76D2DA6C" w14:textId="77777777" w:rsidR="006E24F9" w:rsidRPr="00C07F69" w:rsidRDefault="006E24F9" w:rsidP="006E24F9">
      <w:pPr>
        <w:jc w:val="both"/>
        <w:rPr>
          <w:rFonts w:cs="Times New Roman"/>
          <w:i/>
          <w:color w:val="FF0000"/>
        </w:rPr>
      </w:pPr>
    </w:p>
    <w:p w14:paraId="12125FB7" w14:textId="77777777" w:rsidR="006E24F9" w:rsidRPr="00C07F69" w:rsidRDefault="006E24F9" w:rsidP="006E24F9">
      <w:pPr>
        <w:jc w:val="both"/>
        <w:rPr>
          <w:rFonts w:cs="Times New Roman"/>
          <w:i/>
          <w:iCs/>
          <w:color w:val="FF0000"/>
        </w:rPr>
      </w:pPr>
      <w:r w:rsidRPr="00C07F69">
        <w:rPr>
          <w:rFonts w:cs="Times New Roman"/>
          <w:i/>
          <w:iCs/>
          <w:color w:val="000000"/>
        </w:rPr>
        <w:t xml:space="preserve">ПАО ГК «ТНС энерго» является субъектом оптового рынка электроэнергии, а также управляет 10 гарантирующими поставщиками, обслуживающими около 21 млн потребителей в 11 регионах Российской Федерации. </w:t>
      </w:r>
      <w:r w:rsidRPr="00C07F69">
        <w:rPr>
          <w:rFonts w:cs="Times New Roman"/>
          <w:i/>
          <w:iCs/>
          <w:shd w:val="clear" w:color="auto" w:fill="FFFFFF"/>
        </w:rPr>
        <w:t>Совокупный объем полезного отпуска электроэнергии Группы компаний «ТНС энерго» по итогам 2022 года составил 65,8 млрд кВт*ч.</w:t>
      </w:r>
    </w:p>
    <w:p w14:paraId="65EEBA55" w14:textId="77777777" w:rsidR="006E24F9" w:rsidRPr="00C07F69" w:rsidRDefault="006E24F9" w:rsidP="006E24F9">
      <w:pPr>
        <w:rPr>
          <w:rFonts w:cs="Times New Roman"/>
        </w:rPr>
      </w:pPr>
    </w:p>
    <w:p w14:paraId="126F3A54" w14:textId="77777777" w:rsidR="006E24F9" w:rsidRPr="00C07F69" w:rsidRDefault="006E24F9" w:rsidP="006E24F9">
      <w:pPr>
        <w:rPr>
          <w:rFonts w:cs="Times New Roman"/>
          <w:i/>
          <w:sz w:val="20"/>
          <w:szCs w:val="20"/>
        </w:rPr>
      </w:pPr>
    </w:p>
    <w:p w14:paraId="501D6E20" w14:textId="77777777" w:rsidR="006E24F9" w:rsidRPr="00C07F69" w:rsidRDefault="006E24F9" w:rsidP="006E24F9">
      <w:pPr>
        <w:spacing w:line="228" w:lineRule="auto"/>
        <w:jc w:val="right"/>
        <w:rPr>
          <w:rFonts w:cs="Times New Roman"/>
          <w:sz w:val="28"/>
          <w:szCs w:val="28"/>
        </w:rPr>
      </w:pPr>
      <w:r w:rsidRPr="00C07F69">
        <w:rPr>
          <w:rFonts w:cs="Times New Roman"/>
          <w:sz w:val="28"/>
          <w:szCs w:val="28"/>
        </w:rPr>
        <w:t>Рудакова Юлия,</w:t>
      </w:r>
    </w:p>
    <w:p w14:paraId="141691A7" w14:textId="77777777" w:rsidR="006E24F9" w:rsidRPr="00C07F69" w:rsidRDefault="006E24F9" w:rsidP="006E24F9">
      <w:pPr>
        <w:spacing w:line="228" w:lineRule="auto"/>
        <w:jc w:val="right"/>
        <w:rPr>
          <w:rFonts w:cs="Times New Roman"/>
          <w:sz w:val="28"/>
          <w:szCs w:val="28"/>
        </w:rPr>
      </w:pPr>
      <w:r w:rsidRPr="00C07F69">
        <w:rPr>
          <w:rFonts w:cs="Times New Roman"/>
          <w:sz w:val="28"/>
          <w:szCs w:val="28"/>
        </w:rPr>
        <w:t>пресс-служба</w:t>
      </w:r>
    </w:p>
    <w:p w14:paraId="40DE66D8" w14:textId="77777777" w:rsidR="006E24F9" w:rsidRPr="00C07F69" w:rsidRDefault="006E24F9" w:rsidP="006E24F9">
      <w:pPr>
        <w:spacing w:line="228" w:lineRule="auto"/>
        <w:jc w:val="right"/>
        <w:rPr>
          <w:rFonts w:cs="Times New Roman"/>
          <w:sz w:val="28"/>
          <w:szCs w:val="28"/>
        </w:rPr>
      </w:pPr>
      <w:r w:rsidRPr="00C07F69">
        <w:rPr>
          <w:rFonts w:cs="Times New Roman"/>
          <w:sz w:val="28"/>
          <w:szCs w:val="28"/>
        </w:rPr>
        <w:t>АО «ТНС энерго Карелия»</w:t>
      </w:r>
    </w:p>
    <w:p w14:paraId="2F1C48A2" w14:textId="77777777" w:rsidR="006E24F9" w:rsidRPr="00C07F69" w:rsidRDefault="006E24F9" w:rsidP="006E24F9">
      <w:pPr>
        <w:spacing w:line="228" w:lineRule="auto"/>
        <w:jc w:val="right"/>
        <w:rPr>
          <w:rFonts w:cs="Times New Roman"/>
          <w:sz w:val="28"/>
          <w:szCs w:val="28"/>
          <w:lang w:val="en-US"/>
        </w:rPr>
      </w:pPr>
      <w:r w:rsidRPr="00C07F69">
        <w:rPr>
          <w:rFonts w:cs="Times New Roman"/>
          <w:sz w:val="28"/>
          <w:szCs w:val="28"/>
          <w:lang w:val="en-US"/>
        </w:rPr>
        <w:t>+7 (8142) 79-25-74</w:t>
      </w:r>
    </w:p>
    <w:p w14:paraId="6B1B325C" w14:textId="77777777" w:rsidR="006E24F9" w:rsidRPr="00C07F69" w:rsidRDefault="006E24F9" w:rsidP="006E24F9">
      <w:pPr>
        <w:spacing w:line="228" w:lineRule="auto"/>
        <w:jc w:val="right"/>
        <w:rPr>
          <w:rFonts w:cs="Times New Roman"/>
          <w:sz w:val="28"/>
          <w:szCs w:val="28"/>
          <w:lang w:val="en-US"/>
        </w:rPr>
      </w:pPr>
      <w:r w:rsidRPr="00C07F69">
        <w:rPr>
          <w:rFonts w:cs="Times New Roman"/>
          <w:sz w:val="28"/>
          <w:szCs w:val="28"/>
          <w:lang w:val="en-US"/>
        </w:rPr>
        <w:t xml:space="preserve">E-mail: </w:t>
      </w:r>
      <w:hyperlink r:id="rId9" w:history="1">
        <w:r w:rsidRPr="00C07F69">
          <w:rPr>
            <w:rStyle w:val="a9"/>
            <w:rFonts w:cs="Times New Roman"/>
            <w:sz w:val="28"/>
            <w:szCs w:val="28"/>
            <w:lang w:val="en-US"/>
          </w:rPr>
          <w:t>rudakova@karelia.tns-e.ru</w:t>
        </w:r>
      </w:hyperlink>
    </w:p>
    <w:p w14:paraId="0D67E684" w14:textId="77777777" w:rsidR="006E24F9" w:rsidRPr="00C07F69" w:rsidRDefault="006E24F9" w:rsidP="006E24F9">
      <w:pPr>
        <w:jc w:val="both"/>
        <w:rPr>
          <w:rFonts w:cs="Times New Roman"/>
          <w:i/>
          <w:iCs/>
          <w:color w:val="000000"/>
          <w:lang w:val="en-US"/>
        </w:rPr>
      </w:pPr>
    </w:p>
    <w:p w14:paraId="6603096D" w14:textId="77777777" w:rsidR="00B83C57" w:rsidRPr="00C07F69" w:rsidRDefault="00B83C57" w:rsidP="006E24F9">
      <w:pPr>
        <w:jc w:val="both"/>
        <w:rPr>
          <w:rFonts w:cs="Times New Roman"/>
          <w:sz w:val="28"/>
          <w:szCs w:val="28"/>
          <w:lang w:val="en-US"/>
        </w:rPr>
      </w:pPr>
    </w:p>
    <w:sectPr w:rsidR="00B83C57" w:rsidRPr="00C07F69" w:rsidSect="00D50D67">
      <w:headerReference w:type="default" r:id="rId10"/>
      <w:headerReference w:type="first" r:id="rId11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A1EE3" w14:textId="77777777" w:rsidR="00DF0B7E" w:rsidRDefault="00DF0B7E">
      <w:r>
        <w:separator/>
      </w:r>
    </w:p>
  </w:endnote>
  <w:endnote w:type="continuationSeparator" w:id="0">
    <w:p w14:paraId="353B42F1" w14:textId="77777777" w:rsidR="00DF0B7E" w:rsidRDefault="00DF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E31AC" w14:textId="77777777" w:rsidR="00DF0B7E" w:rsidRDefault="00DF0B7E">
      <w:r>
        <w:rPr>
          <w:color w:val="000000"/>
        </w:rPr>
        <w:separator/>
      </w:r>
    </w:p>
  </w:footnote>
  <w:footnote w:type="continuationSeparator" w:id="0">
    <w:p w14:paraId="6FD5A5E3" w14:textId="77777777" w:rsidR="00DF0B7E" w:rsidRDefault="00DF0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3935477"/>
      <w:docPartObj>
        <w:docPartGallery w:val="Page Numbers (Top of Page)"/>
        <w:docPartUnique/>
      </w:docPartObj>
    </w:sdtPr>
    <w:sdtEndPr/>
    <w:sdtContent>
      <w:p w14:paraId="436D3F76" w14:textId="5620FDC7" w:rsidR="00044D25" w:rsidRDefault="00044D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478">
          <w:rPr>
            <w:noProof/>
          </w:rPr>
          <w:t>3</w:t>
        </w:r>
        <w:r>
          <w:fldChar w:fldCharType="end"/>
        </w:r>
      </w:p>
    </w:sdtContent>
  </w:sdt>
  <w:p w14:paraId="512872D3" w14:textId="77777777" w:rsidR="00E10985" w:rsidRPr="00D92B64" w:rsidRDefault="00BC0F33">
    <w:pPr>
      <w:pStyle w:val="Standard"/>
      <w:spacing w:line="312" w:lineRule="auto"/>
      <w:jc w:val="both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20A9A" w14:textId="77777777" w:rsidR="00754CDF" w:rsidRPr="002557C6" w:rsidRDefault="007B1D75">
    <w:pPr>
      <w:pStyle w:val="a5"/>
    </w:pPr>
    <w:r>
      <w:rPr>
        <w:noProof/>
        <w:lang w:eastAsia="ru-RU" w:bidi="ar-SA"/>
      </w:rPr>
      <w:drawing>
        <wp:anchor distT="0" distB="0" distL="114300" distR="114300" simplePos="0" relativeHeight="251675648" behindDoc="1" locked="0" layoutInCell="1" allowOverlap="1" wp14:anchorId="36D96BD5" wp14:editId="4E0AAB56">
          <wp:simplePos x="0" y="0"/>
          <wp:positionH relativeFrom="page">
            <wp:posOffset>943342</wp:posOffset>
          </wp:positionH>
          <wp:positionV relativeFrom="page">
            <wp:posOffset>568258</wp:posOffset>
          </wp:positionV>
          <wp:extent cx="2324931" cy="117496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Логотипы ТНС энерго Все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931" cy="117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4150" w:rsidRPr="002557C6"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BDDBC" wp14:editId="01562076">
              <wp:simplePos x="0" y="0"/>
              <wp:positionH relativeFrom="margin">
                <wp:posOffset>3497689</wp:posOffset>
              </wp:positionH>
              <wp:positionV relativeFrom="paragraph">
                <wp:posOffset>195111</wp:posOffset>
              </wp:positionV>
              <wp:extent cx="2580122" cy="1347470"/>
              <wp:effectExtent l="0" t="0" r="0" b="5080"/>
              <wp:wrapNone/>
              <wp:docPr id="2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0122" cy="1347470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6027F3F4" w14:textId="77777777" w:rsidR="007B1D75" w:rsidRDefault="007B1D75" w:rsidP="007B1D75">
                          <w:pP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 xml:space="preserve">Акционерное общество </w:t>
                          </w:r>
                        </w:p>
                        <w:p w14:paraId="77C6D478" w14:textId="77777777" w:rsidR="007B1D75" w:rsidRDefault="007B1D75" w:rsidP="007B1D75">
                          <w:pP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>«ТНС энерго Карелия»</w:t>
                          </w:r>
                        </w:p>
                        <w:p w14:paraId="21D1FC6D" w14:textId="77777777" w:rsidR="007B1D75" w:rsidRDefault="007B1D75" w:rsidP="007B1D75">
                          <w:pPr>
                            <w:spacing w:line="320" w:lineRule="exact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185016, Российская Федерация, </w:t>
                          </w:r>
                        </w:p>
                        <w:p w14:paraId="0FCDACC1" w14:textId="77777777" w:rsidR="007B1D75" w:rsidRDefault="007B1D75" w:rsidP="007B1D75">
                          <w:pPr>
                            <w:spacing w:line="220" w:lineRule="exact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г. Петрозаводск, Республика Карелия</w:t>
                          </w:r>
                        </w:p>
                        <w:p w14:paraId="606922B5" w14:textId="77777777" w:rsidR="007B1D75" w:rsidRDefault="007B1D75" w:rsidP="007B1D75">
                          <w:pPr>
                            <w:spacing w:line="220" w:lineRule="exact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бульвар Интернационалистов, дом 17А</w:t>
                          </w:r>
                        </w:p>
                        <w:p w14:paraId="3C65553E" w14:textId="77777777" w:rsidR="007B1D75" w:rsidRDefault="007B1D75" w:rsidP="007B1D75">
                          <w:pPr>
                            <w:spacing w:line="28" w:lineRule="atLeast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Телефон: +7 (8142) 79-25-00</w:t>
                          </w:r>
                        </w:p>
                        <w:p w14:paraId="1683FD0C" w14:textId="77777777" w:rsidR="007B1D75" w:rsidRDefault="007B1D75" w:rsidP="007B1D75">
                          <w:pPr>
                            <w:spacing w:line="28" w:lineRule="atLeast"/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Факс: +7 (8142) 79-25-13, 79-25-10</w:t>
                          </w:r>
                        </w:p>
                        <w:p w14:paraId="608F80CF" w14:textId="77777777" w:rsidR="007B1D75" w:rsidRDefault="007B1D75" w:rsidP="007B1D75">
                          <w:pPr>
                            <w:spacing w:line="28" w:lineRule="atLeast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Сайт: 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karelia</w:t>
                          </w:r>
                          <w:proofErr w:type="spellEnd"/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tns</w:t>
                          </w:r>
                          <w:proofErr w:type="spellEnd"/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  <w:p w14:paraId="7C4D8207" w14:textId="77777777" w:rsidR="007B1D75" w:rsidRDefault="007B1D75" w:rsidP="007B1D75">
                          <w:pPr>
                            <w:spacing w:line="28" w:lineRule="atLeast"/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E-mail: kesk@karelia.tns-e.ru</w:t>
                          </w:r>
                        </w:p>
                        <w:p w14:paraId="448237E9" w14:textId="77777777" w:rsidR="009E4262" w:rsidRPr="005D577B" w:rsidRDefault="009E4262" w:rsidP="00A246B2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5BDDBC" id="Прямоугольник 5" o:spid="_x0000_s1026" style="position:absolute;margin-left:275.4pt;margin-top:15.35pt;width:203.15pt;height:106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" filled="f" stroked="f">
              <v:textbox>
                <w:txbxContent>
                  <w:p w14:paraId="6027F3F4" w14:textId="77777777" w:rsidR="007B1D75" w:rsidRDefault="007B1D75" w:rsidP="007B1D75">
                    <w:pPr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b/>
                        <w:sz w:val="18"/>
                        <w:szCs w:val="18"/>
                      </w:rPr>
                      <w:t xml:space="preserve">Акционерное общество </w:t>
                    </w:r>
                  </w:p>
                  <w:p w14:paraId="77C6D478" w14:textId="77777777" w:rsidR="007B1D75" w:rsidRDefault="007B1D75" w:rsidP="007B1D75">
                    <w:pPr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b/>
                        <w:sz w:val="18"/>
                        <w:szCs w:val="18"/>
                      </w:rPr>
                      <w:t>«ТНС энерго Карелия»</w:t>
                    </w:r>
                  </w:p>
                  <w:p w14:paraId="21D1FC6D" w14:textId="77777777" w:rsidR="007B1D75" w:rsidRDefault="007B1D75" w:rsidP="007B1D75">
                    <w:pPr>
                      <w:spacing w:line="320" w:lineRule="exact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 xml:space="preserve">185016, Российская Федерация, </w:t>
                    </w:r>
                  </w:p>
                  <w:p w14:paraId="0FCDACC1" w14:textId="77777777" w:rsidR="007B1D75" w:rsidRDefault="007B1D75" w:rsidP="007B1D75">
                    <w:pPr>
                      <w:spacing w:line="220" w:lineRule="exact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г. Петрозаводск, Республика Карелия</w:t>
                    </w:r>
                  </w:p>
                  <w:p w14:paraId="606922B5" w14:textId="77777777" w:rsidR="007B1D75" w:rsidRDefault="007B1D75" w:rsidP="007B1D75">
                    <w:pPr>
                      <w:spacing w:line="220" w:lineRule="exact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бульвар Интернационалистов, дом 17А</w:t>
                    </w:r>
                  </w:p>
                  <w:p w14:paraId="3C65553E" w14:textId="77777777" w:rsidR="007B1D75" w:rsidRDefault="007B1D75" w:rsidP="007B1D75">
                    <w:pPr>
                      <w:spacing w:line="28" w:lineRule="atLeast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Телефон: +7 (8142) 79-25-00</w:t>
                    </w:r>
                  </w:p>
                  <w:p w14:paraId="1683FD0C" w14:textId="77777777" w:rsidR="007B1D75" w:rsidRDefault="007B1D75" w:rsidP="007B1D75">
                    <w:pPr>
                      <w:spacing w:line="28" w:lineRule="atLeast"/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Факс: +7 (8142) 79-25-13, 79-25-10</w:t>
                    </w:r>
                  </w:p>
                  <w:p w14:paraId="608F80CF" w14:textId="77777777" w:rsidR="007B1D75" w:rsidRDefault="007B1D75" w:rsidP="007B1D75">
                    <w:pPr>
                      <w:spacing w:line="28" w:lineRule="atLeast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 xml:space="preserve">Сайт: 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karelia</w:t>
                    </w:r>
                    <w:proofErr w:type="spellEnd"/>
                    <w:r>
                      <w:rPr>
                        <w:rFonts w:cs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tns</w:t>
                    </w:r>
                    <w:proofErr w:type="spellEnd"/>
                    <w:r>
                      <w:rPr>
                        <w:rFonts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e</w:t>
                    </w:r>
                    <w:r>
                      <w:rPr>
                        <w:rFonts w:cs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p>
                  <w:p w14:paraId="7C4D8207" w14:textId="77777777" w:rsidR="007B1D75" w:rsidRDefault="007B1D75" w:rsidP="007B1D75">
                    <w:pPr>
                      <w:spacing w:line="28" w:lineRule="atLeast"/>
                      <w:rPr>
                        <w:rFonts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E-mail: kesk@karelia.tns-e.ru</w:t>
                    </w:r>
                  </w:p>
                  <w:p w14:paraId="448237E9" w14:textId="77777777" w:rsidR="009E4262" w:rsidRPr="005D577B" w:rsidRDefault="009E4262" w:rsidP="00A246B2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3D1"/>
    <w:multiLevelType w:val="hybridMultilevel"/>
    <w:tmpl w:val="B358CD86"/>
    <w:lvl w:ilvl="0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815" w:hanging="360"/>
      </w:pPr>
      <w:rPr>
        <w:rFonts w:ascii="Wingdings" w:hAnsi="Wingdings" w:hint="default"/>
      </w:rPr>
    </w:lvl>
  </w:abstractNum>
  <w:abstractNum w:abstractNumId="1" w15:restartNumberingAfterBreak="0">
    <w:nsid w:val="103D1FB3"/>
    <w:multiLevelType w:val="hybridMultilevel"/>
    <w:tmpl w:val="09463996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14442CFA"/>
    <w:multiLevelType w:val="hybridMultilevel"/>
    <w:tmpl w:val="FD7ACDE0"/>
    <w:lvl w:ilvl="0" w:tplc="328EF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2F1F1D"/>
    <w:multiLevelType w:val="hybridMultilevel"/>
    <w:tmpl w:val="E786C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7A452B"/>
    <w:multiLevelType w:val="hybridMultilevel"/>
    <w:tmpl w:val="9EACCC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A92867"/>
    <w:multiLevelType w:val="hybridMultilevel"/>
    <w:tmpl w:val="D756B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E6599B"/>
    <w:multiLevelType w:val="hybridMultilevel"/>
    <w:tmpl w:val="A074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71738"/>
    <w:multiLevelType w:val="hybridMultilevel"/>
    <w:tmpl w:val="C1765EB8"/>
    <w:lvl w:ilvl="0" w:tplc="E4D45476">
      <w:start w:val="20"/>
      <w:numFmt w:val="bullet"/>
      <w:lvlText w:val="–"/>
      <w:lvlJc w:val="left"/>
      <w:pPr>
        <w:ind w:left="435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307C42E1"/>
    <w:multiLevelType w:val="hybridMultilevel"/>
    <w:tmpl w:val="30C2EAA6"/>
    <w:lvl w:ilvl="0" w:tplc="EAB492FC">
      <w:start w:val="20"/>
      <w:numFmt w:val="bullet"/>
      <w:lvlText w:val="–"/>
      <w:lvlJc w:val="left"/>
      <w:pPr>
        <w:ind w:left="1144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9" w15:restartNumberingAfterBreak="0">
    <w:nsid w:val="34AD0E57"/>
    <w:multiLevelType w:val="hybridMultilevel"/>
    <w:tmpl w:val="916EAC2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36CD21F7"/>
    <w:multiLevelType w:val="hybridMultilevel"/>
    <w:tmpl w:val="5C4A034C"/>
    <w:lvl w:ilvl="0" w:tplc="EAB492FC">
      <w:start w:val="20"/>
      <w:numFmt w:val="bullet"/>
      <w:lvlText w:val="–"/>
      <w:lvlJc w:val="left"/>
      <w:pPr>
        <w:ind w:left="1144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825F1"/>
    <w:multiLevelType w:val="hybridMultilevel"/>
    <w:tmpl w:val="AC8C0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D2B67ED"/>
    <w:multiLevelType w:val="hybridMultilevel"/>
    <w:tmpl w:val="9B546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86A05"/>
    <w:multiLevelType w:val="hybridMultilevel"/>
    <w:tmpl w:val="A3E88EAA"/>
    <w:lvl w:ilvl="0" w:tplc="20A843BA">
      <w:start w:val="15"/>
      <w:numFmt w:val="bullet"/>
      <w:lvlText w:val=""/>
      <w:lvlJc w:val="left"/>
      <w:pPr>
        <w:ind w:left="1068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3E15446"/>
    <w:multiLevelType w:val="hybridMultilevel"/>
    <w:tmpl w:val="646AB18C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47EF5272"/>
    <w:multiLevelType w:val="hybridMultilevel"/>
    <w:tmpl w:val="47C60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3866F4"/>
    <w:multiLevelType w:val="hybridMultilevel"/>
    <w:tmpl w:val="31340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D03FA"/>
    <w:multiLevelType w:val="hybridMultilevel"/>
    <w:tmpl w:val="730645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A787401"/>
    <w:multiLevelType w:val="hybridMultilevel"/>
    <w:tmpl w:val="03F67304"/>
    <w:lvl w:ilvl="0" w:tplc="10ACE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B3689A"/>
    <w:multiLevelType w:val="hybridMultilevel"/>
    <w:tmpl w:val="60C604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E693B55"/>
    <w:multiLevelType w:val="hybridMultilevel"/>
    <w:tmpl w:val="D048DD9C"/>
    <w:lvl w:ilvl="0" w:tplc="97E0109E">
      <w:start w:val="20"/>
      <w:numFmt w:val="bullet"/>
      <w:lvlText w:val="–"/>
      <w:lvlJc w:val="left"/>
      <w:pPr>
        <w:ind w:left="435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61C0446C"/>
    <w:multiLevelType w:val="hybridMultilevel"/>
    <w:tmpl w:val="85C43D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A7558A"/>
    <w:multiLevelType w:val="hybridMultilevel"/>
    <w:tmpl w:val="EABE27FE"/>
    <w:lvl w:ilvl="0" w:tplc="581A35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BDC1BFE"/>
    <w:multiLevelType w:val="hybridMultilevel"/>
    <w:tmpl w:val="6FDE3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37DD7"/>
    <w:multiLevelType w:val="hybridMultilevel"/>
    <w:tmpl w:val="E74AB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E6B5BCF"/>
    <w:multiLevelType w:val="hybridMultilevel"/>
    <w:tmpl w:val="CB3E9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35CA8"/>
    <w:multiLevelType w:val="hybridMultilevel"/>
    <w:tmpl w:val="C70A69F6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27" w15:restartNumberingAfterBreak="0">
    <w:nsid w:val="75F22344"/>
    <w:multiLevelType w:val="hybridMultilevel"/>
    <w:tmpl w:val="3EB40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D1AD2"/>
    <w:multiLevelType w:val="hybridMultilevel"/>
    <w:tmpl w:val="9300F054"/>
    <w:lvl w:ilvl="0" w:tplc="35F0C442">
      <w:start w:val="20"/>
      <w:numFmt w:val="bullet"/>
      <w:lvlText w:val="–"/>
      <w:lvlJc w:val="left"/>
      <w:pPr>
        <w:ind w:left="1144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9" w15:restartNumberingAfterBreak="0">
    <w:nsid w:val="78D72F74"/>
    <w:multiLevelType w:val="hybridMultilevel"/>
    <w:tmpl w:val="1302B540"/>
    <w:lvl w:ilvl="0" w:tplc="D4BE046C">
      <w:start w:val="20"/>
      <w:numFmt w:val="bullet"/>
      <w:lvlText w:val="–"/>
      <w:lvlJc w:val="left"/>
      <w:pPr>
        <w:ind w:left="435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0" w15:restartNumberingAfterBreak="0">
    <w:nsid w:val="7D1E3847"/>
    <w:multiLevelType w:val="hybridMultilevel"/>
    <w:tmpl w:val="85708776"/>
    <w:lvl w:ilvl="0" w:tplc="041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2"/>
  </w:num>
  <w:num w:numId="4">
    <w:abstractNumId w:val="5"/>
  </w:num>
  <w:num w:numId="5">
    <w:abstractNumId w:val="18"/>
  </w:num>
  <w:num w:numId="6">
    <w:abstractNumId w:val="13"/>
  </w:num>
  <w:num w:numId="7">
    <w:abstractNumId w:val="14"/>
  </w:num>
  <w:num w:numId="8">
    <w:abstractNumId w:val="30"/>
  </w:num>
  <w:num w:numId="9">
    <w:abstractNumId w:val="17"/>
  </w:num>
  <w:num w:numId="10">
    <w:abstractNumId w:val="3"/>
  </w:num>
  <w:num w:numId="11">
    <w:abstractNumId w:val="9"/>
  </w:num>
  <w:num w:numId="12">
    <w:abstractNumId w:val="28"/>
  </w:num>
  <w:num w:numId="13">
    <w:abstractNumId w:val="7"/>
  </w:num>
  <w:num w:numId="14">
    <w:abstractNumId w:val="8"/>
  </w:num>
  <w:num w:numId="15">
    <w:abstractNumId w:val="10"/>
  </w:num>
  <w:num w:numId="16">
    <w:abstractNumId w:val="29"/>
  </w:num>
  <w:num w:numId="17">
    <w:abstractNumId w:val="20"/>
  </w:num>
  <w:num w:numId="18">
    <w:abstractNumId w:val="1"/>
  </w:num>
  <w:num w:numId="19">
    <w:abstractNumId w:val="6"/>
  </w:num>
  <w:num w:numId="20">
    <w:abstractNumId w:val="24"/>
  </w:num>
  <w:num w:numId="21">
    <w:abstractNumId w:val="2"/>
  </w:num>
  <w:num w:numId="22">
    <w:abstractNumId w:val="4"/>
  </w:num>
  <w:num w:numId="23">
    <w:abstractNumId w:val="19"/>
  </w:num>
  <w:num w:numId="24">
    <w:abstractNumId w:val="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5"/>
  </w:num>
  <w:num w:numId="28">
    <w:abstractNumId w:val="11"/>
  </w:num>
  <w:num w:numId="29">
    <w:abstractNumId w:val="27"/>
  </w:num>
  <w:num w:numId="30">
    <w:abstractNumId w:val="23"/>
  </w:num>
  <w:num w:numId="31">
    <w:abstractNumId w:val="2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1E"/>
    <w:rsid w:val="00004C8D"/>
    <w:rsid w:val="00006081"/>
    <w:rsid w:val="00007FBA"/>
    <w:rsid w:val="00011A3D"/>
    <w:rsid w:val="00012BFD"/>
    <w:rsid w:val="00014A4C"/>
    <w:rsid w:val="000210C6"/>
    <w:rsid w:val="00033E48"/>
    <w:rsid w:val="00042017"/>
    <w:rsid w:val="000432C3"/>
    <w:rsid w:val="00043F8F"/>
    <w:rsid w:val="00044D25"/>
    <w:rsid w:val="0004655E"/>
    <w:rsid w:val="00053A2C"/>
    <w:rsid w:val="000555C0"/>
    <w:rsid w:val="0005749F"/>
    <w:rsid w:val="0006178F"/>
    <w:rsid w:val="000632EB"/>
    <w:rsid w:val="00063456"/>
    <w:rsid w:val="00066064"/>
    <w:rsid w:val="0007210D"/>
    <w:rsid w:val="00076F09"/>
    <w:rsid w:val="00081DC6"/>
    <w:rsid w:val="0008205E"/>
    <w:rsid w:val="000871D6"/>
    <w:rsid w:val="00087A0A"/>
    <w:rsid w:val="00090693"/>
    <w:rsid w:val="000922A3"/>
    <w:rsid w:val="0009283E"/>
    <w:rsid w:val="000971E5"/>
    <w:rsid w:val="000A2B15"/>
    <w:rsid w:val="000B0BAB"/>
    <w:rsid w:val="000B3A77"/>
    <w:rsid w:val="000B4BA1"/>
    <w:rsid w:val="000C3B5B"/>
    <w:rsid w:val="000D497F"/>
    <w:rsid w:val="000E1275"/>
    <w:rsid w:val="000E454A"/>
    <w:rsid w:val="000E7886"/>
    <w:rsid w:val="000F10D4"/>
    <w:rsid w:val="000F13EC"/>
    <w:rsid w:val="000F29C5"/>
    <w:rsid w:val="001019C4"/>
    <w:rsid w:val="00107CE5"/>
    <w:rsid w:val="0011118A"/>
    <w:rsid w:val="00111FC2"/>
    <w:rsid w:val="00113B65"/>
    <w:rsid w:val="001144B7"/>
    <w:rsid w:val="00116B3B"/>
    <w:rsid w:val="0012087B"/>
    <w:rsid w:val="001229B1"/>
    <w:rsid w:val="0012589D"/>
    <w:rsid w:val="001263BC"/>
    <w:rsid w:val="00131C6A"/>
    <w:rsid w:val="00132F2F"/>
    <w:rsid w:val="00133603"/>
    <w:rsid w:val="0013497B"/>
    <w:rsid w:val="00137139"/>
    <w:rsid w:val="00137B12"/>
    <w:rsid w:val="001403A4"/>
    <w:rsid w:val="001443F6"/>
    <w:rsid w:val="00145C56"/>
    <w:rsid w:val="001470D0"/>
    <w:rsid w:val="00161F38"/>
    <w:rsid w:val="001637A1"/>
    <w:rsid w:val="00163BFF"/>
    <w:rsid w:val="001646E8"/>
    <w:rsid w:val="001665C9"/>
    <w:rsid w:val="001704AF"/>
    <w:rsid w:val="00184D8E"/>
    <w:rsid w:val="00191530"/>
    <w:rsid w:val="001B0876"/>
    <w:rsid w:val="001B55AD"/>
    <w:rsid w:val="001C068C"/>
    <w:rsid w:val="001C7A42"/>
    <w:rsid w:val="001D60E7"/>
    <w:rsid w:val="001E5470"/>
    <w:rsid w:val="001F4431"/>
    <w:rsid w:val="001F661E"/>
    <w:rsid w:val="00202F52"/>
    <w:rsid w:val="0021245E"/>
    <w:rsid w:val="0022079D"/>
    <w:rsid w:val="00230B58"/>
    <w:rsid w:val="00232A0A"/>
    <w:rsid w:val="002330B8"/>
    <w:rsid w:val="00236EDD"/>
    <w:rsid w:val="002378EC"/>
    <w:rsid w:val="00240D20"/>
    <w:rsid w:val="002429DD"/>
    <w:rsid w:val="0025288D"/>
    <w:rsid w:val="00253908"/>
    <w:rsid w:val="002557C6"/>
    <w:rsid w:val="00255CE9"/>
    <w:rsid w:val="002652F4"/>
    <w:rsid w:val="00265983"/>
    <w:rsid w:val="00265B02"/>
    <w:rsid w:val="002669F9"/>
    <w:rsid w:val="0028182C"/>
    <w:rsid w:val="002861D0"/>
    <w:rsid w:val="002863AC"/>
    <w:rsid w:val="002961CF"/>
    <w:rsid w:val="002A17C0"/>
    <w:rsid w:val="002C1A1C"/>
    <w:rsid w:val="002C5684"/>
    <w:rsid w:val="002E3271"/>
    <w:rsid w:val="002E3483"/>
    <w:rsid w:val="0030110F"/>
    <w:rsid w:val="003078D5"/>
    <w:rsid w:val="003162D6"/>
    <w:rsid w:val="00336FE8"/>
    <w:rsid w:val="003461B7"/>
    <w:rsid w:val="003525C6"/>
    <w:rsid w:val="00355DE8"/>
    <w:rsid w:val="00357CF1"/>
    <w:rsid w:val="003608E7"/>
    <w:rsid w:val="00361200"/>
    <w:rsid w:val="00363AB6"/>
    <w:rsid w:val="00366DF7"/>
    <w:rsid w:val="0037451F"/>
    <w:rsid w:val="003766FB"/>
    <w:rsid w:val="003848F3"/>
    <w:rsid w:val="0039016A"/>
    <w:rsid w:val="003A4D60"/>
    <w:rsid w:val="003A54F7"/>
    <w:rsid w:val="003C0912"/>
    <w:rsid w:val="003C2607"/>
    <w:rsid w:val="003C2FDD"/>
    <w:rsid w:val="003C4189"/>
    <w:rsid w:val="003D7CCD"/>
    <w:rsid w:val="003E1E12"/>
    <w:rsid w:val="003E7F2B"/>
    <w:rsid w:val="003F186E"/>
    <w:rsid w:val="003F5CFD"/>
    <w:rsid w:val="00401BD3"/>
    <w:rsid w:val="00404E8F"/>
    <w:rsid w:val="00415589"/>
    <w:rsid w:val="00415A38"/>
    <w:rsid w:val="00416649"/>
    <w:rsid w:val="004166BB"/>
    <w:rsid w:val="00417099"/>
    <w:rsid w:val="00420E4F"/>
    <w:rsid w:val="00422CDD"/>
    <w:rsid w:val="00424353"/>
    <w:rsid w:val="0042506E"/>
    <w:rsid w:val="00426E74"/>
    <w:rsid w:val="0042731E"/>
    <w:rsid w:val="00437B24"/>
    <w:rsid w:val="00444313"/>
    <w:rsid w:val="00444D18"/>
    <w:rsid w:val="00451661"/>
    <w:rsid w:val="00452F35"/>
    <w:rsid w:val="00455CFF"/>
    <w:rsid w:val="004626B3"/>
    <w:rsid w:val="00463679"/>
    <w:rsid w:val="00464196"/>
    <w:rsid w:val="00470BBA"/>
    <w:rsid w:val="00473CBC"/>
    <w:rsid w:val="00476B52"/>
    <w:rsid w:val="00477AB8"/>
    <w:rsid w:val="00483017"/>
    <w:rsid w:val="004850CE"/>
    <w:rsid w:val="00487AE9"/>
    <w:rsid w:val="004A3064"/>
    <w:rsid w:val="004A470B"/>
    <w:rsid w:val="004B0A6D"/>
    <w:rsid w:val="004B3096"/>
    <w:rsid w:val="004B30E1"/>
    <w:rsid w:val="004B333A"/>
    <w:rsid w:val="004B37EC"/>
    <w:rsid w:val="004B3A0C"/>
    <w:rsid w:val="004B5727"/>
    <w:rsid w:val="004B7C82"/>
    <w:rsid w:val="004C3A6E"/>
    <w:rsid w:val="004C526D"/>
    <w:rsid w:val="004D21E4"/>
    <w:rsid w:val="004D42FB"/>
    <w:rsid w:val="004D522D"/>
    <w:rsid w:val="004D6B27"/>
    <w:rsid w:val="004E1E55"/>
    <w:rsid w:val="00500D33"/>
    <w:rsid w:val="00503461"/>
    <w:rsid w:val="0050346D"/>
    <w:rsid w:val="00503967"/>
    <w:rsid w:val="00504D1E"/>
    <w:rsid w:val="00513562"/>
    <w:rsid w:val="00514220"/>
    <w:rsid w:val="00515115"/>
    <w:rsid w:val="00516E88"/>
    <w:rsid w:val="0052033A"/>
    <w:rsid w:val="00542200"/>
    <w:rsid w:val="005427F0"/>
    <w:rsid w:val="005448E0"/>
    <w:rsid w:val="005470ED"/>
    <w:rsid w:val="00550B34"/>
    <w:rsid w:val="005518E5"/>
    <w:rsid w:val="00560260"/>
    <w:rsid w:val="00561DC8"/>
    <w:rsid w:val="0056310D"/>
    <w:rsid w:val="005649AB"/>
    <w:rsid w:val="0057092F"/>
    <w:rsid w:val="00572C5A"/>
    <w:rsid w:val="00580EA2"/>
    <w:rsid w:val="00584F29"/>
    <w:rsid w:val="005A04EA"/>
    <w:rsid w:val="005A25CA"/>
    <w:rsid w:val="005A57F1"/>
    <w:rsid w:val="005A7F8B"/>
    <w:rsid w:val="005B004D"/>
    <w:rsid w:val="005C72F2"/>
    <w:rsid w:val="005D0E46"/>
    <w:rsid w:val="005D494C"/>
    <w:rsid w:val="005D577B"/>
    <w:rsid w:val="005E00AD"/>
    <w:rsid w:val="005E4E76"/>
    <w:rsid w:val="005F00CF"/>
    <w:rsid w:val="005F170C"/>
    <w:rsid w:val="00602140"/>
    <w:rsid w:val="00606910"/>
    <w:rsid w:val="00616ECC"/>
    <w:rsid w:val="00620C2C"/>
    <w:rsid w:val="0062273D"/>
    <w:rsid w:val="006233CC"/>
    <w:rsid w:val="00626190"/>
    <w:rsid w:val="00626D76"/>
    <w:rsid w:val="006423B1"/>
    <w:rsid w:val="0065701A"/>
    <w:rsid w:val="00672643"/>
    <w:rsid w:val="0067477E"/>
    <w:rsid w:val="0067672F"/>
    <w:rsid w:val="00681373"/>
    <w:rsid w:val="00686197"/>
    <w:rsid w:val="0068681B"/>
    <w:rsid w:val="0068696D"/>
    <w:rsid w:val="00686F08"/>
    <w:rsid w:val="0069398D"/>
    <w:rsid w:val="006A4F25"/>
    <w:rsid w:val="006A7FC8"/>
    <w:rsid w:val="006B074F"/>
    <w:rsid w:val="006B09A3"/>
    <w:rsid w:val="006B359B"/>
    <w:rsid w:val="006B780B"/>
    <w:rsid w:val="006C55C6"/>
    <w:rsid w:val="006D4A4E"/>
    <w:rsid w:val="006D6B37"/>
    <w:rsid w:val="006E1728"/>
    <w:rsid w:val="006E1E9E"/>
    <w:rsid w:val="006E24F9"/>
    <w:rsid w:val="006E3B90"/>
    <w:rsid w:val="006E4150"/>
    <w:rsid w:val="006E652C"/>
    <w:rsid w:val="006E6DC0"/>
    <w:rsid w:val="006F4940"/>
    <w:rsid w:val="00700919"/>
    <w:rsid w:val="007117C6"/>
    <w:rsid w:val="00712723"/>
    <w:rsid w:val="0071758D"/>
    <w:rsid w:val="00720611"/>
    <w:rsid w:val="00725F48"/>
    <w:rsid w:val="00733F2B"/>
    <w:rsid w:val="00735E41"/>
    <w:rsid w:val="00745097"/>
    <w:rsid w:val="00750EC8"/>
    <w:rsid w:val="00750F01"/>
    <w:rsid w:val="007529B6"/>
    <w:rsid w:val="00753220"/>
    <w:rsid w:val="00754CDF"/>
    <w:rsid w:val="0075729F"/>
    <w:rsid w:val="00761B6B"/>
    <w:rsid w:val="0076221D"/>
    <w:rsid w:val="00762945"/>
    <w:rsid w:val="00762B72"/>
    <w:rsid w:val="00764F08"/>
    <w:rsid w:val="00766A7C"/>
    <w:rsid w:val="00772350"/>
    <w:rsid w:val="007729AD"/>
    <w:rsid w:val="00774B8E"/>
    <w:rsid w:val="00782213"/>
    <w:rsid w:val="00785DFD"/>
    <w:rsid w:val="007874EC"/>
    <w:rsid w:val="00787A66"/>
    <w:rsid w:val="0079475E"/>
    <w:rsid w:val="007A6DEB"/>
    <w:rsid w:val="007A7868"/>
    <w:rsid w:val="007A796F"/>
    <w:rsid w:val="007A7F4D"/>
    <w:rsid w:val="007B0B06"/>
    <w:rsid w:val="007B1D75"/>
    <w:rsid w:val="007B232C"/>
    <w:rsid w:val="007B282C"/>
    <w:rsid w:val="007D1DD4"/>
    <w:rsid w:val="007D2BD7"/>
    <w:rsid w:val="007D3A6F"/>
    <w:rsid w:val="007E4197"/>
    <w:rsid w:val="007F10AD"/>
    <w:rsid w:val="007F1C68"/>
    <w:rsid w:val="007F3C55"/>
    <w:rsid w:val="00802A93"/>
    <w:rsid w:val="00804524"/>
    <w:rsid w:val="008045EF"/>
    <w:rsid w:val="00806BF0"/>
    <w:rsid w:val="0080717F"/>
    <w:rsid w:val="008173B8"/>
    <w:rsid w:val="008228E2"/>
    <w:rsid w:val="00827E08"/>
    <w:rsid w:val="00832752"/>
    <w:rsid w:val="00837C50"/>
    <w:rsid w:val="00840B29"/>
    <w:rsid w:val="00844E3E"/>
    <w:rsid w:val="0085021B"/>
    <w:rsid w:val="00856BC7"/>
    <w:rsid w:val="00861C50"/>
    <w:rsid w:val="0086326F"/>
    <w:rsid w:val="008652D0"/>
    <w:rsid w:val="00865E31"/>
    <w:rsid w:val="00870FD4"/>
    <w:rsid w:val="00874F3E"/>
    <w:rsid w:val="00876407"/>
    <w:rsid w:val="00876FFF"/>
    <w:rsid w:val="00880B02"/>
    <w:rsid w:val="00882358"/>
    <w:rsid w:val="00891181"/>
    <w:rsid w:val="00891EDB"/>
    <w:rsid w:val="00895F70"/>
    <w:rsid w:val="008965B7"/>
    <w:rsid w:val="008A09F1"/>
    <w:rsid w:val="008A1DF9"/>
    <w:rsid w:val="008A3A03"/>
    <w:rsid w:val="008A3AD9"/>
    <w:rsid w:val="008A52E7"/>
    <w:rsid w:val="008A745C"/>
    <w:rsid w:val="008A7F7F"/>
    <w:rsid w:val="008B2BC1"/>
    <w:rsid w:val="008B383C"/>
    <w:rsid w:val="008B572E"/>
    <w:rsid w:val="008B74FE"/>
    <w:rsid w:val="008B7914"/>
    <w:rsid w:val="008B7CF7"/>
    <w:rsid w:val="008C2222"/>
    <w:rsid w:val="008C26B7"/>
    <w:rsid w:val="008C313C"/>
    <w:rsid w:val="008C316E"/>
    <w:rsid w:val="008C5462"/>
    <w:rsid w:val="008C6034"/>
    <w:rsid w:val="008C64F3"/>
    <w:rsid w:val="008E097F"/>
    <w:rsid w:val="008F10E7"/>
    <w:rsid w:val="00901EEF"/>
    <w:rsid w:val="009058D1"/>
    <w:rsid w:val="009076A3"/>
    <w:rsid w:val="009103BF"/>
    <w:rsid w:val="00912409"/>
    <w:rsid w:val="0091458F"/>
    <w:rsid w:val="0092201A"/>
    <w:rsid w:val="00927B44"/>
    <w:rsid w:val="00930230"/>
    <w:rsid w:val="00932456"/>
    <w:rsid w:val="009327D2"/>
    <w:rsid w:val="00941D6A"/>
    <w:rsid w:val="00942AE9"/>
    <w:rsid w:val="0094705A"/>
    <w:rsid w:val="009574ED"/>
    <w:rsid w:val="00961030"/>
    <w:rsid w:val="00971DAA"/>
    <w:rsid w:val="00975C13"/>
    <w:rsid w:val="00975FFC"/>
    <w:rsid w:val="00981CAA"/>
    <w:rsid w:val="00986BA2"/>
    <w:rsid w:val="0099405E"/>
    <w:rsid w:val="009A022D"/>
    <w:rsid w:val="009A067C"/>
    <w:rsid w:val="009A135C"/>
    <w:rsid w:val="009A3E4D"/>
    <w:rsid w:val="009A57BF"/>
    <w:rsid w:val="009A7655"/>
    <w:rsid w:val="009B00BF"/>
    <w:rsid w:val="009B38B2"/>
    <w:rsid w:val="009B4B0F"/>
    <w:rsid w:val="009B51E5"/>
    <w:rsid w:val="009B64D6"/>
    <w:rsid w:val="009B721A"/>
    <w:rsid w:val="009C1577"/>
    <w:rsid w:val="009C77A5"/>
    <w:rsid w:val="009D1FC1"/>
    <w:rsid w:val="009D420B"/>
    <w:rsid w:val="009D74CA"/>
    <w:rsid w:val="009E3BF1"/>
    <w:rsid w:val="009E3BF7"/>
    <w:rsid w:val="009E4262"/>
    <w:rsid w:val="009E5C71"/>
    <w:rsid w:val="009E7DF3"/>
    <w:rsid w:val="009F067B"/>
    <w:rsid w:val="009F1B45"/>
    <w:rsid w:val="009F555C"/>
    <w:rsid w:val="00A0542F"/>
    <w:rsid w:val="00A078DB"/>
    <w:rsid w:val="00A11478"/>
    <w:rsid w:val="00A124B6"/>
    <w:rsid w:val="00A145F1"/>
    <w:rsid w:val="00A2024C"/>
    <w:rsid w:val="00A22D4B"/>
    <w:rsid w:val="00A246B2"/>
    <w:rsid w:val="00A31D67"/>
    <w:rsid w:val="00A33E3D"/>
    <w:rsid w:val="00A34C71"/>
    <w:rsid w:val="00A83043"/>
    <w:rsid w:val="00A83C76"/>
    <w:rsid w:val="00A846E4"/>
    <w:rsid w:val="00A85295"/>
    <w:rsid w:val="00A95ED1"/>
    <w:rsid w:val="00AA056B"/>
    <w:rsid w:val="00AA4153"/>
    <w:rsid w:val="00AA5B7F"/>
    <w:rsid w:val="00AB1593"/>
    <w:rsid w:val="00AB2D18"/>
    <w:rsid w:val="00AB4465"/>
    <w:rsid w:val="00AB4B4F"/>
    <w:rsid w:val="00AC2855"/>
    <w:rsid w:val="00AC5C53"/>
    <w:rsid w:val="00AC5D6F"/>
    <w:rsid w:val="00AC7FC3"/>
    <w:rsid w:val="00AD2635"/>
    <w:rsid w:val="00AD740E"/>
    <w:rsid w:val="00AD7441"/>
    <w:rsid w:val="00AE25A8"/>
    <w:rsid w:val="00AF1830"/>
    <w:rsid w:val="00AF1ACB"/>
    <w:rsid w:val="00AF1BE8"/>
    <w:rsid w:val="00B0106D"/>
    <w:rsid w:val="00B05F80"/>
    <w:rsid w:val="00B15E36"/>
    <w:rsid w:val="00B24DA8"/>
    <w:rsid w:val="00B24DF3"/>
    <w:rsid w:val="00B27B52"/>
    <w:rsid w:val="00B3099E"/>
    <w:rsid w:val="00B30E3F"/>
    <w:rsid w:val="00B4563D"/>
    <w:rsid w:val="00B46197"/>
    <w:rsid w:val="00B470C7"/>
    <w:rsid w:val="00B501C8"/>
    <w:rsid w:val="00B513A0"/>
    <w:rsid w:val="00B55AF4"/>
    <w:rsid w:val="00B57A40"/>
    <w:rsid w:val="00B6286F"/>
    <w:rsid w:val="00B65CED"/>
    <w:rsid w:val="00B6685D"/>
    <w:rsid w:val="00B70E1A"/>
    <w:rsid w:val="00B8183A"/>
    <w:rsid w:val="00B82A4D"/>
    <w:rsid w:val="00B83C57"/>
    <w:rsid w:val="00B83F28"/>
    <w:rsid w:val="00B840B9"/>
    <w:rsid w:val="00B9081D"/>
    <w:rsid w:val="00B90B29"/>
    <w:rsid w:val="00B94B7B"/>
    <w:rsid w:val="00B976A4"/>
    <w:rsid w:val="00BA022F"/>
    <w:rsid w:val="00BA0E58"/>
    <w:rsid w:val="00BA4C1F"/>
    <w:rsid w:val="00BB422F"/>
    <w:rsid w:val="00BB5F3D"/>
    <w:rsid w:val="00BB6836"/>
    <w:rsid w:val="00BC0F33"/>
    <w:rsid w:val="00BC1991"/>
    <w:rsid w:val="00BC1E97"/>
    <w:rsid w:val="00BD05B1"/>
    <w:rsid w:val="00BD1618"/>
    <w:rsid w:val="00BD433A"/>
    <w:rsid w:val="00BD7A1B"/>
    <w:rsid w:val="00BE3600"/>
    <w:rsid w:val="00BE4F6F"/>
    <w:rsid w:val="00BF09ED"/>
    <w:rsid w:val="00BF64D5"/>
    <w:rsid w:val="00C008D0"/>
    <w:rsid w:val="00C02F34"/>
    <w:rsid w:val="00C0467F"/>
    <w:rsid w:val="00C061C0"/>
    <w:rsid w:val="00C07024"/>
    <w:rsid w:val="00C07F69"/>
    <w:rsid w:val="00C11BCF"/>
    <w:rsid w:val="00C140E2"/>
    <w:rsid w:val="00C20733"/>
    <w:rsid w:val="00C21D87"/>
    <w:rsid w:val="00C22DF3"/>
    <w:rsid w:val="00C35365"/>
    <w:rsid w:val="00C36858"/>
    <w:rsid w:val="00C36FC6"/>
    <w:rsid w:val="00C41CCA"/>
    <w:rsid w:val="00C43EBA"/>
    <w:rsid w:val="00C446D2"/>
    <w:rsid w:val="00C540D6"/>
    <w:rsid w:val="00C60E4A"/>
    <w:rsid w:val="00C6580C"/>
    <w:rsid w:val="00C7714D"/>
    <w:rsid w:val="00C818FC"/>
    <w:rsid w:val="00C81F31"/>
    <w:rsid w:val="00C831AB"/>
    <w:rsid w:val="00C85AAC"/>
    <w:rsid w:val="00C87DBC"/>
    <w:rsid w:val="00C93A97"/>
    <w:rsid w:val="00C93EA6"/>
    <w:rsid w:val="00C9764E"/>
    <w:rsid w:val="00CA58E4"/>
    <w:rsid w:val="00CB0603"/>
    <w:rsid w:val="00CB12B3"/>
    <w:rsid w:val="00CB5E9D"/>
    <w:rsid w:val="00CC023F"/>
    <w:rsid w:val="00CC0B34"/>
    <w:rsid w:val="00CC1C02"/>
    <w:rsid w:val="00CC37A5"/>
    <w:rsid w:val="00CC4B2A"/>
    <w:rsid w:val="00CC58EC"/>
    <w:rsid w:val="00CC6C18"/>
    <w:rsid w:val="00CD4FB0"/>
    <w:rsid w:val="00CD7CB9"/>
    <w:rsid w:val="00CE0ED6"/>
    <w:rsid w:val="00CF2194"/>
    <w:rsid w:val="00CF41FB"/>
    <w:rsid w:val="00CF442E"/>
    <w:rsid w:val="00CF4C3D"/>
    <w:rsid w:val="00CF59EE"/>
    <w:rsid w:val="00CF7B3D"/>
    <w:rsid w:val="00D0055A"/>
    <w:rsid w:val="00D024E2"/>
    <w:rsid w:val="00D07F9C"/>
    <w:rsid w:val="00D13AFC"/>
    <w:rsid w:val="00D22214"/>
    <w:rsid w:val="00D26AF6"/>
    <w:rsid w:val="00D30640"/>
    <w:rsid w:val="00D34354"/>
    <w:rsid w:val="00D36C16"/>
    <w:rsid w:val="00D379EA"/>
    <w:rsid w:val="00D403C1"/>
    <w:rsid w:val="00D50D67"/>
    <w:rsid w:val="00D50E73"/>
    <w:rsid w:val="00D556E4"/>
    <w:rsid w:val="00D5645C"/>
    <w:rsid w:val="00D60A07"/>
    <w:rsid w:val="00D63117"/>
    <w:rsid w:val="00D6456E"/>
    <w:rsid w:val="00D76C90"/>
    <w:rsid w:val="00D809DF"/>
    <w:rsid w:val="00D80EAD"/>
    <w:rsid w:val="00D82A2C"/>
    <w:rsid w:val="00D84828"/>
    <w:rsid w:val="00D92B64"/>
    <w:rsid w:val="00D93CEA"/>
    <w:rsid w:val="00DA7F78"/>
    <w:rsid w:val="00DB00A5"/>
    <w:rsid w:val="00DB3564"/>
    <w:rsid w:val="00DB3BAC"/>
    <w:rsid w:val="00DB5575"/>
    <w:rsid w:val="00DB643F"/>
    <w:rsid w:val="00DC2C3F"/>
    <w:rsid w:val="00DC52D6"/>
    <w:rsid w:val="00DC7038"/>
    <w:rsid w:val="00DD479F"/>
    <w:rsid w:val="00DD554A"/>
    <w:rsid w:val="00DD5674"/>
    <w:rsid w:val="00DD67C4"/>
    <w:rsid w:val="00DE7B29"/>
    <w:rsid w:val="00DF0B7E"/>
    <w:rsid w:val="00DF44E9"/>
    <w:rsid w:val="00DF51D6"/>
    <w:rsid w:val="00E01208"/>
    <w:rsid w:val="00E026A2"/>
    <w:rsid w:val="00E116A4"/>
    <w:rsid w:val="00E14B2C"/>
    <w:rsid w:val="00E16921"/>
    <w:rsid w:val="00E16E8C"/>
    <w:rsid w:val="00E16F0B"/>
    <w:rsid w:val="00E25C0A"/>
    <w:rsid w:val="00E25CFC"/>
    <w:rsid w:val="00E3106D"/>
    <w:rsid w:val="00E32722"/>
    <w:rsid w:val="00E330A2"/>
    <w:rsid w:val="00E43E4D"/>
    <w:rsid w:val="00E44105"/>
    <w:rsid w:val="00E46CD5"/>
    <w:rsid w:val="00E52D96"/>
    <w:rsid w:val="00E56B4D"/>
    <w:rsid w:val="00E67071"/>
    <w:rsid w:val="00E841B9"/>
    <w:rsid w:val="00EA2015"/>
    <w:rsid w:val="00EA208A"/>
    <w:rsid w:val="00EB14D8"/>
    <w:rsid w:val="00EB267A"/>
    <w:rsid w:val="00EB58D1"/>
    <w:rsid w:val="00EB65E5"/>
    <w:rsid w:val="00EC6DBF"/>
    <w:rsid w:val="00EC7572"/>
    <w:rsid w:val="00ED0723"/>
    <w:rsid w:val="00ED26DD"/>
    <w:rsid w:val="00ED40FE"/>
    <w:rsid w:val="00ED516F"/>
    <w:rsid w:val="00ED5375"/>
    <w:rsid w:val="00ED5E13"/>
    <w:rsid w:val="00EE1AF5"/>
    <w:rsid w:val="00EE4537"/>
    <w:rsid w:val="00EE4580"/>
    <w:rsid w:val="00EE5038"/>
    <w:rsid w:val="00EF0603"/>
    <w:rsid w:val="00EF0FEF"/>
    <w:rsid w:val="00EF319F"/>
    <w:rsid w:val="00EF6B49"/>
    <w:rsid w:val="00F00C0A"/>
    <w:rsid w:val="00F0210D"/>
    <w:rsid w:val="00F13968"/>
    <w:rsid w:val="00F247E7"/>
    <w:rsid w:val="00F314CC"/>
    <w:rsid w:val="00F339A6"/>
    <w:rsid w:val="00F36AAE"/>
    <w:rsid w:val="00F36B25"/>
    <w:rsid w:val="00F431AB"/>
    <w:rsid w:val="00F43D4E"/>
    <w:rsid w:val="00F616E5"/>
    <w:rsid w:val="00F6281A"/>
    <w:rsid w:val="00F628AC"/>
    <w:rsid w:val="00F64AFD"/>
    <w:rsid w:val="00F675C3"/>
    <w:rsid w:val="00F70859"/>
    <w:rsid w:val="00F80E60"/>
    <w:rsid w:val="00F84CF9"/>
    <w:rsid w:val="00F86535"/>
    <w:rsid w:val="00F972E7"/>
    <w:rsid w:val="00F97DD4"/>
    <w:rsid w:val="00FA1CAF"/>
    <w:rsid w:val="00FC01A8"/>
    <w:rsid w:val="00FC3D21"/>
    <w:rsid w:val="00FC4205"/>
    <w:rsid w:val="00FC4768"/>
    <w:rsid w:val="00FD2459"/>
    <w:rsid w:val="00FD3BBA"/>
    <w:rsid w:val="00FD4AE5"/>
    <w:rsid w:val="00FD55F6"/>
    <w:rsid w:val="00FD71E4"/>
    <w:rsid w:val="00FF36EA"/>
    <w:rsid w:val="00FF3D40"/>
    <w:rsid w:val="00FF5CEB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6CA6C5"/>
  <w15:docId w15:val="{AA19741E-9BEF-4B42-A492-AF74F56E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5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">
    <w:name w:val="Основной текст (2)_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  <w:textAlignment w:val="auto"/>
    </w:pPr>
    <w:rPr>
      <w:sz w:val="28"/>
      <w:szCs w:val="28"/>
    </w:rPr>
  </w:style>
  <w:style w:type="character" w:customStyle="1" w:styleId="10">
    <w:name w:val="Основной текст (10)_"/>
    <w:rPr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  <w:textAlignment w:val="auto"/>
    </w:pPr>
    <w:rPr>
      <w:sz w:val="28"/>
      <w:szCs w:val="28"/>
    </w:rPr>
  </w:style>
  <w:style w:type="character" w:customStyle="1" w:styleId="a8">
    <w:name w:val="Верхний колонтитул Знак"/>
    <w:basedOn w:val="a0"/>
    <w:uiPriority w:val="99"/>
  </w:style>
  <w:style w:type="character" w:styleId="a9">
    <w:name w:val="Hyperlink"/>
    <w:basedOn w:val="a0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B64"/>
    <w:rPr>
      <w:rFonts w:ascii="Segoe UI" w:hAnsi="Segoe UI"/>
      <w:sz w:val="18"/>
      <w:szCs w:val="16"/>
    </w:rPr>
  </w:style>
  <w:style w:type="paragraph" w:styleId="ac">
    <w:name w:val="List Paragraph"/>
    <w:basedOn w:val="a"/>
    <w:uiPriority w:val="34"/>
    <w:qFormat/>
    <w:rsid w:val="00C140E2"/>
    <w:pPr>
      <w:ind w:left="720"/>
      <w:contextualSpacing/>
    </w:pPr>
    <w:rPr>
      <w:szCs w:val="21"/>
    </w:rPr>
  </w:style>
  <w:style w:type="character" w:styleId="ad">
    <w:name w:val="Strong"/>
    <w:basedOn w:val="a0"/>
    <w:uiPriority w:val="22"/>
    <w:qFormat/>
    <w:rsid w:val="00B55AF4"/>
    <w:rPr>
      <w:b/>
      <w:bCs/>
    </w:rPr>
  </w:style>
  <w:style w:type="table" w:styleId="ae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EA2015"/>
    <w:rPr>
      <w:i/>
      <w:iCs/>
    </w:rPr>
  </w:style>
  <w:style w:type="paragraph" w:customStyle="1" w:styleId="af0">
    <w:name w:val="Текст ТНС энерго"/>
    <w:link w:val="af1"/>
    <w:qFormat/>
    <w:rsid w:val="00D93CEA"/>
    <w:pPr>
      <w:widowControl/>
      <w:autoSpaceDN/>
      <w:spacing w:line="286" w:lineRule="exact"/>
      <w:ind w:firstLine="454"/>
      <w:textAlignment w:val="auto"/>
    </w:pPr>
    <w:rPr>
      <w:rFonts w:ascii="Arial" w:eastAsia="Calibri" w:hAnsi="Arial" w:cs="Arial"/>
      <w:color w:val="000000"/>
      <w:kern w:val="0"/>
      <w:sz w:val="22"/>
      <w:szCs w:val="22"/>
      <w:lang w:eastAsia="en-US" w:bidi="ar-SA"/>
    </w:rPr>
  </w:style>
  <w:style w:type="character" w:customStyle="1" w:styleId="af1">
    <w:name w:val="Текст ТНС энерго Знак"/>
    <w:link w:val="af0"/>
    <w:rsid w:val="00D93CEA"/>
    <w:rPr>
      <w:rFonts w:ascii="Arial" w:eastAsia="Calibri" w:hAnsi="Arial" w:cs="Arial"/>
      <w:color w:val="000000"/>
      <w:kern w:val="0"/>
      <w:sz w:val="22"/>
      <w:szCs w:val="22"/>
      <w:lang w:eastAsia="en-US" w:bidi="ar-SA"/>
    </w:rPr>
  </w:style>
  <w:style w:type="paragraph" w:styleId="af2">
    <w:name w:val="Normal (Web)"/>
    <w:basedOn w:val="a"/>
    <w:uiPriority w:val="99"/>
    <w:semiHidden/>
    <w:unhideWhenUsed/>
    <w:rsid w:val="00202F5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f3">
    <w:name w:val="footnote text"/>
    <w:basedOn w:val="a"/>
    <w:link w:val="af4"/>
    <w:uiPriority w:val="99"/>
    <w:unhideWhenUsed/>
    <w:rsid w:val="00E52D96"/>
    <w:pPr>
      <w:widowControl/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f4">
    <w:name w:val="Текст сноски Знак"/>
    <w:basedOn w:val="a0"/>
    <w:link w:val="af3"/>
    <w:uiPriority w:val="99"/>
    <w:rsid w:val="00E52D96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af5">
    <w:name w:val="FollowedHyperlink"/>
    <w:basedOn w:val="a0"/>
    <w:uiPriority w:val="99"/>
    <w:semiHidden/>
    <w:unhideWhenUsed/>
    <w:rsid w:val="002C1A1C"/>
    <w:rPr>
      <w:color w:val="954F72" w:themeColor="followedHyperlink"/>
      <w:u w:val="single"/>
    </w:rPr>
  </w:style>
  <w:style w:type="paragraph" w:customStyle="1" w:styleId="textfulltext">
    <w:name w:val="textfulltext"/>
    <w:basedOn w:val="a"/>
    <w:link w:val="textfulltext0"/>
    <w:rsid w:val="00F431AB"/>
    <w:pPr>
      <w:widowControl/>
      <w:suppressAutoHyphens w:val="0"/>
      <w:autoSpaceDN/>
      <w:spacing w:after="200" w:line="276" w:lineRule="auto"/>
      <w:jc w:val="both"/>
      <w:textAlignment w:val="auto"/>
    </w:pPr>
    <w:rPr>
      <w:rFonts w:ascii="Arial" w:eastAsiaTheme="minorHAnsi" w:hAnsi="Arial" w:cs="Arial"/>
      <w:kern w:val="0"/>
      <w:sz w:val="20"/>
      <w:szCs w:val="22"/>
      <w:lang w:eastAsia="en-US" w:bidi="ar-SA"/>
    </w:rPr>
  </w:style>
  <w:style w:type="character" w:customStyle="1" w:styleId="textfulltext0">
    <w:name w:val="textfulltext Знак"/>
    <w:basedOn w:val="a0"/>
    <w:link w:val="textfulltext"/>
    <w:rsid w:val="00F431AB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character" w:styleId="af6">
    <w:name w:val="annotation reference"/>
    <w:basedOn w:val="a0"/>
    <w:uiPriority w:val="99"/>
    <w:semiHidden/>
    <w:unhideWhenUsed/>
    <w:rsid w:val="004B309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B3096"/>
    <w:rPr>
      <w:sz w:val="20"/>
      <w:szCs w:val="18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B3096"/>
    <w:rPr>
      <w:sz w:val="20"/>
      <w:szCs w:val="18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B309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B3096"/>
    <w:rPr>
      <w:b/>
      <w:bCs/>
      <w:sz w:val="20"/>
      <w:szCs w:val="18"/>
    </w:rPr>
  </w:style>
  <w:style w:type="paragraph" w:styleId="afb">
    <w:name w:val="No Spacing"/>
    <w:uiPriority w:val="1"/>
    <w:qFormat/>
    <w:rsid w:val="00876407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elia.tns-e.ru/population/send-and-pa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dakova@karelia.tns-e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B34AE-31DE-40B6-AF45-A0E4FBCF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 Денис Геннадьевич</dc:creator>
  <cp:lastModifiedBy>Рудакова Юлия Михайловна</cp:lastModifiedBy>
  <cp:revision>3</cp:revision>
  <cp:lastPrinted>2020-07-15T12:47:00Z</cp:lastPrinted>
  <dcterms:created xsi:type="dcterms:W3CDTF">2023-02-13T12:49:00Z</dcterms:created>
  <dcterms:modified xsi:type="dcterms:W3CDTF">2023-02-13T12:49:00Z</dcterms:modified>
</cp:coreProperties>
</file>