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65" w:rsidRDefault="00F32665" w:rsidP="000E32F0">
      <w:pPr>
        <w:pStyle w:val="a3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65" w:rsidRDefault="00F32665" w:rsidP="00F32665"/>
    <w:p w:rsidR="00F32665" w:rsidRPr="000E32F0" w:rsidRDefault="00F32665" w:rsidP="000E32F0">
      <w:pPr>
        <w:jc w:val="center"/>
        <w:outlineLvl w:val="0"/>
        <w:rPr>
          <w:b/>
          <w:sz w:val="28"/>
          <w:szCs w:val="28"/>
        </w:rPr>
      </w:pPr>
      <w:r w:rsidRPr="000E32F0">
        <w:rPr>
          <w:b/>
          <w:sz w:val="28"/>
          <w:szCs w:val="28"/>
        </w:rPr>
        <w:t xml:space="preserve">РОССИЙСКАЯ ФЕДЕРАЦИЯ </w:t>
      </w:r>
    </w:p>
    <w:p w:rsidR="00F32665" w:rsidRPr="000E32F0" w:rsidRDefault="00F32665" w:rsidP="000E32F0">
      <w:pPr>
        <w:jc w:val="center"/>
        <w:outlineLvl w:val="0"/>
        <w:rPr>
          <w:b/>
          <w:sz w:val="28"/>
          <w:szCs w:val="28"/>
        </w:rPr>
      </w:pPr>
      <w:r w:rsidRPr="000E32F0">
        <w:rPr>
          <w:b/>
          <w:sz w:val="28"/>
          <w:szCs w:val="28"/>
        </w:rPr>
        <w:t>РЕСПУБЛИКА  КАРЕЛИЯ</w:t>
      </w:r>
    </w:p>
    <w:p w:rsidR="00F32665" w:rsidRPr="000E32F0" w:rsidRDefault="00F32665" w:rsidP="000E32F0">
      <w:pPr>
        <w:jc w:val="center"/>
        <w:outlineLvl w:val="0"/>
        <w:rPr>
          <w:b/>
          <w:sz w:val="28"/>
          <w:szCs w:val="28"/>
        </w:rPr>
      </w:pPr>
      <w:r w:rsidRPr="000E32F0">
        <w:rPr>
          <w:b/>
          <w:sz w:val="28"/>
          <w:szCs w:val="28"/>
        </w:rPr>
        <w:t xml:space="preserve">СОВЕТ СУОЯРВСКОГО МУНИЦИПАЛЬНОГО ОКРУГА </w:t>
      </w:r>
    </w:p>
    <w:p w:rsidR="008527B9" w:rsidRPr="000E32F0" w:rsidRDefault="008527B9" w:rsidP="00F32665">
      <w:pPr>
        <w:spacing w:line="360" w:lineRule="auto"/>
        <w:jc w:val="center"/>
        <w:outlineLvl w:val="0"/>
        <w:rPr>
          <w:sz w:val="28"/>
          <w:szCs w:val="28"/>
        </w:rPr>
      </w:pPr>
    </w:p>
    <w:p w:rsidR="00F32665" w:rsidRPr="000E32F0" w:rsidRDefault="00F32665" w:rsidP="00F32665">
      <w:pPr>
        <w:rPr>
          <w:sz w:val="28"/>
          <w:szCs w:val="28"/>
        </w:rPr>
      </w:pPr>
      <w:r w:rsidRPr="000E32F0">
        <w:rPr>
          <w:sz w:val="28"/>
          <w:szCs w:val="28"/>
        </w:rPr>
        <w:t xml:space="preserve">           </w:t>
      </w:r>
      <w:r w:rsidR="00131A90" w:rsidRPr="000E32F0">
        <w:rPr>
          <w:sz w:val="28"/>
          <w:szCs w:val="28"/>
          <w:lang w:val="en-US"/>
        </w:rPr>
        <w:t>I</w:t>
      </w:r>
      <w:r w:rsidR="00131A90" w:rsidRPr="000E32F0">
        <w:rPr>
          <w:sz w:val="28"/>
          <w:szCs w:val="28"/>
        </w:rPr>
        <w:t xml:space="preserve">Х </w:t>
      </w:r>
      <w:r w:rsidRPr="000E32F0">
        <w:rPr>
          <w:sz w:val="28"/>
          <w:szCs w:val="28"/>
        </w:rPr>
        <w:t xml:space="preserve">сессия                                                                                  </w:t>
      </w:r>
      <w:r w:rsidR="00131A90" w:rsidRPr="000E32F0">
        <w:rPr>
          <w:sz w:val="28"/>
          <w:szCs w:val="28"/>
          <w:lang w:val="en-US"/>
        </w:rPr>
        <w:t>I</w:t>
      </w:r>
      <w:r w:rsidR="00131A90" w:rsidRPr="000E32F0">
        <w:rPr>
          <w:sz w:val="28"/>
          <w:szCs w:val="28"/>
        </w:rPr>
        <w:t xml:space="preserve"> </w:t>
      </w:r>
      <w:r w:rsidRPr="000E32F0">
        <w:rPr>
          <w:sz w:val="28"/>
          <w:szCs w:val="28"/>
        </w:rPr>
        <w:t xml:space="preserve">созыва </w:t>
      </w:r>
    </w:p>
    <w:p w:rsidR="00F32665" w:rsidRPr="00131A90" w:rsidRDefault="00F32665" w:rsidP="00F32665">
      <w:pPr>
        <w:rPr>
          <w:sz w:val="28"/>
          <w:szCs w:val="28"/>
        </w:rPr>
      </w:pPr>
    </w:p>
    <w:p w:rsidR="00F32665" w:rsidRPr="000E32F0" w:rsidRDefault="00F32665" w:rsidP="00F32665">
      <w:pPr>
        <w:jc w:val="center"/>
        <w:outlineLvl w:val="0"/>
        <w:rPr>
          <w:b/>
          <w:sz w:val="28"/>
          <w:szCs w:val="28"/>
        </w:rPr>
      </w:pPr>
      <w:r w:rsidRPr="000E32F0">
        <w:rPr>
          <w:b/>
          <w:sz w:val="28"/>
          <w:szCs w:val="28"/>
        </w:rPr>
        <w:t>РЕШЕНИЕ</w:t>
      </w:r>
    </w:p>
    <w:p w:rsidR="00F32665" w:rsidRPr="00131A90" w:rsidRDefault="00F32665" w:rsidP="00F32665">
      <w:pPr>
        <w:rPr>
          <w:sz w:val="28"/>
          <w:szCs w:val="28"/>
        </w:rPr>
      </w:pPr>
    </w:p>
    <w:p w:rsidR="00F32665" w:rsidRPr="00131A90" w:rsidRDefault="00F32665" w:rsidP="00F32665">
      <w:pPr>
        <w:shd w:val="clear" w:color="auto" w:fill="FFFFFF"/>
        <w:rPr>
          <w:sz w:val="28"/>
          <w:szCs w:val="28"/>
        </w:rPr>
      </w:pPr>
      <w:r w:rsidRPr="00131A90">
        <w:rPr>
          <w:sz w:val="28"/>
          <w:szCs w:val="28"/>
        </w:rPr>
        <w:t xml:space="preserve">  </w:t>
      </w:r>
      <w:r w:rsidR="00131A90" w:rsidRPr="00131A90">
        <w:rPr>
          <w:sz w:val="28"/>
          <w:szCs w:val="28"/>
        </w:rPr>
        <w:t>21</w:t>
      </w:r>
      <w:r w:rsidR="000E32F0">
        <w:rPr>
          <w:sz w:val="28"/>
          <w:szCs w:val="28"/>
        </w:rPr>
        <w:t>.02.2023</w:t>
      </w:r>
      <w:r w:rsidRPr="00131A90">
        <w:rPr>
          <w:sz w:val="28"/>
          <w:szCs w:val="28"/>
        </w:rPr>
        <w:t xml:space="preserve">                                                                                        № </w:t>
      </w:r>
      <w:r w:rsidR="000E32F0">
        <w:rPr>
          <w:sz w:val="28"/>
          <w:szCs w:val="28"/>
        </w:rPr>
        <w:t>115</w:t>
      </w:r>
    </w:p>
    <w:p w:rsidR="00F32665" w:rsidRPr="00131A90" w:rsidRDefault="00F32665" w:rsidP="00F32665">
      <w:pPr>
        <w:shd w:val="clear" w:color="auto" w:fill="FFFFFF"/>
        <w:rPr>
          <w:sz w:val="28"/>
          <w:szCs w:val="28"/>
        </w:rPr>
      </w:pPr>
    </w:p>
    <w:p w:rsidR="00F32665" w:rsidRPr="00843B1D" w:rsidRDefault="00F32665" w:rsidP="00DA0E48">
      <w:pPr>
        <w:shd w:val="clear" w:color="auto" w:fill="FFFFFF"/>
        <w:jc w:val="center"/>
        <w:rPr>
          <w:b/>
          <w:iCs/>
          <w:color w:val="000000"/>
          <w:spacing w:val="1"/>
          <w:sz w:val="28"/>
          <w:szCs w:val="28"/>
        </w:rPr>
      </w:pPr>
      <w:r w:rsidRPr="00843B1D">
        <w:rPr>
          <w:b/>
          <w:iCs/>
          <w:color w:val="000000"/>
          <w:spacing w:val="1"/>
          <w:sz w:val="28"/>
          <w:szCs w:val="28"/>
        </w:rPr>
        <w:t xml:space="preserve">Об </w:t>
      </w:r>
      <w:r w:rsidR="00DA0E48" w:rsidRPr="00843B1D">
        <w:rPr>
          <w:b/>
          <w:iCs/>
          <w:color w:val="000000"/>
          <w:spacing w:val="1"/>
          <w:sz w:val="28"/>
          <w:szCs w:val="28"/>
        </w:rPr>
        <w:t>установлении начальной цены предмета аукциона по продаже земельных участков, находящихся в муниципальной собственности Суоярвского муниципального округа, и начальной цены предмета аукциона на право заключения договора аренды таких земельных участков</w:t>
      </w:r>
    </w:p>
    <w:p w:rsidR="00F32665" w:rsidRPr="00131A90" w:rsidRDefault="00F32665" w:rsidP="00F32665">
      <w:pPr>
        <w:shd w:val="clear" w:color="auto" w:fill="FFFFFF"/>
        <w:rPr>
          <w:sz w:val="28"/>
          <w:szCs w:val="28"/>
        </w:rPr>
      </w:pPr>
      <w:r w:rsidRPr="00131A90">
        <w:rPr>
          <w:sz w:val="28"/>
          <w:szCs w:val="28"/>
        </w:rPr>
        <w:t xml:space="preserve">                             </w:t>
      </w:r>
    </w:p>
    <w:p w:rsidR="000E32F0" w:rsidRDefault="00F32665" w:rsidP="00B46EA8">
      <w:pPr>
        <w:pStyle w:val="a4"/>
        <w:rPr>
          <w:sz w:val="28"/>
          <w:szCs w:val="28"/>
        </w:rPr>
      </w:pPr>
      <w:r w:rsidRPr="00131A90">
        <w:rPr>
          <w:sz w:val="28"/>
          <w:szCs w:val="28"/>
        </w:rPr>
        <w:t xml:space="preserve">           </w:t>
      </w:r>
      <w:r w:rsidR="00DA0E48" w:rsidRPr="00131A90">
        <w:rPr>
          <w:sz w:val="28"/>
          <w:szCs w:val="28"/>
        </w:rPr>
        <w:t>В соответствии с пунктами 12, 14 статьи 39.11 Земельного кодекса Российской Федерации</w:t>
      </w:r>
    </w:p>
    <w:p w:rsidR="00F32665" w:rsidRPr="000E32F0" w:rsidRDefault="000E32F0" w:rsidP="00B46EA8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2665" w:rsidRPr="00131A90">
        <w:rPr>
          <w:sz w:val="28"/>
          <w:szCs w:val="28"/>
        </w:rPr>
        <w:t>Совет Суо</w:t>
      </w:r>
      <w:r w:rsidR="007F3E71" w:rsidRPr="00131A90">
        <w:rPr>
          <w:sz w:val="28"/>
          <w:szCs w:val="28"/>
        </w:rPr>
        <w:t>ярвского  муниципального округа</w:t>
      </w:r>
      <w:r w:rsidR="00B46EA8" w:rsidRPr="00131A90">
        <w:rPr>
          <w:sz w:val="28"/>
          <w:szCs w:val="28"/>
        </w:rPr>
        <w:t xml:space="preserve"> </w:t>
      </w:r>
      <w:r w:rsidR="00131A90" w:rsidRPr="000E32F0">
        <w:rPr>
          <w:b/>
          <w:sz w:val="28"/>
          <w:szCs w:val="28"/>
        </w:rPr>
        <w:t>РЕШИЛ</w:t>
      </w:r>
      <w:r w:rsidR="00F32665" w:rsidRPr="000E32F0">
        <w:rPr>
          <w:b/>
          <w:sz w:val="28"/>
          <w:szCs w:val="28"/>
        </w:rPr>
        <w:t>:</w:t>
      </w:r>
    </w:p>
    <w:p w:rsidR="00DA0E48" w:rsidRPr="00131A90" w:rsidRDefault="00DA0E48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131A90">
        <w:rPr>
          <w:sz w:val="28"/>
          <w:szCs w:val="28"/>
        </w:rPr>
        <w:t>1. Установить, что:</w:t>
      </w:r>
    </w:p>
    <w:p w:rsidR="00DA0E48" w:rsidRPr="00131A90" w:rsidRDefault="009F5741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31A90">
        <w:rPr>
          <w:sz w:val="28"/>
          <w:szCs w:val="28"/>
        </w:rPr>
        <w:t xml:space="preserve">1.1 </w:t>
      </w:r>
      <w:r w:rsidR="00DA0E48" w:rsidRPr="00131A90">
        <w:rPr>
          <w:sz w:val="28"/>
          <w:szCs w:val="28"/>
        </w:rPr>
        <w:t>начальная цена предмета аукциона по продаже земельного участка, находящегося в собственности Республики Карелия, или земельного участка, государственная собственность на который не разграничена (далее - земельный участок), устанавливается в размере 100 процентов кадастровой стоимости такого земельного участка, если результаты государственной кадастровой оценки утверждены не ранее чем за 5 лет до даты принятия решения о проведении аукциона;</w:t>
      </w:r>
      <w:proofErr w:type="gramEnd"/>
    </w:p>
    <w:p w:rsidR="00DA0E48" w:rsidRPr="00131A90" w:rsidRDefault="009F5741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31A90">
        <w:rPr>
          <w:sz w:val="28"/>
          <w:szCs w:val="28"/>
        </w:rPr>
        <w:t xml:space="preserve">1.2. </w:t>
      </w:r>
      <w:r w:rsidR="00DA0E48" w:rsidRPr="00131A90">
        <w:rPr>
          <w:sz w:val="28"/>
          <w:szCs w:val="28"/>
        </w:rPr>
        <w:t>если аукцион признан несостоявшимся и договор купли-продажи земельного участка не заключен с лицом, подавшим единственную заявку на участие в аукционе, с заявителем, признанным единственным участником аукциона, или с единственным принявшим участие в аукционе его участником, начальная цена повторного аукциона может быть определена ниже ранее установленной начальной цены предмета аукциона, но не более чем на тридцать процентов начальной цены предмета</w:t>
      </w:r>
      <w:proofErr w:type="gramEnd"/>
      <w:r w:rsidR="00DA0E48" w:rsidRPr="00131A90">
        <w:rPr>
          <w:sz w:val="28"/>
          <w:szCs w:val="28"/>
        </w:rPr>
        <w:t xml:space="preserve"> предыдущего аукциона.</w:t>
      </w:r>
    </w:p>
    <w:p w:rsidR="00DA0E48" w:rsidRPr="00131A90" w:rsidRDefault="00DA0E48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131A90">
        <w:rPr>
          <w:sz w:val="28"/>
          <w:szCs w:val="28"/>
        </w:rPr>
        <w:t>Снижение начальной цены предмета аукциона по продаже земельного участка применяется однократно.</w:t>
      </w:r>
    </w:p>
    <w:p w:rsidR="00DC04CA" w:rsidRPr="00131A90" w:rsidRDefault="00DA0E48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131A90">
        <w:rPr>
          <w:sz w:val="28"/>
          <w:szCs w:val="28"/>
        </w:rPr>
        <w:t xml:space="preserve">2. Утвердить Порядок определения начальной цены предмета аукциона на право заключения договора аренды земельного участка, находящегося в собственности Республики Карелия, или земельного участка, </w:t>
      </w:r>
      <w:r w:rsidRPr="00131A90">
        <w:rPr>
          <w:sz w:val="28"/>
          <w:szCs w:val="28"/>
        </w:rPr>
        <w:lastRenderedPageBreak/>
        <w:t>государственная собственность на который не разграничена (прилагается).</w:t>
      </w:r>
      <w:r w:rsidR="00F32665" w:rsidRPr="00131A90">
        <w:rPr>
          <w:sz w:val="28"/>
          <w:szCs w:val="28"/>
        </w:rPr>
        <w:t xml:space="preserve">      </w:t>
      </w:r>
    </w:p>
    <w:p w:rsidR="00DC04CA" w:rsidRPr="00131A90" w:rsidRDefault="00DC04CA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131A90">
        <w:rPr>
          <w:sz w:val="28"/>
          <w:szCs w:val="28"/>
        </w:rPr>
        <w:t>3. Признать утратившим</w:t>
      </w:r>
      <w:r w:rsidR="00EF55BF" w:rsidRPr="00131A90">
        <w:rPr>
          <w:sz w:val="28"/>
          <w:szCs w:val="28"/>
        </w:rPr>
        <w:t>и</w:t>
      </w:r>
      <w:r w:rsidRPr="00131A90">
        <w:rPr>
          <w:sz w:val="28"/>
          <w:szCs w:val="28"/>
        </w:rPr>
        <w:t xml:space="preserve"> силу:</w:t>
      </w:r>
    </w:p>
    <w:p w:rsidR="00DC04CA" w:rsidRPr="00131A90" w:rsidRDefault="00DC04CA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131A90">
        <w:rPr>
          <w:sz w:val="28"/>
          <w:szCs w:val="28"/>
        </w:rPr>
        <w:t>- Решение Совета Суоярвского городского поселения № 190 от 08.07.2020 года «Об установлении начальной цены предмета аукциона по продаже земельных участков, находящихся в муниципальной собственности Суоярвского городского поселения, и начальной цены предмета аукциона на право заключения договора аренды таких земельных участков»;</w:t>
      </w:r>
    </w:p>
    <w:p w:rsidR="003E3C4F" w:rsidRPr="00131A90" w:rsidRDefault="00DC04CA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131A90">
        <w:rPr>
          <w:sz w:val="28"/>
          <w:szCs w:val="28"/>
        </w:rPr>
        <w:t xml:space="preserve">- Решение Совета депутатов муниципального образования «Суоярвский район» № 251 от 26.11.2020 года «Об установлении начальной цены предмета аукциона по продаже земельных участков, находящихся в муниципальной собственности </w:t>
      </w:r>
      <w:r w:rsidR="00EF55BF" w:rsidRPr="00131A90">
        <w:rPr>
          <w:sz w:val="28"/>
          <w:szCs w:val="28"/>
        </w:rPr>
        <w:t>муниципального образования «Суоярвский район»</w:t>
      </w:r>
      <w:r w:rsidRPr="00131A90">
        <w:rPr>
          <w:sz w:val="28"/>
          <w:szCs w:val="28"/>
        </w:rPr>
        <w:t>, и начальной цены предмета аукциона на право заключения договора аренды таких земельных участков</w:t>
      </w:r>
      <w:r w:rsidR="00EF55BF" w:rsidRPr="00131A90">
        <w:rPr>
          <w:sz w:val="28"/>
          <w:szCs w:val="28"/>
        </w:rPr>
        <w:t>».</w:t>
      </w:r>
    </w:p>
    <w:p w:rsidR="00F32665" w:rsidRPr="00131A90" w:rsidRDefault="00DC04CA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131A90">
        <w:rPr>
          <w:sz w:val="28"/>
          <w:szCs w:val="28"/>
        </w:rPr>
        <w:t>4</w:t>
      </w:r>
      <w:r w:rsidR="00F32665" w:rsidRPr="00131A90">
        <w:rPr>
          <w:sz w:val="28"/>
          <w:szCs w:val="28"/>
        </w:rPr>
        <w:t xml:space="preserve">. Опубликовать </w:t>
      </w:r>
      <w:r w:rsidR="003E3C4F" w:rsidRPr="00131A90">
        <w:rPr>
          <w:sz w:val="28"/>
          <w:szCs w:val="28"/>
        </w:rPr>
        <w:t xml:space="preserve">настоящее </w:t>
      </w:r>
      <w:r w:rsidR="00F32665" w:rsidRPr="00131A90">
        <w:rPr>
          <w:sz w:val="28"/>
          <w:szCs w:val="28"/>
        </w:rPr>
        <w:t xml:space="preserve"> решение в газете «Суоярвский вестник»</w:t>
      </w:r>
      <w:r w:rsidR="003E3C4F" w:rsidRPr="00131A90">
        <w:rPr>
          <w:sz w:val="28"/>
          <w:szCs w:val="28"/>
        </w:rPr>
        <w:t xml:space="preserve"> и на официальном сайте Администрации Суоярвского муниципального округа в информационно-телекоммуникационной сети «Интернет» по адресу: </w:t>
      </w:r>
      <w:r w:rsidR="009F5741" w:rsidRPr="00131A90">
        <w:rPr>
          <w:sz w:val="28"/>
          <w:szCs w:val="28"/>
        </w:rPr>
        <w:t>https://suojarvi.ru</w:t>
      </w:r>
      <w:r w:rsidR="003E3C4F" w:rsidRPr="00131A90">
        <w:rPr>
          <w:sz w:val="28"/>
          <w:szCs w:val="28"/>
        </w:rPr>
        <w:t>.</w:t>
      </w:r>
    </w:p>
    <w:p w:rsidR="009F5741" w:rsidRPr="00131A90" w:rsidRDefault="00DC04CA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131A90">
        <w:rPr>
          <w:sz w:val="28"/>
          <w:szCs w:val="28"/>
        </w:rPr>
        <w:t>5</w:t>
      </w:r>
      <w:r w:rsidR="009F5741" w:rsidRPr="00131A90">
        <w:rPr>
          <w:sz w:val="28"/>
          <w:szCs w:val="28"/>
        </w:rPr>
        <w:t>. Настоящее решение вступает в силу с момента опубликования.</w:t>
      </w:r>
    </w:p>
    <w:p w:rsidR="00F32665" w:rsidRPr="00131A90" w:rsidRDefault="00F32665" w:rsidP="00F32665">
      <w:pPr>
        <w:rPr>
          <w:sz w:val="28"/>
          <w:szCs w:val="28"/>
        </w:rPr>
      </w:pPr>
    </w:p>
    <w:p w:rsidR="00EF55BF" w:rsidRPr="00131A90" w:rsidRDefault="00EF55BF" w:rsidP="00F32665">
      <w:pPr>
        <w:rPr>
          <w:sz w:val="28"/>
          <w:szCs w:val="28"/>
        </w:rPr>
      </w:pPr>
    </w:p>
    <w:p w:rsidR="00EF55BF" w:rsidRPr="00131A90" w:rsidRDefault="00EF55BF" w:rsidP="00F32665">
      <w:pPr>
        <w:rPr>
          <w:sz w:val="28"/>
          <w:szCs w:val="28"/>
        </w:rPr>
      </w:pPr>
    </w:p>
    <w:p w:rsidR="00F32665" w:rsidRPr="00131A90" w:rsidRDefault="00131A90" w:rsidP="00F326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</w:t>
      </w:r>
      <w:r w:rsidR="00F32665" w:rsidRPr="00131A90">
        <w:rPr>
          <w:sz w:val="28"/>
          <w:szCs w:val="28"/>
        </w:rPr>
        <w:t xml:space="preserve"> </w:t>
      </w:r>
    </w:p>
    <w:p w:rsidR="00F32665" w:rsidRPr="00131A90" w:rsidRDefault="00F32665" w:rsidP="00F32665">
      <w:pPr>
        <w:outlineLvl w:val="0"/>
        <w:rPr>
          <w:sz w:val="28"/>
          <w:szCs w:val="28"/>
        </w:rPr>
      </w:pPr>
      <w:r w:rsidRPr="00131A90">
        <w:rPr>
          <w:sz w:val="28"/>
          <w:szCs w:val="28"/>
        </w:rPr>
        <w:t xml:space="preserve">Суоярвского муниципального округа                 </w:t>
      </w:r>
      <w:r w:rsidR="00131A90">
        <w:rPr>
          <w:sz w:val="28"/>
          <w:szCs w:val="28"/>
        </w:rPr>
        <w:t xml:space="preserve">                    </w:t>
      </w:r>
      <w:r w:rsidRPr="00131A90">
        <w:rPr>
          <w:sz w:val="28"/>
          <w:szCs w:val="28"/>
        </w:rPr>
        <w:t xml:space="preserve"> Н.В. Васенина</w:t>
      </w:r>
    </w:p>
    <w:p w:rsidR="00F32665" w:rsidRPr="00131A90" w:rsidRDefault="00F32665" w:rsidP="00F32665">
      <w:pPr>
        <w:ind w:left="360" w:firstLine="540"/>
        <w:rPr>
          <w:sz w:val="28"/>
          <w:szCs w:val="28"/>
        </w:rPr>
      </w:pPr>
      <w:r w:rsidRPr="00131A90">
        <w:rPr>
          <w:sz w:val="28"/>
          <w:szCs w:val="28"/>
        </w:rPr>
        <w:t xml:space="preserve">                                               </w:t>
      </w:r>
    </w:p>
    <w:p w:rsidR="00131A90" w:rsidRDefault="00131A90" w:rsidP="00131A90">
      <w:pPr>
        <w:jc w:val="both"/>
        <w:rPr>
          <w:sz w:val="28"/>
          <w:szCs w:val="28"/>
        </w:rPr>
      </w:pPr>
    </w:p>
    <w:p w:rsidR="00131A90" w:rsidRDefault="00131A90" w:rsidP="00131A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Суоярвского</w:t>
      </w:r>
    </w:p>
    <w:p w:rsidR="00F32665" w:rsidRPr="00131A90" w:rsidRDefault="00131A90" w:rsidP="00131A90">
      <w:pPr>
        <w:tabs>
          <w:tab w:val="left" w:pos="72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F32665" w:rsidRPr="00131A9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Р.В. Петров</w:t>
      </w:r>
    </w:p>
    <w:p w:rsidR="00EF55BF" w:rsidRPr="00131A90" w:rsidRDefault="00F32665" w:rsidP="00F32665">
      <w:pPr>
        <w:ind w:left="5124"/>
        <w:rPr>
          <w:sz w:val="28"/>
          <w:szCs w:val="28"/>
        </w:rPr>
      </w:pPr>
      <w:r w:rsidRPr="00131A90">
        <w:rPr>
          <w:sz w:val="28"/>
          <w:szCs w:val="28"/>
        </w:rPr>
        <w:t xml:space="preserve"> </w:t>
      </w:r>
    </w:p>
    <w:p w:rsidR="00EF55BF" w:rsidRPr="00131A90" w:rsidRDefault="00EF55BF" w:rsidP="00F32665">
      <w:pPr>
        <w:ind w:left="5124"/>
        <w:rPr>
          <w:sz w:val="28"/>
          <w:szCs w:val="28"/>
        </w:rPr>
      </w:pPr>
    </w:p>
    <w:p w:rsidR="00EF55BF" w:rsidRPr="00131A90" w:rsidRDefault="00EF55BF" w:rsidP="00F32665">
      <w:pPr>
        <w:ind w:left="5124"/>
        <w:rPr>
          <w:sz w:val="28"/>
          <w:szCs w:val="28"/>
        </w:rPr>
      </w:pPr>
    </w:p>
    <w:p w:rsidR="00EF55BF" w:rsidRPr="00131A90" w:rsidRDefault="00EF55BF" w:rsidP="00F32665">
      <w:pPr>
        <w:ind w:left="5124"/>
        <w:rPr>
          <w:sz w:val="28"/>
          <w:szCs w:val="28"/>
        </w:rPr>
      </w:pPr>
    </w:p>
    <w:p w:rsidR="00EF55BF" w:rsidRPr="00131A90" w:rsidRDefault="00EF55BF" w:rsidP="00F32665">
      <w:pPr>
        <w:ind w:left="5124"/>
        <w:rPr>
          <w:sz w:val="28"/>
          <w:szCs w:val="28"/>
        </w:rPr>
      </w:pPr>
    </w:p>
    <w:p w:rsidR="00EF55BF" w:rsidRPr="00131A90" w:rsidRDefault="00EF55BF" w:rsidP="00F32665">
      <w:pPr>
        <w:ind w:left="5124"/>
        <w:rPr>
          <w:sz w:val="28"/>
          <w:szCs w:val="28"/>
        </w:rPr>
      </w:pPr>
    </w:p>
    <w:p w:rsidR="00EF55BF" w:rsidRPr="00131A90" w:rsidRDefault="00EF55BF" w:rsidP="00F32665">
      <w:pPr>
        <w:ind w:left="5124"/>
        <w:rPr>
          <w:sz w:val="28"/>
          <w:szCs w:val="28"/>
        </w:rPr>
      </w:pPr>
    </w:p>
    <w:p w:rsidR="00EF55BF" w:rsidRPr="00131A90" w:rsidRDefault="00EF55BF" w:rsidP="00F32665">
      <w:pPr>
        <w:ind w:left="5124"/>
        <w:rPr>
          <w:sz w:val="28"/>
          <w:szCs w:val="28"/>
        </w:rPr>
      </w:pPr>
    </w:p>
    <w:p w:rsidR="00EF55BF" w:rsidRPr="00131A90" w:rsidRDefault="00EF55BF" w:rsidP="00F32665">
      <w:pPr>
        <w:ind w:left="5124"/>
        <w:rPr>
          <w:sz w:val="28"/>
          <w:szCs w:val="28"/>
        </w:rPr>
      </w:pPr>
    </w:p>
    <w:p w:rsidR="00EF55BF" w:rsidRPr="00131A90" w:rsidRDefault="00EF55BF" w:rsidP="00F32665">
      <w:pPr>
        <w:ind w:left="5124"/>
        <w:rPr>
          <w:sz w:val="28"/>
          <w:szCs w:val="28"/>
        </w:rPr>
      </w:pPr>
    </w:p>
    <w:p w:rsidR="00EF55BF" w:rsidRPr="00131A90" w:rsidRDefault="00EF55BF" w:rsidP="00F32665">
      <w:pPr>
        <w:ind w:left="5124"/>
        <w:rPr>
          <w:sz w:val="28"/>
          <w:szCs w:val="28"/>
        </w:rPr>
      </w:pPr>
    </w:p>
    <w:p w:rsidR="00EF55BF" w:rsidRPr="00131A90" w:rsidRDefault="00EF55BF" w:rsidP="00F32665">
      <w:pPr>
        <w:ind w:left="5124"/>
        <w:rPr>
          <w:sz w:val="28"/>
          <w:szCs w:val="28"/>
        </w:rPr>
      </w:pPr>
    </w:p>
    <w:p w:rsidR="00EF55BF" w:rsidRPr="00131A90" w:rsidRDefault="00EF55BF" w:rsidP="00F32665">
      <w:pPr>
        <w:ind w:left="5124"/>
        <w:rPr>
          <w:sz w:val="28"/>
          <w:szCs w:val="28"/>
        </w:rPr>
      </w:pPr>
    </w:p>
    <w:p w:rsidR="00EF55BF" w:rsidRPr="00131A90" w:rsidRDefault="00EF55BF" w:rsidP="00F32665">
      <w:pPr>
        <w:ind w:left="5124"/>
        <w:rPr>
          <w:sz w:val="28"/>
          <w:szCs w:val="28"/>
        </w:rPr>
      </w:pPr>
    </w:p>
    <w:p w:rsidR="00EF55BF" w:rsidRPr="00131A90" w:rsidRDefault="00EF55BF" w:rsidP="00F32665">
      <w:pPr>
        <w:ind w:left="5124"/>
        <w:rPr>
          <w:sz w:val="28"/>
          <w:szCs w:val="28"/>
        </w:rPr>
      </w:pPr>
    </w:p>
    <w:p w:rsidR="00EF55BF" w:rsidRPr="00131A90" w:rsidRDefault="00EF55BF" w:rsidP="00F32665">
      <w:pPr>
        <w:ind w:left="5124"/>
        <w:rPr>
          <w:sz w:val="28"/>
          <w:szCs w:val="28"/>
        </w:rPr>
      </w:pPr>
    </w:p>
    <w:p w:rsidR="00EF55BF" w:rsidRPr="00131A90" w:rsidRDefault="00EF55BF" w:rsidP="00F32665">
      <w:pPr>
        <w:ind w:left="5124"/>
        <w:rPr>
          <w:sz w:val="28"/>
          <w:szCs w:val="28"/>
        </w:rPr>
      </w:pPr>
    </w:p>
    <w:p w:rsidR="00EF55BF" w:rsidRPr="00131A90" w:rsidRDefault="00EF55BF" w:rsidP="00F32665">
      <w:pPr>
        <w:ind w:left="5124"/>
        <w:rPr>
          <w:sz w:val="28"/>
          <w:szCs w:val="28"/>
        </w:rPr>
      </w:pPr>
    </w:p>
    <w:p w:rsidR="00EF55BF" w:rsidRPr="00131A90" w:rsidRDefault="00EF55BF" w:rsidP="00F32665">
      <w:pPr>
        <w:ind w:left="5124"/>
        <w:rPr>
          <w:sz w:val="28"/>
          <w:szCs w:val="28"/>
        </w:rPr>
      </w:pPr>
      <w:bookmarkStart w:id="0" w:name="_GoBack"/>
      <w:bookmarkEnd w:id="0"/>
    </w:p>
    <w:p w:rsidR="00F32665" w:rsidRPr="00F32665" w:rsidRDefault="00F32665" w:rsidP="00403F28">
      <w:pPr>
        <w:ind w:left="5124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31A90">
        <w:rPr>
          <w:sz w:val="24"/>
          <w:szCs w:val="24"/>
        </w:rPr>
        <w:t xml:space="preserve">Приложение    к решению  </w:t>
      </w:r>
      <w:proofErr w:type="gramStart"/>
      <w:r w:rsidR="00131A90">
        <w:rPr>
          <w:sz w:val="24"/>
          <w:szCs w:val="24"/>
          <w:lang w:val="en-US"/>
        </w:rPr>
        <w:t>I</w:t>
      </w:r>
      <w:proofErr w:type="gramEnd"/>
      <w:r w:rsidR="00131A90">
        <w:rPr>
          <w:sz w:val="24"/>
          <w:szCs w:val="24"/>
        </w:rPr>
        <w:t>Х</w:t>
      </w:r>
      <w:r>
        <w:rPr>
          <w:sz w:val="24"/>
          <w:szCs w:val="24"/>
        </w:rPr>
        <w:t xml:space="preserve"> сессии</w:t>
      </w:r>
      <w:r w:rsidR="00131A90">
        <w:rPr>
          <w:sz w:val="24"/>
          <w:szCs w:val="24"/>
        </w:rPr>
        <w:t xml:space="preserve"> </w:t>
      </w:r>
      <w:r w:rsidR="00131A90">
        <w:rPr>
          <w:sz w:val="24"/>
          <w:szCs w:val="24"/>
          <w:lang w:val="en-US"/>
        </w:rPr>
        <w:t>I</w:t>
      </w:r>
      <w:r w:rsidR="00131A90" w:rsidRPr="00131A90">
        <w:rPr>
          <w:sz w:val="24"/>
          <w:szCs w:val="24"/>
        </w:rPr>
        <w:t xml:space="preserve"> </w:t>
      </w:r>
      <w:r w:rsidR="00131A90">
        <w:rPr>
          <w:sz w:val="24"/>
          <w:szCs w:val="24"/>
        </w:rPr>
        <w:t>созыва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Совета Суоярвского                                                                            муниципального   округа                                                                              от </w:t>
      </w:r>
      <w:r w:rsidR="00131A90">
        <w:rPr>
          <w:sz w:val="24"/>
          <w:szCs w:val="24"/>
        </w:rPr>
        <w:t>21.02.23г.</w:t>
      </w:r>
      <w:r>
        <w:rPr>
          <w:sz w:val="24"/>
          <w:szCs w:val="24"/>
        </w:rPr>
        <w:t xml:space="preserve"> № </w:t>
      </w:r>
      <w:r w:rsidR="000E32F0">
        <w:rPr>
          <w:sz w:val="24"/>
          <w:szCs w:val="24"/>
        </w:rPr>
        <w:t>115</w:t>
      </w:r>
      <w:r>
        <w:rPr>
          <w:sz w:val="24"/>
          <w:szCs w:val="24"/>
        </w:rPr>
        <w:t xml:space="preserve"> </w:t>
      </w:r>
    </w:p>
    <w:p w:rsidR="00131A90" w:rsidRDefault="00131A90" w:rsidP="007F3E71">
      <w:pPr>
        <w:jc w:val="center"/>
        <w:rPr>
          <w:sz w:val="24"/>
          <w:szCs w:val="24"/>
        </w:rPr>
      </w:pPr>
    </w:p>
    <w:p w:rsidR="007F3E71" w:rsidRPr="000E32F0" w:rsidRDefault="007F3E71" w:rsidP="007F3E71">
      <w:pPr>
        <w:jc w:val="center"/>
        <w:rPr>
          <w:b/>
          <w:sz w:val="28"/>
          <w:szCs w:val="28"/>
        </w:rPr>
      </w:pPr>
      <w:r w:rsidRPr="000E32F0">
        <w:rPr>
          <w:b/>
          <w:sz w:val="28"/>
          <w:szCs w:val="28"/>
        </w:rPr>
        <w:t>ПОРЯДОК</w:t>
      </w:r>
    </w:p>
    <w:p w:rsidR="00F32665" w:rsidRPr="000E32F0" w:rsidRDefault="007F3E71" w:rsidP="007F3E71">
      <w:pPr>
        <w:jc w:val="center"/>
        <w:rPr>
          <w:b/>
          <w:sz w:val="28"/>
          <w:szCs w:val="28"/>
        </w:rPr>
      </w:pPr>
      <w:r w:rsidRPr="000E32F0">
        <w:rPr>
          <w:b/>
          <w:sz w:val="28"/>
          <w:szCs w:val="28"/>
        </w:rPr>
        <w:t xml:space="preserve">определения </w:t>
      </w:r>
      <w:r w:rsidRPr="000E32F0">
        <w:rPr>
          <w:b/>
          <w:iCs/>
          <w:color w:val="000000"/>
          <w:spacing w:val="1"/>
          <w:sz w:val="28"/>
          <w:szCs w:val="28"/>
        </w:rPr>
        <w:t>начальной цены предмета аукциона по продаже земельных участков, находящихся в муниципальной собственности Суоярвского муниципального округа, и начальной цены предмета аукциона на право заключения договора аренды таких земельных участков</w:t>
      </w:r>
    </w:p>
    <w:p w:rsidR="00131A90" w:rsidRPr="000E32F0" w:rsidRDefault="00131A90" w:rsidP="00B46EA8">
      <w:pPr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C27843" w:rsidRPr="000E32F0" w:rsidRDefault="00C27843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0E32F0">
        <w:rPr>
          <w:sz w:val="28"/>
          <w:szCs w:val="28"/>
        </w:rPr>
        <w:t>1. Порядок определения начальной цены предмета аукциона на право заключения договора аренды земельного участка, находящегося в муниципальной собственности Суоярвского муниципального округа (далее - Порядок), разработан на основании пункта 14 статьи 39.11 Земельного кодекса Российской Федерации.</w:t>
      </w:r>
    </w:p>
    <w:p w:rsidR="00131A90" w:rsidRPr="000E32F0" w:rsidRDefault="00131A90" w:rsidP="00B46EA8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C27843" w:rsidRPr="000E32F0" w:rsidRDefault="00C27843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0E32F0">
        <w:rPr>
          <w:sz w:val="28"/>
          <w:szCs w:val="28"/>
        </w:rPr>
        <w:t xml:space="preserve">2. </w:t>
      </w:r>
      <w:proofErr w:type="gramStart"/>
      <w:r w:rsidRPr="000E32F0">
        <w:rPr>
          <w:sz w:val="28"/>
          <w:szCs w:val="28"/>
        </w:rPr>
        <w:t>За исключением случая, предусмотренного пунктом 15 статьи 39.11 Земельного кодекса Российской Федерации, начальная цена предмета аукциона на право заключения договора аренды земельного участка, находящегося в муниципальной собственности Суоярвского муниципального округа (далее - земельный участок), устанавливается в размере не менее полутора процентов кадастровой стоимости земельного участка, если результаты государственной кадастровой оценки утверждены не ранее чем за пять лет до даты принятия решения</w:t>
      </w:r>
      <w:proofErr w:type="gramEnd"/>
      <w:r w:rsidRPr="000E32F0">
        <w:rPr>
          <w:sz w:val="28"/>
          <w:szCs w:val="28"/>
        </w:rPr>
        <w:t xml:space="preserve"> о проведен</w:t>
      </w:r>
      <w:proofErr w:type="gramStart"/>
      <w:r w:rsidRPr="000E32F0">
        <w:rPr>
          <w:sz w:val="28"/>
          <w:szCs w:val="28"/>
        </w:rPr>
        <w:t>ии ау</w:t>
      </w:r>
      <w:proofErr w:type="gramEnd"/>
      <w:r w:rsidRPr="000E32F0">
        <w:rPr>
          <w:sz w:val="28"/>
          <w:szCs w:val="28"/>
        </w:rPr>
        <w:t>кциона, и определяется как произведение кадастровой стоимости земельного участка и коэффициента, определяемого по формуле:</w:t>
      </w:r>
    </w:p>
    <w:p w:rsidR="00C27843" w:rsidRPr="000E32F0" w:rsidRDefault="00C27843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0E32F0">
        <w:rPr>
          <w:sz w:val="28"/>
          <w:szCs w:val="28"/>
        </w:rPr>
        <w:t>К = (МПКС + ПКСВИ) x МКО, где</w:t>
      </w:r>
    </w:p>
    <w:p w:rsidR="00C27843" w:rsidRPr="000E32F0" w:rsidRDefault="00C27843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0E32F0">
        <w:rPr>
          <w:sz w:val="28"/>
          <w:szCs w:val="28"/>
        </w:rPr>
        <w:t>МПКС - минимальный процент кадастровой стоимости земельного участка, равный полутора процентам;</w:t>
      </w:r>
    </w:p>
    <w:p w:rsidR="00C27843" w:rsidRPr="000E32F0" w:rsidRDefault="00C27843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0E32F0">
        <w:rPr>
          <w:sz w:val="28"/>
          <w:szCs w:val="28"/>
        </w:rPr>
        <w:t>ПКСВИ - процент кадастровой стоимости земельного участка в зависимости от вида разрешенного использования земельного участка;</w:t>
      </w:r>
    </w:p>
    <w:p w:rsidR="00C27843" w:rsidRPr="000E32F0" w:rsidRDefault="00C27843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0E32F0">
        <w:rPr>
          <w:sz w:val="28"/>
          <w:szCs w:val="28"/>
        </w:rPr>
        <w:t>МКО - коэффициент местоположения земельного участка.</w:t>
      </w:r>
    </w:p>
    <w:p w:rsidR="00131A90" w:rsidRPr="000E32F0" w:rsidRDefault="00131A90" w:rsidP="00B46EA8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C27843" w:rsidRPr="000E32F0" w:rsidRDefault="00C27843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0E32F0">
        <w:rPr>
          <w:sz w:val="28"/>
          <w:szCs w:val="28"/>
        </w:rPr>
        <w:t>3. Вид разрешенного использования земельного участка определяется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1 сентября 2014 года N 540 «Об утверждении классификатора видов разрешенного использования земельных участков».</w:t>
      </w:r>
    </w:p>
    <w:p w:rsidR="00C27843" w:rsidRPr="000E32F0" w:rsidRDefault="00C27843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0E32F0">
        <w:rPr>
          <w:sz w:val="28"/>
          <w:szCs w:val="28"/>
        </w:rPr>
        <w:t>Процент кадастровой стоимости земельного участка в зависимости от вида разрешенного использования земельного участка устанавливается в размере:</w:t>
      </w:r>
    </w:p>
    <w:p w:rsidR="00C27843" w:rsidRPr="000E32F0" w:rsidRDefault="00B46EA8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0E32F0">
        <w:rPr>
          <w:sz w:val="28"/>
          <w:szCs w:val="28"/>
        </w:rPr>
        <w:t>а) 5 процентов в отношении</w:t>
      </w:r>
      <w:r w:rsidRPr="000E32F0">
        <w:rPr>
          <w:b/>
          <w:sz w:val="28"/>
          <w:szCs w:val="28"/>
        </w:rPr>
        <w:t xml:space="preserve"> </w:t>
      </w:r>
      <w:r w:rsidR="00C27843" w:rsidRPr="000E32F0">
        <w:rPr>
          <w:sz w:val="28"/>
          <w:szCs w:val="28"/>
        </w:rPr>
        <w:t xml:space="preserve">земельных участков с видом разрешенного </w:t>
      </w:r>
      <w:r w:rsidR="00C27843" w:rsidRPr="000E32F0">
        <w:rPr>
          <w:sz w:val="28"/>
          <w:szCs w:val="28"/>
        </w:rPr>
        <w:lastRenderedPageBreak/>
        <w:t>использования:</w:t>
      </w:r>
    </w:p>
    <w:p w:rsidR="00C27843" w:rsidRPr="000E32F0" w:rsidRDefault="00C27843" w:rsidP="00B46EA8">
      <w:pPr>
        <w:pStyle w:val="a9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0E32F0">
        <w:rPr>
          <w:sz w:val="28"/>
          <w:szCs w:val="28"/>
        </w:rPr>
        <w:t>«сельскохозяйственное использование»;</w:t>
      </w:r>
    </w:p>
    <w:p w:rsidR="00C27843" w:rsidRPr="000E32F0" w:rsidRDefault="00C27843" w:rsidP="00B46EA8">
      <w:pPr>
        <w:pStyle w:val="a9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0E32F0">
        <w:rPr>
          <w:sz w:val="28"/>
          <w:szCs w:val="28"/>
        </w:rPr>
        <w:t>«отдых (рекреация)»;</w:t>
      </w:r>
    </w:p>
    <w:p w:rsidR="00C27843" w:rsidRPr="000E32F0" w:rsidRDefault="00C27843" w:rsidP="00B46EA8">
      <w:pPr>
        <w:pStyle w:val="a9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0E32F0">
        <w:rPr>
          <w:sz w:val="28"/>
          <w:szCs w:val="28"/>
        </w:rPr>
        <w:t>земельных участков, предоставляемых для ведения личного подсобного хозяйства, садоводства,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C27843" w:rsidRPr="000E32F0" w:rsidRDefault="00C27843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0E32F0">
        <w:rPr>
          <w:sz w:val="28"/>
          <w:szCs w:val="28"/>
        </w:rPr>
        <w:t>б) 8 процентов в отношении земельных участков с видом разрешенного использования «жилая застройка»;</w:t>
      </w:r>
    </w:p>
    <w:p w:rsidR="00C27843" w:rsidRPr="000E32F0" w:rsidRDefault="00C27843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0E32F0">
        <w:rPr>
          <w:sz w:val="28"/>
          <w:szCs w:val="28"/>
        </w:rPr>
        <w:t>в) 6 процентов в отношении земельных участков с видом разрешенного использования «предпринимательство».</w:t>
      </w:r>
    </w:p>
    <w:p w:rsidR="00131A90" w:rsidRPr="000E32F0" w:rsidRDefault="00131A90" w:rsidP="00B46EA8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C27843" w:rsidRPr="000E32F0" w:rsidRDefault="00C27843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0E32F0">
        <w:rPr>
          <w:sz w:val="28"/>
          <w:szCs w:val="28"/>
        </w:rPr>
        <w:t>4. Коэффициент местоположения земельного участка устанавливается равным:</w:t>
      </w:r>
    </w:p>
    <w:p w:rsidR="00C27843" w:rsidRPr="000E32F0" w:rsidRDefault="00C27843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0E32F0">
        <w:rPr>
          <w:sz w:val="28"/>
          <w:szCs w:val="28"/>
        </w:rPr>
        <w:t xml:space="preserve">0,5 - в отношении земельных участков, расположенных в </w:t>
      </w:r>
      <w:proofErr w:type="spellStart"/>
      <w:r w:rsidRPr="000E32F0">
        <w:rPr>
          <w:sz w:val="28"/>
          <w:szCs w:val="28"/>
        </w:rPr>
        <w:t>Суоярвском</w:t>
      </w:r>
      <w:proofErr w:type="spellEnd"/>
      <w:r w:rsidRPr="000E32F0">
        <w:rPr>
          <w:sz w:val="28"/>
          <w:szCs w:val="28"/>
        </w:rPr>
        <w:t xml:space="preserve">, Сегежском, Медвежьегорском и </w:t>
      </w:r>
      <w:proofErr w:type="spellStart"/>
      <w:r w:rsidRPr="000E32F0">
        <w:rPr>
          <w:sz w:val="28"/>
          <w:szCs w:val="28"/>
        </w:rPr>
        <w:t>Пудожском</w:t>
      </w:r>
      <w:proofErr w:type="spellEnd"/>
      <w:r w:rsidRPr="000E32F0">
        <w:rPr>
          <w:sz w:val="28"/>
          <w:szCs w:val="28"/>
        </w:rPr>
        <w:t xml:space="preserve"> муниципальных районах;</w:t>
      </w:r>
    </w:p>
    <w:p w:rsidR="00131A90" w:rsidRPr="000E32F0" w:rsidRDefault="00131A90" w:rsidP="00B46EA8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C27843" w:rsidRPr="000E32F0" w:rsidRDefault="00C27843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0E32F0">
        <w:rPr>
          <w:sz w:val="28"/>
          <w:szCs w:val="28"/>
        </w:rPr>
        <w:t>5. С учетом формулы, приведенной в пункте 2 настоящего Порядка, начальная цена предмета аукциона (НЦ)</w:t>
      </w:r>
      <w:r w:rsidR="003A0C86" w:rsidRPr="000E32F0">
        <w:rPr>
          <w:sz w:val="28"/>
          <w:szCs w:val="28"/>
        </w:rPr>
        <w:t xml:space="preserve"> </w:t>
      </w:r>
      <w:r w:rsidRPr="000E32F0">
        <w:rPr>
          <w:sz w:val="28"/>
          <w:szCs w:val="28"/>
        </w:rPr>
        <w:t>в отношении земельных участк</w:t>
      </w:r>
      <w:r w:rsidR="003A0C86" w:rsidRPr="000E32F0">
        <w:rPr>
          <w:sz w:val="28"/>
          <w:szCs w:val="28"/>
        </w:rPr>
        <w:t xml:space="preserve">ов, расположенных в </w:t>
      </w:r>
      <w:proofErr w:type="spellStart"/>
      <w:r w:rsidR="003A0C86" w:rsidRPr="000E32F0">
        <w:rPr>
          <w:sz w:val="28"/>
          <w:szCs w:val="28"/>
        </w:rPr>
        <w:t>Суоярвском</w:t>
      </w:r>
      <w:proofErr w:type="spellEnd"/>
      <w:r w:rsidR="003A0C86" w:rsidRPr="000E32F0">
        <w:rPr>
          <w:sz w:val="28"/>
          <w:szCs w:val="28"/>
        </w:rPr>
        <w:t xml:space="preserve"> </w:t>
      </w:r>
      <w:r w:rsidRPr="000E32F0">
        <w:rPr>
          <w:sz w:val="28"/>
          <w:szCs w:val="28"/>
        </w:rPr>
        <w:t>муниципальн</w:t>
      </w:r>
      <w:r w:rsidR="003A0C86" w:rsidRPr="000E32F0">
        <w:rPr>
          <w:sz w:val="28"/>
          <w:szCs w:val="28"/>
        </w:rPr>
        <w:t>ом</w:t>
      </w:r>
      <w:r w:rsidRPr="000E32F0">
        <w:rPr>
          <w:sz w:val="28"/>
          <w:szCs w:val="28"/>
        </w:rPr>
        <w:t xml:space="preserve"> </w:t>
      </w:r>
      <w:r w:rsidR="003A0C86" w:rsidRPr="000E32F0">
        <w:rPr>
          <w:sz w:val="28"/>
          <w:szCs w:val="28"/>
        </w:rPr>
        <w:t>округе, определяется следующим образом для земельных участков</w:t>
      </w:r>
      <w:r w:rsidRPr="000E32F0">
        <w:rPr>
          <w:sz w:val="28"/>
          <w:szCs w:val="28"/>
        </w:rPr>
        <w:t xml:space="preserve"> с видом разрешенного использования:</w:t>
      </w:r>
    </w:p>
    <w:p w:rsidR="00C27843" w:rsidRPr="000E32F0" w:rsidRDefault="003A0C86" w:rsidP="00B46EA8">
      <w:pPr>
        <w:pStyle w:val="a9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0E32F0">
        <w:rPr>
          <w:sz w:val="28"/>
          <w:szCs w:val="28"/>
        </w:rPr>
        <w:t>«</w:t>
      </w:r>
      <w:r w:rsidR="00C27843" w:rsidRPr="000E32F0">
        <w:rPr>
          <w:sz w:val="28"/>
          <w:szCs w:val="28"/>
        </w:rPr>
        <w:t>сельскохозяйственное использование</w:t>
      </w:r>
      <w:r w:rsidRPr="000E32F0">
        <w:rPr>
          <w:sz w:val="28"/>
          <w:szCs w:val="28"/>
        </w:rPr>
        <w:t>»</w:t>
      </w:r>
      <w:r w:rsidR="00C27843" w:rsidRPr="000E32F0">
        <w:rPr>
          <w:sz w:val="28"/>
          <w:szCs w:val="28"/>
        </w:rPr>
        <w:t xml:space="preserve">, </w:t>
      </w:r>
      <w:r w:rsidRPr="000E32F0">
        <w:rPr>
          <w:sz w:val="28"/>
          <w:szCs w:val="28"/>
        </w:rPr>
        <w:t>«</w:t>
      </w:r>
      <w:r w:rsidR="00C27843" w:rsidRPr="000E32F0">
        <w:rPr>
          <w:sz w:val="28"/>
          <w:szCs w:val="28"/>
        </w:rPr>
        <w:t>отдых (рекреация)</w:t>
      </w:r>
      <w:r w:rsidRPr="000E32F0">
        <w:rPr>
          <w:sz w:val="28"/>
          <w:szCs w:val="28"/>
        </w:rPr>
        <w:t>»</w:t>
      </w:r>
      <w:r w:rsidR="00C27843" w:rsidRPr="000E32F0">
        <w:rPr>
          <w:sz w:val="28"/>
          <w:szCs w:val="28"/>
        </w:rPr>
        <w:t>, земельных участков, предоставляемых для ведения личного подсобного хозяйства, садоводства, гражданам и крестьянским (фермерским) хозяйствам для осуществления крестьянским (фермерским) хозяйством его деятельности - НЦ = Кс x 3,25;</w:t>
      </w:r>
    </w:p>
    <w:p w:rsidR="00C27843" w:rsidRPr="000E32F0" w:rsidRDefault="003A0C86" w:rsidP="00B46EA8">
      <w:pPr>
        <w:pStyle w:val="a9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0E32F0">
        <w:rPr>
          <w:sz w:val="28"/>
          <w:szCs w:val="28"/>
        </w:rPr>
        <w:t>«</w:t>
      </w:r>
      <w:r w:rsidR="00C27843" w:rsidRPr="000E32F0">
        <w:rPr>
          <w:sz w:val="28"/>
          <w:szCs w:val="28"/>
        </w:rPr>
        <w:t>жилая застройка</w:t>
      </w:r>
      <w:r w:rsidRPr="000E32F0">
        <w:rPr>
          <w:sz w:val="28"/>
          <w:szCs w:val="28"/>
        </w:rPr>
        <w:t>»</w:t>
      </w:r>
      <w:r w:rsidR="00C27843" w:rsidRPr="000E32F0">
        <w:rPr>
          <w:sz w:val="28"/>
          <w:szCs w:val="28"/>
        </w:rPr>
        <w:t xml:space="preserve"> - НЦ = Кс x 4,75;</w:t>
      </w:r>
    </w:p>
    <w:p w:rsidR="00C27843" w:rsidRPr="000E32F0" w:rsidRDefault="003A0C86" w:rsidP="00B46EA8">
      <w:pPr>
        <w:pStyle w:val="a9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0E32F0">
        <w:rPr>
          <w:sz w:val="28"/>
          <w:szCs w:val="28"/>
        </w:rPr>
        <w:t>«</w:t>
      </w:r>
      <w:r w:rsidR="00C27843" w:rsidRPr="000E32F0">
        <w:rPr>
          <w:sz w:val="28"/>
          <w:szCs w:val="28"/>
        </w:rPr>
        <w:t>предпринимательство</w:t>
      </w:r>
      <w:r w:rsidRPr="000E32F0">
        <w:rPr>
          <w:sz w:val="28"/>
          <w:szCs w:val="28"/>
        </w:rPr>
        <w:t>» - НЦ = Кс x 3,75.</w:t>
      </w:r>
    </w:p>
    <w:p w:rsidR="00131A90" w:rsidRPr="000E32F0" w:rsidRDefault="00131A90" w:rsidP="00B46EA8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C27843" w:rsidRPr="000E32F0" w:rsidRDefault="00C27843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0E32F0">
        <w:rPr>
          <w:sz w:val="28"/>
          <w:szCs w:val="28"/>
        </w:rPr>
        <w:t>6. Начальная цена предмета аукциона устанавливается в размере, равном полутора процентам кадастровой стоимости в отношении:</w:t>
      </w:r>
    </w:p>
    <w:p w:rsidR="00C27843" w:rsidRPr="000E32F0" w:rsidRDefault="00C27843" w:rsidP="00B46EA8">
      <w:pPr>
        <w:pStyle w:val="a9"/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0E32F0">
        <w:rPr>
          <w:sz w:val="28"/>
          <w:szCs w:val="28"/>
        </w:rPr>
        <w:t xml:space="preserve">земельных участков с видами разрешенного использования </w:t>
      </w:r>
      <w:r w:rsidR="003A0C86" w:rsidRPr="000E32F0">
        <w:rPr>
          <w:sz w:val="28"/>
          <w:szCs w:val="28"/>
        </w:rPr>
        <w:t>«</w:t>
      </w:r>
      <w:r w:rsidRPr="000E32F0">
        <w:rPr>
          <w:sz w:val="28"/>
          <w:szCs w:val="28"/>
        </w:rPr>
        <w:t>общественное использование объектов капитального строительства</w:t>
      </w:r>
      <w:r w:rsidR="003A0C86" w:rsidRPr="000E32F0">
        <w:rPr>
          <w:sz w:val="28"/>
          <w:szCs w:val="28"/>
        </w:rPr>
        <w:t>»</w:t>
      </w:r>
      <w:r w:rsidRPr="000E32F0">
        <w:rPr>
          <w:sz w:val="28"/>
          <w:szCs w:val="28"/>
        </w:rPr>
        <w:t xml:space="preserve">, </w:t>
      </w:r>
      <w:r w:rsidR="00B46EA8" w:rsidRPr="000E32F0">
        <w:rPr>
          <w:sz w:val="28"/>
          <w:szCs w:val="28"/>
        </w:rPr>
        <w:t>«</w:t>
      </w:r>
      <w:r w:rsidRPr="000E32F0">
        <w:rPr>
          <w:sz w:val="28"/>
          <w:szCs w:val="28"/>
        </w:rPr>
        <w:t>транспорт</w:t>
      </w:r>
      <w:r w:rsidR="00B46EA8" w:rsidRPr="000E32F0">
        <w:rPr>
          <w:sz w:val="28"/>
          <w:szCs w:val="28"/>
        </w:rPr>
        <w:t>»</w:t>
      </w:r>
      <w:r w:rsidRPr="000E32F0">
        <w:rPr>
          <w:sz w:val="28"/>
          <w:szCs w:val="28"/>
        </w:rPr>
        <w:t xml:space="preserve">, </w:t>
      </w:r>
      <w:r w:rsidR="00B46EA8" w:rsidRPr="000E32F0">
        <w:rPr>
          <w:sz w:val="28"/>
          <w:szCs w:val="28"/>
        </w:rPr>
        <w:t>«</w:t>
      </w:r>
      <w:r w:rsidRPr="000E32F0">
        <w:rPr>
          <w:sz w:val="28"/>
          <w:szCs w:val="28"/>
        </w:rPr>
        <w:t>производственная деятельность</w:t>
      </w:r>
      <w:r w:rsidR="00B46EA8" w:rsidRPr="000E32F0">
        <w:rPr>
          <w:sz w:val="28"/>
          <w:szCs w:val="28"/>
        </w:rPr>
        <w:t>»</w:t>
      </w:r>
      <w:r w:rsidRPr="000E32F0">
        <w:rPr>
          <w:sz w:val="28"/>
          <w:szCs w:val="28"/>
        </w:rPr>
        <w:t xml:space="preserve">, </w:t>
      </w:r>
      <w:r w:rsidR="00B46EA8" w:rsidRPr="000E32F0">
        <w:rPr>
          <w:sz w:val="28"/>
          <w:szCs w:val="28"/>
        </w:rPr>
        <w:t>«</w:t>
      </w:r>
      <w:r w:rsidRPr="000E32F0">
        <w:rPr>
          <w:sz w:val="28"/>
          <w:szCs w:val="28"/>
        </w:rPr>
        <w:t>земельные участки (территории) общего пользования</w:t>
      </w:r>
      <w:r w:rsidR="00B46EA8" w:rsidRPr="000E32F0">
        <w:rPr>
          <w:sz w:val="28"/>
          <w:szCs w:val="28"/>
        </w:rPr>
        <w:t>»,</w:t>
      </w:r>
      <w:r w:rsidRPr="000E32F0">
        <w:rPr>
          <w:sz w:val="28"/>
          <w:szCs w:val="28"/>
        </w:rPr>
        <w:t xml:space="preserve"> независимо от места расположения земельного участка в целях создания равных возможностей для хозяйствующих субъектов при предоставлении земельных участков, предназначенных для вышеуказанных целей;</w:t>
      </w:r>
    </w:p>
    <w:p w:rsidR="00C27843" w:rsidRPr="000E32F0" w:rsidRDefault="00C27843" w:rsidP="00B46EA8">
      <w:pPr>
        <w:pStyle w:val="a9"/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0E32F0">
        <w:rPr>
          <w:sz w:val="28"/>
          <w:szCs w:val="28"/>
        </w:rPr>
        <w:t xml:space="preserve">земельных участков, включенных в перечень государственного имущества, предусмотренный частью 4 статьи 18 Федерального закона от 24 июля 2007 года </w:t>
      </w:r>
      <w:r w:rsidR="00B46EA8" w:rsidRPr="000E32F0">
        <w:rPr>
          <w:sz w:val="28"/>
          <w:szCs w:val="28"/>
        </w:rPr>
        <w:t>№</w:t>
      </w:r>
      <w:r w:rsidRPr="000E32F0">
        <w:rPr>
          <w:sz w:val="28"/>
          <w:szCs w:val="28"/>
        </w:rPr>
        <w:t xml:space="preserve"> 209-ФЗ </w:t>
      </w:r>
      <w:r w:rsidR="00B46EA8" w:rsidRPr="000E32F0">
        <w:rPr>
          <w:sz w:val="28"/>
          <w:szCs w:val="28"/>
        </w:rPr>
        <w:t>«</w:t>
      </w:r>
      <w:r w:rsidRPr="000E32F0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B46EA8" w:rsidRPr="000E32F0">
        <w:rPr>
          <w:sz w:val="28"/>
          <w:szCs w:val="28"/>
        </w:rPr>
        <w:t>»</w:t>
      </w:r>
      <w:r w:rsidRPr="000E32F0">
        <w:rPr>
          <w:sz w:val="28"/>
          <w:szCs w:val="28"/>
        </w:rPr>
        <w:t>.</w:t>
      </w:r>
    </w:p>
    <w:p w:rsidR="00131A90" w:rsidRPr="000E32F0" w:rsidRDefault="00131A90" w:rsidP="00B46EA8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0E32F0" w:rsidRDefault="000E32F0" w:rsidP="00B46EA8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C27843" w:rsidRPr="000E32F0" w:rsidRDefault="00C27843" w:rsidP="00B46EA8">
      <w:pPr>
        <w:suppressAutoHyphens/>
        <w:ind w:firstLine="709"/>
        <w:contextualSpacing/>
        <w:jc w:val="both"/>
        <w:rPr>
          <w:sz w:val="28"/>
          <w:szCs w:val="28"/>
        </w:rPr>
      </w:pPr>
      <w:r w:rsidRPr="000E32F0">
        <w:rPr>
          <w:sz w:val="28"/>
          <w:szCs w:val="28"/>
        </w:rPr>
        <w:t xml:space="preserve">7. В случае если результаты государственной кадастровой оценки утверждены </w:t>
      </w:r>
      <w:proofErr w:type="gramStart"/>
      <w:r w:rsidRPr="000E32F0">
        <w:rPr>
          <w:sz w:val="28"/>
          <w:szCs w:val="28"/>
        </w:rPr>
        <w:t>ранее</w:t>
      </w:r>
      <w:proofErr w:type="gramEnd"/>
      <w:r w:rsidRPr="000E32F0">
        <w:rPr>
          <w:sz w:val="28"/>
          <w:szCs w:val="28"/>
        </w:rPr>
        <w:t xml:space="preserve"> чем за 5 лет до даты принятия решения о проведении аукциона, начальная цена устанавливается в размере ежегодной арендной платы, определенной по результатам рыночной оценки в соответствии с Федеральным законом </w:t>
      </w:r>
      <w:r w:rsidR="00B46EA8" w:rsidRPr="000E32F0">
        <w:rPr>
          <w:sz w:val="28"/>
          <w:szCs w:val="28"/>
        </w:rPr>
        <w:t>«</w:t>
      </w:r>
      <w:r w:rsidRPr="000E32F0">
        <w:rPr>
          <w:sz w:val="28"/>
          <w:szCs w:val="28"/>
        </w:rPr>
        <w:t>Об оценочной деятельности в Российской Федерации</w:t>
      </w:r>
      <w:r w:rsidR="00B46EA8" w:rsidRPr="000E32F0">
        <w:rPr>
          <w:sz w:val="28"/>
          <w:szCs w:val="28"/>
        </w:rPr>
        <w:t>»</w:t>
      </w:r>
      <w:r w:rsidRPr="000E32F0">
        <w:rPr>
          <w:sz w:val="28"/>
          <w:szCs w:val="28"/>
        </w:rPr>
        <w:t>.</w:t>
      </w:r>
    </w:p>
    <w:p w:rsidR="00131A90" w:rsidRPr="000E32F0" w:rsidRDefault="00131A90" w:rsidP="000E32F0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C27843" w:rsidRPr="000E32F0" w:rsidRDefault="00C27843" w:rsidP="000E32F0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E32F0">
        <w:rPr>
          <w:sz w:val="28"/>
          <w:szCs w:val="28"/>
        </w:rPr>
        <w:t xml:space="preserve">8. </w:t>
      </w:r>
      <w:proofErr w:type="gramStart"/>
      <w:r w:rsidRPr="000E32F0">
        <w:rPr>
          <w:sz w:val="28"/>
          <w:szCs w:val="28"/>
        </w:rPr>
        <w:t xml:space="preserve">В случае проведения аукциона на право заключения договора аренды земельного участка для комплексного освоения территории (за исключением случая проведения аукциона в соответствии с пунктом 7 статьи 39.18 Земельного кодекса Российской Федерации) начальной ценой предмета аукциона на право заключения договора аренды такого земельного участка является размер первого арендного платежа, определенного по результатам рыночной оценки в соответствии с Федеральным законом </w:t>
      </w:r>
      <w:r w:rsidR="00B46EA8" w:rsidRPr="000E32F0">
        <w:rPr>
          <w:sz w:val="28"/>
          <w:szCs w:val="28"/>
        </w:rPr>
        <w:t>«</w:t>
      </w:r>
      <w:r w:rsidRPr="000E32F0">
        <w:rPr>
          <w:sz w:val="28"/>
          <w:szCs w:val="28"/>
        </w:rPr>
        <w:t>Об оценочной</w:t>
      </w:r>
      <w:proofErr w:type="gramEnd"/>
      <w:r w:rsidRPr="000E32F0">
        <w:rPr>
          <w:sz w:val="28"/>
          <w:szCs w:val="28"/>
        </w:rPr>
        <w:t xml:space="preserve"> деятельности в Российской Федерации</w:t>
      </w:r>
      <w:r w:rsidR="00B46EA8" w:rsidRPr="000E32F0">
        <w:rPr>
          <w:sz w:val="28"/>
          <w:szCs w:val="28"/>
        </w:rPr>
        <w:t>»</w:t>
      </w:r>
      <w:r w:rsidRPr="000E32F0">
        <w:rPr>
          <w:sz w:val="28"/>
          <w:szCs w:val="28"/>
        </w:rPr>
        <w:t>.</w:t>
      </w:r>
    </w:p>
    <w:p w:rsidR="00131A90" w:rsidRPr="000E32F0" w:rsidRDefault="00131A90" w:rsidP="000E32F0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C27843" w:rsidRPr="000E32F0" w:rsidRDefault="00C27843" w:rsidP="000E32F0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E32F0">
        <w:rPr>
          <w:sz w:val="28"/>
          <w:szCs w:val="28"/>
        </w:rPr>
        <w:t xml:space="preserve">9. </w:t>
      </w:r>
      <w:proofErr w:type="gramStart"/>
      <w:r w:rsidRPr="000E32F0">
        <w:rPr>
          <w:sz w:val="28"/>
          <w:szCs w:val="28"/>
        </w:rPr>
        <w:t>Если аукцион признан несостоявшимся и договор аренды земельного участка не заключен с лицом, подавшим единственную заявку на участие в аукционе, с заявителем, признанным единственным участником аукциона, или с единственным принявшим участие в аукционе его участником, начальная цена повторного аукциона может быть определена ниже ранее установленной начальной цены предмета аукциона, но не более чем на 30 процентов начальной цены предмета предыдущего</w:t>
      </w:r>
      <w:proofErr w:type="gramEnd"/>
      <w:r w:rsidRPr="000E32F0">
        <w:rPr>
          <w:sz w:val="28"/>
          <w:szCs w:val="28"/>
        </w:rPr>
        <w:t xml:space="preserve"> аукциона.</w:t>
      </w:r>
    </w:p>
    <w:p w:rsidR="00C27843" w:rsidRPr="00131A90" w:rsidRDefault="00C27843" w:rsidP="000E32F0">
      <w:pPr>
        <w:suppressAutoHyphens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0E32F0">
        <w:rPr>
          <w:sz w:val="28"/>
          <w:szCs w:val="28"/>
        </w:rPr>
        <w:t>Снижение начальной цены предмета аукциона на право заключения договора аренды земельного участка применяется однократно</w:t>
      </w:r>
      <w:r w:rsidRPr="00131A90">
        <w:rPr>
          <w:sz w:val="24"/>
          <w:szCs w:val="24"/>
        </w:rPr>
        <w:t>.</w:t>
      </w:r>
    </w:p>
    <w:sectPr w:rsidR="00C27843" w:rsidRPr="00131A90" w:rsidSect="00EC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469"/>
    <w:multiLevelType w:val="hybridMultilevel"/>
    <w:tmpl w:val="99BC3D0C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1DC7"/>
    <w:multiLevelType w:val="hybridMultilevel"/>
    <w:tmpl w:val="23A60E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85E84"/>
    <w:multiLevelType w:val="hybridMultilevel"/>
    <w:tmpl w:val="6C7EBC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E84784"/>
    <w:multiLevelType w:val="hybridMultilevel"/>
    <w:tmpl w:val="C2ACF9A0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65"/>
    <w:rsid w:val="00027825"/>
    <w:rsid w:val="000A6909"/>
    <w:rsid w:val="000D29C1"/>
    <w:rsid w:val="000E32F0"/>
    <w:rsid w:val="00131A90"/>
    <w:rsid w:val="002A2FB3"/>
    <w:rsid w:val="003A0C86"/>
    <w:rsid w:val="003E3C4F"/>
    <w:rsid w:val="00403F28"/>
    <w:rsid w:val="00412D3B"/>
    <w:rsid w:val="00461649"/>
    <w:rsid w:val="004C6EF4"/>
    <w:rsid w:val="005C7DBD"/>
    <w:rsid w:val="00602CF4"/>
    <w:rsid w:val="00605ADB"/>
    <w:rsid w:val="007F3E71"/>
    <w:rsid w:val="00843B1D"/>
    <w:rsid w:val="008527B9"/>
    <w:rsid w:val="009F5741"/>
    <w:rsid w:val="00A2470A"/>
    <w:rsid w:val="00AF1DE2"/>
    <w:rsid w:val="00B11B7F"/>
    <w:rsid w:val="00B46EA8"/>
    <w:rsid w:val="00C27843"/>
    <w:rsid w:val="00DA0E48"/>
    <w:rsid w:val="00DC04CA"/>
    <w:rsid w:val="00EC7698"/>
    <w:rsid w:val="00EF55BF"/>
    <w:rsid w:val="00F32665"/>
    <w:rsid w:val="00F5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32665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styleId="a4">
    <w:name w:val="Body Text"/>
    <w:basedOn w:val="a"/>
    <w:link w:val="a5"/>
    <w:semiHidden/>
    <w:unhideWhenUsed/>
    <w:rsid w:val="00F32665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32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6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6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F57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A0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32665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styleId="a4">
    <w:name w:val="Body Text"/>
    <w:basedOn w:val="a"/>
    <w:link w:val="a5"/>
    <w:semiHidden/>
    <w:unhideWhenUsed/>
    <w:rsid w:val="00F32665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32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6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6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F57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A0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11AC-A8DF-435A-9D99-630F32B0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5</cp:revision>
  <cp:lastPrinted>2023-02-09T08:48:00Z</cp:lastPrinted>
  <dcterms:created xsi:type="dcterms:W3CDTF">2023-02-21T12:31:00Z</dcterms:created>
  <dcterms:modified xsi:type="dcterms:W3CDTF">2023-02-22T10:21:00Z</dcterms:modified>
</cp:coreProperties>
</file>