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36" w:rsidRDefault="00A77936" w:rsidP="00B84A12">
      <w:pPr>
        <w:pStyle w:val="a3"/>
        <w:tabs>
          <w:tab w:val="left" w:pos="2334"/>
        </w:tabs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-447675</wp:posOffset>
            </wp:positionV>
            <wp:extent cx="495300" cy="800100"/>
            <wp:effectExtent l="0" t="0" r="0" b="0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F6" w:rsidRDefault="006676F6" w:rsidP="006676F6"/>
    <w:p w:rsidR="006676F6" w:rsidRDefault="006676F6" w:rsidP="006676F6"/>
    <w:p w:rsidR="006676F6" w:rsidRPr="006676F6" w:rsidRDefault="006676F6" w:rsidP="006676F6"/>
    <w:p w:rsidR="00A77936" w:rsidRPr="00CE3A29" w:rsidRDefault="006676F6" w:rsidP="006676F6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CE3A29">
        <w:rPr>
          <w:rFonts w:ascii="Palatino Linotype" w:hAnsi="Palatino Linotype"/>
          <w:b/>
          <w:sz w:val="24"/>
          <w:szCs w:val="24"/>
        </w:rPr>
        <w:t xml:space="preserve">РОССИЙСКАЯ </w:t>
      </w:r>
      <w:r w:rsidR="00A77936" w:rsidRPr="00CE3A29">
        <w:rPr>
          <w:rFonts w:ascii="Palatino Linotype" w:hAnsi="Palatino Linotype"/>
          <w:b/>
          <w:sz w:val="24"/>
          <w:szCs w:val="24"/>
        </w:rPr>
        <w:t>ФЕДЕРАЦИЯ</w:t>
      </w:r>
    </w:p>
    <w:p w:rsidR="00A77936" w:rsidRPr="00CE3A29" w:rsidRDefault="00A77936" w:rsidP="006676F6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CE3A29">
        <w:rPr>
          <w:rFonts w:ascii="Palatino Linotype" w:hAnsi="Palatino Linotype"/>
          <w:b/>
          <w:sz w:val="24"/>
          <w:szCs w:val="24"/>
        </w:rPr>
        <w:t>РЕСПУБЛИКА КАРЕЛИЯ</w:t>
      </w:r>
    </w:p>
    <w:p w:rsidR="00CE3A29" w:rsidRDefault="00CE3A29" w:rsidP="006676F6">
      <w:pPr>
        <w:jc w:val="center"/>
        <w:outlineLvl w:val="0"/>
        <w:rPr>
          <w:b/>
          <w:sz w:val="24"/>
          <w:szCs w:val="24"/>
        </w:rPr>
      </w:pPr>
    </w:p>
    <w:p w:rsidR="00A77936" w:rsidRPr="00CE3A29" w:rsidRDefault="00DF1E27" w:rsidP="006676F6">
      <w:pPr>
        <w:jc w:val="center"/>
        <w:outlineLvl w:val="0"/>
        <w:rPr>
          <w:b/>
          <w:sz w:val="24"/>
          <w:szCs w:val="24"/>
        </w:rPr>
      </w:pPr>
      <w:r w:rsidRPr="00CE3A29">
        <w:rPr>
          <w:b/>
          <w:sz w:val="24"/>
          <w:szCs w:val="24"/>
        </w:rPr>
        <w:t xml:space="preserve">СОВЕТ </w:t>
      </w:r>
      <w:r w:rsidR="00A77936" w:rsidRPr="00CE3A29">
        <w:rPr>
          <w:b/>
          <w:sz w:val="24"/>
          <w:szCs w:val="24"/>
        </w:rPr>
        <w:t>СУОЯРВСКОГО МУНИЦИПАЛЬНОГО ОКРУГА</w:t>
      </w:r>
    </w:p>
    <w:p w:rsidR="00AC3937" w:rsidRPr="00CE3A29" w:rsidRDefault="00AC3937" w:rsidP="00A77936">
      <w:pPr>
        <w:spacing w:line="360" w:lineRule="auto"/>
        <w:jc w:val="center"/>
        <w:outlineLvl w:val="0"/>
        <w:rPr>
          <w:sz w:val="24"/>
          <w:szCs w:val="24"/>
        </w:rPr>
      </w:pPr>
    </w:p>
    <w:p w:rsidR="00A77936" w:rsidRPr="00C44671" w:rsidRDefault="006676F6" w:rsidP="00A77936">
      <w:pPr>
        <w:rPr>
          <w:sz w:val="28"/>
          <w:szCs w:val="28"/>
        </w:rPr>
      </w:pPr>
      <w:r w:rsidRPr="00C44671">
        <w:rPr>
          <w:sz w:val="28"/>
          <w:szCs w:val="28"/>
        </w:rPr>
        <w:t xml:space="preserve">        </w:t>
      </w:r>
      <w:r w:rsidRPr="00C44671">
        <w:rPr>
          <w:sz w:val="28"/>
          <w:szCs w:val="28"/>
          <w:lang w:val="en-US"/>
        </w:rPr>
        <w:t>I</w:t>
      </w:r>
      <w:r w:rsidRPr="00C44671">
        <w:rPr>
          <w:sz w:val="28"/>
          <w:szCs w:val="28"/>
        </w:rPr>
        <w:t xml:space="preserve">Х </w:t>
      </w:r>
      <w:r w:rsidR="00A77936" w:rsidRPr="00C44671">
        <w:rPr>
          <w:sz w:val="28"/>
          <w:szCs w:val="28"/>
        </w:rPr>
        <w:t xml:space="preserve">сессия                                                                      </w:t>
      </w:r>
      <w:r w:rsidR="00C44671">
        <w:rPr>
          <w:sz w:val="28"/>
          <w:szCs w:val="28"/>
        </w:rPr>
        <w:t xml:space="preserve">            </w:t>
      </w:r>
      <w:r w:rsidR="00A77936" w:rsidRPr="00C44671">
        <w:rPr>
          <w:sz w:val="28"/>
          <w:szCs w:val="28"/>
        </w:rPr>
        <w:t xml:space="preserve">    </w:t>
      </w:r>
      <w:r w:rsidR="00CA1C85" w:rsidRPr="00C44671">
        <w:rPr>
          <w:sz w:val="28"/>
          <w:szCs w:val="28"/>
        </w:rPr>
        <w:t xml:space="preserve"> </w:t>
      </w:r>
      <w:r w:rsidR="00CA1C85" w:rsidRPr="00C44671">
        <w:rPr>
          <w:sz w:val="28"/>
          <w:szCs w:val="28"/>
          <w:lang w:val="en-US"/>
        </w:rPr>
        <w:t>I</w:t>
      </w:r>
      <w:r w:rsidR="00CA1C85" w:rsidRPr="00C44671">
        <w:rPr>
          <w:sz w:val="28"/>
          <w:szCs w:val="28"/>
        </w:rPr>
        <w:t xml:space="preserve"> </w:t>
      </w:r>
      <w:r w:rsidR="00A77936" w:rsidRPr="00C44671">
        <w:rPr>
          <w:sz w:val="28"/>
          <w:szCs w:val="28"/>
        </w:rPr>
        <w:t xml:space="preserve">созыва </w:t>
      </w:r>
    </w:p>
    <w:p w:rsidR="00A77936" w:rsidRPr="00C44671" w:rsidRDefault="00A77936" w:rsidP="00A77936">
      <w:pPr>
        <w:rPr>
          <w:sz w:val="28"/>
          <w:szCs w:val="28"/>
        </w:rPr>
      </w:pPr>
    </w:p>
    <w:p w:rsidR="00A77936" w:rsidRPr="00C44671" w:rsidRDefault="00A77936" w:rsidP="00A77936">
      <w:pPr>
        <w:rPr>
          <w:sz w:val="28"/>
          <w:szCs w:val="28"/>
        </w:rPr>
      </w:pPr>
    </w:p>
    <w:p w:rsidR="00A77936" w:rsidRPr="00C44671" w:rsidRDefault="00A77936" w:rsidP="00A77936">
      <w:pPr>
        <w:jc w:val="center"/>
        <w:outlineLvl w:val="0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РЕШЕНИЕ</w:t>
      </w:r>
    </w:p>
    <w:p w:rsidR="00A77936" w:rsidRPr="00C44671" w:rsidRDefault="00A77936" w:rsidP="00A77936">
      <w:pPr>
        <w:jc w:val="center"/>
        <w:outlineLvl w:val="0"/>
        <w:rPr>
          <w:sz w:val="28"/>
          <w:szCs w:val="28"/>
        </w:rPr>
      </w:pPr>
    </w:p>
    <w:p w:rsidR="00A77936" w:rsidRPr="00C44671" w:rsidRDefault="006676F6" w:rsidP="006676F6">
      <w:pPr>
        <w:shd w:val="clear" w:color="auto" w:fill="FFFFFF"/>
        <w:rPr>
          <w:sz w:val="28"/>
          <w:szCs w:val="28"/>
        </w:rPr>
      </w:pPr>
      <w:r w:rsidRPr="00C44671">
        <w:rPr>
          <w:sz w:val="28"/>
          <w:szCs w:val="28"/>
        </w:rPr>
        <w:t xml:space="preserve">21.02.23                                                            </w:t>
      </w:r>
      <w:r w:rsidR="00C44671">
        <w:rPr>
          <w:sz w:val="28"/>
          <w:szCs w:val="28"/>
        </w:rPr>
        <w:t xml:space="preserve">         </w:t>
      </w:r>
      <w:r w:rsidRPr="00C44671">
        <w:rPr>
          <w:sz w:val="28"/>
          <w:szCs w:val="28"/>
        </w:rPr>
        <w:t xml:space="preserve">                                 </w:t>
      </w:r>
      <w:r w:rsidR="00A77936" w:rsidRPr="00C44671">
        <w:rPr>
          <w:sz w:val="28"/>
          <w:szCs w:val="28"/>
        </w:rPr>
        <w:t xml:space="preserve">№ </w:t>
      </w:r>
      <w:r w:rsidR="00C44671">
        <w:rPr>
          <w:sz w:val="28"/>
          <w:szCs w:val="28"/>
        </w:rPr>
        <w:t>116</w:t>
      </w:r>
      <w:r w:rsidR="00A77936" w:rsidRPr="00C44671">
        <w:rPr>
          <w:sz w:val="28"/>
          <w:szCs w:val="28"/>
        </w:rPr>
        <w:t xml:space="preserve">   </w:t>
      </w:r>
    </w:p>
    <w:p w:rsidR="0068575A" w:rsidRPr="00C44671" w:rsidRDefault="0068575A" w:rsidP="0068575A">
      <w:pPr>
        <w:shd w:val="clear" w:color="auto" w:fill="FFFFFF"/>
        <w:ind w:left="7080"/>
        <w:jc w:val="center"/>
        <w:rPr>
          <w:sz w:val="28"/>
          <w:szCs w:val="28"/>
        </w:rPr>
      </w:pPr>
    </w:p>
    <w:p w:rsidR="00E5644C" w:rsidRPr="00C44671" w:rsidRDefault="00CA1C85" w:rsidP="00E5644C">
      <w:pPr>
        <w:jc w:val="center"/>
        <w:rPr>
          <w:b/>
          <w:bCs/>
          <w:sz w:val="28"/>
          <w:szCs w:val="28"/>
        </w:rPr>
      </w:pPr>
      <w:r w:rsidRPr="00C44671">
        <w:rPr>
          <w:b/>
          <w:bCs/>
          <w:color w:val="000000"/>
          <w:sz w:val="28"/>
          <w:szCs w:val="28"/>
        </w:rPr>
        <w:t xml:space="preserve">Об утверждении </w:t>
      </w:r>
      <w:r w:rsidR="00E5644C" w:rsidRPr="00C44671">
        <w:rPr>
          <w:b/>
          <w:bCs/>
          <w:sz w:val="28"/>
          <w:szCs w:val="28"/>
        </w:rPr>
        <w:t>положения</w:t>
      </w:r>
    </w:p>
    <w:p w:rsidR="00E5644C" w:rsidRPr="00C44671" w:rsidRDefault="00E5644C" w:rsidP="00E5644C">
      <w:pPr>
        <w:jc w:val="center"/>
        <w:rPr>
          <w:b/>
          <w:bCs/>
          <w:sz w:val="28"/>
          <w:szCs w:val="28"/>
        </w:rPr>
      </w:pPr>
      <w:r w:rsidRPr="00C44671">
        <w:rPr>
          <w:b/>
          <w:bCs/>
          <w:sz w:val="28"/>
          <w:szCs w:val="28"/>
        </w:rPr>
        <w:t>о порядке управления и распоряжения имуществом,</w:t>
      </w:r>
    </w:p>
    <w:p w:rsidR="006676F6" w:rsidRPr="00C44671" w:rsidRDefault="00E5644C" w:rsidP="00E5644C">
      <w:pPr>
        <w:jc w:val="center"/>
        <w:rPr>
          <w:b/>
          <w:bCs/>
          <w:sz w:val="28"/>
          <w:szCs w:val="28"/>
        </w:rPr>
      </w:pPr>
      <w:proofErr w:type="gramStart"/>
      <w:r w:rsidRPr="00C44671">
        <w:rPr>
          <w:b/>
          <w:bCs/>
          <w:sz w:val="28"/>
          <w:szCs w:val="28"/>
        </w:rPr>
        <w:t>находящимся</w:t>
      </w:r>
      <w:proofErr w:type="gramEnd"/>
      <w:r w:rsidRPr="00C44671">
        <w:rPr>
          <w:b/>
          <w:bCs/>
          <w:sz w:val="28"/>
          <w:szCs w:val="28"/>
        </w:rPr>
        <w:t xml:space="preserve"> в муниципальной собственности</w:t>
      </w:r>
    </w:p>
    <w:p w:rsidR="0068575A" w:rsidRPr="00C44671" w:rsidRDefault="00E5644C" w:rsidP="00E5644C">
      <w:pPr>
        <w:jc w:val="center"/>
        <w:rPr>
          <w:b/>
          <w:bCs/>
          <w:sz w:val="28"/>
          <w:szCs w:val="28"/>
        </w:rPr>
      </w:pPr>
      <w:r w:rsidRPr="00C44671">
        <w:rPr>
          <w:b/>
          <w:bCs/>
          <w:sz w:val="28"/>
          <w:szCs w:val="28"/>
        </w:rPr>
        <w:t xml:space="preserve"> Суоярвского муниципального округа</w:t>
      </w:r>
    </w:p>
    <w:p w:rsidR="00E5644C" w:rsidRDefault="00E5644C" w:rsidP="00E5644C">
      <w:pPr>
        <w:jc w:val="center"/>
        <w:rPr>
          <w:b/>
          <w:sz w:val="28"/>
          <w:szCs w:val="28"/>
        </w:rPr>
      </w:pPr>
    </w:p>
    <w:p w:rsidR="00CA1C85" w:rsidRPr="00C44671" w:rsidRDefault="00CA1C85" w:rsidP="00CA1C85">
      <w:pPr>
        <w:ind w:firstLine="709"/>
        <w:jc w:val="both"/>
        <w:rPr>
          <w:b/>
          <w:sz w:val="28"/>
          <w:szCs w:val="28"/>
        </w:rPr>
      </w:pPr>
      <w:r w:rsidRPr="006676F6">
        <w:rPr>
          <w:sz w:val="28"/>
          <w:szCs w:val="28"/>
        </w:rPr>
        <w:t xml:space="preserve">На основании </w:t>
      </w:r>
      <w:r w:rsidR="00DF1E27" w:rsidRPr="006676F6">
        <w:rPr>
          <w:sz w:val="28"/>
          <w:szCs w:val="28"/>
        </w:rPr>
        <w:t xml:space="preserve">пп.5 </w:t>
      </w:r>
      <w:r w:rsidRPr="006676F6">
        <w:rPr>
          <w:sz w:val="28"/>
          <w:szCs w:val="28"/>
        </w:rPr>
        <w:t xml:space="preserve">п.1 ст. 28 </w:t>
      </w:r>
      <w:hyperlink r:id="rId8" w:tgtFrame="_blank" w:history="1">
        <w:r w:rsidRPr="006676F6">
          <w:rPr>
            <w:sz w:val="28"/>
            <w:szCs w:val="28"/>
          </w:rPr>
          <w:t>Устава Суоярвского муниципального округа,</w:t>
        </w:r>
      </w:hyperlink>
      <w:r w:rsidRPr="006676F6">
        <w:rPr>
          <w:sz w:val="28"/>
          <w:szCs w:val="28"/>
        </w:rPr>
        <w:t xml:space="preserve"> Совет </w:t>
      </w:r>
      <w:r w:rsidR="006676F6">
        <w:rPr>
          <w:sz w:val="28"/>
          <w:szCs w:val="28"/>
        </w:rPr>
        <w:t xml:space="preserve">депутатов </w:t>
      </w:r>
      <w:r w:rsidRPr="006676F6">
        <w:rPr>
          <w:sz w:val="28"/>
          <w:szCs w:val="28"/>
        </w:rPr>
        <w:t xml:space="preserve">Суоярвского муниципального округа </w:t>
      </w:r>
      <w:r w:rsidRPr="00C44671">
        <w:rPr>
          <w:b/>
          <w:sz w:val="28"/>
          <w:szCs w:val="28"/>
        </w:rPr>
        <w:t>РЕШИЛ:</w:t>
      </w:r>
    </w:p>
    <w:p w:rsidR="00CA1C85" w:rsidRPr="00CA1C85" w:rsidRDefault="00CA1C85" w:rsidP="00CA1C85">
      <w:pPr>
        <w:ind w:firstLine="709"/>
        <w:jc w:val="both"/>
        <w:rPr>
          <w:sz w:val="28"/>
          <w:szCs w:val="28"/>
        </w:rPr>
      </w:pPr>
      <w:r w:rsidRPr="00CA1C85">
        <w:rPr>
          <w:sz w:val="28"/>
          <w:szCs w:val="28"/>
        </w:rPr>
        <w:t> </w:t>
      </w:r>
    </w:p>
    <w:p w:rsidR="00C44671" w:rsidRDefault="00C44671" w:rsidP="00C4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C85" w:rsidRPr="00CA1C85">
        <w:rPr>
          <w:sz w:val="28"/>
          <w:szCs w:val="28"/>
        </w:rPr>
        <w:t xml:space="preserve">Утвердить </w:t>
      </w:r>
      <w:r w:rsidR="00E5644C" w:rsidRPr="00E5644C">
        <w:rPr>
          <w:sz w:val="28"/>
          <w:szCs w:val="28"/>
        </w:rPr>
        <w:t>Положение</w:t>
      </w:r>
      <w:r w:rsidR="00E5644C">
        <w:rPr>
          <w:sz w:val="28"/>
          <w:szCs w:val="28"/>
        </w:rPr>
        <w:t xml:space="preserve"> </w:t>
      </w:r>
      <w:r w:rsidR="00E5644C" w:rsidRPr="00E5644C">
        <w:rPr>
          <w:sz w:val="28"/>
          <w:szCs w:val="28"/>
        </w:rPr>
        <w:t>о порядке управления и распоряжения имуществом,</w:t>
      </w:r>
      <w:r w:rsidR="00E5644C">
        <w:rPr>
          <w:sz w:val="28"/>
          <w:szCs w:val="28"/>
        </w:rPr>
        <w:t xml:space="preserve"> </w:t>
      </w:r>
      <w:r w:rsidR="00E5644C" w:rsidRPr="00E5644C">
        <w:rPr>
          <w:sz w:val="28"/>
          <w:szCs w:val="28"/>
        </w:rPr>
        <w:t>находящимся в муниципальной собственности</w:t>
      </w:r>
      <w:r w:rsidR="00E5644C">
        <w:rPr>
          <w:sz w:val="28"/>
          <w:szCs w:val="28"/>
        </w:rPr>
        <w:t xml:space="preserve"> </w:t>
      </w:r>
      <w:r w:rsidR="00E5644C" w:rsidRPr="00E5644C">
        <w:rPr>
          <w:sz w:val="28"/>
          <w:szCs w:val="28"/>
        </w:rPr>
        <w:t>Суоярвского муниципального округа</w:t>
      </w:r>
      <w:r w:rsidR="00CA1C85" w:rsidRPr="00CA1C85">
        <w:rPr>
          <w:sz w:val="28"/>
          <w:szCs w:val="28"/>
        </w:rPr>
        <w:t>.</w:t>
      </w:r>
    </w:p>
    <w:p w:rsidR="00C44671" w:rsidRPr="00C44671" w:rsidRDefault="00C44671" w:rsidP="00C44671">
      <w:pPr>
        <w:ind w:firstLine="567"/>
        <w:jc w:val="both"/>
        <w:rPr>
          <w:color w:val="000000"/>
          <w:sz w:val="28"/>
          <w:szCs w:val="28"/>
        </w:rPr>
      </w:pPr>
      <w:r w:rsidRPr="00C44671">
        <w:rPr>
          <w:color w:val="000000"/>
          <w:sz w:val="28"/>
          <w:szCs w:val="28"/>
        </w:rPr>
        <w:t>2. Опубликовать настоящее  решение в газете «</w:t>
      </w:r>
      <w:proofErr w:type="spellStart"/>
      <w:r w:rsidRPr="00C44671">
        <w:rPr>
          <w:color w:val="000000"/>
          <w:sz w:val="28"/>
          <w:szCs w:val="28"/>
        </w:rPr>
        <w:t>Суоярвский</w:t>
      </w:r>
      <w:proofErr w:type="spellEnd"/>
      <w:r w:rsidRPr="00C44671">
        <w:rPr>
          <w:color w:val="000000"/>
          <w:sz w:val="28"/>
          <w:szCs w:val="28"/>
        </w:rPr>
        <w:t xml:space="preserve"> вестник» и на официальном сайте Администрации Суоярвского муниципального округа в информационно-телекоммуникационной сети «Интернет» по адресу: https://suojarvi.ru.</w:t>
      </w:r>
    </w:p>
    <w:p w:rsidR="00CA1C85" w:rsidRPr="00C44671" w:rsidRDefault="00C44671" w:rsidP="00C4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44671">
        <w:rPr>
          <w:color w:val="000000"/>
          <w:sz w:val="28"/>
          <w:szCs w:val="28"/>
        </w:rPr>
        <w:t>. Настоящее решение вступает в силу с момента опубликования.</w:t>
      </w:r>
    </w:p>
    <w:p w:rsidR="00B84A12" w:rsidRDefault="00B84A12" w:rsidP="00B84A12">
      <w:pPr>
        <w:widowControl/>
        <w:tabs>
          <w:tab w:val="left" w:pos="900"/>
        </w:tabs>
        <w:autoSpaceDE/>
        <w:adjustRightInd/>
        <w:ind w:left="709"/>
        <w:jc w:val="both"/>
        <w:rPr>
          <w:sz w:val="28"/>
          <w:szCs w:val="28"/>
        </w:rPr>
      </w:pPr>
    </w:p>
    <w:p w:rsidR="00B84A12" w:rsidRDefault="00B84A12" w:rsidP="00B84A12">
      <w:pPr>
        <w:widowControl/>
        <w:tabs>
          <w:tab w:val="left" w:pos="900"/>
        </w:tabs>
        <w:autoSpaceDE/>
        <w:adjustRightInd/>
        <w:ind w:left="709"/>
        <w:jc w:val="both"/>
        <w:rPr>
          <w:sz w:val="28"/>
          <w:szCs w:val="28"/>
        </w:rPr>
      </w:pPr>
    </w:p>
    <w:p w:rsidR="00B84A12" w:rsidRDefault="00B84A12" w:rsidP="00B84A12">
      <w:pPr>
        <w:widowControl/>
        <w:tabs>
          <w:tab w:val="left" w:pos="90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Васенина Н.В.</w:t>
      </w:r>
    </w:p>
    <w:p w:rsidR="00B84A12" w:rsidRPr="009034FD" w:rsidRDefault="00B84A12" w:rsidP="00B84A12">
      <w:pPr>
        <w:widowControl/>
        <w:tabs>
          <w:tab w:val="left" w:pos="90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Суоярвского муниципального округа</w:t>
      </w:r>
    </w:p>
    <w:p w:rsidR="009034FD" w:rsidRDefault="009034FD" w:rsidP="0068575A">
      <w:pPr>
        <w:jc w:val="center"/>
        <w:rPr>
          <w:b/>
          <w:sz w:val="28"/>
          <w:szCs w:val="28"/>
        </w:rPr>
      </w:pPr>
    </w:p>
    <w:p w:rsidR="00B84A12" w:rsidRDefault="00B84A12" w:rsidP="0068575A">
      <w:pPr>
        <w:jc w:val="center"/>
        <w:rPr>
          <w:b/>
          <w:sz w:val="28"/>
          <w:szCs w:val="28"/>
        </w:rPr>
      </w:pPr>
    </w:p>
    <w:p w:rsidR="00B84A12" w:rsidRDefault="00E11BE6" w:rsidP="00B84A12">
      <w:pPr>
        <w:rPr>
          <w:sz w:val="28"/>
          <w:szCs w:val="28"/>
        </w:rPr>
      </w:pPr>
      <w:r>
        <w:rPr>
          <w:sz w:val="28"/>
          <w:szCs w:val="28"/>
        </w:rPr>
        <w:t>Глава Суоярвского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Петров Р.В.</w:t>
      </w:r>
    </w:p>
    <w:p w:rsidR="006676F6" w:rsidRDefault="00E11BE6" w:rsidP="00B84A1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676F6" w:rsidRPr="006676F6" w:rsidRDefault="006676F6" w:rsidP="006676F6">
      <w:pPr>
        <w:rPr>
          <w:sz w:val="28"/>
          <w:szCs w:val="28"/>
        </w:rPr>
      </w:pPr>
    </w:p>
    <w:p w:rsidR="006676F6" w:rsidRDefault="006676F6" w:rsidP="006676F6">
      <w:pPr>
        <w:rPr>
          <w:sz w:val="28"/>
          <w:szCs w:val="28"/>
        </w:rPr>
      </w:pPr>
    </w:p>
    <w:p w:rsidR="006676F6" w:rsidRDefault="006676F6" w:rsidP="006676F6">
      <w:pPr>
        <w:rPr>
          <w:sz w:val="28"/>
          <w:szCs w:val="28"/>
        </w:rPr>
      </w:pPr>
    </w:p>
    <w:p w:rsidR="00E11BE6" w:rsidRDefault="00E11BE6" w:rsidP="006676F6">
      <w:pPr>
        <w:rPr>
          <w:sz w:val="28"/>
          <w:szCs w:val="28"/>
        </w:rPr>
      </w:pPr>
    </w:p>
    <w:p w:rsidR="006676F6" w:rsidRDefault="006676F6" w:rsidP="006676F6">
      <w:pPr>
        <w:rPr>
          <w:sz w:val="28"/>
          <w:szCs w:val="28"/>
        </w:rPr>
      </w:pPr>
    </w:p>
    <w:p w:rsidR="006676F6" w:rsidRDefault="006676F6" w:rsidP="006676F6">
      <w:pPr>
        <w:rPr>
          <w:sz w:val="28"/>
          <w:szCs w:val="28"/>
        </w:rPr>
      </w:pPr>
    </w:p>
    <w:p w:rsidR="006676F6" w:rsidRPr="006676F6" w:rsidRDefault="006676F6" w:rsidP="008D328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6676F6">
        <w:rPr>
          <w:sz w:val="24"/>
          <w:szCs w:val="24"/>
        </w:rPr>
        <w:t>Утверждено</w:t>
      </w:r>
    </w:p>
    <w:p w:rsidR="006676F6" w:rsidRPr="006676F6" w:rsidRDefault="006676F6" w:rsidP="008D32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6676F6">
        <w:rPr>
          <w:sz w:val="24"/>
          <w:szCs w:val="24"/>
        </w:rPr>
        <w:t>Решением</w:t>
      </w:r>
      <w:r w:rsidR="008D3282">
        <w:rPr>
          <w:sz w:val="24"/>
          <w:szCs w:val="24"/>
        </w:rPr>
        <w:t xml:space="preserve"> </w:t>
      </w:r>
      <w:r w:rsidR="008D3282">
        <w:rPr>
          <w:sz w:val="24"/>
          <w:szCs w:val="24"/>
          <w:lang w:val="en-US"/>
        </w:rPr>
        <w:t>I</w:t>
      </w:r>
      <w:r w:rsidR="008D3282">
        <w:rPr>
          <w:sz w:val="24"/>
          <w:szCs w:val="24"/>
        </w:rPr>
        <w:t>Х</w:t>
      </w:r>
      <w:r w:rsidR="008D3282" w:rsidRPr="008D3282">
        <w:rPr>
          <w:sz w:val="24"/>
          <w:szCs w:val="24"/>
        </w:rPr>
        <w:t xml:space="preserve"> </w:t>
      </w:r>
      <w:r w:rsidR="008D3282">
        <w:rPr>
          <w:sz w:val="24"/>
          <w:szCs w:val="24"/>
        </w:rPr>
        <w:t xml:space="preserve">сессии </w:t>
      </w:r>
      <w:r w:rsidR="008D3282">
        <w:rPr>
          <w:sz w:val="24"/>
          <w:szCs w:val="24"/>
          <w:lang w:val="en-US"/>
        </w:rPr>
        <w:t>I</w:t>
      </w:r>
      <w:r w:rsidR="008D3282" w:rsidRPr="008D3282">
        <w:rPr>
          <w:sz w:val="24"/>
          <w:szCs w:val="24"/>
        </w:rPr>
        <w:t xml:space="preserve"> </w:t>
      </w:r>
      <w:proofErr w:type="gramStart"/>
      <w:r w:rsidR="008D3282">
        <w:rPr>
          <w:sz w:val="24"/>
          <w:szCs w:val="24"/>
          <w:lang w:val="en-US"/>
        </w:rPr>
        <w:t>c</w:t>
      </w:r>
      <w:proofErr w:type="spellStart"/>
      <w:proofErr w:type="gramEnd"/>
      <w:r w:rsidR="008D3282">
        <w:rPr>
          <w:sz w:val="24"/>
          <w:szCs w:val="24"/>
        </w:rPr>
        <w:t>озыва</w:t>
      </w:r>
      <w:r w:rsidRPr="006676F6">
        <w:rPr>
          <w:sz w:val="24"/>
          <w:szCs w:val="24"/>
        </w:rPr>
        <w:t>Совета</w:t>
      </w:r>
      <w:proofErr w:type="spellEnd"/>
      <w:r w:rsidRPr="006676F6">
        <w:rPr>
          <w:sz w:val="24"/>
          <w:szCs w:val="24"/>
        </w:rPr>
        <w:t xml:space="preserve"> </w:t>
      </w:r>
    </w:p>
    <w:p w:rsidR="006676F6" w:rsidRPr="006676F6" w:rsidRDefault="006676F6" w:rsidP="008D3282">
      <w:pPr>
        <w:jc w:val="right"/>
        <w:rPr>
          <w:sz w:val="24"/>
          <w:szCs w:val="24"/>
        </w:rPr>
      </w:pPr>
      <w:r w:rsidRPr="006676F6">
        <w:rPr>
          <w:sz w:val="24"/>
          <w:szCs w:val="24"/>
        </w:rPr>
        <w:t>Суоярвского муниципального Совета</w:t>
      </w:r>
    </w:p>
    <w:p w:rsidR="006676F6" w:rsidRPr="006676F6" w:rsidRDefault="006676F6" w:rsidP="008D3282">
      <w:pPr>
        <w:jc w:val="right"/>
        <w:rPr>
          <w:sz w:val="24"/>
          <w:szCs w:val="24"/>
        </w:rPr>
      </w:pPr>
      <w:r w:rsidRPr="006676F6">
        <w:rPr>
          <w:sz w:val="24"/>
          <w:szCs w:val="24"/>
        </w:rPr>
        <w:t xml:space="preserve">                                                                                               от 21.02.2023 N</w:t>
      </w:r>
      <w:r w:rsidR="00C44671">
        <w:rPr>
          <w:sz w:val="24"/>
          <w:szCs w:val="24"/>
        </w:rPr>
        <w:t>116</w:t>
      </w:r>
    </w:p>
    <w:p w:rsidR="006676F6" w:rsidRPr="006676F6" w:rsidRDefault="006676F6" w:rsidP="006676F6">
      <w:pPr>
        <w:jc w:val="right"/>
        <w:rPr>
          <w:sz w:val="24"/>
          <w:szCs w:val="24"/>
        </w:rPr>
      </w:pPr>
    </w:p>
    <w:p w:rsidR="006676F6" w:rsidRPr="00CE3A29" w:rsidRDefault="006676F6" w:rsidP="006676F6">
      <w:pPr>
        <w:jc w:val="center"/>
        <w:rPr>
          <w:b/>
          <w:sz w:val="24"/>
          <w:szCs w:val="24"/>
        </w:rPr>
      </w:pPr>
      <w:r w:rsidRPr="00CE3A29">
        <w:rPr>
          <w:b/>
          <w:sz w:val="24"/>
          <w:szCs w:val="24"/>
        </w:rPr>
        <w:t>ПОЛОЖЕНИЕ</w:t>
      </w:r>
    </w:p>
    <w:p w:rsidR="006676F6" w:rsidRPr="00CE3A29" w:rsidRDefault="006676F6" w:rsidP="006676F6">
      <w:pPr>
        <w:jc w:val="center"/>
        <w:rPr>
          <w:b/>
          <w:sz w:val="24"/>
          <w:szCs w:val="24"/>
        </w:rPr>
      </w:pPr>
      <w:r w:rsidRPr="00CE3A29">
        <w:rPr>
          <w:b/>
          <w:sz w:val="24"/>
          <w:szCs w:val="24"/>
        </w:rPr>
        <w:t>О ПОРЯДКЕ УПРАВЛЕНИЯ И РАСПОРЯЖЕНИЯ ИМУЩЕСТВОМ,</w:t>
      </w:r>
    </w:p>
    <w:p w:rsidR="006676F6" w:rsidRPr="00CE3A29" w:rsidRDefault="006676F6" w:rsidP="006676F6">
      <w:pPr>
        <w:jc w:val="center"/>
        <w:rPr>
          <w:b/>
          <w:sz w:val="24"/>
          <w:szCs w:val="24"/>
        </w:rPr>
      </w:pPr>
      <w:proofErr w:type="gramStart"/>
      <w:r w:rsidRPr="00CE3A29">
        <w:rPr>
          <w:b/>
          <w:sz w:val="24"/>
          <w:szCs w:val="24"/>
        </w:rPr>
        <w:t>НАХОДЯЩИМСЯ</w:t>
      </w:r>
      <w:proofErr w:type="gramEnd"/>
      <w:r w:rsidRPr="00CE3A29">
        <w:rPr>
          <w:b/>
          <w:sz w:val="24"/>
          <w:szCs w:val="24"/>
        </w:rPr>
        <w:t xml:space="preserve"> В МУНИЦИПАЛЬНОЙ СОБСТВЕННОСТИ</w:t>
      </w:r>
    </w:p>
    <w:p w:rsidR="006676F6" w:rsidRPr="00CE3A29" w:rsidRDefault="006676F6" w:rsidP="006676F6">
      <w:pPr>
        <w:jc w:val="center"/>
        <w:rPr>
          <w:b/>
          <w:sz w:val="24"/>
          <w:szCs w:val="24"/>
        </w:rPr>
      </w:pPr>
      <w:r w:rsidRPr="00CE3A29">
        <w:rPr>
          <w:b/>
          <w:sz w:val="24"/>
          <w:szCs w:val="24"/>
        </w:rPr>
        <w:t>СУОЯРВСКОГО МУНИЦИПАЛЬНОГО ОКРУГА</w:t>
      </w:r>
    </w:p>
    <w:p w:rsidR="006676F6" w:rsidRPr="006676F6" w:rsidRDefault="006676F6" w:rsidP="006676F6">
      <w:pPr>
        <w:jc w:val="both"/>
        <w:rPr>
          <w:sz w:val="28"/>
          <w:szCs w:val="28"/>
        </w:rPr>
      </w:pPr>
      <w:r w:rsidRPr="006676F6">
        <w:rPr>
          <w:sz w:val="28"/>
          <w:szCs w:val="28"/>
        </w:rPr>
        <w:tab/>
      </w: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I. Общие положения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иными федеральными законами, Конституцией Республики Карелия, иными нормативными правовыми актами Республики Карелия, Уставом Суоярвского муниципального округа.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2. Субъектом права муниципальной собственности является муниципальное образование – </w:t>
      </w:r>
      <w:proofErr w:type="spellStart"/>
      <w:r w:rsidRPr="006676F6">
        <w:rPr>
          <w:sz w:val="28"/>
          <w:szCs w:val="28"/>
        </w:rPr>
        <w:t>Суоярвский</w:t>
      </w:r>
      <w:proofErr w:type="spellEnd"/>
      <w:r w:rsidRPr="006676F6">
        <w:rPr>
          <w:sz w:val="28"/>
          <w:szCs w:val="28"/>
        </w:rPr>
        <w:t xml:space="preserve"> муниципальный округ. Права собственника в отношении муниципального имущества от имени муниципального образования осуществляют Совет Суоярвского муниципального округа, Глава Суоярвского муниципального округа и Администрация Суоярвского муниципального округа в пределах предоставленных им полномочий. 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3. Целями настоящего Положения являются повышение эффективности использования муниципального имущества, организация развитой системы услуг населению, решение иных задач социально-экономического развития Суоярвского муниципального округа.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4. Настоящее Положение определяет основные принципы владения, пользования, распоряжения и управления муниципальным имуществом и регулирует отношения, возникающие в связи с реализацией субъектами управления и распоряжения муниципальным имуществом полномочий собственника.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II. Виды сделок с муниципальным имуществом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5. В отношении муниципального имущества могут совершаться любые сделки, не противоречащие действующему законодательству.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Муниципальное имущество может быть передано в хозяйственное ведение, в оперативное управление, в доверительное управление, во временное безвозмездное пользование (в ссуду), в залог, в аренду, может быть передано в собственность иным лицам в установленном законом порядке, а также с муниципальным имуществом могут быть совершены иные сделки в соответствии с действующим законодательством.</w:t>
      </w:r>
    </w:p>
    <w:p w:rsidR="009763F3" w:rsidRDefault="009763F3" w:rsidP="009763F3">
      <w:pPr>
        <w:ind w:firstLine="567"/>
        <w:jc w:val="both"/>
        <w:rPr>
          <w:sz w:val="28"/>
          <w:szCs w:val="28"/>
        </w:rPr>
      </w:pPr>
    </w:p>
    <w:p w:rsidR="006676F6" w:rsidRPr="006676F6" w:rsidRDefault="006676F6" w:rsidP="008D3282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6. Сделки с муниципальным имуществом от имени Суоярвского муниципального округа совершаются уполномоченными органами местного </w:t>
      </w:r>
      <w:r w:rsidRPr="006676F6">
        <w:rPr>
          <w:sz w:val="28"/>
          <w:szCs w:val="28"/>
        </w:rPr>
        <w:lastRenderedPageBreak/>
        <w:t>самоуправления в пределах их компетенции, установленной Уставом Суоярвского муниципального округа и настоящим Положением.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7. Сделки с муниципальным имуществом могут также совершать:</w:t>
      </w:r>
    </w:p>
    <w:p w:rsidR="006676F6" w:rsidRPr="006676F6" w:rsidRDefault="006676F6" w:rsidP="008D3282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муниципальные унитарные предприятия - с имуществом, принадлежащим им на праве хозяйственного ведения, в пределах, установленных действующим законодательством и муниципальными правовыми актами;</w:t>
      </w:r>
    </w:p>
    <w:p w:rsidR="006676F6" w:rsidRPr="006676F6" w:rsidRDefault="006676F6" w:rsidP="008D3282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муниципал</w:t>
      </w:r>
      <w:bookmarkStart w:id="0" w:name="_GoBack"/>
      <w:bookmarkEnd w:id="0"/>
      <w:r w:rsidRPr="006676F6">
        <w:rPr>
          <w:sz w:val="28"/>
          <w:szCs w:val="28"/>
        </w:rPr>
        <w:t>ьные учреждения - с имуществом, принадлежащим им на праве оперативного управления, в пределах, установленных действующим законодательством и муниципальными правовыми актами.</w:t>
      </w:r>
    </w:p>
    <w:p w:rsidR="006676F6" w:rsidRPr="006676F6" w:rsidRDefault="006676F6" w:rsidP="008D3282">
      <w:pPr>
        <w:ind w:firstLine="1134"/>
        <w:jc w:val="both"/>
        <w:rPr>
          <w:sz w:val="28"/>
          <w:szCs w:val="28"/>
        </w:rPr>
      </w:pPr>
    </w:p>
    <w:p w:rsidR="006676F6" w:rsidRPr="00C44671" w:rsidRDefault="006676F6" w:rsidP="009763F3">
      <w:pPr>
        <w:ind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 xml:space="preserve">III. Субъекты управления и распоряжения </w:t>
      </w:r>
      <w:proofErr w:type="gramStart"/>
      <w:r w:rsidRPr="00C44671">
        <w:rPr>
          <w:b/>
          <w:sz w:val="28"/>
          <w:szCs w:val="28"/>
        </w:rPr>
        <w:t>муниципальным</w:t>
      </w:r>
      <w:proofErr w:type="gramEnd"/>
    </w:p>
    <w:p w:rsidR="006676F6" w:rsidRPr="00C44671" w:rsidRDefault="006676F6" w:rsidP="009763F3">
      <w:pPr>
        <w:ind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имуществом и их полномочия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8. Субъектами управления и распоряжения муниципальным имуществом являются: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Совет Суоярвского муниципального округа;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Глава Суоярвского муниципального округа;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Администрация Суоярвского муниципального округа.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9. К компетенции Совета Суоярвского муниципального округа в сфере управления и распоряжения муниципальным имуществом относится: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установление порядка управления и распоряжения имуществом, находящимся в муниципальной собственности Суоярвского муниципального округа;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утверждение Методики определения ставок арендной платы за арендуемое муниципальное имущество;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утверждение Программы (прогнозного плана) приватизации муниципального имущества;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утверждение перечня муниципального имущества, не подлежащего отчуждению;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определение порядка принятия решений о создании, реорганизации и ликвидации муниципальных унитарных предприятий, муниципальных казенных предприятий;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об учреждении, реорганизации, ликвидации муниципальных унитарных предприятий, муниципальных казенных предприятий по представлению Главы Суоярвского муниципального округа;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принятие решений о приеме в муниципальную собственность Суоярвского муниципального округа недвижимого имущества, находящегося в федеральной собственности или государственной собственности Республики Карелия, собственности муниципальных образований, а также в собственности юридических и физических лиц, за исключением недвижимого имущества, принятие </w:t>
      </w:r>
      <w:proofErr w:type="gramStart"/>
      <w:r w:rsidRPr="006676F6">
        <w:rPr>
          <w:sz w:val="28"/>
          <w:szCs w:val="28"/>
        </w:rPr>
        <w:t>решений</w:t>
      </w:r>
      <w:proofErr w:type="gramEnd"/>
      <w:r w:rsidRPr="006676F6">
        <w:rPr>
          <w:sz w:val="28"/>
          <w:szCs w:val="28"/>
        </w:rPr>
        <w:t xml:space="preserve"> о приеме которых отнесено к компетенции Главы Суоярвского муниципального округа;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принятие решений о передаче недвижимого имущества из муниципальной собственности Суоярвского муниципального округа в федеральную </w:t>
      </w:r>
      <w:r w:rsidRPr="006676F6">
        <w:rPr>
          <w:sz w:val="28"/>
          <w:szCs w:val="28"/>
        </w:rPr>
        <w:lastRenderedPageBreak/>
        <w:t xml:space="preserve">собственность и государственную собственность Республики Карелия, собственность муниципальных образований, за исключением недвижимого имущества, принятие </w:t>
      </w:r>
      <w:proofErr w:type="gramStart"/>
      <w:r w:rsidRPr="006676F6">
        <w:rPr>
          <w:sz w:val="28"/>
          <w:szCs w:val="28"/>
        </w:rPr>
        <w:t>решений</w:t>
      </w:r>
      <w:proofErr w:type="gramEnd"/>
      <w:r w:rsidRPr="006676F6">
        <w:rPr>
          <w:sz w:val="28"/>
          <w:szCs w:val="28"/>
        </w:rPr>
        <w:t xml:space="preserve"> о передаче которых отнесено к компетенции Главы Суоярвского муниципального округа;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о внесении муниципального имущества в качестве вклада в уставные капиталы хозяйственных обществ;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о передаче муниципального имущества, не закрепленного за муниципальными унитарными предприятиями и муниципальными учреждениями на праве хозяйственного ведения и оперативного управления, в залог;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контроль над владением, пользованием, распоряжением и управлением муниципальным имуществом;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осуществление иных полномочий в соответствии с федеральными законами, законами Республики Карелия, иными нормативными правовыми актами, Уставом Суоярвского муниципального округа;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10. К компетенции Главы Суоярвского муниципального округа в сфере управления и распоряжения муниципальным имуществом относится: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организация управления муниципальным имуществом;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руководство деятельностью Администрации Суоярвского муниципального округа при осуществлении ею организационно-распорядительных функций по управлению муниципальным имуществом, в том числе определение функций и компетенции структурных и отраслевых (функциональных) подразделений Администрации Суоярвского муниципального округа в сфере управления и распоряжения муниципальным имуществом;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издание постановлений Администрации Суоярвского муниципального округа по вопросам управления и распоряжения муниципальным имуществом, закрепленным на праве хозяйственного ведения за муниципальными унитарными предприятиями или оперативного управления за муниципальными казенными предприятиями и муниципальными учреждениями;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издание постановлений Администрации Суоярвского муниципального округа по вопросам управления муниципальным имуществом, не закрепленным на праве хозяйственного ведения за муниципальными унитарными предприятиями или оперативного управления за муниципальными казенными предприятиями и муниципальными учреждениями;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издание постановлений Администрации Суоярвского муниципального округа по вопросам учреждения, реорганизации и ликвидации муниципальных унитарных предприятий, муниципальных казенных предприятий, утверждение уставов муниципальных унитарных предприятий, муниципальных казенных предприятий в соответствии с решениями Совета Суоярвского муниципального округа;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издание постановлений Администрации Суоярвского муниципального округа по вопросам передачи муниципального имущества в хозяйственное ведение муниципальным унитарным предприятиям и оперативное управление муниципальным казенным предприятиям и муниципальным учреждениям, по вопросам списания муниципального имущества;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lastRenderedPageBreak/>
        <w:t>- издание постановлений Администрации Суоярвского муниципального округа по вопросам учреждения, реорганизации и ликвидации муниципальных бюджетных учреждений, муниципальных автономных учреждений, муниципальных казенных учреждений, утверждение уставов муниципальных учреждений;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заключение трудовых договоров с руководителями муниципальных унитарных предприятий, муниципальных казенных предприятий и муниципальных учреждений;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установление порядка представления интересов Суоярвского муниципального округа в органах управления хозяйственных обществ, акции (доли) в уставных капиталах которых находятся в муниципальной собственности;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о приеме в муниципальную собственность Суоярвского муниципального округа движимого имущества, находящегося в федеральной собственности, государственной собственности Республики Карелия, собственности муниципальных образований, собственности юридических и физических лиц;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о передаче из муниципальной собственности Суоярвского муниципального округа жилых помещений и движимого имущества в федеральную собственность и государственную собственность Республики Карелия, собственность муниципальных образований;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и заключение договоров о приеме в муниципальную собственность Суоярвского муниципального округа объектов инженерной инфраструктуры и жилых помещений, находящихся в федеральной собственности, государственной собственности Республики Карелия, собственности муниципальных образований, собственности юридических и физических лиц;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и заключение договоров о приеме имущества юридических и физических лиц, передаваемого в муниципальную собственность при осуществлении установленных законодательством о банкротстве процедур;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установление постановлением Администрации Суоярвского муниципального округа порядка работы и утверждения состава комиссии по проведению торгов в отношении муниципального имущества;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о продаже на торгах (аукционах, конкурсах) и установление условий продажи муниципального имущества, не закрепленного на праве хозяйственного ведения за муниципальными унитарными предприятиями или оперативного управления за муниципальными казенными предприятиями и муниципальными учреждениями, которое более трех месяцев не используется (не сдано в аренду, в безвозмездное временное пользование);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осуществление иных полномочий в соответствии с федеральными законами, законами Республики Карелия, иными нормативными правовыми актами, Уставом Суоярвского муниципального округа;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заключение концессионного соглашения в отношении имущества, право </w:t>
      </w:r>
      <w:proofErr w:type="gramStart"/>
      <w:r w:rsidRPr="006676F6">
        <w:rPr>
          <w:sz w:val="28"/>
          <w:szCs w:val="28"/>
        </w:rPr>
        <w:t>собственности</w:t>
      </w:r>
      <w:proofErr w:type="gramEnd"/>
      <w:r w:rsidRPr="006676F6">
        <w:rPr>
          <w:sz w:val="28"/>
          <w:szCs w:val="28"/>
        </w:rPr>
        <w:t xml:space="preserve"> на которое принадлежит или будет принадлежать </w:t>
      </w:r>
      <w:proofErr w:type="spellStart"/>
      <w:r w:rsidRPr="006676F6">
        <w:rPr>
          <w:sz w:val="28"/>
          <w:szCs w:val="28"/>
        </w:rPr>
        <w:lastRenderedPageBreak/>
        <w:t>Суоярвскому</w:t>
      </w:r>
      <w:proofErr w:type="spellEnd"/>
      <w:r w:rsidRPr="006676F6">
        <w:rPr>
          <w:sz w:val="28"/>
          <w:szCs w:val="28"/>
        </w:rPr>
        <w:t xml:space="preserve"> муниципальному округу, в порядке, предусмотренном законодательством о концессионных соглашениях.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11. К компетенции Администрации Суоярвского муниципального округа в сфере управления и распоряжения муниципальным имуществом относятся организационно-распорядительные и контрольные функции: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осуществление отдельных полномочий учредителя муниципальных унитарных предприятий, муниципальных казенных предприятий в соответствии с решениями Совета Суоярвского муниципального округа;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определение условий и порядка деятельности муниципальных унитарных предприятий, муниципальных казенных предприятий и муниципальных учреждений, в том числе утверждение производственно-финансовых планов развития;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осуществление </w:t>
      </w:r>
      <w:proofErr w:type="gramStart"/>
      <w:r w:rsidRPr="006676F6">
        <w:rPr>
          <w:sz w:val="28"/>
          <w:szCs w:val="28"/>
        </w:rPr>
        <w:t>контроля за</w:t>
      </w:r>
      <w:proofErr w:type="gramEnd"/>
      <w:r w:rsidRPr="006676F6">
        <w:rPr>
          <w:sz w:val="28"/>
          <w:szCs w:val="28"/>
        </w:rPr>
        <w:t xml:space="preserve"> деятельностью муниципальных унитарных предприятий, муниципальных казенных предприятий и муниципальных учреждений;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согласование муниципальным унитарным предприятиям получения заимствований, объема и направлений использования привлекаемых средств, а также согласование совершения крупных сделок;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согласование распоряжения муниципальными унитарными предприятиями, муниципальными казенными предприятиями и муниципальными учреждениями имуществом, переданным им на праве хозяйственного ведения или оперативного управления, в случаях, когда в соответствии с законодательством и муниципальными правовыми актами на такое распоряжение требуется согласие собственника;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разработка с учетом требований законодательства Российской Федерации проекта Программы (прогнозного плана) приватизации муниципального имущества, а также проектов иных муниципальных правовых актов по вопросам приватизации;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реализация в соответствии с действующим законодательством и муниципальными правовыми актами всего комплекса мероприятий по осуществлению процедуры приватизации муниципального имущества, в том числе заключение договоров купли-продажи муниципального имущества;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proofErr w:type="gramStart"/>
      <w:r w:rsidRPr="006676F6">
        <w:rPr>
          <w:sz w:val="28"/>
          <w:szCs w:val="28"/>
        </w:rPr>
        <w:t>- выработка предложений по вопросам разграничения государственной собственности и передачи объектов из федеральной собственности, государственной собственности Республики Карелия в муниципальную собственность Суоярвского муниципального округа, передачи объектов из муниципальной собственности Суоярвского муниципального округа в федеральную собственность или в государственную собственность Республики Карелия, передачи в муниципальную собственность Суоярвского муниципального округа имущества юридических и физических лиц;</w:t>
      </w:r>
      <w:proofErr w:type="gramEnd"/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передача и заключение в соответствии с действующим законодательством договоров о передаче муниципального движимого и недвижимого имущества в аренду, безвозмездное временное пользование (в ссуду), в наем, доверительное управление, в залог, а также осуществление в установленном порядке иных сделок с муниципальным имуществом, предусмотренных законодательством;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lastRenderedPageBreak/>
        <w:t>- выработка предложений по созданию, реорганизации, ликвидации муниципальных унитарных предприятий, муниципальных казенных предприятий, муниципальных учреждений;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организация </w:t>
      </w:r>
      <w:proofErr w:type="spellStart"/>
      <w:r w:rsidRPr="006676F6">
        <w:rPr>
          <w:sz w:val="28"/>
          <w:szCs w:val="28"/>
        </w:rPr>
        <w:t>пообъектного</w:t>
      </w:r>
      <w:proofErr w:type="spellEnd"/>
      <w:r w:rsidRPr="006676F6">
        <w:rPr>
          <w:sz w:val="28"/>
          <w:szCs w:val="28"/>
        </w:rPr>
        <w:t xml:space="preserve"> учета муниципального имущества, ведение учета муниципального имущества;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реализация процедуры передачи муниципального имущества в хозяйственное ведение муниципальным унитарным предприятиям, в оперативное управление муниципальным казенным предприятиям, муниципальным учреждениям на основании постановлений Администрации Суоярвского муниципального округа, а также изъятия в установленных законодательством случаях муниципального имущества у муниципальных унитарных предприятий, муниципальных казенных предприятий и муниципальных учреждений;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согласование списания муниципального имущества;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обеспечение осуществления государственной регистрации права муниципальной собственности на недвижимое имущество и сделок с ним в порядке, установленном законодательством;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обеспечение защиты права муниципальной собственности;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осуществление функций и полномочий учредителя муниципальных бюджетных учреждений, муниципальных автономных учреждений, муниципальных казенных учреждений;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определение порядка принятия решений о создании, реорганизации и ликвидации муниципальных бюджетных учреждений, муниципальных автономных учреждений, муниципальных казенных учреждений;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принятие решений об учреждении, реорганизации и ликвидации муниципальных бюджетных учреждений, муниципальных автономных учреждений, муниципальных казенных учреждений;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утверждение перечня объектов, в отношении которых планируется заключение концессионных соглашений, и размещение его в информационно-телекоммуникационной сети Интернет в порядке, предусмотренном законодательством о концессионных соглашениях;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рассмотрение предложений о заключении концессионного соглашения, в отношении имущества, право </w:t>
      </w:r>
      <w:proofErr w:type="gramStart"/>
      <w:r w:rsidRPr="006676F6">
        <w:rPr>
          <w:sz w:val="28"/>
          <w:szCs w:val="28"/>
        </w:rPr>
        <w:t>собственности</w:t>
      </w:r>
      <w:proofErr w:type="gramEnd"/>
      <w:r w:rsidRPr="006676F6">
        <w:rPr>
          <w:sz w:val="28"/>
          <w:szCs w:val="28"/>
        </w:rPr>
        <w:t xml:space="preserve"> на которое принадлежит или будет принадлежать </w:t>
      </w:r>
      <w:proofErr w:type="spellStart"/>
      <w:r w:rsidRPr="006676F6">
        <w:rPr>
          <w:sz w:val="28"/>
          <w:szCs w:val="28"/>
        </w:rPr>
        <w:t>Суоярвскому</w:t>
      </w:r>
      <w:proofErr w:type="spellEnd"/>
      <w:r w:rsidRPr="006676F6">
        <w:rPr>
          <w:sz w:val="28"/>
          <w:szCs w:val="28"/>
        </w:rPr>
        <w:t xml:space="preserve"> муниципальному округу, принятие решений о возможности заключения концессионного соглашения на представленных в предложении условиях, о возможности заключения концессионного соглашения на иных условиях, о невозможности заключения концессионного соглашения в порядке, предусмотренном законодательством о концессионных соглашениях;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принятие решения о заключении концессионного соглашения в отношении имущества, право </w:t>
      </w:r>
      <w:proofErr w:type="gramStart"/>
      <w:r w:rsidRPr="006676F6">
        <w:rPr>
          <w:sz w:val="28"/>
          <w:szCs w:val="28"/>
        </w:rPr>
        <w:t>собственности</w:t>
      </w:r>
      <w:proofErr w:type="gramEnd"/>
      <w:r w:rsidRPr="006676F6">
        <w:rPr>
          <w:sz w:val="28"/>
          <w:szCs w:val="28"/>
        </w:rPr>
        <w:t xml:space="preserve"> на которое принадлежит или будет принадлежать </w:t>
      </w:r>
      <w:proofErr w:type="spellStart"/>
      <w:r w:rsidRPr="006676F6">
        <w:rPr>
          <w:sz w:val="28"/>
          <w:szCs w:val="28"/>
        </w:rPr>
        <w:t>Суоярвскому</w:t>
      </w:r>
      <w:proofErr w:type="spellEnd"/>
      <w:r w:rsidRPr="006676F6">
        <w:rPr>
          <w:sz w:val="28"/>
          <w:szCs w:val="28"/>
        </w:rPr>
        <w:t xml:space="preserve"> муниципальному округу, в порядке, предусмотренном законодательством о концессионных соглашениях;</w:t>
      </w:r>
      <w:r w:rsidRPr="006676F6">
        <w:rPr>
          <w:sz w:val="28"/>
          <w:szCs w:val="28"/>
        </w:rPr>
        <w:cr/>
        <w:t xml:space="preserve">- осуществление полномочий </w:t>
      </w:r>
      <w:proofErr w:type="spellStart"/>
      <w:r w:rsidRPr="006676F6">
        <w:rPr>
          <w:sz w:val="28"/>
          <w:szCs w:val="28"/>
        </w:rPr>
        <w:t>концедента</w:t>
      </w:r>
      <w:proofErr w:type="spellEnd"/>
      <w:r w:rsidRPr="006676F6">
        <w:rPr>
          <w:sz w:val="28"/>
          <w:szCs w:val="28"/>
        </w:rPr>
        <w:t xml:space="preserve"> по концессионному соглашению и наделение органов и юридических лиц полномочиями на осуществление отдельных прав и обязанностей </w:t>
      </w:r>
      <w:proofErr w:type="spellStart"/>
      <w:r w:rsidRPr="006676F6">
        <w:rPr>
          <w:sz w:val="28"/>
          <w:szCs w:val="28"/>
        </w:rPr>
        <w:t>концедента</w:t>
      </w:r>
      <w:proofErr w:type="spellEnd"/>
      <w:r w:rsidRPr="006676F6">
        <w:rPr>
          <w:sz w:val="28"/>
          <w:szCs w:val="28"/>
        </w:rPr>
        <w:t>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принятие решения об изменении условий и досрочном расторжении </w:t>
      </w:r>
      <w:r w:rsidRPr="006676F6">
        <w:rPr>
          <w:sz w:val="28"/>
          <w:szCs w:val="28"/>
        </w:rPr>
        <w:lastRenderedPageBreak/>
        <w:t xml:space="preserve">концессионного соглашения в отношении имущества, право </w:t>
      </w:r>
      <w:proofErr w:type="gramStart"/>
      <w:r w:rsidRPr="006676F6">
        <w:rPr>
          <w:sz w:val="28"/>
          <w:szCs w:val="28"/>
        </w:rPr>
        <w:t>собственности</w:t>
      </w:r>
      <w:proofErr w:type="gramEnd"/>
      <w:r w:rsidRPr="006676F6">
        <w:rPr>
          <w:sz w:val="28"/>
          <w:szCs w:val="28"/>
        </w:rPr>
        <w:t xml:space="preserve"> на которое принадлежит или будет принадлежать </w:t>
      </w:r>
      <w:proofErr w:type="spellStart"/>
      <w:r w:rsidRPr="006676F6">
        <w:rPr>
          <w:sz w:val="28"/>
          <w:szCs w:val="28"/>
        </w:rPr>
        <w:t>Суоярвскому</w:t>
      </w:r>
      <w:proofErr w:type="spellEnd"/>
      <w:r w:rsidRPr="006676F6">
        <w:rPr>
          <w:sz w:val="28"/>
          <w:szCs w:val="28"/>
        </w:rPr>
        <w:t xml:space="preserve"> муниципальному округу, в предусмотренных законодательством о концессионных соглашениях случаях и порядке;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осуществление </w:t>
      </w:r>
      <w:proofErr w:type="gramStart"/>
      <w:r w:rsidRPr="006676F6">
        <w:rPr>
          <w:sz w:val="28"/>
          <w:szCs w:val="28"/>
        </w:rPr>
        <w:t>контроля за</w:t>
      </w:r>
      <w:proofErr w:type="gramEnd"/>
      <w:r w:rsidRPr="006676F6">
        <w:rPr>
          <w:sz w:val="28"/>
          <w:szCs w:val="28"/>
        </w:rPr>
        <w:t xml:space="preserve"> исполнением концессионного соглашения и соблюдением концессионером условий концессионного соглашения;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осуществление иных полномочий, предоставленных органу местного самоуправлению в соответствии с законодательством о концессионных соглашениях;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- принятие решения о включении жилого помещения в специализированный жилищный фонд муниципального жилищного фонда Суоярвского муниципального округа с отнесением такого помещения к определенному виду специализированных жилых помещений и исключение жилого помещения из указанного фонда; 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осуществление иных полномочий в соответствии с федеральными законами, законами Республики Карелия, иными нормативными правовыми актами, Уставом Суоярвского муниципального округа.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</w:p>
    <w:p w:rsidR="006676F6" w:rsidRPr="00C44671" w:rsidRDefault="006676F6" w:rsidP="009763F3">
      <w:pPr>
        <w:ind w:left="-567" w:firstLine="1134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IV. Учет муниципального имущества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12. Муниципальное имущество подлежит </w:t>
      </w:r>
      <w:proofErr w:type="spellStart"/>
      <w:r w:rsidRPr="006676F6">
        <w:rPr>
          <w:sz w:val="28"/>
          <w:szCs w:val="28"/>
        </w:rPr>
        <w:t>пообъектному</w:t>
      </w:r>
      <w:proofErr w:type="spellEnd"/>
      <w:r w:rsidRPr="006676F6">
        <w:rPr>
          <w:sz w:val="28"/>
          <w:szCs w:val="28"/>
        </w:rPr>
        <w:t xml:space="preserve"> учету в Реестре муниципального имущества Суоярвского муниципального округа (далее по тексту - Реестр).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13. Объектами учета в Реестре являются: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находящееся в муниципальной собственности Суоярвского муниципального округа недвижимое имущество;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- находящееся в муниципальной собственности Суоярвского муниципального округа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500000 рублей, а также особо ценное движимое имущество, закрепленное за автономными и бюджетными муниципальными учреждениями Суоярвского муниципального городского округа;</w:t>
      </w:r>
    </w:p>
    <w:p w:rsidR="006676F6" w:rsidRPr="006676F6" w:rsidRDefault="006676F6" w:rsidP="009763F3">
      <w:pPr>
        <w:ind w:left="-567" w:firstLine="1134"/>
        <w:jc w:val="both"/>
        <w:rPr>
          <w:sz w:val="28"/>
          <w:szCs w:val="28"/>
        </w:rPr>
      </w:pPr>
      <w:proofErr w:type="gramStart"/>
      <w:r w:rsidRPr="006676F6">
        <w:rPr>
          <w:sz w:val="28"/>
          <w:szCs w:val="28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proofErr w:type="spellStart"/>
      <w:r w:rsidRPr="006676F6">
        <w:rPr>
          <w:sz w:val="28"/>
          <w:szCs w:val="28"/>
        </w:rPr>
        <w:t>Суоярвскому</w:t>
      </w:r>
      <w:proofErr w:type="spellEnd"/>
      <w:r w:rsidRPr="006676F6">
        <w:rPr>
          <w:sz w:val="28"/>
          <w:szCs w:val="28"/>
        </w:rPr>
        <w:t xml:space="preserve"> муниципальному округу, иные юридические лица, учредителем (участником) которых является Суоярвского муниципальный округ.</w:t>
      </w:r>
      <w:proofErr w:type="gramEnd"/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14. Организация учета муниципального имущества и ведение Реестра осуществляется Администрацией Суоярвского муниципального округа на основании положения об организации учета муниципального имущества и ведения реестра муниципального имущества Суоярвского муниципального округа, утверждаемого постановлением Администрации Суоярвского муниципального округа, и в порядке, установленном Министерством экономического развития </w:t>
      </w:r>
      <w:r w:rsidRPr="006676F6">
        <w:rPr>
          <w:sz w:val="28"/>
          <w:szCs w:val="28"/>
        </w:rPr>
        <w:lastRenderedPageBreak/>
        <w:t>Российской Федерации.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</w:p>
    <w:p w:rsidR="006676F6" w:rsidRPr="00C44671" w:rsidRDefault="006676F6" w:rsidP="009763F3">
      <w:pPr>
        <w:ind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V. Отчуждение муниципального имущества</w:t>
      </w:r>
    </w:p>
    <w:p w:rsidR="006676F6" w:rsidRPr="00C44671" w:rsidRDefault="006676F6" w:rsidP="009763F3">
      <w:pPr>
        <w:ind w:firstLine="567"/>
        <w:jc w:val="both"/>
        <w:rPr>
          <w:b/>
          <w:sz w:val="28"/>
          <w:szCs w:val="28"/>
        </w:rPr>
      </w:pP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15. Отчуждение муниципального имущества - передача муниципального имущества в федеральную собственность, в государственную собственность Республики Карелия, а также в собственность юридических и физических лиц, осуществляется на возмездной или безвозмездной основе в соответствии с действующим законодательством.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16. Отчуждение муниципального имущества в собственность юридических и физических лиц осуществляется в соответствии с законодательством о приватизации.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17. Программа (прогнозный план) приватизации муниципального имущества Суоярвского муниципального округа (далее - Программа приватизации) разрабатывается в соответствии с Федеральным законом от 21.12.2001 N 178-ФЗ "О приватизации государственного и муниципального имущества", иными нормативными правовыми актами Российской Федерации, Республики Карелия, муниципальными правовыми актами.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Программа приватизации </w:t>
      </w:r>
      <w:proofErr w:type="gramStart"/>
      <w:r w:rsidRPr="006676F6">
        <w:rPr>
          <w:sz w:val="28"/>
          <w:szCs w:val="28"/>
        </w:rPr>
        <w:t>разрабатывается Администрацией Суоярвского муниципального округа и утверждается</w:t>
      </w:r>
      <w:proofErr w:type="gramEnd"/>
      <w:r w:rsidRPr="006676F6">
        <w:rPr>
          <w:sz w:val="28"/>
          <w:szCs w:val="28"/>
        </w:rPr>
        <w:t xml:space="preserve"> Советом Суоярвского муниципального округа по представлению главы Суоярвского муниципального округа.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18. Муниципальное имущество, не включенное в Программу приватизации, может быть приватизировано в случаях и в порядке, предусмотренных действующим законодательством.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19. Приватизацию объектов муниципальной собственности и все функции, и полномочия продавца муниципального имущества осуществляет Администрация Суоярвского муниципального округа.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20. Приватизация жилых помещений осуществляется Администрацией Суоярвского муниципального округа в соответствии с законодательством о приватизации жилищного фонда.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</w:p>
    <w:p w:rsidR="006676F6" w:rsidRPr="00C44671" w:rsidRDefault="006676F6" w:rsidP="009763F3">
      <w:pPr>
        <w:ind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VI. Аренда муниципального имущества</w:t>
      </w:r>
    </w:p>
    <w:p w:rsidR="006676F6" w:rsidRPr="006676F6" w:rsidRDefault="006676F6" w:rsidP="009763F3">
      <w:pPr>
        <w:ind w:firstLine="567"/>
        <w:jc w:val="both"/>
        <w:rPr>
          <w:sz w:val="28"/>
          <w:szCs w:val="28"/>
        </w:rPr>
      </w:pP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21. </w:t>
      </w:r>
      <w:proofErr w:type="gramStart"/>
      <w:r w:rsidRPr="006676F6">
        <w:rPr>
          <w:sz w:val="28"/>
          <w:szCs w:val="28"/>
        </w:rPr>
        <w:t>Движимое и недвижимое муниципальное имущество, имущественные комплексы, за исключением имущества, передача которого в аренду не допускается или ограничивается в соответствии с действующим законодательством, могут быть переданы в аренду по результатам проведения торгов (конкурсов, аукционов), за исключением случаев, предусмотренных антимонопольным законодательством, а также в рамках предоставления муниципальной преференции с предварительного согласия в письменной форме антимонопольного органа на основании постановлений Администрации Суоярвского</w:t>
      </w:r>
      <w:proofErr w:type="gramEnd"/>
      <w:r w:rsidRPr="006676F6">
        <w:rPr>
          <w:sz w:val="28"/>
          <w:szCs w:val="28"/>
        </w:rPr>
        <w:t xml:space="preserve"> муниципального округа.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22. Торги (конкурсы, аукционы) на право заключения договоров аренды муниципального имущества проводит Администрация Суоярвского муниципального округа.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lastRenderedPageBreak/>
        <w:t>23. Арендодателем муниципального имущества выступает Администрация Суоярвского муниципального округа.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24. По согласованию с Администрацией Суоярвского муниципального округа муниципальные унитарные предприятия, муниципальные учреждения вправе самостоятельно передавать в аренду имущество, находящееся в их хозяйственном ведении или оперативном управлении. Порядок и условия проведения конкурсов или аукционов на право заключения этих договоров определяется в соответствии с законодательством Российской Федерации.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25. Арендная плата за аренду муниципального имущества рассчитывается в соответствии с Методикой определения ставок арендной платы за арендуемое муниципальное имущество, утверждаемой Решением Совета Суоярвского муниципального округа.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</w:p>
    <w:p w:rsidR="006676F6" w:rsidRPr="00C44671" w:rsidRDefault="006676F6" w:rsidP="009763F3">
      <w:pPr>
        <w:ind w:firstLine="1134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 xml:space="preserve">VII. Передача муниципального имущества во </w:t>
      </w:r>
      <w:proofErr w:type="gramStart"/>
      <w:r w:rsidRPr="00C44671">
        <w:rPr>
          <w:b/>
          <w:sz w:val="28"/>
          <w:szCs w:val="28"/>
        </w:rPr>
        <w:t>временное</w:t>
      </w:r>
      <w:proofErr w:type="gramEnd"/>
    </w:p>
    <w:p w:rsidR="006676F6" w:rsidRPr="00C44671" w:rsidRDefault="006676F6" w:rsidP="009763F3">
      <w:pPr>
        <w:ind w:firstLine="1134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безвозмездное пользование (ссуду)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26. Передача в безвозмездное временное пользование (ссуду) муниципального имущества осуществляется Администрацией Суоярвского муниципального округа по результатам торгов (конкурсов, аукционов), за исключением случаев, предусмотренных антимонопольным законодательством, или в рамках предоставления муниципальной преференции с предварительного согласия в письменной форме антимонопольного органа на основании постановлений Администрации Суоярвского муниципального округа.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</w:p>
    <w:p w:rsidR="006676F6" w:rsidRPr="00C44671" w:rsidRDefault="006676F6" w:rsidP="009763F3">
      <w:pPr>
        <w:ind w:firstLine="1134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VIII. Залог муниципального имущества</w:t>
      </w:r>
    </w:p>
    <w:p w:rsidR="006676F6" w:rsidRPr="00C44671" w:rsidRDefault="006676F6" w:rsidP="009763F3">
      <w:pPr>
        <w:ind w:firstLine="1134"/>
        <w:jc w:val="both"/>
        <w:rPr>
          <w:b/>
          <w:sz w:val="28"/>
          <w:szCs w:val="28"/>
        </w:rPr>
      </w:pP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27. Залог муниципального имущества может осуществляться для обеспечения обязательств Суоярвского муниципального округа, муниципальных унитарных предприятий, хозяйственных обществ, участником которых является муниципальное образование </w:t>
      </w:r>
      <w:proofErr w:type="spellStart"/>
      <w:r w:rsidRPr="006676F6">
        <w:rPr>
          <w:sz w:val="28"/>
          <w:szCs w:val="28"/>
        </w:rPr>
        <w:t>Суоярвский</w:t>
      </w:r>
      <w:proofErr w:type="spellEnd"/>
      <w:r w:rsidRPr="006676F6">
        <w:rPr>
          <w:sz w:val="28"/>
          <w:szCs w:val="28"/>
        </w:rPr>
        <w:t xml:space="preserve"> муниципальный округ.</w:t>
      </w:r>
    </w:p>
    <w:p w:rsidR="006676F6" w:rsidRPr="006676F6" w:rsidRDefault="006676F6" w:rsidP="009763F3">
      <w:pPr>
        <w:ind w:firstLine="1134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28. Решение о залоге муниципального имущества, не закрепленного за муниципальными унитарными предприятиями и муниципальными учреждениями на праве хозяйственного ведения и оперативного управления, принимает Совет Суоярвского муниципального округа по представлению Главы Суоярвского муниципального округа.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>29. В залоговых сделках, обеспечивающих обязательства Суоярвского муниципального округа, в качестве залогодателя выступает Администрация Суоярвского муниципального округа либо, по согласованию с ней, муниципальные унитарные предприятия, если передаваемое в залог муниципальное имущество находится в их хозяйственном ведении.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IX. Защита права муниципальной собственности</w:t>
      </w: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Суоярвского муниципального округа</w:t>
      </w: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lastRenderedPageBreak/>
        <w:t xml:space="preserve">30. Защиту права муниципальной собственности Суоярвского муниципального округа осуществляет Администрация Суоярвского муниципального округа. </w:t>
      </w:r>
      <w:proofErr w:type="gramStart"/>
      <w:r w:rsidRPr="006676F6">
        <w:rPr>
          <w:sz w:val="28"/>
          <w:szCs w:val="28"/>
        </w:rPr>
        <w:t>С этой целью Администрация Суоярвского муниципального округа вправе предъявлять требования (в том числе в судебном порядке) о признании недействительными сделок с объектами муниципальной собственности, о применении последствий недействительности сделок, об истребовании муниципального имущества из чужого незаконного владения, требовать устранения любых иных нарушений права муниципальной собственности, а также защищать права собственника иными, предусмотренными законом средствами.</w:t>
      </w:r>
      <w:proofErr w:type="gramEnd"/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X. Финансовое обеспечение мероприятий по владению,</w:t>
      </w: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пользованию и распоряжению имуществом, находящимся</w:t>
      </w: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  <w:r w:rsidRPr="00C44671">
        <w:rPr>
          <w:b/>
          <w:sz w:val="28"/>
          <w:szCs w:val="28"/>
        </w:rPr>
        <w:t>в муниципальной собственности Суоярвского муниципального округа</w:t>
      </w:r>
    </w:p>
    <w:p w:rsidR="006676F6" w:rsidRPr="00C44671" w:rsidRDefault="006676F6" w:rsidP="009763F3">
      <w:pPr>
        <w:ind w:left="-567" w:firstLine="567"/>
        <w:jc w:val="both"/>
        <w:rPr>
          <w:b/>
          <w:sz w:val="28"/>
          <w:szCs w:val="28"/>
        </w:rPr>
      </w:pPr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  <w:r w:rsidRPr="006676F6">
        <w:rPr>
          <w:sz w:val="28"/>
          <w:szCs w:val="28"/>
        </w:rPr>
        <w:t xml:space="preserve">31. </w:t>
      </w:r>
      <w:proofErr w:type="gramStart"/>
      <w:r w:rsidRPr="006676F6">
        <w:rPr>
          <w:sz w:val="28"/>
          <w:szCs w:val="28"/>
        </w:rPr>
        <w:t>Финансовое обеспечение мероприятий по владению, пользованию и распоряжению имуществом, находящимся в муниципальной собственности Суоярвского муниципального округа, является расходным обязательством Суоярвского муниципального округа и осуществляется в пределах средств, предусмотренных в бюджете Суоярвского муниципального округа на соответствующий финансовый год на указанные цели, в том числе путем реализации долгосрочных муниципальных целевых и ведомственных целевых программ, утвержденных Администрацией Суоярвского муниципального округа.</w:t>
      </w:r>
      <w:proofErr w:type="gramEnd"/>
    </w:p>
    <w:p w:rsidR="006676F6" w:rsidRPr="006676F6" w:rsidRDefault="006676F6" w:rsidP="009763F3">
      <w:pPr>
        <w:ind w:left="-567" w:firstLine="567"/>
        <w:jc w:val="both"/>
        <w:rPr>
          <w:sz w:val="28"/>
          <w:szCs w:val="28"/>
        </w:rPr>
      </w:pPr>
    </w:p>
    <w:sectPr w:rsidR="006676F6" w:rsidRPr="006676F6" w:rsidSect="009763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961AB"/>
    <w:multiLevelType w:val="hybridMultilevel"/>
    <w:tmpl w:val="9F60B7EA"/>
    <w:lvl w:ilvl="0" w:tplc="A2C27F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36"/>
    <w:rsid w:val="00286909"/>
    <w:rsid w:val="00367AE3"/>
    <w:rsid w:val="00493819"/>
    <w:rsid w:val="005517CE"/>
    <w:rsid w:val="00661BC9"/>
    <w:rsid w:val="006676F6"/>
    <w:rsid w:val="0068575A"/>
    <w:rsid w:val="008307F5"/>
    <w:rsid w:val="00850A28"/>
    <w:rsid w:val="008D3282"/>
    <w:rsid w:val="008E0C3A"/>
    <w:rsid w:val="009034FD"/>
    <w:rsid w:val="009763F3"/>
    <w:rsid w:val="00A77936"/>
    <w:rsid w:val="00AC3937"/>
    <w:rsid w:val="00B84A12"/>
    <w:rsid w:val="00C44671"/>
    <w:rsid w:val="00CA1C85"/>
    <w:rsid w:val="00CE3A29"/>
    <w:rsid w:val="00D03CA3"/>
    <w:rsid w:val="00DF1E27"/>
    <w:rsid w:val="00E11BE6"/>
    <w:rsid w:val="00E5644C"/>
    <w:rsid w:val="00EA2FC9"/>
    <w:rsid w:val="00EC7698"/>
    <w:rsid w:val="00E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77936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ConsTitle">
    <w:name w:val="ConsTitle"/>
    <w:rsid w:val="00A77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Название2"/>
    <w:basedOn w:val="a"/>
    <w:rsid w:val="00CA1C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A1C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Гиперссылка2"/>
    <w:basedOn w:val="a0"/>
    <w:rsid w:val="00CA1C85"/>
  </w:style>
  <w:style w:type="paragraph" w:styleId="a7">
    <w:name w:val="annotation text"/>
    <w:basedOn w:val="a"/>
    <w:link w:val="a8"/>
    <w:uiPriority w:val="99"/>
    <w:semiHidden/>
    <w:unhideWhenUsed/>
    <w:rsid w:val="00E5644C"/>
  </w:style>
  <w:style w:type="character" w:customStyle="1" w:styleId="a8">
    <w:name w:val="Текст примечания Знак"/>
    <w:basedOn w:val="a0"/>
    <w:link w:val="a7"/>
    <w:uiPriority w:val="99"/>
    <w:semiHidden/>
    <w:rsid w:val="00E56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644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64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4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77936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ConsTitle">
    <w:name w:val="ConsTitle"/>
    <w:rsid w:val="00A77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Название2"/>
    <w:basedOn w:val="a"/>
    <w:rsid w:val="00CA1C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A1C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Гиперссылка2"/>
    <w:basedOn w:val="a0"/>
    <w:rsid w:val="00CA1C85"/>
  </w:style>
  <w:style w:type="paragraph" w:styleId="a7">
    <w:name w:val="annotation text"/>
    <w:basedOn w:val="a"/>
    <w:link w:val="a8"/>
    <w:uiPriority w:val="99"/>
    <w:semiHidden/>
    <w:unhideWhenUsed/>
    <w:rsid w:val="00E5644C"/>
  </w:style>
  <w:style w:type="character" w:customStyle="1" w:styleId="a8">
    <w:name w:val="Текст примечания Знак"/>
    <w:basedOn w:val="a0"/>
    <w:link w:val="a7"/>
    <w:uiPriority w:val="99"/>
    <w:semiHidden/>
    <w:rsid w:val="00E56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644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64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4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E62C4C1-3EDC-41B5-A847-0956FBB6CEC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4D64B-B481-4FF5-B78F-89525784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5</cp:revision>
  <cp:lastPrinted>2023-02-22T07:23:00Z</cp:lastPrinted>
  <dcterms:created xsi:type="dcterms:W3CDTF">2023-02-21T12:37:00Z</dcterms:created>
  <dcterms:modified xsi:type="dcterms:W3CDTF">2023-02-22T10:23:00Z</dcterms:modified>
</cp:coreProperties>
</file>