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5B34D2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4D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5B34D2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2C69ED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9E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B34D2">
        <w:rPr>
          <w:rFonts w:ascii="Times New Roman" w:hAnsi="Times New Roman" w:cs="Times New Roman"/>
          <w:sz w:val="28"/>
          <w:szCs w:val="28"/>
        </w:rPr>
        <w:t xml:space="preserve">                        № 137</w:t>
      </w:r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0F1370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37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0F1370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0F1370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370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0F1370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0F1370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0F1370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A28C6" w:rsidRPr="000F1370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370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0F137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C27BA" w:rsidRPr="000F1370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37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F1370">
        <w:rPr>
          <w:rFonts w:ascii="Times New Roman" w:hAnsi="Times New Roman" w:cs="Times New Roman"/>
          <w:b/>
          <w:sz w:val="28"/>
          <w:szCs w:val="28"/>
        </w:rPr>
        <w:t>Суоярвский</w:t>
      </w:r>
      <w:proofErr w:type="spellEnd"/>
      <w:r w:rsidRPr="000F1370">
        <w:rPr>
          <w:rFonts w:ascii="Times New Roman" w:hAnsi="Times New Roman" w:cs="Times New Roman"/>
          <w:b/>
          <w:sz w:val="28"/>
          <w:szCs w:val="28"/>
        </w:rPr>
        <w:t xml:space="preserve"> район» за 2022 год</w:t>
      </w:r>
      <w:r w:rsidR="009C27BA" w:rsidRPr="000F1370">
        <w:rPr>
          <w:rFonts w:ascii="Times New Roman" w:hAnsi="Times New Roman" w:cs="Times New Roman"/>
          <w:b/>
          <w:sz w:val="28"/>
          <w:szCs w:val="28"/>
        </w:rPr>
        <w:t>»</w:t>
      </w:r>
    </w:p>
    <w:p w:rsidR="00DA28C6" w:rsidRDefault="002C69ED" w:rsidP="002C69ED">
      <w:pPr>
        <w:tabs>
          <w:tab w:val="left" w:pos="9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Совет Суоярвского муниципального округа </w:t>
      </w:r>
      <w:r w:rsidRPr="002C69ED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>публичные слушания по обсуждению проекта решения</w:t>
      </w:r>
      <w:r w:rsidR="00D23C6C">
        <w:rPr>
          <w:rFonts w:ascii="Times New Roman" w:hAnsi="Times New Roman" w:cs="Times New Roman"/>
          <w:sz w:val="28"/>
          <w:szCs w:val="28"/>
        </w:rPr>
        <w:t xml:space="preserve"> Совета Суо</w:t>
      </w:r>
      <w:bookmarkStart w:id="0" w:name="_GoBack"/>
      <w:bookmarkEnd w:id="0"/>
      <w:r w:rsidR="00D23C6C">
        <w:rPr>
          <w:rFonts w:ascii="Times New Roman" w:hAnsi="Times New Roman" w:cs="Times New Roman"/>
          <w:sz w:val="28"/>
          <w:szCs w:val="28"/>
        </w:rPr>
        <w:t>ярвского муниципального округа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образования </w:t>
      </w:r>
      <w:r w:rsidR="008C49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район»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образов</w:t>
      </w:r>
      <w:r w:rsidR="00750757">
        <w:rPr>
          <w:rFonts w:ascii="Times New Roman" w:hAnsi="Times New Roman" w:cs="Times New Roman"/>
          <w:sz w:val="28"/>
          <w:szCs w:val="28"/>
        </w:rPr>
        <w:t>ания «</w:t>
      </w:r>
      <w:proofErr w:type="spellStart"/>
      <w:r w:rsidR="00750757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750757">
        <w:rPr>
          <w:rFonts w:ascii="Times New Roman" w:hAnsi="Times New Roman" w:cs="Times New Roman"/>
          <w:sz w:val="28"/>
          <w:szCs w:val="28"/>
        </w:rPr>
        <w:t xml:space="preserve"> район»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решения Совета Суоярвского муниципального округа «Об исполнении бюджета муниципального образования «</w:t>
      </w:r>
      <w:proofErr w:type="spellStart"/>
      <w:r w:rsidR="008F17CD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8F17CD">
        <w:rPr>
          <w:rFonts w:ascii="Times New Roman" w:hAnsi="Times New Roman" w:cs="Times New Roman"/>
          <w:sz w:val="28"/>
          <w:szCs w:val="28"/>
        </w:rPr>
        <w:t xml:space="preserve"> район»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2C69ED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137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08"/>
      <w:bookmarkEnd w:id="1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2948"/>
      </w:tblGrid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 муниципального образования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 муниципального образования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2948" w:type="dxa"/>
          </w:tcPr>
          <w:p w:rsidR="006945A8" w:rsidRDefault="003B1D9E" w:rsidP="00694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</w:p>
          <w:p w:rsidR="006945A8" w:rsidRDefault="006945A8" w:rsidP="00694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д. 33 в Центральной районной библиотеке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4492" w:rsidRPr="00A06A10" w:rsidRDefault="00CC3912" w:rsidP="00694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часы, в которые возможно посещение 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948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8E4492" w:rsidRPr="00A06A10" w:rsidRDefault="00CC391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ул.Шельшакова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</w:t>
            </w:r>
            <w:r w:rsidR="0069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2948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7A0C6B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3E3E25" w:rsidRPr="000168E9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Об исполнении бюджета </w:t>
      </w:r>
      <w:r w:rsidRPr="0001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</w:p>
    <w:p w:rsidR="003E3E25" w:rsidRPr="000168E9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образования «</w:t>
      </w:r>
      <w:proofErr w:type="spellStart"/>
      <w:r w:rsidRPr="0001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Суоярвский</w:t>
      </w:r>
      <w:proofErr w:type="spellEnd"/>
      <w:r w:rsidRPr="0001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</w:t>
      </w:r>
      <w:r w:rsidRPr="00016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</w:t>
      </w:r>
    </w:p>
    <w:p w:rsidR="003E3E25" w:rsidRPr="003E3E25" w:rsidRDefault="003E3E25" w:rsidP="003E3E25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Default="003E3E25" w:rsidP="003E3E25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3E3E25" w:rsidRPr="003E3E25" w:rsidRDefault="003E3E25" w:rsidP="003E3E25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 Суоярвского  муниципального  округа РЕШИЛ:</w:t>
      </w: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E3E25" w:rsidRPr="003E3E25" w:rsidRDefault="003E3E25" w:rsidP="003E3E2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2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 </w:t>
      </w:r>
      <w:r w:rsidRPr="003E3E25">
        <w:rPr>
          <w:rFonts w:ascii="Times New Roman" w:eastAsia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</w:rPr>
        <w:t xml:space="preserve"> район» за 2022 год по доходам в сумме 1 970 384 470,05 руб., расходам в сумме 1 974 898 424,90 руб. с дефицитом в сумме 4 513 954,85 руб. с показателями:</w:t>
      </w: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доходам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2022 год по кодам классификации доходов бюджета согласно приложению № 1 к настоящему решению;</w:t>
      </w: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расходам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2022 год по ведомственной структуре расходов бюджета согласно приложению № 2 к настоящему решению;</w:t>
      </w:r>
    </w:p>
    <w:p w:rsidR="000168E9" w:rsidRDefault="000168E9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8E9" w:rsidRDefault="000168E9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8E9" w:rsidRDefault="000168E9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8E9" w:rsidRDefault="000168E9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расходам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по разделам и подразделам классификации расходов бюджета за 2022 год согласно приложению № 3 к настоящему решению;</w:t>
      </w:r>
    </w:p>
    <w:p w:rsid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источникам финансирования дефицита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2022 год по кодам классификации </w:t>
      </w: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 согласно приложению № 4 к настоящему решению.</w:t>
      </w: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Принять к сведению отчет о расходовании средств резервного фонда согласно приложению 5 к настоящему решению.</w:t>
      </w:r>
    </w:p>
    <w:p w:rsidR="003E3E25" w:rsidRPr="003E3E25" w:rsidRDefault="003E3E25" w:rsidP="003E3E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E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Совета Суоярвского</w:t>
      </w: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E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 округа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3E3E25">
        <w:rPr>
          <w:rFonts w:ascii="Times New Roman" w:eastAsia="Times New Roman" w:hAnsi="Times New Roman" w:cs="Times New Roman"/>
          <w:color w:val="000000"/>
          <w:sz w:val="28"/>
          <w:szCs w:val="28"/>
        </w:rPr>
        <w:t>Васенина Н.В.</w:t>
      </w: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25">
        <w:rPr>
          <w:rFonts w:ascii="Times New Roman" w:eastAsia="Times New Roman" w:hAnsi="Times New Roman" w:cs="Times New Roman"/>
          <w:sz w:val="28"/>
          <w:szCs w:val="28"/>
        </w:rPr>
        <w:t xml:space="preserve">Глава Суоярвского муниципального  округа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3E3E25">
        <w:rPr>
          <w:rFonts w:ascii="Times New Roman" w:eastAsia="Times New Roman" w:hAnsi="Times New Roman" w:cs="Times New Roman"/>
          <w:sz w:val="28"/>
          <w:szCs w:val="28"/>
        </w:rPr>
        <w:t>Петров Р.В.</w:t>
      </w: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7231" w:rsidRPr="003E3E25" w:rsidRDefault="00417231" w:rsidP="003E3E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17231" w:rsidRPr="003E3E25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9E9" w:rsidRDefault="00B629E9" w:rsidP="003E3E25">
      <w:pPr>
        <w:spacing w:after="0" w:line="240" w:lineRule="auto"/>
      </w:pPr>
      <w:r>
        <w:separator/>
      </w:r>
    </w:p>
  </w:endnote>
  <w:endnote w:type="continuationSeparator" w:id="0">
    <w:p w:rsidR="00B629E9" w:rsidRDefault="00B629E9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9E9" w:rsidRDefault="00B629E9" w:rsidP="003E3E25">
      <w:pPr>
        <w:spacing w:after="0" w:line="240" w:lineRule="auto"/>
      </w:pPr>
      <w:r>
        <w:separator/>
      </w:r>
    </w:p>
  </w:footnote>
  <w:footnote w:type="continuationSeparator" w:id="0">
    <w:p w:rsidR="00B629E9" w:rsidRDefault="00B629E9" w:rsidP="003E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68E9"/>
    <w:rsid w:val="00090A75"/>
    <w:rsid w:val="000B4205"/>
    <w:rsid w:val="000E7E2A"/>
    <w:rsid w:val="000F1370"/>
    <w:rsid w:val="002C69ED"/>
    <w:rsid w:val="00327724"/>
    <w:rsid w:val="003B1D9E"/>
    <w:rsid w:val="003E3E25"/>
    <w:rsid w:val="00417231"/>
    <w:rsid w:val="00507F00"/>
    <w:rsid w:val="005B34D2"/>
    <w:rsid w:val="005C5CF9"/>
    <w:rsid w:val="005C5CFF"/>
    <w:rsid w:val="006945A8"/>
    <w:rsid w:val="00750757"/>
    <w:rsid w:val="008C49FE"/>
    <w:rsid w:val="008E4492"/>
    <w:rsid w:val="008F17CD"/>
    <w:rsid w:val="009230D9"/>
    <w:rsid w:val="009B54DB"/>
    <w:rsid w:val="009C27BA"/>
    <w:rsid w:val="00AE4F83"/>
    <w:rsid w:val="00B629E9"/>
    <w:rsid w:val="00BC668D"/>
    <w:rsid w:val="00C11C64"/>
    <w:rsid w:val="00CC3912"/>
    <w:rsid w:val="00D23C6C"/>
    <w:rsid w:val="00D31A64"/>
    <w:rsid w:val="00DA28C6"/>
    <w:rsid w:val="00DC07E4"/>
    <w:rsid w:val="00DC5DFF"/>
    <w:rsid w:val="00E12666"/>
    <w:rsid w:val="00E45E73"/>
    <w:rsid w:val="00E56855"/>
    <w:rsid w:val="00E865E5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09CD6-5725-4E16-A389-01F2E3F4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5</cp:revision>
  <cp:lastPrinted>2023-04-24T08:22:00Z</cp:lastPrinted>
  <dcterms:created xsi:type="dcterms:W3CDTF">2023-04-25T14:09:00Z</dcterms:created>
  <dcterms:modified xsi:type="dcterms:W3CDTF">2023-04-28T12:11:00Z</dcterms:modified>
</cp:coreProperties>
</file>