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72" w:rsidRDefault="00907172" w:rsidP="00272547">
      <w:pPr>
        <w:pStyle w:val="a3"/>
        <w:tabs>
          <w:tab w:val="left" w:pos="2334"/>
        </w:tabs>
        <w:rPr>
          <w:noProof/>
        </w:rPr>
      </w:pPr>
    </w:p>
    <w:p w:rsidR="00F32665" w:rsidRDefault="00F32665" w:rsidP="00272547">
      <w:pPr>
        <w:pStyle w:val="a3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65" w:rsidRPr="00272547" w:rsidRDefault="00F32665" w:rsidP="00272547">
      <w:pPr>
        <w:jc w:val="center"/>
        <w:rPr>
          <w:sz w:val="18"/>
        </w:rPr>
      </w:pPr>
    </w:p>
    <w:p w:rsidR="00F32665" w:rsidRPr="002F02E7" w:rsidRDefault="00F32665" w:rsidP="002F02E7">
      <w:pPr>
        <w:jc w:val="center"/>
        <w:outlineLvl w:val="0"/>
        <w:rPr>
          <w:sz w:val="28"/>
          <w:szCs w:val="28"/>
        </w:rPr>
      </w:pPr>
      <w:r w:rsidRPr="002F02E7">
        <w:rPr>
          <w:sz w:val="28"/>
          <w:szCs w:val="28"/>
        </w:rPr>
        <w:t>РОССИЙСКАЯ ФЕДЕРАЦИЯ</w:t>
      </w:r>
    </w:p>
    <w:p w:rsidR="00F32665" w:rsidRPr="002F02E7" w:rsidRDefault="00F32665" w:rsidP="002F02E7">
      <w:pPr>
        <w:jc w:val="center"/>
        <w:outlineLvl w:val="0"/>
        <w:rPr>
          <w:sz w:val="28"/>
          <w:szCs w:val="28"/>
        </w:rPr>
      </w:pPr>
      <w:r w:rsidRPr="002F02E7">
        <w:rPr>
          <w:sz w:val="28"/>
          <w:szCs w:val="28"/>
        </w:rPr>
        <w:t>РЕСПУБЛИКА  КАРЕЛИЯ</w:t>
      </w:r>
    </w:p>
    <w:p w:rsidR="00F32665" w:rsidRPr="00C74F7F" w:rsidRDefault="00F32665" w:rsidP="002F02E7">
      <w:pPr>
        <w:jc w:val="center"/>
        <w:outlineLvl w:val="0"/>
        <w:rPr>
          <w:b/>
          <w:sz w:val="28"/>
          <w:szCs w:val="28"/>
        </w:rPr>
      </w:pPr>
      <w:r w:rsidRPr="00C74F7F">
        <w:rPr>
          <w:b/>
          <w:sz w:val="28"/>
          <w:szCs w:val="28"/>
        </w:rPr>
        <w:t>СОВЕТ СУОЯРВСКОГО МУНИЦИПАЛЬНОГО ОКРУГА</w:t>
      </w:r>
    </w:p>
    <w:p w:rsidR="00F32665" w:rsidRPr="002F02E7" w:rsidRDefault="002F02E7" w:rsidP="00272547">
      <w:pPr>
        <w:jc w:val="center"/>
        <w:rPr>
          <w:sz w:val="28"/>
          <w:szCs w:val="28"/>
        </w:rPr>
      </w:pPr>
      <w:r w:rsidRPr="002F02E7">
        <w:rPr>
          <w:sz w:val="28"/>
          <w:szCs w:val="28"/>
        </w:rPr>
        <w:t>Х</w:t>
      </w:r>
      <w:proofErr w:type="gramStart"/>
      <w:r w:rsidRPr="002F02E7">
        <w:rPr>
          <w:sz w:val="28"/>
          <w:szCs w:val="28"/>
          <w:lang w:val="en-US"/>
        </w:rPr>
        <w:t>I</w:t>
      </w:r>
      <w:proofErr w:type="gramEnd"/>
      <w:r w:rsidRPr="002F02E7">
        <w:rPr>
          <w:sz w:val="28"/>
          <w:szCs w:val="28"/>
        </w:rPr>
        <w:t xml:space="preserve"> </w:t>
      </w:r>
      <w:r w:rsidR="00F32665" w:rsidRPr="002F02E7">
        <w:rPr>
          <w:sz w:val="28"/>
          <w:szCs w:val="28"/>
        </w:rPr>
        <w:t xml:space="preserve">сессия                                                                                          </w:t>
      </w:r>
      <w:r w:rsidRPr="002F02E7">
        <w:rPr>
          <w:sz w:val="28"/>
          <w:szCs w:val="28"/>
          <w:lang w:val="en-US"/>
        </w:rPr>
        <w:t>I</w:t>
      </w:r>
      <w:r w:rsidR="00F32665" w:rsidRPr="002F02E7">
        <w:rPr>
          <w:sz w:val="28"/>
          <w:szCs w:val="28"/>
        </w:rPr>
        <w:t xml:space="preserve">  созыва</w:t>
      </w:r>
    </w:p>
    <w:p w:rsidR="00F32665" w:rsidRPr="00C74F7F" w:rsidRDefault="00F32665" w:rsidP="00272547">
      <w:pPr>
        <w:jc w:val="center"/>
        <w:outlineLvl w:val="0"/>
        <w:rPr>
          <w:b/>
          <w:sz w:val="28"/>
          <w:szCs w:val="28"/>
        </w:rPr>
      </w:pPr>
      <w:r w:rsidRPr="00C74F7F">
        <w:rPr>
          <w:b/>
          <w:sz w:val="28"/>
          <w:szCs w:val="28"/>
        </w:rPr>
        <w:t>РЕШЕНИЕ</w:t>
      </w:r>
    </w:p>
    <w:p w:rsidR="00F32665" w:rsidRPr="002F02E7" w:rsidRDefault="002F02E7" w:rsidP="00272547">
      <w:pPr>
        <w:shd w:val="clear" w:color="auto" w:fill="FFFFFF"/>
        <w:jc w:val="both"/>
        <w:rPr>
          <w:sz w:val="28"/>
          <w:szCs w:val="28"/>
        </w:rPr>
      </w:pPr>
      <w:r w:rsidRPr="002F02E7">
        <w:rPr>
          <w:sz w:val="28"/>
          <w:szCs w:val="28"/>
        </w:rPr>
        <w:t xml:space="preserve"> 27.04.2023                                                                                             </w:t>
      </w:r>
      <w:r w:rsidR="00F32665" w:rsidRPr="002F02E7">
        <w:rPr>
          <w:sz w:val="28"/>
          <w:szCs w:val="28"/>
        </w:rPr>
        <w:t>№</w:t>
      </w:r>
      <w:r w:rsidR="00C74F7F">
        <w:rPr>
          <w:sz w:val="28"/>
          <w:szCs w:val="28"/>
        </w:rPr>
        <w:t xml:space="preserve"> 144</w:t>
      </w:r>
    </w:p>
    <w:p w:rsidR="00D96680" w:rsidRPr="00BD3F59" w:rsidRDefault="00D96680" w:rsidP="00D96680">
      <w:pPr>
        <w:shd w:val="clear" w:color="auto" w:fill="FFFFFF"/>
        <w:jc w:val="center"/>
        <w:rPr>
          <w:b/>
          <w:iCs/>
          <w:color w:val="000000"/>
          <w:spacing w:val="1"/>
          <w:sz w:val="28"/>
          <w:szCs w:val="28"/>
        </w:rPr>
      </w:pPr>
      <w:bookmarkStart w:id="0" w:name="_GoBack"/>
      <w:r w:rsidRPr="00BD3F59">
        <w:rPr>
          <w:b/>
          <w:iCs/>
          <w:color w:val="000000"/>
          <w:spacing w:val="1"/>
          <w:sz w:val="28"/>
          <w:szCs w:val="28"/>
        </w:rPr>
        <w:t>О внесении изменений в Правила землепользования и застройки</w:t>
      </w:r>
    </w:p>
    <w:p w:rsidR="00F32665" w:rsidRPr="00BD3F59" w:rsidRDefault="00D96680" w:rsidP="00D96680">
      <w:pPr>
        <w:shd w:val="clear" w:color="auto" w:fill="FFFFFF"/>
        <w:jc w:val="center"/>
        <w:rPr>
          <w:b/>
          <w:iCs/>
          <w:color w:val="000000"/>
          <w:spacing w:val="1"/>
          <w:sz w:val="28"/>
          <w:szCs w:val="28"/>
        </w:rPr>
      </w:pPr>
      <w:r w:rsidRPr="00BD3F59">
        <w:rPr>
          <w:b/>
          <w:iCs/>
          <w:color w:val="000000"/>
          <w:spacing w:val="1"/>
          <w:sz w:val="28"/>
          <w:szCs w:val="28"/>
        </w:rPr>
        <w:t>Суоярвского городского поселения</w:t>
      </w:r>
    </w:p>
    <w:bookmarkEnd w:id="0"/>
    <w:p w:rsidR="002F02E7" w:rsidRDefault="00DA0E48" w:rsidP="00C115EA">
      <w:pPr>
        <w:pStyle w:val="a4"/>
        <w:ind w:firstLine="709"/>
        <w:contextualSpacing/>
        <w:rPr>
          <w:sz w:val="28"/>
          <w:szCs w:val="28"/>
        </w:rPr>
      </w:pPr>
      <w:proofErr w:type="gramStart"/>
      <w:r w:rsidRPr="002F02E7">
        <w:rPr>
          <w:sz w:val="28"/>
          <w:szCs w:val="28"/>
        </w:rPr>
        <w:t xml:space="preserve">В соответствии </w:t>
      </w:r>
      <w:r w:rsidR="00D96680" w:rsidRPr="002F02E7">
        <w:rPr>
          <w:sz w:val="28"/>
          <w:szCs w:val="28"/>
        </w:rPr>
        <w:t xml:space="preserve">со статьями 30, 31, 32, 33 Градостроительного кодекса Российской Федерации, на основании Закона Республики Карелия от 27 мая 2022 года № 2710-ЗРК «О преобразовании всех поселений, входящих в состав муниципального образования «Суоярвский район», путем их объединения и наделении вновь образованного муниципального образования статусом муниципального округа», </w:t>
      </w:r>
      <w:r w:rsidR="006969B0" w:rsidRPr="002F02E7">
        <w:rPr>
          <w:sz w:val="28"/>
          <w:szCs w:val="28"/>
        </w:rPr>
        <w:t>Решения Совета Суоярвского муниципального округа № 15 от 25.10.2022 года «О правопреемстве Совета Суоярвского муниципального</w:t>
      </w:r>
      <w:proofErr w:type="gramEnd"/>
      <w:r w:rsidR="006969B0" w:rsidRPr="002F02E7">
        <w:rPr>
          <w:sz w:val="28"/>
          <w:szCs w:val="28"/>
        </w:rPr>
        <w:t xml:space="preserve"> округа», </w:t>
      </w:r>
      <w:r w:rsidR="00D96680" w:rsidRPr="002F02E7">
        <w:rPr>
          <w:sz w:val="28"/>
          <w:szCs w:val="28"/>
        </w:rPr>
        <w:t xml:space="preserve"> </w:t>
      </w:r>
      <w:r w:rsidR="006969B0" w:rsidRPr="002F02E7">
        <w:rPr>
          <w:sz w:val="28"/>
          <w:szCs w:val="28"/>
        </w:rPr>
        <w:t>учитывая протокол публичных слушаний от 14.04.2023 года и заключение о результатах публичных слушаний от 14.04.2023 года,</w:t>
      </w:r>
    </w:p>
    <w:p w:rsidR="00F32665" w:rsidRPr="00C74F7F" w:rsidRDefault="006969B0" w:rsidP="00C115EA">
      <w:pPr>
        <w:pStyle w:val="a4"/>
        <w:ind w:firstLine="709"/>
        <w:contextualSpacing/>
        <w:rPr>
          <w:b/>
          <w:sz w:val="28"/>
          <w:szCs w:val="28"/>
        </w:rPr>
      </w:pPr>
      <w:r w:rsidRPr="002F02E7">
        <w:rPr>
          <w:sz w:val="28"/>
          <w:szCs w:val="28"/>
        </w:rPr>
        <w:t xml:space="preserve"> </w:t>
      </w:r>
      <w:r w:rsidR="00F32665" w:rsidRPr="002F02E7">
        <w:rPr>
          <w:sz w:val="28"/>
          <w:szCs w:val="28"/>
        </w:rPr>
        <w:t>Совет Суо</w:t>
      </w:r>
      <w:r w:rsidR="007F3E71" w:rsidRPr="002F02E7">
        <w:rPr>
          <w:sz w:val="28"/>
          <w:szCs w:val="28"/>
        </w:rPr>
        <w:t>ярвского  муниципального округа</w:t>
      </w:r>
      <w:r w:rsidR="00B46EA8" w:rsidRPr="002F02E7">
        <w:rPr>
          <w:sz w:val="28"/>
          <w:szCs w:val="28"/>
        </w:rPr>
        <w:t xml:space="preserve"> </w:t>
      </w:r>
      <w:r w:rsidR="002F02E7" w:rsidRPr="00C74F7F">
        <w:rPr>
          <w:b/>
          <w:sz w:val="28"/>
          <w:szCs w:val="28"/>
        </w:rPr>
        <w:t>РЕШИЛ</w:t>
      </w:r>
      <w:r w:rsidR="00F32665" w:rsidRPr="00C74F7F">
        <w:rPr>
          <w:b/>
          <w:sz w:val="28"/>
          <w:szCs w:val="28"/>
        </w:rPr>
        <w:t>:</w:t>
      </w:r>
    </w:p>
    <w:p w:rsidR="006969B0" w:rsidRPr="002F02E7" w:rsidRDefault="006969B0" w:rsidP="00C115EA">
      <w:pPr>
        <w:pStyle w:val="a9"/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r w:rsidRPr="002F02E7">
        <w:rPr>
          <w:sz w:val="28"/>
          <w:szCs w:val="28"/>
        </w:rPr>
        <w:t>Внести следующие изменения в Правила землепользования и застройки Суоярвского городского поселения, утвержденные решением Суоярвского городского поселения № 199 от 13.12.12 г. «Об утверждении Правил землепользования и застройки Суоярвского городского поселения»:</w:t>
      </w:r>
    </w:p>
    <w:p w:rsidR="00C115EA" w:rsidRPr="002F02E7" w:rsidRDefault="006969B0" w:rsidP="00C115EA">
      <w:pPr>
        <w:pStyle w:val="a9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2F02E7">
        <w:rPr>
          <w:sz w:val="28"/>
          <w:szCs w:val="28"/>
        </w:rPr>
        <w:t xml:space="preserve">Изменить территориальную зону </w:t>
      </w:r>
      <w:r w:rsidR="006B5224" w:rsidRPr="002F02E7">
        <w:rPr>
          <w:sz w:val="28"/>
          <w:szCs w:val="28"/>
        </w:rPr>
        <w:t>с «Ж</w:t>
      </w:r>
      <w:proofErr w:type="gramStart"/>
      <w:r w:rsidR="006B5224" w:rsidRPr="002F02E7">
        <w:rPr>
          <w:sz w:val="28"/>
          <w:szCs w:val="28"/>
        </w:rPr>
        <w:t>1</w:t>
      </w:r>
      <w:proofErr w:type="gramEnd"/>
      <w:r w:rsidR="006B5224" w:rsidRPr="002F02E7">
        <w:rPr>
          <w:sz w:val="28"/>
          <w:szCs w:val="28"/>
        </w:rPr>
        <w:t xml:space="preserve"> - Зона застройки индивидуальными жилыми домами» на «Ж2 - Зона застройки малоэтажными жилыми домами» </w:t>
      </w:r>
      <w:r w:rsidRPr="002F02E7">
        <w:rPr>
          <w:sz w:val="28"/>
          <w:szCs w:val="28"/>
        </w:rPr>
        <w:t>в границах образуемого земельного участка согласно Приложению к настоящему Решению.</w:t>
      </w:r>
    </w:p>
    <w:p w:rsidR="00C115EA" w:rsidRPr="002F02E7" w:rsidRDefault="00C115EA" w:rsidP="00C115EA">
      <w:pPr>
        <w:pStyle w:val="a9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2F02E7">
        <w:rPr>
          <w:sz w:val="28"/>
          <w:szCs w:val="28"/>
        </w:rPr>
        <w:t>Изменить территориальную зону «П</w:t>
      </w:r>
      <w:proofErr w:type="gramStart"/>
      <w:r w:rsidRPr="002F02E7">
        <w:rPr>
          <w:sz w:val="28"/>
          <w:szCs w:val="28"/>
        </w:rPr>
        <w:t>1</w:t>
      </w:r>
      <w:proofErr w:type="gramEnd"/>
      <w:r w:rsidRPr="002F02E7">
        <w:rPr>
          <w:sz w:val="28"/>
          <w:szCs w:val="28"/>
        </w:rPr>
        <w:t xml:space="preserve">.4 – Производственная зона размещения объектов </w:t>
      </w:r>
      <w:r w:rsidRPr="002F02E7">
        <w:rPr>
          <w:sz w:val="28"/>
          <w:szCs w:val="28"/>
          <w:lang w:val="en-US"/>
        </w:rPr>
        <w:t>IV</w:t>
      </w:r>
      <w:r w:rsidRPr="002F02E7">
        <w:rPr>
          <w:sz w:val="28"/>
          <w:szCs w:val="28"/>
        </w:rPr>
        <w:t xml:space="preserve"> класса санитарной опасности» на территориальную зону «Ж1 – Зона застройки индивидуальными жилыми домами» в границах земельного участка с кадастровым номером 10:16:0010401:24, площадью 5 418 </w:t>
      </w:r>
      <w:proofErr w:type="spellStart"/>
      <w:r w:rsidRPr="002F02E7">
        <w:rPr>
          <w:sz w:val="28"/>
          <w:szCs w:val="28"/>
        </w:rPr>
        <w:t>кв.м</w:t>
      </w:r>
      <w:proofErr w:type="spellEnd"/>
      <w:r w:rsidRPr="002F02E7">
        <w:rPr>
          <w:sz w:val="28"/>
          <w:szCs w:val="28"/>
        </w:rPr>
        <w:t>., расположенного по адресу: Суоярвский муниципальный округ, г. Суоярви, пер. Ржевский.</w:t>
      </w:r>
      <w:r w:rsidR="00F32665" w:rsidRPr="002F02E7">
        <w:rPr>
          <w:sz w:val="28"/>
          <w:szCs w:val="28"/>
        </w:rPr>
        <w:t xml:space="preserve">      </w:t>
      </w:r>
    </w:p>
    <w:p w:rsidR="00F32665" w:rsidRPr="002F02E7" w:rsidRDefault="00F32665" w:rsidP="00C115EA">
      <w:pPr>
        <w:pStyle w:val="a9"/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r w:rsidRPr="002F02E7">
        <w:rPr>
          <w:sz w:val="28"/>
          <w:szCs w:val="28"/>
        </w:rPr>
        <w:t xml:space="preserve">Опубликовать </w:t>
      </w:r>
      <w:r w:rsidR="003E3C4F" w:rsidRPr="002F02E7">
        <w:rPr>
          <w:sz w:val="28"/>
          <w:szCs w:val="28"/>
        </w:rPr>
        <w:t xml:space="preserve">настоящее </w:t>
      </w:r>
      <w:r w:rsidRPr="002F02E7">
        <w:rPr>
          <w:sz w:val="28"/>
          <w:szCs w:val="28"/>
        </w:rPr>
        <w:t xml:space="preserve"> решение в газете «Суоярвский вестник»</w:t>
      </w:r>
      <w:r w:rsidR="003E3C4F" w:rsidRPr="002F02E7">
        <w:rPr>
          <w:sz w:val="28"/>
          <w:szCs w:val="28"/>
        </w:rPr>
        <w:t xml:space="preserve"> и на официальном сайте Суоярвского муниципального округа в информационно-телекоммуникационной сети «Интернет» по адресу: </w:t>
      </w:r>
      <w:r w:rsidR="009F5741" w:rsidRPr="002F02E7">
        <w:rPr>
          <w:sz w:val="28"/>
          <w:szCs w:val="28"/>
        </w:rPr>
        <w:t>https://suojarvi.ru</w:t>
      </w:r>
      <w:r w:rsidR="003E3C4F" w:rsidRPr="002F02E7">
        <w:rPr>
          <w:sz w:val="28"/>
          <w:szCs w:val="28"/>
        </w:rPr>
        <w:t>.</w:t>
      </w:r>
    </w:p>
    <w:p w:rsidR="009F5741" w:rsidRPr="002F02E7" w:rsidRDefault="009F5741" w:rsidP="00C115EA">
      <w:pPr>
        <w:pStyle w:val="a9"/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r w:rsidRPr="002F02E7">
        <w:rPr>
          <w:sz w:val="28"/>
          <w:szCs w:val="28"/>
        </w:rPr>
        <w:t>Настоящее решение вступает в силу с момента опубликования.</w:t>
      </w:r>
    </w:p>
    <w:p w:rsidR="00F32665" w:rsidRPr="002F02E7" w:rsidRDefault="00CF0D13" w:rsidP="00F3266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32665" w:rsidRPr="002F02E7">
        <w:rPr>
          <w:sz w:val="28"/>
          <w:szCs w:val="28"/>
        </w:rPr>
        <w:t xml:space="preserve">Председатель  Совета депутатов </w:t>
      </w:r>
    </w:p>
    <w:p w:rsidR="00272547" w:rsidRPr="002F02E7" w:rsidRDefault="00F32665" w:rsidP="006E73F1">
      <w:pPr>
        <w:outlineLvl w:val="0"/>
        <w:rPr>
          <w:sz w:val="28"/>
          <w:szCs w:val="28"/>
        </w:rPr>
      </w:pPr>
      <w:r w:rsidRPr="002F02E7">
        <w:rPr>
          <w:sz w:val="28"/>
          <w:szCs w:val="28"/>
        </w:rPr>
        <w:t xml:space="preserve">Суоярвского муниципального округа            </w:t>
      </w:r>
      <w:r w:rsidR="00272547" w:rsidRPr="002F02E7">
        <w:rPr>
          <w:sz w:val="28"/>
          <w:szCs w:val="28"/>
        </w:rPr>
        <w:t xml:space="preserve">                        </w:t>
      </w:r>
      <w:r w:rsidRPr="002F02E7">
        <w:rPr>
          <w:sz w:val="28"/>
          <w:szCs w:val="28"/>
        </w:rPr>
        <w:t xml:space="preserve">Н.В. Васенина       </w:t>
      </w:r>
    </w:p>
    <w:p w:rsidR="00272547" w:rsidRPr="002F02E7" w:rsidRDefault="00272547" w:rsidP="00272547">
      <w:pPr>
        <w:outlineLvl w:val="0"/>
        <w:rPr>
          <w:sz w:val="28"/>
          <w:szCs w:val="28"/>
        </w:rPr>
      </w:pPr>
      <w:r w:rsidRPr="002F02E7">
        <w:rPr>
          <w:sz w:val="28"/>
          <w:szCs w:val="28"/>
        </w:rPr>
        <w:t xml:space="preserve">Глава Суоярвского </w:t>
      </w:r>
    </w:p>
    <w:p w:rsidR="00EF55BF" w:rsidRPr="002F02E7" w:rsidRDefault="00272547" w:rsidP="00272547">
      <w:pPr>
        <w:outlineLvl w:val="0"/>
        <w:rPr>
          <w:sz w:val="28"/>
          <w:szCs w:val="28"/>
        </w:rPr>
      </w:pPr>
      <w:r w:rsidRPr="002F02E7">
        <w:rPr>
          <w:sz w:val="28"/>
          <w:szCs w:val="28"/>
        </w:rPr>
        <w:t>муниципального округа</w:t>
      </w:r>
      <w:r w:rsidR="00092285">
        <w:rPr>
          <w:sz w:val="28"/>
          <w:szCs w:val="28"/>
        </w:rPr>
        <w:t xml:space="preserve"> </w:t>
      </w:r>
      <w:r w:rsidR="00092285">
        <w:rPr>
          <w:sz w:val="28"/>
          <w:szCs w:val="28"/>
        </w:rPr>
        <w:tab/>
      </w:r>
      <w:r w:rsidR="00092285">
        <w:rPr>
          <w:sz w:val="28"/>
          <w:szCs w:val="28"/>
        </w:rPr>
        <w:tab/>
      </w:r>
      <w:r w:rsidR="00092285">
        <w:rPr>
          <w:sz w:val="28"/>
          <w:szCs w:val="28"/>
        </w:rPr>
        <w:tab/>
      </w:r>
      <w:r w:rsidR="00092285">
        <w:rPr>
          <w:sz w:val="28"/>
          <w:szCs w:val="28"/>
        </w:rPr>
        <w:tab/>
      </w:r>
      <w:r w:rsidR="00092285">
        <w:rPr>
          <w:sz w:val="28"/>
          <w:szCs w:val="28"/>
        </w:rPr>
        <w:tab/>
      </w:r>
      <w:r w:rsidRPr="002F02E7">
        <w:rPr>
          <w:sz w:val="28"/>
          <w:szCs w:val="28"/>
        </w:rPr>
        <w:t xml:space="preserve"> </w:t>
      </w:r>
      <w:r w:rsidR="00092285">
        <w:rPr>
          <w:sz w:val="28"/>
          <w:szCs w:val="28"/>
        </w:rPr>
        <w:t xml:space="preserve">       </w:t>
      </w:r>
      <w:r w:rsidRPr="002F02E7">
        <w:rPr>
          <w:sz w:val="28"/>
          <w:szCs w:val="28"/>
        </w:rPr>
        <w:t xml:space="preserve"> Р.В. Петров</w:t>
      </w:r>
      <w:r w:rsidR="00F32665" w:rsidRPr="002F02E7">
        <w:rPr>
          <w:sz w:val="28"/>
          <w:szCs w:val="28"/>
        </w:rPr>
        <w:t xml:space="preserve">                                                      </w:t>
      </w:r>
    </w:p>
    <w:sectPr w:rsidR="00EF55BF" w:rsidRPr="002F02E7" w:rsidSect="002F02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0469"/>
    <w:multiLevelType w:val="hybridMultilevel"/>
    <w:tmpl w:val="99BC3D0C"/>
    <w:lvl w:ilvl="0" w:tplc="D490454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A1DC7"/>
    <w:multiLevelType w:val="hybridMultilevel"/>
    <w:tmpl w:val="23A60E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B3FE6"/>
    <w:multiLevelType w:val="hybridMultilevel"/>
    <w:tmpl w:val="42AC2F58"/>
    <w:lvl w:ilvl="0" w:tplc="399468DC">
      <w:start w:val="1"/>
      <w:numFmt w:val="decimal"/>
      <w:lvlText w:val="%1.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9557F"/>
    <w:multiLevelType w:val="hybridMultilevel"/>
    <w:tmpl w:val="8AD21B0C"/>
    <w:lvl w:ilvl="0" w:tplc="171E3848">
      <w:start w:val="1"/>
      <w:numFmt w:val="decimal"/>
      <w:lvlText w:val="%1.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F6456"/>
    <w:multiLevelType w:val="hybridMultilevel"/>
    <w:tmpl w:val="FF14335A"/>
    <w:lvl w:ilvl="0" w:tplc="A1B8C234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9D47C5"/>
    <w:multiLevelType w:val="hybridMultilevel"/>
    <w:tmpl w:val="13FAA0A0"/>
    <w:lvl w:ilvl="0" w:tplc="A1B8C234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171E3848">
      <w:start w:val="1"/>
      <w:numFmt w:val="decimal"/>
      <w:lvlText w:val="%2.1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3933F9"/>
    <w:multiLevelType w:val="hybridMultilevel"/>
    <w:tmpl w:val="1F382B3A"/>
    <w:lvl w:ilvl="0" w:tplc="8AB60CB6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B87D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1D85E84"/>
    <w:multiLevelType w:val="hybridMultilevel"/>
    <w:tmpl w:val="6C7EBC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76219"/>
    <w:multiLevelType w:val="hybridMultilevel"/>
    <w:tmpl w:val="E094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E84784"/>
    <w:multiLevelType w:val="hybridMultilevel"/>
    <w:tmpl w:val="C2ACF9A0"/>
    <w:lvl w:ilvl="0" w:tplc="D490454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5A28D1"/>
    <w:multiLevelType w:val="hybridMultilevel"/>
    <w:tmpl w:val="4D02C53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F55CF"/>
    <w:multiLevelType w:val="hybridMultilevel"/>
    <w:tmpl w:val="5B2E6672"/>
    <w:lvl w:ilvl="0" w:tplc="171E3848">
      <w:start w:val="1"/>
      <w:numFmt w:val="decimal"/>
      <w:lvlText w:val="%1.1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1"/>
  </w:num>
  <w:num w:numId="6">
    <w:abstractNumId w:val="10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  <w:num w:numId="11">
    <w:abstractNumId w:val="3"/>
  </w:num>
  <w:num w:numId="12">
    <w:abstractNumId w:val="2"/>
  </w:num>
  <w:num w:numId="13">
    <w:abstractNumId w:val="1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65"/>
    <w:rsid w:val="00027825"/>
    <w:rsid w:val="00092285"/>
    <w:rsid w:val="000C5766"/>
    <w:rsid w:val="000D29C1"/>
    <w:rsid w:val="00272547"/>
    <w:rsid w:val="002A2FB3"/>
    <w:rsid w:val="002F02E7"/>
    <w:rsid w:val="002F251A"/>
    <w:rsid w:val="003A0C86"/>
    <w:rsid w:val="003E3C4F"/>
    <w:rsid w:val="00412D3B"/>
    <w:rsid w:val="00461649"/>
    <w:rsid w:val="004C6EF4"/>
    <w:rsid w:val="005347CC"/>
    <w:rsid w:val="005C3707"/>
    <w:rsid w:val="005C7DBD"/>
    <w:rsid w:val="00602CF4"/>
    <w:rsid w:val="00605ADB"/>
    <w:rsid w:val="006969B0"/>
    <w:rsid w:val="006B5224"/>
    <w:rsid w:val="006E73F1"/>
    <w:rsid w:val="007D4947"/>
    <w:rsid w:val="007F3E71"/>
    <w:rsid w:val="008527B9"/>
    <w:rsid w:val="00907172"/>
    <w:rsid w:val="009179CD"/>
    <w:rsid w:val="009F5741"/>
    <w:rsid w:val="00A06622"/>
    <w:rsid w:val="00A2470A"/>
    <w:rsid w:val="00A3164B"/>
    <w:rsid w:val="00AF1DE2"/>
    <w:rsid w:val="00B11B7F"/>
    <w:rsid w:val="00B46EA8"/>
    <w:rsid w:val="00BB0B4F"/>
    <w:rsid w:val="00BD3F59"/>
    <w:rsid w:val="00C115EA"/>
    <w:rsid w:val="00C27843"/>
    <w:rsid w:val="00C31D8D"/>
    <w:rsid w:val="00C74F7F"/>
    <w:rsid w:val="00CF0D13"/>
    <w:rsid w:val="00D96680"/>
    <w:rsid w:val="00DA0E48"/>
    <w:rsid w:val="00DC04CA"/>
    <w:rsid w:val="00DD7FE1"/>
    <w:rsid w:val="00EC7698"/>
    <w:rsid w:val="00EF55BF"/>
    <w:rsid w:val="00F32665"/>
    <w:rsid w:val="00F55C38"/>
    <w:rsid w:val="00F6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32665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styleId="a4">
    <w:name w:val="Body Text"/>
    <w:basedOn w:val="a"/>
    <w:link w:val="a5"/>
    <w:semiHidden/>
    <w:unhideWhenUsed/>
    <w:rsid w:val="00F32665"/>
    <w:pPr>
      <w:widowControl/>
      <w:autoSpaceDE/>
      <w:autoSpaceDN/>
      <w:adjustRightInd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326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26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66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9F574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A0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32665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styleId="a4">
    <w:name w:val="Body Text"/>
    <w:basedOn w:val="a"/>
    <w:link w:val="a5"/>
    <w:semiHidden/>
    <w:unhideWhenUsed/>
    <w:rsid w:val="00F32665"/>
    <w:pPr>
      <w:widowControl/>
      <w:autoSpaceDE/>
      <w:autoSpaceDN/>
      <w:adjustRightInd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326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26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66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9F574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A0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12220-74CB-402A-BD00-64DCC2C8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4</cp:revision>
  <cp:lastPrinted>2023-05-03T07:16:00Z</cp:lastPrinted>
  <dcterms:created xsi:type="dcterms:W3CDTF">2023-04-26T07:55:00Z</dcterms:created>
  <dcterms:modified xsi:type="dcterms:W3CDTF">2023-05-03T07:16:00Z</dcterms:modified>
</cp:coreProperties>
</file>