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18" w:rsidRPr="007A0F18" w:rsidRDefault="007A0F18" w:rsidP="007A0F18">
      <w:pPr>
        <w:jc w:val="center"/>
        <w:rPr>
          <w:sz w:val="26"/>
          <w:szCs w:val="26"/>
        </w:rPr>
      </w:pPr>
      <w:r w:rsidRPr="007A0F18">
        <w:rPr>
          <w:noProof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18" w:rsidRPr="007A0F18" w:rsidRDefault="00FA0A0A" w:rsidP="007A0F18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A0F18" w:rsidRPr="00FA0A0A" w:rsidRDefault="007A0F18" w:rsidP="00FA0A0A">
      <w:pPr>
        <w:jc w:val="center"/>
        <w:rPr>
          <w:bCs/>
          <w:color w:val="000000"/>
          <w:sz w:val="28"/>
          <w:szCs w:val="28"/>
        </w:rPr>
      </w:pPr>
      <w:r w:rsidRPr="00FA0A0A">
        <w:rPr>
          <w:bCs/>
          <w:color w:val="000000"/>
          <w:sz w:val="28"/>
          <w:szCs w:val="28"/>
        </w:rPr>
        <w:t>РЕСПУБЛИКА КАРЕЛИЯ</w:t>
      </w:r>
    </w:p>
    <w:p w:rsidR="007A0F18" w:rsidRPr="008C7EB1" w:rsidRDefault="00FA0A0A" w:rsidP="00FA0A0A">
      <w:pPr>
        <w:jc w:val="center"/>
        <w:rPr>
          <w:b/>
          <w:bCs/>
          <w:color w:val="000000"/>
          <w:sz w:val="28"/>
          <w:szCs w:val="28"/>
        </w:rPr>
      </w:pPr>
      <w:r w:rsidRPr="008C7EB1">
        <w:rPr>
          <w:b/>
          <w:bCs/>
          <w:color w:val="000000"/>
          <w:sz w:val="28"/>
          <w:szCs w:val="28"/>
        </w:rPr>
        <w:t xml:space="preserve">СОВЕТ </w:t>
      </w:r>
      <w:r w:rsidR="007A0F18" w:rsidRPr="008C7EB1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FA0A0A" w:rsidRPr="008C7EB1" w:rsidRDefault="00A33D72" w:rsidP="00FF609A">
      <w:pPr>
        <w:rPr>
          <w:b/>
          <w:sz w:val="28"/>
          <w:szCs w:val="28"/>
        </w:rPr>
      </w:pPr>
      <w:r w:rsidRPr="008C7EB1">
        <w:rPr>
          <w:b/>
          <w:sz w:val="28"/>
          <w:szCs w:val="28"/>
        </w:rPr>
        <w:t xml:space="preserve">    </w:t>
      </w:r>
      <w:r w:rsidR="0028345A" w:rsidRPr="008C7EB1">
        <w:rPr>
          <w:b/>
          <w:sz w:val="28"/>
          <w:szCs w:val="28"/>
        </w:rPr>
        <w:t xml:space="preserve">     </w:t>
      </w:r>
      <w:r w:rsidR="00FA0A0A" w:rsidRPr="008C7EB1">
        <w:rPr>
          <w:b/>
          <w:sz w:val="28"/>
          <w:szCs w:val="28"/>
        </w:rPr>
        <w:t xml:space="preserve">       </w:t>
      </w:r>
    </w:p>
    <w:p w:rsidR="00FF609A" w:rsidRPr="00FA0A0A" w:rsidRDefault="00FA0A0A" w:rsidP="00FF609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345A" w:rsidRPr="00FA0A0A">
        <w:rPr>
          <w:sz w:val="28"/>
          <w:szCs w:val="28"/>
        </w:rPr>
        <w:t xml:space="preserve"> </w:t>
      </w:r>
      <w:r w:rsidR="0001709D" w:rsidRPr="00FA0A0A">
        <w:rPr>
          <w:sz w:val="28"/>
          <w:szCs w:val="28"/>
          <w:lang w:val="en-US"/>
        </w:rPr>
        <w:t>XI</w:t>
      </w:r>
      <w:r w:rsidR="0028345A" w:rsidRPr="00FA0A0A">
        <w:rPr>
          <w:sz w:val="28"/>
          <w:szCs w:val="28"/>
        </w:rPr>
        <w:t xml:space="preserve"> </w:t>
      </w:r>
      <w:r w:rsidR="00FF609A" w:rsidRPr="00FA0A0A">
        <w:rPr>
          <w:sz w:val="28"/>
          <w:szCs w:val="28"/>
        </w:rPr>
        <w:t xml:space="preserve">сессия                                                </w:t>
      </w:r>
      <w:r>
        <w:rPr>
          <w:sz w:val="28"/>
          <w:szCs w:val="28"/>
        </w:rPr>
        <w:t xml:space="preserve">                 </w:t>
      </w:r>
      <w:r w:rsidR="00FF609A" w:rsidRPr="00FA0A0A">
        <w:rPr>
          <w:sz w:val="28"/>
          <w:szCs w:val="28"/>
        </w:rPr>
        <w:t xml:space="preserve">   </w:t>
      </w:r>
      <w:r w:rsidR="00A33D72" w:rsidRPr="00FA0A0A">
        <w:rPr>
          <w:sz w:val="28"/>
          <w:szCs w:val="28"/>
        </w:rPr>
        <w:t xml:space="preserve">   </w:t>
      </w:r>
      <w:r w:rsidR="00097B06" w:rsidRPr="00FA0A0A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соз</w:t>
      </w:r>
      <w:r w:rsidR="00FF609A" w:rsidRPr="00FA0A0A">
        <w:rPr>
          <w:sz w:val="28"/>
          <w:szCs w:val="28"/>
        </w:rPr>
        <w:t xml:space="preserve">ыва </w:t>
      </w:r>
    </w:p>
    <w:p w:rsidR="00FF609A" w:rsidRPr="00FA0A0A" w:rsidRDefault="00FF609A" w:rsidP="00FF609A">
      <w:pPr>
        <w:rPr>
          <w:sz w:val="28"/>
          <w:szCs w:val="28"/>
        </w:rPr>
      </w:pPr>
    </w:p>
    <w:p w:rsidR="00FF609A" w:rsidRPr="008C7EB1" w:rsidRDefault="00FF609A" w:rsidP="00FF609A">
      <w:pPr>
        <w:jc w:val="center"/>
        <w:outlineLvl w:val="0"/>
        <w:rPr>
          <w:b/>
          <w:sz w:val="28"/>
          <w:szCs w:val="28"/>
        </w:rPr>
      </w:pPr>
      <w:r w:rsidRPr="008C7EB1">
        <w:rPr>
          <w:b/>
          <w:sz w:val="28"/>
          <w:szCs w:val="28"/>
        </w:rPr>
        <w:t>РЕШЕНИЕ</w:t>
      </w:r>
    </w:p>
    <w:p w:rsidR="00B430F6" w:rsidRPr="00FA0A0A" w:rsidRDefault="00097B06" w:rsidP="00FF609A">
      <w:pPr>
        <w:shd w:val="clear" w:color="auto" w:fill="FFFFFF"/>
        <w:rPr>
          <w:sz w:val="28"/>
          <w:szCs w:val="28"/>
        </w:rPr>
      </w:pPr>
      <w:r w:rsidRPr="00FA0A0A">
        <w:rPr>
          <w:sz w:val="28"/>
          <w:szCs w:val="28"/>
        </w:rPr>
        <w:t xml:space="preserve">   </w:t>
      </w:r>
      <w:r w:rsidR="00FA0A0A" w:rsidRPr="00FA0A0A">
        <w:rPr>
          <w:sz w:val="28"/>
          <w:szCs w:val="28"/>
        </w:rPr>
        <w:t>27.04.</w:t>
      </w:r>
      <w:r w:rsidR="00FF609A" w:rsidRPr="00FA0A0A">
        <w:rPr>
          <w:sz w:val="28"/>
          <w:szCs w:val="28"/>
        </w:rPr>
        <w:t>20</w:t>
      </w:r>
      <w:r w:rsidR="00037F07" w:rsidRPr="00FA0A0A">
        <w:rPr>
          <w:sz w:val="28"/>
          <w:szCs w:val="28"/>
        </w:rPr>
        <w:t>2</w:t>
      </w:r>
      <w:r w:rsidR="00DD3FDA" w:rsidRPr="00FA0A0A">
        <w:rPr>
          <w:sz w:val="28"/>
          <w:szCs w:val="28"/>
        </w:rPr>
        <w:t>3</w:t>
      </w:r>
      <w:r w:rsidR="00FF609A" w:rsidRPr="00FA0A0A">
        <w:rPr>
          <w:sz w:val="28"/>
          <w:szCs w:val="28"/>
        </w:rPr>
        <w:t xml:space="preserve">                                                               </w:t>
      </w:r>
      <w:r w:rsidR="00816422" w:rsidRPr="00FA0A0A">
        <w:rPr>
          <w:sz w:val="28"/>
          <w:szCs w:val="28"/>
        </w:rPr>
        <w:t xml:space="preserve">                   </w:t>
      </w:r>
      <w:r w:rsidR="00FF609A" w:rsidRPr="00FA0A0A">
        <w:rPr>
          <w:sz w:val="28"/>
          <w:szCs w:val="28"/>
        </w:rPr>
        <w:t xml:space="preserve">   </w:t>
      </w:r>
      <w:r w:rsidRPr="00FA0A0A">
        <w:rPr>
          <w:sz w:val="28"/>
          <w:szCs w:val="28"/>
        </w:rPr>
        <w:t xml:space="preserve">  </w:t>
      </w:r>
      <w:r w:rsidR="00FF609A" w:rsidRPr="00FA0A0A">
        <w:rPr>
          <w:sz w:val="28"/>
          <w:szCs w:val="28"/>
        </w:rPr>
        <w:t>№</w:t>
      </w:r>
      <w:r w:rsidR="00A33D72" w:rsidRPr="00FA0A0A">
        <w:rPr>
          <w:sz w:val="28"/>
          <w:szCs w:val="28"/>
        </w:rPr>
        <w:t xml:space="preserve"> </w:t>
      </w:r>
      <w:r w:rsidR="00FF609A" w:rsidRPr="00FA0A0A">
        <w:rPr>
          <w:sz w:val="28"/>
          <w:szCs w:val="28"/>
        </w:rPr>
        <w:t xml:space="preserve"> </w:t>
      </w:r>
      <w:r w:rsidR="008C7EB1">
        <w:rPr>
          <w:sz w:val="28"/>
          <w:szCs w:val="28"/>
        </w:rPr>
        <w:t>147</w:t>
      </w:r>
    </w:p>
    <w:p w:rsidR="009F1E4D" w:rsidRPr="008C7EB1" w:rsidRDefault="00E5341E" w:rsidP="00E5341E">
      <w:pPr>
        <w:pStyle w:val="Con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C7EB1">
        <w:rPr>
          <w:rFonts w:ascii="Times New Roman" w:hAnsi="Times New Roman" w:cs="Times New Roman"/>
          <w:sz w:val="28"/>
          <w:szCs w:val="28"/>
        </w:rPr>
        <w:t>Об утверждении перечня имущества, предлагаемого к передаче</w:t>
      </w:r>
    </w:p>
    <w:p w:rsidR="009F1E4D" w:rsidRPr="008C7EB1" w:rsidRDefault="00E5341E" w:rsidP="00E5341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7EB1">
        <w:rPr>
          <w:rFonts w:ascii="Times New Roman" w:hAnsi="Times New Roman" w:cs="Times New Roman"/>
          <w:sz w:val="28"/>
          <w:szCs w:val="28"/>
        </w:rPr>
        <w:t xml:space="preserve">из муниципальной собственности Суоярвского </w:t>
      </w:r>
      <w:r w:rsidR="00477B6C" w:rsidRPr="008C7EB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F1E4D" w:rsidRPr="008C7EB1">
        <w:rPr>
          <w:rFonts w:ascii="Times New Roman" w:hAnsi="Times New Roman" w:cs="Times New Roman"/>
          <w:sz w:val="28"/>
          <w:szCs w:val="28"/>
        </w:rPr>
        <w:t xml:space="preserve"> </w:t>
      </w:r>
      <w:r w:rsidRPr="008C7EB1">
        <w:rPr>
          <w:rFonts w:ascii="Times New Roman" w:hAnsi="Times New Roman" w:cs="Times New Roman"/>
          <w:sz w:val="28"/>
          <w:szCs w:val="28"/>
        </w:rPr>
        <w:t>в</w:t>
      </w:r>
      <w:r w:rsidR="008C7EB1">
        <w:rPr>
          <w:rFonts w:ascii="Times New Roman" w:hAnsi="Times New Roman" w:cs="Times New Roman"/>
          <w:sz w:val="28"/>
          <w:szCs w:val="28"/>
        </w:rPr>
        <w:t xml:space="preserve"> </w:t>
      </w:r>
      <w:r w:rsidR="009F1E4D" w:rsidRPr="008C7EB1">
        <w:rPr>
          <w:rFonts w:ascii="Times New Roman" w:hAnsi="Times New Roman" w:cs="Times New Roman"/>
          <w:sz w:val="28"/>
          <w:szCs w:val="28"/>
        </w:rPr>
        <w:t>государственн</w:t>
      </w:r>
      <w:r w:rsidRPr="008C7EB1">
        <w:rPr>
          <w:rFonts w:ascii="Times New Roman" w:hAnsi="Times New Roman" w:cs="Times New Roman"/>
          <w:sz w:val="28"/>
          <w:szCs w:val="28"/>
        </w:rPr>
        <w:t>ую</w:t>
      </w:r>
      <w:r w:rsidR="009F1E4D" w:rsidRPr="008C7EB1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Pr="008C7EB1">
        <w:rPr>
          <w:rFonts w:ascii="Times New Roman" w:hAnsi="Times New Roman" w:cs="Times New Roman"/>
          <w:sz w:val="28"/>
          <w:szCs w:val="28"/>
        </w:rPr>
        <w:t>ь</w:t>
      </w:r>
      <w:r w:rsidR="009F1E4D" w:rsidRPr="008C7EB1">
        <w:rPr>
          <w:rFonts w:ascii="Times New Roman" w:hAnsi="Times New Roman" w:cs="Times New Roman"/>
          <w:sz w:val="28"/>
          <w:szCs w:val="28"/>
        </w:rPr>
        <w:t xml:space="preserve"> Республики Карелия</w:t>
      </w:r>
    </w:p>
    <w:p w:rsidR="009116F5" w:rsidRPr="008C7EB1" w:rsidRDefault="009F1E4D" w:rsidP="002B5BD5">
      <w:pPr>
        <w:jc w:val="both"/>
        <w:rPr>
          <w:b/>
          <w:sz w:val="28"/>
          <w:szCs w:val="28"/>
        </w:rPr>
      </w:pPr>
      <w:r w:rsidRPr="00FA0A0A">
        <w:rPr>
          <w:sz w:val="28"/>
          <w:szCs w:val="28"/>
        </w:rPr>
        <w:t xml:space="preserve"> </w:t>
      </w:r>
      <w:r w:rsidR="00253362" w:rsidRPr="00FA0A0A">
        <w:rPr>
          <w:sz w:val="28"/>
          <w:szCs w:val="28"/>
        </w:rPr>
        <w:t xml:space="preserve">           </w:t>
      </w:r>
      <w:proofErr w:type="gramStart"/>
      <w:r w:rsidR="00253362" w:rsidRPr="00FA0A0A">
        <w:rPr>
          <w:sz w:val="28"/>
          <w:szCs w:val="28"/>
        </w:rPr>
        <w:t>В соответствии частью 11 статьи 154 Федерального закона от 22 августа 2014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 и</w:t>
      </w:r>
      <w:proofErr w:type="gramEnd"/>
      <w:r w:rsidR="00253362" w:rsidRPr="00FA0A0A">
        <w:rPr>
          <w:sz w:val="28"/>
          <w:szCs w:val="28"/>
        </w:rPr>
        <w:t xml:space="preserve"> «</w:t>
      </w:r>
      <w:proofErr w:type="gramStart"/>
      <w:r w:rsidR="00253362" w:rsidRPr="00FA0A0A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FA0A0A">
        <w:rPr>
          <w:sz w:val="28"/>
          <w:szCs w:val="28"/>
        </w:rPr>
        <w:t>,</w:t>
      </w:r>
      <w:r w:rsidR="00253362" w:rsidRPr="00FA0A0A">
        <w:rPr>
          <w:sz w:val="28"/>
          <w:szCs w:val="28"/>
        </w:rPr>
        <w:t xml:space="preserve"> законом Республики Карелия от 26 июня 2015 года № 1908 «О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Карелия», частью </w:t>
      </w:r>
      <w:r w:rsidR="00253362" w:rsidRPr="00FA0A0A">
        <w:rPr>
          <w:sz w:val="28"/>
          <w:szCs w:val="28"/>
          <w:lang w:val="en-US"/>
        </w:rPr>
        <w:t>V</w:t>
      </w:r>
      <w:r w:rsidR="00253362" w:rsidRPr="00FA0A0A">
        <w:rPr>
          <w:sz w:val="28"/>
          <w:szCs w:val="28"/>
        </w:rPr>
        <w:t xml:space="preserve"> пункта 15</w:t>
      </w:r>
      <w:r w:rsidRPr="00FA0A0A">
        <w:rPr>
          <w:sz w:val="28"/>
          <w:szCs w:val="28"/>
        </w:rPr>
        <w:t xml:space="preserve">  Положения о порядке управления и распоряжения имуществом, находящимся в муниципальной собственности Суоярвск</w:t>
      </w:r>
      <w:r w:rsidR="00477B6C" w:rsidRPr="00FA0A0A">
        <w:rPr>
          <w:sz w:val="28"/>
          <w:szCs w:val="28"/>
        </w:rPr>
        <w:t>ого</w:t>
      </w:r>
      <w:r w:rsidRPr="00FA0A0A">
        <w:rPr>
          <w:sz w:val="28"/>
          <w:szCs w:val="28"/>
        </w:rPr>
        <w:t xml:space="preserve"> </w:t>
      </w:r>
      <w:r w:rsidR="00477B6C" w:rsidRPr="00FA0A0A">
        <w:rPr>
          <w:sz w:val="28"/>
          <w:szCs w:val="28"/>
        </w:rPr>
        <w:t>муниципального округа</w:t>
      </w:r>
      <w:r w:rsidRPr="00FA0A0A">
        <w:rPr>
          <w:sz w:val="28"/>
          <w:szCs w:val="28"/>
        </w:rPr>
        <w:t xml:space="preserve">, утвержденного решением </w:t>
      </w:r>
      <w:r w:rsidRPr="00FA0A0A">
        <w:rPr>
          <w:sz w:val="28"/>
          <w:szCs w:val="28"/>
          <w:lang w:val="en-US"/>
        </w:rPr>
        <w:t>I</w:t>
      </w:r>
      <w:r w:rsidR="00477B6C" w:rsidRPr="00FA0A0A">
        <w:rPr>
          <w:sz w:val="28"/>
          <w:szCs w:val="28"/>
          <w:lang w:val="en-US"/>
        </w:rPr>
        <w:t>X</w:t>
      </w:r>
      <w:r w:rsidRPr="00FA0A0A">
        <w:rPr>
          <w:sz w:val="28"/>
          <w:szCs w:val="28"/>
        </w:rPr>
        <w:t xml:space="preserve"> сессии Совета </w:t>
      </w:r>
      <w:r w:rsidR="00477B6C" w:rsidRPr="00FA0A0A">
        <w:rPr>
          <w:sz w:val="28"/>
          <w:szCs w:val="28"/>
        </w:rPr>
        <w:t>Суоярвского</w:t>
      </w:r>
      <w:proofErr w:type="gramEnd"/>
      <w:r w:rsidR="00477B6C" w:rsidRPr="00FA0A0A">
        <w:rPr>
          <w:sz w:val="28"/>
          <w:szCs w:val="28"/>
        </w:rPr>
        <w:t xml:space="preserve"> муниципального округа</w:t>
      </w:r>
      <w:r w:rsidRPr="00FA0A0A">
        <w:rPr>
          <w:sz w:val="28"/>
          <w:szCs w:val="28"/>
        </w:rPr>
        <w:t xml:space="preserve"> от </w:t>
      </w:r>
      <w:r w:rsidR="00477B6C" w:rsidRPr="00FA0A0A">
        <w:rPr>
          <w:sz w:val="28"/>
          <w:szCs w:val="28"/>
        </w:rPr>
        <w:t>21</w:t>
      </w:r>
      <w:r w:rsidRPr="00FA0A0A">
        <w:rPr>
          <w:sz w:val="28"/>
          <w:szCs w:val="28"/>
        </w:rPr>
        <w:t xml:space="preserve"> </w:t>
      </w:r>
      <w:r w:rsidR="00477B6C" w:rsidRPr="00FA0A0A">
        <w:rPr>
          <w:sz w:val="28"/>
          <w:szCs w:val="28"/>
        </w:rPr>
        <w:t>февраля</w:t>
      </w:r>
      <w:r w:rsidRPr="00FA0A0A">
        <w:rPr>
          <w:sz w:val="28"/>
          <w:szCs w:val="28"/>
        </w:rPr>
        <w:t xml:space="preserve"> 20</w:t>
      </w:r>
      <w:r w:rsidR="00477B6C" w:rsidRPr="00FA0A0A">
        <w:rPr>
          <w:sz w:val="28"/>
          <w:szCs w:val="28"/>
        </w:rPr>
        <w:t>23</w:t>
      </w:r>
      <w:r w:rsidRPr="00FA0A0A">
        <w:rPr>
          <w:sz w:val="28"/>
          <w:szCs w:val="28"/>
        </w:rPr>
        <w:t xml:space="preserve"> года № </w:t>
      </w:r>
      <w:r w:rsidR="00477B6C" w:rsidRPr="00FA0A0A">
        <w:rPr>
          <w:sz w:val="28"/>
          <w:szCs w:val="28"/>
        </w:rPr>
        <w:t>116</w:t>
      </w:r>
      <w:r w:rsidR="00FA0A0A">
        <w:rPr>
          <w:sz w:val="28"/>
          <w:szCs w:val="28"/>
        </w:rPr>
        <w:t>,</w:t>
      </w:r>
      <w:r w:rsidRPr="00FA0A0A">
        <w:rPr>
          <w:sz w:val="28"/>
          <w:szCs w:val="28"/>
        </w:rPr>
        <w:t xml:space="preserve"> Совет депутатов </w:t>
      </w:r>
      <w:r w:rsidR="0032297F" w:rsidRPr="00FA0A0A">
        <w:rPr>
          <w:sz w:val="28"/>
          <w:szCs w:val="28"/>
        </w:rPr>
        <w:t>Суоярвского муниципального округа</w:t>
      </w:r>
      <w:r w:rsidRPr="00FA0A0A">
        <w:rPr>
          <w:sz w:val="28"/>
          <w:szCs w:val="28"/>
        </w:rPr>
        <w:t xml:space="preserve"> </w:t>
      </w:r>
      <w:r w:rsidR="009116F5" w:rsidRPr="008C7EB1">
        <w:rPr>
          <w:b/>
          <w:sz w:val="28"/>
          <w:szCs w:val="28"/>
        </w:rPr>
        <w:t>РЕШИЛ:</w:t>
      </w:r>
    </w:p>
    <w:p w:rsidR="009F1E4D" w:rsidRPr="00FA0A0A" w:rsidRDefault="009F1E4D" w:rsidP="009F1E4D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8"/>
          <w:szCs w:val="28"/>
        </w:rPr>
      </w:pPr>
      <w:r w:rsidRPr="00FA0A0A">
        <w:rPr>
          <w:sz w:val="28"/>
          <w:szCs w:val="28"/>
        </w:rPr>
        <w:t xml:space="preserve">  Утвердить перечень  </w:t>
      </w:r>
      <w:r w:rsidR="00253362" w:rsidRPr="00FA0A0A">
        <w:rPr>
          <w:sz w:val="28"/>
          <w:szCs w:val="28"/>
        </w:rPr>
        <w:t>недвижимого имущества, предлагаемого к передаче из</w:t>
      </w:r>
      <w:r w:rsidRPr="00FA0A0A">
        <w:rPr>
          <w:sz w:val="28"/>
          <w:szCs w:val="28"/>
        </w:rPr>
        <w:t xml:space="preserve"> муниципальн</w:t>
      </w:r>
      <w:r w:rsidR="00253362" w:rsidRPr="00FA0A0A">
        <w:rPr>
          <w:sz w:val="28"/>
          <w:szCs w:val="28"/>
        </w:rPr>
        <w:t>ой</w:t>
      </w:r>
      <w:r w:rsidRPr="00FA0A0A">
        <w:rPr>
          <w:sz w:val="28"/>
          <w:szCs w:val="28"/>
        </w:rPr>
        <w:t xml:space="preserve"> собственност</w:t>
      </w:r>
      <w:r w:rsidR="00253362" w:rsidRPr="00FA0A0A">
        <w:rPr>
          <w:sz w:val="28"/>
          <w:szCs w:val="28"/>
        </w:rPr>
        <w:t>и</w:t>
      </w:r>
      <w:r w:rsidR="0032297F" w:rsidRPr="00FA0A0A">
        <w:rPr>
          <w:color w:val="FF0000"/>
          <w:sz w:val="28"/>
          <w:szCs w:val="28"/>
        </w:rPr>
        <w:t xml:space="preserve"> </w:t>
      </w:r>
      <w:r w:rsidR="0032297F" w:rsidRPr="00FA0A0A">
        <w:rPr>
          <w:sz w:val="28"/>
          <w:szCs w:val="28"/>
        </w:rPr>
        <w:t>Суоярвского муниципального округа</w:t>
      </w:r>
      <w:r w:rsidRPr="00FA0A0A">
        <w:rPr>
          <w:sz w:val="28"/>
          <w:szCs w:val="28"/>
        </w:rPr>
        <w:t xml:space="preserve"> </w:t>
      </w:r>
      <w:r w:rsidR="00715541" w:rsidRPr="00FA0A0A">
        <w:rPr>
          <w:sz w:val="28"/>
          <w:szCs w:val="28"/>
        </w:rPr>
        <w:t xml:space="preserve"> </w:t>
      </w:r>
      <w:r w:rsidRPr="00FA0A0A">
        <w:rPr>
          <w:sz w:val="28"/>
          <w:szCs w:val="28"/>
        </w:rPr>
        <w:t xml:space="preserve"> в </w:t>
      </w:r>
      <w:r w:rsidR="00A665F6" w:rsidRPr="00FA0A0A">
        <w:rPr>
          <w:sz w:val="28"/>
          <w:szCs w:val="28"/>
        </w:rPr>
        <w:t xml:space="preserve">государственную собственность Республики Карелия </w:t>
      </w:r>
      <w:r w:rsidRPr="00FA0A0A">
        <w:rPr>
          <w:sz w:val="28"/>
          <w:szCs w:val="28"/>
        </w:rPr>
        <w:t xml:space="preserve"> согласно приложению</w:t>
      </w:r>
      <w:r w:rsidR="00A665F6" w:rsidRPr="00FA0A0A">
        <w:rPr>
          <w:sz w:val="28"/>
          <w:szCs w:val="28"/>
        </w:rPr>
        <w:t xml:space="preserve"> 1</w:t>
      </w:r>
      <w:r w:rsidR="007C3D4C" w:rsidRPr="00FA0A0A">
        <w:rPr>
          <w:sz w:val="28"/>
          <w:szCs w:val="28"/>
        </w:rPr>
        <w:t>.</w:t>
      </w:r>
    </w:p>
    <w:p w:rsidR="00A665F6" w:rsidRPr="00FA0A0A" w:rsidRDefault="00A665F6" w:rsidP="009F1E4D">
      <w:pPr>
        <w:widowControl/>
        <w:numPr>
          <w:ilvl w:val="0"/>
          <w:numId w:val="8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8"/>
          <w:szCs w:val="28"/>
        </w:rPr>
      </w:pPr>
      <w:r w:rsidRPr="00FA0A0A">
        <w:rPr>
          <w:sz w:val="28"/>
          <w:szCs w:val="28"/>
        </w:rPr>
        <w:t xml:space="preserve">  Утвердить перечень  движимого имущества, предлагаемого к передаче из муниципальной собственности</w:t>
      </w:r>
      <w:r w:rsidRPr="00FA0A0A">
        <w:rPr>
          <w:color w:val="FF0000"/>
          <w:sz w:val="28"/>
          <w:szCs w:val="28"/>
        </w:rPr>
        <w:t xml:space="preserve"> </w:t>
      </w:r>
      <w:r w:rsidRPr="00FA0A0A">
        <w:rPr>
          <w:sz w:val="28"/>
          <w:szCs w:val="28"/>
        </w:rPr>
        <w:t>Суоярвского муниципального округа   в государственную собственность Республики Карелия  согласно приложению 2.</w:t>
      </w:r>
    </w:p>
    <w:p w:rsidR="009F1E4D" w:rsidRPr="00FA0A0A" w:rsidRDefault="00A665F6" w:rsidP="009F1E4D">
      <w:pPr>
        <w:widowControl/>
        <w:numPr>
          <w:ilvl w:val="0"/>
          <w:numId w:val="8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8"/>
          <w:szCs w:val="28"/>
        </w:rPr>
      </w:pPr>
      <w:r w:rsidRPr="00FA0A0A">
        <w:rPr>
          <w:sz w:val="28"/>
          <w:szCs w:val="28"/>
        </w:rPr>
        <w:t xml:space="preserve">Направить утвержденные перечни в Министерство имущественных и земельных отношений Республики Карелия. </w:t>
      </w:r>
    </w:p>
    <w:p w:rsidR="008C7EB1" w:rsidRDefault="008C7EB1" w:rsidP="0032297F">
      <w:pPr>
        <w:outlineLvl w:val="0"/>
        <w:rPr>
          <w:sz w:val="28"/>
          <w:szCs w:val="28"/>
        </w:rPr>
      </w:pPr>
    </w:p>
    <w:p w:rsidR="0032297F" w:rsidRPr="00FA0A0A" w:rsidRDefault="00E4544C" w:rsidP="0032297F">
      <w:pPr>
        <w:outlineLvl w:val="0"/>
        <w:rPr>
          <w:sz w:val="28"/>
          <w:szCs w:val="28"/>
        </w:rPr>
      </w:pPr>
      <w:r w:rsidRPr="00FA0A0A">
        <w:rPr>
          <w:sz w:val="28"/>
          <w:szCs w:val="28"/>
        </w:rPr>
        <w:t>Председатель  Совета</w:t>
      </w:r>
    </w:p>
    <w:p w:rsidR="00B430F6" w:rsidRDefault="0032297F" w:rsidP="00D0656D">
      <w:pPr>
        <w:outlineLvl w:val="0"/>
        <w:rPr>
          <w:b/>
          <w:sz w:val="28"/>
          <w:szCs w:val="28"/>
        </w:rPr>
      </w:pPr>
      <w:r w:rsidRPr="00FA0A0A">
        <w:rPr>
          <w:sz w:val="28"/>
          <w:szCs w:val="28"/>
        </w:rPr>
        <w:t xml:space="preserve">Суоярвского муниципального округа                                         </w:t>
      </w:r>
      <w:r w:rsidR="00FA0A0A">
        <w:rPr>
          <w:sz w:val="28"/>
          <w:szCs w:val="28"/>
        </w:rPr>
        <w:t>Н.В. Васенина</w:t>
      </w:r>
    </w:p>
    <w:p w:rsidR="00FA0A0A" w:rsidRDefault="00FA0A0A" w:rsidP="009141DF">
      <w:pPr>
        <w:ind w:left="360" w:firstLine="540"/>
        <w:rPr>
          <w:b/>
          <w:sz w:val="28"/>
          <w:szCs w:val="28"/>
        </w:rPr>
      </w:pPr>
    </w:p>
    <w:p w:rsidR="002B5BD5" w:rsidRPr="00FA0A0A" w:rsidRDefault="002B5BD5" w:rsidP="00FA0A0A">
      <w:pPr>
        <w:rPr>
          <w:sz w:val="28"/>
          <w:szCs w:val="28"/>
        </w:rPr>
        <w:sectPr w:rsidR="002B5BD5" w:rsidRPr="00FA0A0A" w:rsidSect="00FA0A0A">
          <w:type w:val="continuous"/>
          <w:pgSz w:w="11909" w:h="16834"/>
          <w:pgMar w:top="284" w:right="850" w:bottom="1134" w:left="1701" w:header="720" w:footer="720" w:gutter="0"/>
          <w:cols w:space="60"/>
          <w:noEndnote/>
          <w:docGrid w:linePitch="272"/>
        </w:sectPr>
      </w:pPr>
    </w:p>
    <w:p w:rsidR="003A15D1" w:rsidRPr="00E21AC4" w:rsidRDefault="003A15D1" w:rsidP="00D05541">
      <w:pPr>
        <w:ind w:left="360" w:firstLine="540"/>
        <w:jc w:val="right"/>
        <w:rPr>
          <w:sz w:val="24"/>
          <w:szCs w:val="24"/>
        </w:rPr>
      </w:pPr>
      <w:r w:rsidRPr="00477B6C">
        <w:rPr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2B5BD5" w:rsidRPr="00A245E4">
        <w:rPr>
          <w:sz w:val="24"/>
          <w:szCs w:val="24"/>
        </w:rPr>
        <w:t>Приложение</w:t>
      </w:r>
      <w:r w:rsidR="00D05541">
        <w:rPr>
          <w:sz w:val="24"/>
          <w:szCs w:val="24"/>
        </w:rPr>
        <w:t xml:space="preserve"> № 1</w:t>
      </w:r>
      <w:r w:rsidR="002B5BD5" w:rsidRPr="00A245E4">
        <w:rPr>
          <w:sz w:val="24"/>
          <w:szCs w:val="24"/>
        </w:rPr>
        <w:t xml:space="preserve"> к решению   </w:t>
      </w:r>
      <w:r w:rsidR="0001709D">
        <w:rPr>
          <w:sz w:val="24"/>
          <w:szCs w:val="24"/>
          <w:lang w:val="en-US"/>
        </w:rPr>
        <w:t>XI</w:t>
      </w:r>
      <w:r w:rsidR="002B5BD5" w:rsidRPr="00A245E4">
        <w:rPr>
          <w:sz w:val="24"/>
          <w:szCs w:val="24"/>
        </w:rPr>
        <w:t xml:space="preserve">   сессии</w:t>
      </w:r>
      <w:r w:rsidRPr="00A245E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B5BD5" w:rsidRPr="00A245E4">
        <w:rPr>
          <w:sz w:val="24"/>
          <w:szCs w:val="24"/>
        </w:rPr>
        <w:t xml:space="preserve">Совета депутатов </w:t>
      </w:r>
      <w:r w:rsidR="00DD3FDA" w:rsidRPr="00A245E4">
        <w:rPr>
          <w:sz w:val="24"/>
          <w:szCs w:val="24"/>
        </w:rPr>
        <w:t>Суоярвского</w:t>
      </w:r>
      <w:r w:rsidRPr="00A245E4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05541">
        <w:rPr>
          <w:sz w:val="24"/>
          <w:szCs w:val="24"/>
        </w:rPr>
        <w:t xml:space="preserve">                          </w:t>
      </w:r>
      <w:r w:rsidR="00DD3FDA" w:rsidRPr="00A245E4">
        <w:rPr>
          <w:sz w:val="24"/>
          <w:szCs w:val="24"/>
        </w:rPr>
        <w:t>муниципального округа</w:t>
      </w:r>
      <w:r w:rsidRPr="00E21AC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97B06" w:rsidRPr="00E21AC4">
        <w:rPr>
          <w:sz w:val="24"/>
          <w:szCs w:val="24"/>
        </w:rPr>
        <w:t xml:space="preserve">                               </w:t>
      </w:r>
      <w:r w:rsidR="00FA0A0A">
        <w:rPr>
          <w:sz w:val="24"/>
          <w:szCs w:val="24"/>
          <w:lang w:val="en-US"/>
        </w:rPr>
        <w:t>I</w:t>
      </w:r>
      <w:r w:rsidR="00FA0A0A" w:rsidRPr="00FA0A0A">
        <w:rPr>
          <w:sz w:val="24"/>
          <w:szCs w:val="24"/>
        </w:rPr>
        <w:t xml:space="preserve"> </w:t>
      </w:r>
      <w:r w:rsidR="00097B06" w:rsidRPr="00E21AC4">
        <w:rPr>
          <w:sz w:val="24"/>
          <w:szCs w:val="24"/>
        </w:rPr>
        <w:t>созыва  от</w:t>
      </w:r>
      <w:r w:rsidR="00FA0A0A" w:rsidRPr="00FA0A0A">
        <w:rPr>
          <w:sz w:val="24"/>
          <w:szCs w:val="24"/>
        </w:rPr>
        <w:t xml:space="preserve"> 27</w:t>
      </w:r>
      <w:r w:rsidR="00097B06" w:rsidRPr="00E21AC4">
        <w:rPr>
          <w:sz w:val="24"/>
          <w:szCs w:val="24"/>
        </w:rPr>
        <w:t>.04.</w:t>
      </w:r>
      <w:r w:rsidR="006A5627" w:rsidRPr="00E21AC4">
        <w:rPr>
          <w:sz w:val="24"/>
          <w:szCs w:val="24"/>
        </w:rPr>
        <w:t>2023</w:t>
      </w:r>
      <w:r w:rsidR="00097B06" w:rsidRPr="00E21AC4">
        <w:rPr>
          <w:sz w:val="24"/>
          <w:szCs w:val="24"/>
        </w:rPr>
        <w:t xml:space="preserve"> №</w:t>
      </w:r>
      <w:r w:rsidR="008C7EB1">
        <w:rPr>
          <w:sz w:val="24"/>
          <w:szCs w:val="24"/>
        </w:rPr>
        <w:t xml:space="preserve"> 147</w:t>
      </w:r>
    </w:p>
    <w:p w:rsidR="003A15D1" w:rsidRDefault="003A15D1" w:rsidP="00D05541">
      <w:pPr>
        <w:ind w:left="360" w:firstLine="540"/>
        <w:jc w:val="right"/>
        <w:rPr>
          <w:sz w:val="24"/>
          <w:szCs w:val="24"/>
        </w:rPr>
      </w:pPr>
    </w:p>
    <w:p w:rsidR="003A15D1" w:rsidRPr="00DD3FDA" w:rsidRDefault="003A15D1" w:rsidP="00D0656D">
      <w:pPr>
        <w:ind w:left="360" w:firstLine="540"/>
        <w:jc w:val="center"/>
        <w:rPr>
          <w:sz w:val="24"/>
          <w:szCs w:val="24"/>
        </w:rPr>
      </w:pPr>
      <w:r w:rsidRPr="00DD3FDA">
        <w:rPr>
          <w:sz w:val="24"/>
          <w:szCs w:val="24"/>
        </w:rPr>
        <w:t>ПЕРЕЧЕНЬ</w:t>
      </w:r>
    </w:p>
    <w:p w:rsidR="00A665F6" w:rsidRDefault="00A665F6" w:rsidP="00D0656D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недвижимого имущества, предлагаемого к передаче</w:t>
      </w:r>
    </w:p>
    <w:p w:rsidR="00A665F6" w:rsidRDefault="00A665F6" w:rsidP="00A665F6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3A15D1" w:rsidRPr="00DD3FDA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="003A15D1" w:rsidRPr="00DD3FDA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 xml:space="preserve">и </w:t>
      </w:r>
      <w:r w:rsidR="00DD3FDA" w:rsidRPr="00DD3FDA">
        <w:rPr>
          <w:sz w:val="24"/>
          <w:szCs w:val="24"/>
        </w:rPr>
        <w:t>Суоярвского муниципального округа</w:t>
      </w:r>
      <w:r>
        <w:rPr>
          <w:sz w:val="24"/>
          <w:szCs w:val="24"/>
        </w:rPr>
        <w:t xml:space="preserve"> </w:t>
      </w:r>
    </w:p>
    <w:p w:rsidR="00D0656D" w:rsidRDefault="00A665F6" w:rsidP="00A665F6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в государственную собственность Республики Карелия</w:t>
      </w:r>
    </w:p>
    <w:p w:rsidR="00A665F6" w:rsidRPr="00DD3FDA" w:rsidRDefault="00A665F6" w:rsidP="00A665F6">
      <w:pPr>
        <w:ind w:left="360" w:firstLine="540"/>
        <w:jc w:val="center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247"/>
        <w:gridCol w:w="2433"/>
        <w:gridCol w:w="3839"/>
      </w:tblGrid>
      <w:tr w:rsidR="00D05541" w:rsidRPr="00D0656D" w:rsidTr="00D05541">
        <w:tc>
          <w:tcPr>
            <w:tcW w:w="694" w:type="dxa"/>
          </w:tcPr>
          <w:p w:rsidR="00D05541" w:rsidRPr="00D0656D" w:rsidRDefault="00D05541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№ </w:t>
            </w:r>
            <w:proofErr w:type="gramStart"/>
            <w:r w:rsidRPr="00D0656D">
              <w:rPr>
                <w:sz w:val="24"/>
                <w:szCs w:val="24"/>
              </w:rPr>
              <w:t>п</w:t>
            </w:r>
            <w:proofErr w:type="gramEnd"/>
            <w:r w:rsidRPr="00D0656D">
              <w:rPr>
                <w:sz w:val="24"/>
                <w:szCs w:val="24"/>
              </w:rPr>
              <w:t>/п</w:t>
            </w:r>
          </w:p>
        </w:tc>
        <w:tc>
          <w:tcPr>
            <w:tcW w:w="2247" w:type="dxa"/>
          </w:tcPr>
          <w:p w:rsidR="00D05541" w:rsidRPr="00D0656D" w:rsidRDefault="00D05541" w:rsidP="00D06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33" w:type="dxa"/>
          </w:tcPr>
          <w:p w:rsidR="00D05541" w:rsidRPr="00D0656D" w:rsidRDefault="00D05541" w:rsidP="00D05541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Адрес местонахождения </w:t>
            </w:r>
            <w:r>
              <w:rPr>
                <w:sz w:val="24"/>
                <w:szCs w:val="24"/>
              </w:rPr>
              <w:t>имущества</w:t>
            </w:r>
          </w:p>
        </w:tc>
        <w:tc>
          <w:tcPr>
            <w:tcW w:w="3839" w:type="dxa"/>
          </w:tcPr>
          <w:p w:rsidR="00D05541" w:rsidRPr="00D0656D" w:rsidRDefault="00D05541" w:rsidP="00D06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05541" w:rsidRPr="00D0656D" w:rsidTr="00D05541">
        <w:tc>
          <w:tcPr>
            <w:tcW w:w="694" w:type="dxa"/>
          </w:tcPr>
          <w:p w:rsidR="00D05541" w:rsidRPr="00D0656D" w:rsidRDefault="00D05541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:rsidR="00D05541" w:rsidRPr="00D0656D" w:rsidRDefault="00D05541" w:rsidP="00EB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линия № 69 6 кВ (от ТП № 1 до РП № 24)</w:t>
            </w:r>
          </w:p>
        </w:tc>
        <w:tc>
          <w:tcPr>
            <w:tcW w:w="2433" w:type="dxa"/>
          </w:tcPr>
          <w:p w:rsidR="00D05541" w:rsidRPr="00D0656D" w:rsidRDefault="00D05541" w:rsidP="00EB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г. Суоярви, ул. </w:t>
            </w:r>
            <w:proofErr w:type="spellStart"/>
            <w:r>
              <w:rPr>
                <w:sz w:val="24"/>
                <w:szCs w:val="24"/>
              </w:rPr>
              <w:t>Нухи</w:t>
            </w:r>
            <w:proofErr w:type="spellEnd"/>
            <w:r>
              <w:rPr>
                <w:sz w:val="24"/>
                <w:szCs w:val="24"/>
              </w:rPr>
              <w:t xml:space="preserve"> Идрисова, 24 (территория картонной фабрики)</w:t>
            </w:r>
            <w:r w:rsidRPr="00D065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9" w:type="dxa"/>
          </w:tcPr>
          <w:p w:rsidR="00D05541" w:rsidRPr="00D0656D" w:rsidRDefault="00D05541" w:rsidP="00D05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1605 м, кадастровый номер 10:16:0010112:94, диспетчерское наименование Л-24-69, технологически присоединена в ячейке № 7 КРУН 6 кВ ПС 220кВ «Суоярви», мощность в точке присоединения 325 кВт </w:t>
            </w:r>
          </w:p>
        </w:tc>
      </w:tr>
    </w:tbl>
    <w:p w:rsidR="00D05541" w:rsidRDefault="00D05541" w:rsidP="00EB1DF9">
      <w:pPr>
        <w:ind w:firstLine="284"/>
        <w:outlineLvl w:val="0"/>
        <w:rPr>
          <w:sz w:val="24"/>
          <w:szCs w:val="24"/>
        </w:rPr>
      </w:pPr>
    </w:p>
    <w:p w:rsidR="007D2F65" w:rsidRDefault="007D2F65" w:rsidP="00EB1DF9">
      <w:pPr>
        <w:ind w:firstLine="284"/>
        <w:outlineLvl w:val="0"/>
        <w:rPr>
          <w:sz w:val="24"/>
          <w:szCs w:val="24"/>
        </w:rPr>
      </w:pPr>
    </w:p>
    <w:p w:rsidR="007F430B" w:rsidRPr="00EB1DF9" w:rsidRDefault="00EB1DF9" w:rsidP="00EB1DF9">
      <w:pPr>
        <w:ind w:firstLine="284"/>
        <w:outlineLvl w:val="0"/>
        <w:rPr>
          <w:sz w:val="24"/>
          <w:szCs w:val="24"/>
        </w:rPr>
      </w:pPr>
      <w:r w:rsidRPr="00EB1DF9">
        <w:rPr>
          <w:sz w:val="24"/>
          <w:szCs w:val="24"/>
        </w:rPr>
        <w:t>Председатель  Совета Суоярвского</w:t>
      </w:r>
    </w:p>
    <w:p w:rsidR="00D05541" w:rsidRDefault="00D05541" w:rsidP="005B170E">
      <w:pPr>
        <w:ind w:left="284"/>
        <w:outlineLvl w:val="0"/>
        <w:rPr>
          <w:sz w:val="24"/>
          <w:szCs w:val="24"/>
        </w:rPr>
      </w:pPr>
      <w:r>
        <w:rPr>
          <w:sz w:val="24"/>
          <w:szCs w:val="24"/>
        </w:rPr>
        <w:t>м</w:t>
      </w:r>
      <w:r w:rsidR="00EB1DF9" w:rsidRPr="00EB1DF9">
        <w:rPr>
          <w:sz w:val="24"/>
          <w:szCs w:val="24"/>
        </w:rPr>
        <w:t>униципального округа</w:t>
      </w:r>
      <w:r w:rsidR="007F430B" w:rsidRPr="00EB1DF9">
        <w:rPr>
          <w:sz w:val="24"/>
          <w:szCs w:val="24"/>
        </w:rPr>
        <w:t xml:space="preserve">               </w:t>
      </w:r>
      <w:r w:rsidR="00EB1DF9" w:rsidRPr="00EB1DF9">
        <w:rPr>
          <w:sz w:val="24"/>
          <w:szCs w:val="24"/>
        </w:rPr>
        <w:t xml:space="preserve"> </w:t>
      </w:r>
      <w:r w:rsidR="007F430B" w:rsidRPr="00EB1DF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                 </w:t>
      </w:r>
      <w:r w:rsidRPr="00816422">
        <w:rPr>
          <w:sz w:val="24"/>
          <w:szCs w:val="24"/>
        </w:rPr>
        <w:t>Н.В. Васенина</w:t>
      </w:r>
      <w:r w:rsidRPr="00816422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F430B" w:rsidRPr="00EB1DF9">
        <w:rPr>
          <w:sz w:val="24"/>
          <w:szCs w:val="24"/>
        </w:rPr>
        <w:t xml:space="preserve">  </w:t>
      </w: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D05541" w:rsidP="005B170E">
      <w:pPr>
        <w:ind w:left="284"/>
        <w:outlineLvl w:val="0"/>
        <w:rPr>
          <w:sz w:val="24"/>
          <w:szCs w:val="24"/>
        </w:rPr>
      </w:pPr>
    </w:p>
    <w:p w:rsidR="00D05541" w:rsidRDefault="007F430B" w:rsidP="00D05541">
      <w:pPr>
        <w:ind w:left="284"/>
        <w:jc w:val="right"/>
        <w:outlineLvl w:val="0"/>
        <w:rPr>
          <w:sz w:val="24"/>
          <w:szCs w:val="24"/>
        </w:rPr>
      </w:pPr>
      <w:r w:rsidRPr="00EB1DF9">
        <w:rPr>
          <w:sz w:val="24"/>
          <w:szCs w:val="24"/>
        </w:rPr>
        <w:lastRenderedPageBreak/>
        <w:t xml:space="preserve"> </w:t>
      </w:r>
      <w:r w:rsidR="00D05541" w:rsidRPr="00A245E4">
        <w:rPr>
          <w:sz w:val="24"/>
          <w:szCs w:val="24"/>
        </w:rPr>
        <w:t>Приложение</w:t>
      </w:r>
      <w:r w:rsidR="00D05541">
        <w:rPr>
          <w:sz w:val="24"/>
          <w:szCs w:val="24"/>
        </w:rPr>
        <w:t xml:space="preserve"> № 2</w:t>
      </w:r>
      <w:r w:rsidR="00D05541" w:rsidRPr="00A245E4">
        <w:rPr>
          <w:sz w:val="24"/>
          <w:szCs w:val="24"/>
        </w:rPr>
        <w:t xml:space="preserve"> к решению   </w:t>
      </w:r>
      <w:r w:rsidR="00D05541">
        <w:rPr>
          <w:sz w:val="24"/>
          <w:szCs w:val="24"/>
          <w:lang w:val="en-US"/>
        </w:rPr>
        <w:t>XI</w:t>
      </w:r>
      <w:r w:rsidR="00D05541" w:rsidRPr="00A245E4">
        <w:rPr>
          <w:sz w:val="24"/>
          <w:szCs w:val="24"/>
        </w:rPr>
        <w:t xml:space="preserve">   сессии                                                                                                                                                               Совета депутатов Суоярвского                                                                                                                               </w:t>
      </w:r>
      <w:r w:rsidR="00D05541">
        <w:rPr>
          <w:sz w:val="24"/>
          <w:szCs w:val="24"/>
        </w:rPr>
        <w:t xml:space="preserve">                          </w:t>
      </w:r>
      <w:r w:rsidR="00D05541" w:rsidRPr="00A245E4">
        <w:rPr>
          <w:sz w:val="24"/>
          <w:szCs w:val="24"/>
        </w:rPr>
        <w:t>муниципального округа</w:t>
      </w:r>
      <w:r w:rsidR="00D05541" w:rsidRPr="00E21AC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FA0A0A">
        <w:rPr>
          <w:sz w:val="24"/>
          <w:szCs w:val="24"/>
          <w:lang w:val="en-US"/>
        </w:rPr>
        <w:t>I</w:t>
      </w:r>
      <w:r w:rsidR="00FA0A0A" w:rsidRPr="00FA0A0A">
        <w:rPr>
          <w:sz w:val="24"/>
          <w:szCs w:val="24"/>
        </w:rPr>
        <w:t xml:space="preserve"> </w:t>
      </w:r>
      <w:r w:rsidR="00FA0A0A">
        <w:rPr>
          <w:sz w:val="24"/>
          <w:szCs w:val="24"/>
        </w:rPr>
        <w:t>созыва  о</w:t>
      </w:r>
      <w:proofErr w:type="gramStart"/>
      <w:r w:rsidR="00FA0A0A">
        <w:rPr>
          <w:sz w:val="24"/>
          <w:szCs w:val="24"/>
          <w:lang w:val="en-US"/>
        </w:rPr>
        <w:t>n</w:t>
      </w:r>
      <w:proofErr w:type="gramEnd"/>
      <w:r w:rsidR="00FA0A0A" w:rsidRPr="00FA0A0A">
        <w:rPr>
          <w:sz w:val="24"/>
          <w:szCs w:val="24"/>
        </w:rPr>
        <w:t xml:space="preserve"> 27</w:t>
      </w:r>
      <w:r w:rsidR="00D05541" w:rsidRPr="00E21AC4">
        <w:rPr>
          <w:sz w:val="24"/>
          <w:szCs w:val="24"/>
        </w:rPr>
        <w:t>.04.2023 №</w:t>
      </w:r>
      <w:r w:rsidR="008C7EB1">
        <w:rPr>
          <w:sz w:val="24"/>
          <w:szCs w:val="24"/>
        </w:rPr>
        <w:t xml:space="preserve"> 147</w:t>
      </w:r>
      <w:bookmarkStart w:id="0" w:name="_GoBack"/>
      <w:bookmarkEnd w:id="0"/>
      <w:r w:rsidRPr="00EB1DF9">
        <w:rPr>
          <w:sz w:val="24"/>
          <w:szCs w:val="24"/>
        </w:rPr>
        <w:t xml:space="preserve">     </w:t>
      </w:r>
    </w:p>
    <w:p w:rsidR="00D05541" w:rsidRDefault="00D05541" w:rsidP="00D05541">
      <w:pPr>
        <w:ind w:left="284"/>
        <w:jc w:val="right"/>
        <w:outlineLvl w:val="0"/>
        <w:rPr>
          <w:sz w:val="24"/>
          <w:szCs w:val="24"/>
        </w:rPr>
      </w:pPr>
    </w:p>
    <w:p w:rsidR="00D05541" w:rsidRDefault="00D05541" w:rsidP="00D05541">
      <w:pPr>
        <w:ind w:left="284"/>
        <w:jc w:val="right"/>
        <w:outlineLvl w:val="0"/>
        <w:rPr>
          <w:sz w:val="24"/>
          <w:szCs w:val="24"/>
        </w:rPr>
      </w:pPr>
    </w:p>
    <w:p w:rsidR="00D05541" w:rsidRPr="00DD3FDA" w:rsidRDefault="00D05541" w:rsidP="00D05541">
      <w:pPr>
        <w:ind w:left="360" w:firstLine="540"/>
        <w:jc w:val="center"/>
        <w:rPr>
          <w:sz w:val="24"/>
          <w:szCs w:val="24"/>
        </w:rPr>
      </w:pPr>
      <w:r w:rsidRPr="00DD3FDA">
        <w:rPr>
          <w:sz w:val="24"/>
          <w:szCs w:val="24"/>
        </w:rPr>
        <w:t>ПЕРЕЧЕНЬ</w:t>
      </w:r>
    </w:p>
    <w:p w:rsidR="00D05541" w:rsidRDefault="00D05541" w:rsidP="00D05541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движимого имущества, предлагаемого к передаче</w:t>
      </w:r>
    </w:p>
    <w:p w:rsidR="00D05541" w:rsidRDefault="00D05541" w:rsidP="00D05541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Pr="00DD3FDA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DD3FDA">
        <w:rPr>
          <w:sz w:val="24"/>
          <w:szCs w:val="24"/>
        </w:rPr>
        <w:t xml:space="preserve"> собственност</w:t>
      </w:r>
      <w:r>
        <w:rPr>
          <w:sz w:val="24"/>
          <w:szCs w:val="24"/>
        </w:rPr>
        <w:t xml:space="preserve">и </w:t>
      </w:r>
      <w:r w:rsidRPr="00DD3FDA">
        <w:rPr>
          <w:sz w:val="24"/>
          <w:szCs w:val="24"/>
        </w:rPr>
        <w:t>Суоярвского муниципального округа</w:t>
      </w:r>
      <w:r>
        <w:rPr>
          <w:sz w:val="24"/>
          <w:szCs w:val="24"/>
        </w:rPr>
        <w:t xml:space="preserve"> </w:t>
      </w:r>
    </w:p>
    <w:p w:rsidR="00D05541" w:rsidRDefault="00D05541" w:rsidP="00D05541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в государственную собственность Республики Карелия</w:t>
      </w:r>
    </w:p>
    <w:p w:rsidR="00D05541" w:rsidRPr="00DD3FDA" w:rsidRDefault="00D05541" w:rsidP="00D05541">
      <w:pPr>
        <w:ind w:left="360" w:firstLine="540"/>
        <w:jc w:val="center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247"/>
        <w:gridCol w:w="2433"/>
        <w:gridCol w:w="3839"/>
      </w:tblGrid>
      <w:tr w:rsidR="00D05541" w:rsidRPr="00D0656D" w:rsidTr="00131EE6">
        <w:tc>
          <w:tcPr>
            <w:tcW w:w="694" w:type="dxa"/>
          </w:tcPr>
          <w:p w:rsidR="00D05541" w:rsidRPr="00D0656D" w:rsidRDefault="00D05541" w:rsidP="00131EE6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№ </w:t>
            </w:r>
            <w:proofErr w:type="gramStart"/>
            <w:r w:rsidRPr="00D0656D">
              <w:rPr>
                <w:sz w:val="24"/>
                <w:szCs w:val="24"/>
              </w:rPr>
              <w:t>п</w:t>
            </w:r>
            <w:proofErr w:type="gramEnd"/>
            <w:r w:rsidRPr="00D0656D">
              <w:rPr>
                <w:sz w:val="24"/>
                <w:szCs w:val="24"/>
              </w:rPr>
              <w:t>/п</w:t>
            </w:r>
          </w:p>
        </w:tc>
        <w:tc>
          <w:tcPr>
            <w:tcW w:w="2247" w:type="dxa"/>
          </w:tcPr>
          <w:p w:rsidR="00D05541" w:rsidRPr="00D0656D" w:rsidRDefault="00D05541" w:rsidP="00131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33" w:type="dxa"/>
          </w:tcPr>
          <w:p w:rsidR="00D05541" w:rsidRPr="00D0656D" w:rsidRDefault="00D05541" w:rsidP="00131EE6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Адрес местонахождения </w:t>
            </w:r>
            <w:r>
              <w:rPr>
                <w:sz w:val="24"/>
                <w:szCs w:val="24"/>
              </w:rPr>
              <w:t>имущества</w:t>
            </w:r>
          </w:p>
        </w:tc>
        <w:tc>
          <w:tcPr>
            <w:tcW w:w="3839" w:type="dxa"/>
          </w:tcPr>
          <w:p w:rsidR="00D05541" w:rsidRPr="00D0656D" w:rsidRDefault="00D05541" w:rsidP="00131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05541" w:rsidRPr="00D0656D" w:rsidTr="00131EE6">
        <w:tc>
          <w:tcPr>
            <w:tcW w:w="694" w:type="dxa"/>
          </w:tcPr>
          <w:p w:rsidR="00D05541" w:rsidRPr="00D0656D" w:rsidRDefault="00D05541" w:rsidP="00131EE6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</w:tcPr>
          <w:p w:rsidR="00D05541" w:rsidRPr="00D0656D" w:rsidRDefault="00D05541" w:rsidP="00D05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Трансформатор</w:t>
            </w:r>
            <w:r w:rsidR="007D2F65">
              <w:rPr>
                <w:sz w:val="24"/>
                <w:szCs w:val="24"/>
              </w:rPr>
              <w:t xml:space="preserve"> силовой</w:t>
            </w:r>
          </w:p>
        </w:tc>
        <w:tc>
          <w:tcPr>
            <w:tcW w:w="2433" w:type="dxa"/>
          </w:tcPr>
          <w:p w:rsidR="00D05541" w:rsidRPr="00D0656D" w:rsidRDefault="00D05541" w:rsidP="007D2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г. Суоярви, ул. </w:t>
            </w:r>
            <w:proofErr w:type="spellStart"/>
            <w:r>
              <w:rPr>
                <w:sz w:val="24"/>
                <w:szCs w:val="24"/>
              </w:rPr>
              <w:t>Нухи</w:t>
            </w:r>
            <w:proofErr w:type="spellEnd"/>
            <w:r>
              <w:rPr>
                <w:sz w:val="24"/>
                <w:szCs w:val="24"/>
              </w:rPr>
              <w:t xml:space="preserve"> Идрисова, 24 (</w:t>
            </w:r>
            <w:r w:rsidR="007D2F65">
              <w:rPr>
                <w:sz w:val="24"/>
                <w:szCs w:val="24"/>
              </w:rPr>
              <w:t>здание главного корпуса очистных сооружений</w:t>
            </w:r>
            <w:r>
              <w:rPr>
                <w:sz w:val="24"/>
                <w:szCs w:val="24"/>
              </w:rPr>
              <w:t>)</w:t>
            </w:r>
            <w:r w:rsidRPr="00D065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9" w:type="dxa"/>
          </w:tcPr>
          <w:p w:rsidR="00D05541" w:rsidRPr="00D0656D" w:rsidRDefault="007D2F65" w:rsidP="00131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Марка ТМ-630 </w:t>
            </w: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>
              <w:rPr>
                <w:sz w:val="24"/>
                <w:szCs w:val="24"/>
              </w:rPr>
              <w:t xml:space="preserve">, 6/0,4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 w:rsidR="00D05541">
              <w:rPr>
                <w:sz w:val="24"/>
                <w:szCs w:val="24"/>
              </w:rPr>
              <w:t xml:space="preserve"> </w:t>
            </w:r>
          </w:p>
        </w:tc>
      </w:tr>
    </w:tbl>
    <w:p w:rsidR="00D05541" w:rsidRDefault="00D05541" w:rsidP="00D05541">
      <w:pPr>
        <w:ind w:firstLine="284"/>
        <w:outlineLvl w:val="0"/>
        <w:rPr>
          <w:sz w:val="24"/>
          <w:szCs w:val="24"/>
        </w:rPr>
      </w:pPr>
    </w:p>
    <w:p w:rsidR="007D2F65" w:rsidRDefault="007D2F65" w:rsidP="00D05541">
      <w:pPr>
        <w:ind w:firstLine="284"/>
        <w:outlineLvl w:val="0"/>
        <w:rPr>
          <w:sz w:val="24"/>
          <w:szCs w:val="24"/>
        </w:rPr>
      </w:pPr>
    </w:p>
    <w:p w:rsidR="00FA0A0A" w:rsidRDefault="00FA0A0A" w:rsidP="00D05541">
      <w:pPr>
        <w:ind w:firstLine="284"/>
        <w:outlineLvl w:val="0"/>
        <w:rPr>
          <w:sz w:val="24"/>
          <w:szCs w:val="24"/>
          <w:lang w:val="en-US"/>
        </w:rPr>
      </w:pPr>
    </w:p>
    <w:p w:rsidR="00FA0A0A" w:rsidRDefault="00FA0A0A" w:rsidP="00D05541">
      <w:pPr>
        <w:ind w:firstLine="284"/>
        <w:outlineLvl w:val="0"/>
        <w:rPr>
          <w:sz w:val="24"/>
          <w:szCs w:val="24"/>
          <w:lang w:val="en-US"/>
        </w:rPr>
      </w:pPr>
    </w:p>
    <w:p w:rsidR="00FA0A0A" w:rsidRDefault="00FA0A0A" w:rsidP="00D05541">
      <w:pPr>
        <w:ind w:firstLine="284"/>
        <w:outlineLvl w:val="0"/>
        <w:rPr>
          <w:sz w:val="24"/>
          <w:szCs w:val="24"/>
          <w:lang w:val="en-US"/>
        </w:rPr>
      </w:pPr>
    </w:p>
    <w:p w:rsidR="00D05541" w:rsidRPr="00EB1DF9" w:rsidRDefault="00D05541" w:rsidP="00D05541">
      <w:pPr>
        <w:ind w:firstLine="284"/>
        <w:outlineLvl w:val="0"/>
        <w:rPr>
          <w:sz w:val="24"/>
          <w:szCs w:val="24"/>
        </w:rPr>
      </w:pPr>
      <w:r w:rsidRPr="00EB1DF9">
        <w:rPr>
          <w:sz w:val="24"/>
          <w:szCs w:val="24"/>
        </w:rPr>
        <w:t>Председатель  Совета Суоярвского</w:t>
      </w:r>
    </w:p>
    <w:p w:rsidR="00D05541" w:rsidRDefault="00D05541" w:rsidP="00D05541">
      <w:pPr>
        <w:ind w:left="284"/>
        <w:outlineLvl w:val="0"/>
        <w:rPr>
          <w:sz w:val="24"/>
          <w:szCs w:val="24"/>
        </w:rPr>
      </w:pPr>
      <w:r>
        <w:rPr>
          <w:sz w:val="24"/>
          <w:szCs w:val="24"/>
        </w:rPr>
        <w:t>м</w:t>
      </w:r>
      <w:r w:rsidRPr="00EB1DF9">
        <w:rPr>
          <w:sz w:val="24"/>
          <w:szCs w:val="24"/>
        </w:rPr>
        <w:t xml:space="preserve">униципального округа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816422">
        <w:rPr>
          <w:sz w:val="24"/>
          <w:szCs w:val="24"/>
        </w:rPr>
        <w:t>Н.В. Васенина</w:t>
      </w:r>
      <w:r w:rsidRPr="00816422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EB1DF9">
        <w:rPr>
          <w:sz w:val="24"/>
          <w:szCs w:val="24"/>
        </w:rPr>
        <w:t xml:space="preserve">  </w:t>
      </w:r>
    </w:p>
    <w:p w:rsidR="00B430F6" w:rsidRDefault="00B430F6" w:rsidP="00D05541">
      <w:pPr>
        <w:ind w:left="284"/>
        <w:jc w:val="center"/>
        <w:outlineLvl w:val="0"/>
        <w:rPr>
          <w:b/>
          <w:sz w:val="28"/>
          <w:szCs w:val="28"/>
        </w:rPr>
      </w:pPr>
    </w:p>
    <w:sectPr w:rsidR="00B430F6" w:rsidSect="00D05541">
      <w:pgSz w:w="11909" w:h="16834"/>
      <w:pgMar w:top="964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95"/>
    <w:rsid w:val="00004A74"/>
    <w:rsid w:val="0001709D"/>
    <w:rsid w:val="0002243A"/>
    <w:rsid w:val="00026EFF"/>
    <w:rsid w:val="00027B24"/>
    <w:rsid w:val="00037F07"/>
    <w:rsid w:val="00043656"/>
    <w:rsid w:val="000830FA"/>
    <w:rsid w:val="00097B06"/>
    <w:rsid w:val="000B736A"/>
    <w:rsid w:val="00120847"/>
    <w:rsid w:val="0013670D"/>
    <w:rsid w:val="00181B51"/>
    <w:rsid w:val="001A2E95"/>
    <w:rsid w:val="001B79D1"/>
    <w:rsid w:val="001E2C32"/>
    <w:rsid w:val="00227386"/>
    <w:rsid w:val="00252BFD"/>
    <w:rsid w:val="00253362"/>
    <w:rsid w:val="00270E80"/>
    <w:rsid w:val="00281109"/>
    <w:rsid w:val="00282010"/>
    <w:rsid w:val="0028345A"/>
    <w:rsid w:val="0029246E"/>
    <w:rsid w:val="002B09A6"/>
    <w:rsid w:val="002B5BD5"/>
    <w:rsid w:val="0032297F"/>
    <w:rsid w:val="003409CF"/>
    <w:rsid w:val="003638DD"/>
    <w:rsid w:val="00394D99"/>
    <w:rsid w:val="003A15D1"/>
    <w:rsid w:val="003B00D8"/>
    <w:rsid w:val="003B45E2"/>
    <w:rsid w:val="00410E1E"/>
    <w:rsid w:val="00477B6C"/>
    <w:rsid w:val="004B4328"/>
    <w:rsid w:val="004D2B39"/>
    <w:rsid w:val="004F0FBD"/>
    <w:rsid w:val="00500056"/>
    <w:rsid w:val="00515795"/>
    <w:rsid w:val="0051738A"/>
    <w:rsid w:val="00522295"/>
    <w:rsid w:val="00570B43"/>
    <w:rsid w:val="005A06D4"/>
    <w:rsid w:val="005B1195"/>
    <w:rsid w:val="005B170E"/>
    <w:rsid w:val="005B5EF6"/>
    <w:rsid w:val="005C6938"/>
    <w:rsid w:val="005D63A8"/>
    <w:rsid w:val="00612756"/>
    <w:rsid w:val="00644A8D"/>
    <w:rsid w:val="0065702D"/>
    <w:rsid w:val="00690764"/>
    <w:rsid w:val="006A40A0"/>
    <w:rsid w:val="006A5627"/>
    <w:rsid w:val="006E4DF7"/>
    <w:rsid w:val="006E71A4"/>
    <w:rsid w:val="006E741D"/>
    <w:rsid w:val="006F7CDA"/>
    <w:rsid w:val="00715541"/>
    <w:rsid w:val="0076361E"/>
    <w:rsid w:val="00764004"/>
    <w:rsid w:val="007643D4"/>
    <w:rsid w:val="0079448C"/>
    <w:rsid w:val="007A0F18"/>
    <w:rsid w:val="007B2461"/>
    <w:rsid w:val="007C3D4C"/>
    <w:rsid w:val="007C64B6"/>
    <w:rsid w:val="007D2F2A"/>
    <w:rsid w:val="007D2F65"/>
    <w:rsid w:val="007F430B"/>
    <w:rsid w:val="008035CC"/>
    <w:rsid w:val="00816422"/>
    <w:rsid w:val="00841F8A"/>
    <w:rsid w:val="00852E85"/>
    <w:rsid w:val="00865BD3"/>
    <w:rsid w:val="00881BC0"/>
    <w:rsid w:val="008854DB"/>
    <w:rsid w:val="00893803"/>
    <w:rsid w:val="008C7EB1"/>
    <w:rsid w:val="008F239A"/>
    <w:rsid w:val="00902620"/>
    <w:rsid w:val="009116F5"/>
    <w:rsid w:val="009141DF"/>
    <w:rsid w:val="009612D5"/>
    <w:rsid w:val="00992D56"/>
    <w:rsid w:val="009C3667"/>
    <w:rsid w:val="009D1DA4"/>
    <w:rsid w:val="009E40DD"/>
    <w:rsid w:val="009E4319"/>
    <w:rsid w:val="009F1E4D"/>
    <w:rsid w:val="00A13164"/>
    <w:rsid w:val="00A245E4"/>
    <w:rsid w:val="00A25779"/>
    <w:rsid w:val="00A33D72"/>
    <w:rsid w:val="00A417E3"/>
    <w:rsid w:val="00A665F6"/>
    <w:rsid w:val="00A81B8C"/>
    <w:rsid w:val="00AB0E2B"/>
    <w:rsid w:val="00B00095"/>
    <w:rsid w:val="00B0754D"/>
    <w:rsid w:val="00B2787B"/>
    <w:rsid w:val="00B3134F"/>
    <w:rsid w:val="00B32C2C"/>
    <w:rsid w:val="00B430F6"/>
    <w:rsid w:val="00B50A0C"/>
    <w:rsid w:val="00B63BE8"/>
    <w:rsid w:val="00B65B56"/>
    <w:rsid w:val="00B822E3"/>
    <w:rsid w:val="00BA73E4"/>
    <w:rsid w:val="00C14A41"/>
    <w:rsid w:val="00C22B25"/>
    <w:rsid w:val="00C446F0"/>
    <w:rsid w:val="00C460E3"/>
    <w:rsid w:val="00C5594A"/>
    <w:rsid w:val="00C812C6"/>
    <w:rsid w:val="00CB5D2C"/>
    <w:rsid w:val="00CC555C"/>
    <w:rsid w:val="00D05541"/>
    <w:rsid w:val="00D0656D"/>
    <w:rsid w:val="00D539CF"/>
    <w:rsid w:val="00D62A12"/>
    <w:rsid w:val="00D71093"/>
    <w:rsid w:val="00DA5D4E"/>
    <w:rsid w:val="00DC69D0"/>
    <w:rsid w:val="00DD1CC1"/>
    <w:rsid w:val="00DD3FDA"/>
    <w:rsid w:val="00DE1968"/>
    <w:rsid w:val="00DE49B9"/>
    <w:rsid w:val="00E114A2"/>
    <w:rsid w:val="00E11A2F"/>
    <w:rsid w:val="00E21AC4"/>
    <w:rsid w:val="00E4544C"/>
    <w:rsid w:val="00E5341E"/>
    <w:rsid w:val="00E67406"/>
    <w:rsid w:val="00E94C16"/>
    <w:rsid w:val="00EA586C"/>
    <w:rsid w:val="00EB1DF9"/>
    <w:rsid w:val="00EC757A"/>
    <w:rsid w:val="00EE3657"/>
    <w:rsid w:val="00EE6531"/>
    <w:rsid w:val="00EF413D"/>
    <w:rsid w:val="00F044C9"/>
    <w:rsid w:val="00F04524"/>
    <w:rsid w:val="00F04FA0"/>
    <w:rsid w:val="00F05DE9"/>
    <w:rsid w:val="00F14A0D"/>
    <w:rsid w:val="00F73D64"/>
    <w:rsid w:val="00F82EB9"/>
    <w:rsid w:val="00F84E6F"/>
    <w:rsid w:val="00F85EF3"/>
    <w:rsid w:val="00F87DEA"/>
    <w:rsid w:val="00F93816"/>
    <w:rsid w:val="00F93BCF"/>
    <w:rsid w:val="00FA0A0A"/>
    <w:rsid w:val="00FE1A95"/>
    <w:rsid w:val="00FE60A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B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B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114A2-DF0B-4441-91B5-35C95B7D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Хлопкина М С</cp:lastModifiedBy>
  <cp:revision>3</cp:revision>
  <cp:lastPrinted>2022-04-20T06:16:00Z</cp:lastPrinted>
  <dcterms:created xsi:type="dcterms:W3CDTF">2023-04-26T08:07:00Z</dcterms:created>
  <dcterms:modified xsi:type="dcterms:W3CDTF">2023-04-26T08:11:00Z</dcterms:modified>
</cp:coreProperties>
</file>