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F08" w:rsidRPr="00FB79EF" w:rsidRDefault="00076BA3" w:rsidP="006D03F3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409575" cy="609600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E9F" w:rsidRPr="007D2695" w:rsidRDefault="008F6E9F" w:rsidP="008F6E9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D2695">
        <w:rPr>
          <w:rFonts w:ascii="Times New Roman" w:hAnsi="Times New Roman"/>
          <w:sz w:val="24"/>
          <w:szCs w:val="24"/>
        </w:rPr>
        <w:t xml:space="preserve">Утверждено </w:t>
      </w:r>
    </w:p>
    <w:p w:rsidR="008F6E9F" w:rsidRPr="007D2695" w:rsidRDefault="008F6E9F" w:rsidP="008F6E9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D2695">
        <w:rPr>
          <w:rFonts w:ascii="Times New Roman" w:hAnsi="Times New Roman"/>
          <w:sz w:val="24"/>
          <w:szCs w:val="24"/>
        </w:rPr>
        <w:t>Решением Совета Суоярвского</w:t>
      </w:r>
    </w:p>
    <w:p w:rsidR="008F6E9F" w:rsidRPr="007D2695" w:rsidRDefault="008F6E9F" w:rsidP="008F6E9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D2695">
        <w:rPr>
          <w:rFonts w:ascii="Times New Roman" w:hAnsi="Times New Roman"/>
          <w:sz w:val="24"/>
          <w:szCs w:val="24"/>
        </w:rPr>
        <w:t xml:space="preserve"> муниципального округа </w:t>
      </w:r>
    </w:p>
    <w:p w:rsidR="008F6E9F" w:rsidRPr="007D2695" w:rsidRDefault="008F6E9F" w:rsidP="008F6E9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D2695">
        <w:rPr>
          <w:rFonts w:ascii="Times New Roman" w:hAnsi="Times New Roman"/>
          <w:sz w:val="24"/>
          <w:szCs w:val="24"/>
        </w:rPr>
        <w:t>«25» мая  2023 года  № 162</w:t>
      </w:r>
    </w:p>
    <w:p w:rsidR="007F5F08" w:rsidRPr="00F41031" w:rsidRDefault="007F5F08" w:rsidP="007F5F08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F5F08" w:rsidRDefault="007F5F08" w:rsidP="007F5F0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5F08" w:rsidRDefault="007F5F08" w:rsidP="007F5F0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5F08" w:rsidRDefault="007F5F08" w:rsidP="007F5F0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5F08" w:rsidRPr="00FB79EF" w:rsidRDefault="007F5F08" w:rsidP="007F5F08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7F5F08" w:rsidRDefault="007F5F08" w:rsidP="007F5F0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B5F95" w:rsidRDefault="007B5F95" w:rsidP="007F5F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5F08" w:rsidRPr="0092301E" w:rsidRDefault="007F5F08" w:rsidP="007F5F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2301E">
        <w:rPr>
          <w:rFonts w:ascii="Times New Roman" w:hAnsi="Times New Roman"/>
          <w:b/>
          <w:sz w:val="24"/>
          <w:szCs w:val="24"/>
        </w:rPr>
        <w:t xml:space="preserve">СТРАТЕГИЯ СОЦИАЛЬНО-ЭКОНОМИЧЕСКОГО РАЗВИТИЯ </w:t>
      </w:r>
    </w:p>
    <w:p w:rsidR="0046662B" w:rsidRDefault="0046662B" w:rsidP="007F5F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715E0">
        <w:rPr>
          <w:rFonts w:ascii="Times New Roman" w:hAnsi="Times New Roman"/>
          <w:b/>
          <w:sz w:val="24"/>
          <w:szCs w:val="24"/>
        </w:rPr>
        <w:t xml:space="preserve">СУОЯРВСКОГО </w:t>
      </w:r>
      <w:r w:rsidR="001B068B" w:rsidRPr="001715E0">
        <w:rPr>
          <w:rFonts w:ascii="Times New Roman" w:hAnsi="Times New Roman"/>
          <w:b/>
          <w:sz w:val="24"/>
          <w:szCs w:val="24"/>
        </w:rPr>
        <w:t>МУНИЦИПАЛЬНОГО О</w:t>
      </w:r>
      <w:r w:rsidRPr="001715E0">
        <w:rPr>
          <w:rFonts w:ascii="Times New Roman" w:hAnsi="Times New Roman"/>
          <w:b/>
          <w:sz w:val="24"/>
          <w:szCs w:val="24"/>
        </w:rPr>
        <w:t>КРУГА</w:t>
      </w:r>
      <w:r w:rsidR="001B068B" w:rsidRPr="001715E0">
        <w:rPr>
          <w:rFonts w:ascii="Times New Roman" w:hAnsi="Times New Roman"/>
          <w:b/>
          <w:sz w:val="24"/>
          <w:szCs w:val="24"/>
        </w:rPr>
        <w:t xml:space="preserve"> РЕСПУБЛИКИ</w:t>
      </w:r>
      <w:r w:rsidR="001B068B">
        <w:rPr>
          <w:rFonts w:ascii="Times New Roman" w:hAnsi="Times New Roman"/>
          <w:b/>
          <w:sz w:val="24"/>
          <w:szCs w:val="24"/>
        </w:rPr>
        <w:t xml:space="preserve"> КАРЕЛИЯ </w:t>
      </w:r>
    </w:p>
    <w:p w:rsidR="007F5F08" w:rsidRDefault="001B068B" w:rsidP="007F5F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ПЕРИОД ДО 20</w:t>
      </w:r>
      <w:r w:rsidR="008537A5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>0 ГОДА</w:t>
      </w:r>
    </w:p>
    <w:p w:rsidR="001B068B" w:rsidRDefault="001B068B" w:rsidP="007F5F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B068B" w:rsidRDefault="001B068B" w:rsidP="007F5F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B068B" w:rsidRDefault="001B068B" w:rsidP="007F5F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B068B" w:rsidRDefault="001B068B" w:rsidP="007F5F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B068B" w:rsidRDefault="001B068B" w:rsidP="007F5F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B068B" w:rsidRDefault="001B068B" w:rsidP="007F5F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B068B" w:rsidRDefault="001B068B" w:rsidP="007F5F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B068B" w:rsidRDefault="001B068B" w:rsidP="007F5F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B068B" w:rsidRDefault="001B068B" w:rsidP="007F5F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B068B" w:rsidRDefault="001B068B" w:rsidP="007F5F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B068B" w:rsidRPr="0092301E" w:rsidRDefault="001B068B" w:rsidP="007F5F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A639D" w:rsidRDefault="003A639D" w:rsidP="003A639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Том 3</w:t>
      </w:r>
    </w:p>
    <w:p w:rsidR="007F5F08" w:rsidRDefault="007F5F08" w:rsidP="007F5F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5F08" w:rsidRPr="003A639D" w:rsidRDefault="007F5F08" w:rsidP="003A639D">
      <w:pPr>
        <w:shd w:val="clear" w:color="auto" w:fill="244061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3A639D">
        <w:rPr>
          <w:rFonts w:ascii="Times New Roman" w:hAnsi="Times New Roman"/>
          <w:b/>
          <w:sz w:val="32"/>
          <w:szCs w:val="32"/>
        </w:rPr>
        <w:t>Приложения к СЭР</w:t>
      </w:r>
      <w:r w:rsidR="00BC75C3" w:rsidRPr="003A639D">
        <w:rPr>
          <w:rFonts w:ascii="Times New Roman" w:hAnsi="Times New Roman"/>
          <w:b/>
          <w:sz w:val="32"/>
          <w:szCs w:val="32"/>
        </w:rPr>
        <w:t xml:space="preserve"> </w:t>
      </w:r>
    </w:p>
    <w:p w:rsidR="007F5F08" w:rsidRDefault="007F5F08" w:rsidP="007F5F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5F08" w:rsidRDefault="007F5F08" w:rsidP="007F5F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5F08" w:rsidRDefault="007F5F08" w:rsidP="007F5F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5F08" w:rsidRDefault="007F5F08" w:rsidP="007F5F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B068B" w:rsidRDefault="001B068B" w:rsidP="007F5F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B068B" w:rsidRDefault="001B068B" w:rsidP="007F5F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B068B" w:rsidRDefault="001B068B" w:rsidP="007F5F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B068B" w:rsidRDefault="001B068B" w:rsidP="007F5F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B068B" w:rsidRDefault="001B068B" w:rsidP="007F5F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B068B" w:rsidRDefault="001B068B" w:rsidP="007F5F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B068B" w:rsidRDefault="001B068B" w:rsidP="007F5F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5F08" w:rsidRDefault="007F5F08" w:rsidP="007F5F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C3E77" w:rsidRDefault="00FC3E77" w:rsidP="007F5F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C3E77" w:rsidRDefault="00FC3E77" w:rsidP="007F5F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C3E77" w:rsidRPr="0092301E" w:rsidRDefault="00FC3E77" w:rsidP="007F5F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5F08" w:rsidRPr="0092301E" w:rsidRDefault="001B068B" w:rsidP="004B6E8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B068B">
        <w:rPr>
          <w:rFonts w:ascii="Times New Roman" w:hAnsi="Times New Roman"/>
          <w:b/>
          <w:sz w:val="24"/>
          <w:szCs w:val="24"/>
        </w:rPr>
        <w:t>202</w:t>
      </w:r>
      <w:r w:rsidR="001715E0">
        <w:rPr>
          <w:rFonts w:ascii="Times New Roman" w:hAnsi="Times New Roman"/>
          <w:b/>
          <w:sz w:val="24"/>
          <w:szCs w:val="24"/>
        </w:rPr>
        <w:t>3</w:t>
      </w:r>
      <w:r w:rsidR="007F5F08" w:rsidRPr="001B068B">
        <w:rPr>
          <w:rFonts w:ascii="Times New Roman" w:hAnsi="Times New Roman"/>
          <w:b/>
          <w:sz w:val="24"/>
          <w:szCs w:val="24"/>
        </w:rPr>
        <w:t xml:space="preserve"> г.</w:t>
      </w:r>
    </w:p>
    <w:p w:rsidR="00FB79EF" w:rsidRDefault="00FB79EF" w:rsidP="00E47A78">
      <w:pPr>
        <w:spacing w:after="0" w:line="240" w:lineRule="auto"/>
        <w:jc w:val="right"/>
        <w:rPr>
          <w:rFonts w:ascii="Times New Roman" w:hAnsi="Times New Roman"/>
          <w:b/>
          <w:color w:val="244061"/>
          <w:sz w:val="32"/>
          <w:szCs w:val="32"/>
        </w:rPr>
        <w:sectPr w:rsidR="00FB79EF" w:rsidSect="006D6FD7">
          <w:headerReference w:type="default" r:id="rId9"/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47A78" w:rsidRPr="00A84C61" w:rsidRDefault="00A84C61" w:rsidP="00E47A78">
      <w:pPr>
        <w:spacing w:after="0" w:line="240" w:lineRule="auto"/>
        <w:jc w:val="right"/>
        <w:rPr>
          <w:rFonts w:ascii="Times New Roman" w:hAnsi="Times New Roman"/>
          <w:b/>
          <w:color w:val="244061"/>
          <w:sz w:val="32"/>
          <w:szCs w:val="32"/>
        </w:rPr>
      </w:pPr>
      <w:r w:rsidRPr="00A84C61">
        <w:rPr>
          <w:rFonts w:ascii="Times New Roman" w:hAnsi="Times New Roman"/>
          <w:b/>
          <w:color w:val="244061"/>
          <w:sz w:val="32"/>
          <w:szCs w:val="32"/>
        </w:rPr>
        <w:lastRenderedPageBreak/>
        <w:t>ОГЛАВЛЕНИЕ</w:t>
      </w:r>
    </w:p>
    <w:p w:rsidR="00E47A78" w:rsidRPr="001412E2" w:rsidRDefault="00E47A78" w:rsidP="00E47A78">
      <w:pPr>
        <w:shd w:val="clear" w:color="auto" w:fill="244061"/>
        <w:spacing w:after="0" w:line="240" w:lineRule="auto"/>
        <w:jc w:val="center"/>
        <w:rPr>
          <w:rFonts w:ascii="Times New Roman" w:hAnsi="Times New Roman"/>
          <w:b/>
          <w:sz w:val="8"/>
          <w:szCs w:val="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759"/>
        <w:gridCol w:w="586"/>
      </w:tblGrid>
      <w:tr w:rsidR="0043697D" w:rsidRPr="006104DC" w:rsidTr="006104DC">
        <w:tc>
          <w:tcPr>
            <w:tcW w:w="87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43697D" w:rsidRPr="006104DC" w:rsidRDefault="0043697D" w:rsidP="006104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bookmarkStart w:id="0" w:name="_Hlk28271326"/>
          </w:p>
          <w:p w:rsidR="0043697D" w:rsidRPr="006104DC" w:rsidRDefault="0043697D" w:rsidP="006104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04DC">
              <w:rPr>
                <w:rFonts w:ascii="Times New Roman" w:hAnsi="Times New Roman"/>
                <w:bCs/>
                <w:sz w:val="24"/>
                <w:szCs w:val="24"/>
              </w:rPr>
              <w:t>ПРИЛОЖЕНИЯ ……………………………………………………………………….....</w:t>
            </w:r>
          </w:p>
        </w:tc>
        <w:tc>
          <w:tcPr>
            <w:tcW w:w="58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43697D" w:rsidRPr="006104DC" w:rsidRDefault="0043697D" w:rsidP="006104D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3697D" w:rsidRPr="006104DC" w:rsidRDefault="005251C7" w:rsidP="006104D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E47A78" w:rsidRPr="006104DC" w:rsidTr="006104DC">
        <w:tc>
          <w:tcPr>
            <w:tcW w:w="87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E47A78" w:rsidRPr="006104DC" w:rsidRDefault="00E47A78" w:rsidP="006104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35FB6" w:rsidRPr="006104DC" w:rsidRDefault="00035FB6" w:rsidP="006104D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3B92" w:rsidRDefault="00C53B92" w:rsidP="003479A5">
      <w:pPr>
        <w:rPr>
          <w:rFonts w:ascii="Times New Roman" w:hAnsi="Times New Roman"/>
          <w:sz w:val="24"/>
          <w:szCs w:val="24"/>
        </w:rPr>
        <w:sectPr w:rsidR="00C53B92" w:rsidSect="006D6FD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00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871"/>
        <w:gridCol w:w="222"/>
      </w:tblGrid>
      <w:tr w:rsidR="00E47A78" w:rsidRPr="006104DC" w:rsidTr="006104DC">
        <w:tc>
          <w:tcPr>
            <w:tcW w:w="98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1B3AA2" w:rsidRPr="006104DC" w:rsidRDefault="007B416D" w:rsidP="006104DC">
            <w:pPr>
              <w:shd w:val="clear" w:color="auto" w:fill="244061"/>
              <w:tabs>
                <w:tab w:val="left" w:pos="3425"/>
                <w:tab w:val="right" w:pos="9277"/>
              </w:tabs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lastRenderedPageBreak/>
              <w:t>РАЗДЕЛ – ОБЩИЕ СВЕДЕНИЯ</w:t>
            </w:r>
          </w:p>
          <w:p w:rsidR="001B3AA2" w:rsidRPr="006104DC" w:rsidRDefault="001B3AA2" w:rsidP="006104D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3B92" w:rsidRPr="006104DC" w:rsidRDefault="00C53B92" w:rsidP="006104D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104DC">
              <w:rPr>
                <w:rFonts w:ascii="Times New Roman" w:hAnsi="Times New Roman"/>
                <w:b/>
                <w:sz w:val="24"/>
                <w:szCs w:val="24"/>
              </w:rPr>
              <w:t>Приложение П-1. – ИСТОРИЧЕСКАЯ СПРАВКА</w:t>
            </w:r>
          </w:p>
          <w:p w:rsidR="00C53B92" w:rsidRPr="006104DC" w:rsidRDefault="00C53B92" w:rsidP="006104DC">
            <w:pPr>
              <w:shd w:val="clear" w:color="auto" w:fill="244061"/>
              <w:spacing w:after="0" w:line="240" w:lineRule="auto"/>
              <w:jc w:val="both"/>
              <w:rPr>
                <w:rFonts w:ascii="Times New Roman" w:hAnsi="Times New Roman"/>
                <w:b/>
                <w:sz w:val="8"/>
                <w:szCs w:val="8"/>
              </w:rPr>
            </w:pPr>
          </w:p>
          <w:p w:rsidR="00E47A78" w:rsidRPr="006104DC" w:rsidRDefault="00E47A78" w:rsidP="006104DC">
            <w:pPr>
              <w:spacing w:after="0" w:line="240" w:lineRule="auto"/>
              <w:ind w:hanging="8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E47A78" w:rsidRPr="006104DC" w:rsidRDefault="00E47A78" w:rsidP="006104D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47A78" w:rsidRPr="006104DC" w:rsidTr="006104DC">
        <w:tc>
          <w:tcPr>
            <w:tcW w:w="98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53B92" w:rsidRPr="00937FEA" w:rsidRDefault="00C53B92" w:rsidP="006104DC">
            <w:pPr>
              <w:pStyle w:val="aff7"/>
              <w:spacing w:line="240" w:lineRule="auto"/>
              <w:ind w:firstLine="567"/>
              <w:rPr>
                <w:rFonts w:ascii="Times New Roman" w:hAnsi="Times New Roman" w:cs="Arial"/>
              </w:rPr>
            </w:pPr>
            <w:r w:rsidRPr="006104DC">
              <w:rPr>
                <w:rFonts w:ascii="Times New Roman" w:hAnsi="Times New Roman"/>
              </w:rPr>
              <w:t xml:space="preserve">История края, начиная с </w:t>
            </w:r>
            <w:r w:rsidRPr="006104DC">
              <w:rPr>
                <w:rFonts w:ascii="Times New Roman" w:hAnsi="Times New Roman"/>
                <w:lang w:val="en-US"/>
              </w:rPr>
              <w:t>XIV</w:t>
            </w:r>
            <w:r w:rsidRPr="006104DC">
              <w:rPr>
                <w:rFonts w:ascii="Times New Roman" w:hAnsi="Times New Roman"/>
              </w:rPr>
              <w:t xml:space="preserve">, тесно связана с историей Новгорода, а позднее Московского государства. </w:t>
            </w:r>
            <w:r w:rsidRPr="006104DC">
              <w:rPr>
                <w:rFonts w:ascii="Times New Roman" w:hAnsi="Times New Roman" w:cs="Arial"/>
              </w:rPr>
              <w:t xml:space="preserve">В те времена его территория, известная как </w:t>
            </w:r>
            <w:proofErr w:type="spellStart"/>
            <w:r w:rsidRPr="006104DC">
              <w:rPr>
                <w:rFonts w:ascii="Times New Roman" w:hAnsi="Times New Roman" w:cs="Arial"/>
              </w:rPr>
              <w:t>Шуезерский</w:t>
            </w:r>
            <w:proofErr w:type="spellEnd"/>
            <w:r w:rsidRPr="006104DC">
              <w:rPr>
                <w:rFonts w:ascii="Times New Roman" w:hAnsi="Times New Roman" w:cs="Arial"/>
              </w:rPr>
              <w:t xml:space="preserve"> погост Карельского уезда</w:t>
            </w:r>
            <w:r w:rsidRPr="00937FEA">
              <w:rPr>
                <w:rFonts w:ascii="Times New Roman" w:hAnsi="Times New Roman" w:cs="Arial"/>
              </w:rPr>
              <w:t xml:space="preserve">, входила в состав </w:t>
            </w:r>
            <w:proofErr w:type="spellStart"/>
            <w:r w:rsidRPr="00937FEA">
              <w:rPr>
                <w:rFonts w:ascii="Times New Roman" w:hAnsi="Times New Roman" w:cs="Arial"/>
              </w:rPr>
              <w:t>Водской</w:t>
            </w:r>
            <w:proofErr w:type="spellEnd"/>
            <w:r w:rsidRPr="00937FEA">
              <w:rPr>
                <w:rFonts w:ascii="Times New Roman" w:hAnsi="Times New Roman" w:cs="Arial"/>
              </w:rPr>
              <w:t xml:space="preserve"> пятины Новгородской земли. Начиная с конца XVI века, земли </w:t>
            </w:r>
            <w:r w:rsidR="00E53CD8" w:rsidRPr="00937FEA">
              <w:rPr>
                <w:rFonts w:ascii="Times New Roman" w:hAnsi="Times New Roman"/>
              </w:rPr>
              <w:t>округа</w:t>
            </w:r>
            <w:r w:rsidRPr="00937FEA">
              <w:rPr>
                <w:rFonts w:ascii="Times New Roman" w:hAnsi="Times New Roman" w:cs="Arial"/>
              </w:rPr>
              <w:t xml:space="preserve"> вовлекаются в орбиту русско-шведских приграничных войн. Согласно </w:t>
            </w:r>
            <w:proofErr w:type="spellStart"/>
            <w:r w:rsidRPr="00937FEA">
              <w:rPr>
                <w:rFonts w:ascii="Times New Roman" w:hAnsi="Times New Roman" w:cs="Arial"/>
              </w:rPr>
              <w:t>Столбовскому</w:t>
            </w:r>
            <w:proofErr w:type="spellEnd"/>
            <w:r w:rsidRPr="00937FEA">
              <w:rPr>
                <w:rFonts w:ascii="Times New Roman" w:hAnsi="Times New Roman" w:cs="Arial"/>
              </w:rPr>
              <w:t xml:space="preserve"> мирному договору в 1617 году территория была включена в состав Шведского королевства, что привела к оттоку местного православного населения в центральную часть России. </w:t>
            </w:r>
            <w:r w:rsidR="00E53CD8" w:rsidRPr="00937FEA">
              <w:rPr>
                <w:rFonts w:ascii="Times New Roman" w:hAnsi="Times New Roman" w:cs="Arial"/>
              </w:rPr>
              <w:t xml:space="preserve"> </w:t>
            </w:r>
          </w:p>
          <w:p w:rsidR="00C53B92" w:rsidRPr="00937FEA" w:rsidRDefault="00C53B92" w:rsidP="006104DC">
            <w:pPr>
              <w:pStyle w:val="aff7"/>
              <w:spacing w:line="240" w:lineRule="auto"/>
              <w:ind w:firstLine="567"/>
              <w:rPr>
                <w:rFonts w:ascii="Times New Roman" w:hAnsi="Times New Roman" w:cs="Arial"/>
              </w:rPr>
            </w:pPr>
            <w:r w:rsidRPr="00937FEA">
              <w:rPr>
                <w:rFonts w:ascii="Times New Roman" w:hAnsi="Times New Roman" w:cs="Arial"/>
              </w:rPr>
              <w:t xml:space="preserve">В 1721 году в результате завершившейся Северной войны, территория была возвращена в состав Царства русского по условиям </w:t>
            </w:r>
            <w:proofErr w:type="spellStart"/>
            <w:r w:rsidRPr="00937FEA">
              <w:rPr>
                <w:rFonts w:ascii="Times New Roman" w:hAnsi="Times New Roman" w:cs="Arial"/>
              </w:rPr>
              <w:t>Ништадского</w:t>
            </w:r>
            <w:proofErr w:type="spellEnd"/>
            <w:r w:rsidRPr="00937FEA">
              <w:rPr>
                <w:rFonts w:ascii="Times New Roman" w:hAnsi="Times New Roman" w:cs="Arial"/>
              </w:rPr>
              <w:t xml:space="preserve"> мирного договора и включена в состав Выборгской провинции Санкт-Петербургской губернии, а г</w:t>
            </w:r>
            <w:r w:rsidR="003F028A" w:rsidRPr="00937FEA">
              <w:rPr>
                <w:rFonts w:ascii="Times New Roman" w:hAnsi="Times New Roman" w:cs="Arial"/>
              </w:rPr>
              <w:t xml:space="preserve">ород </w:t>
            </w:r>
            <w:r w:rsidRPr="00937FEA">
              <w:rPr>
                <w:rFonts w:ascii="Times New Roman" w:hAnsi="Times New Roman" w:cs="Arial"/>
              </w:rPr>
              <w:t xml:space="preserve">Суоярви стал волостным центром </w:t>
            </w:r>
            <w:proofErr w:type="spellStart"/>
            <w:r w:rsidRPr="00937FEA">
              <w:rPr>
                <w:rFonts w:ascii="Times New Roman" w:hAnsi="Times New Roman" w:cs="Arial"/>
              </w:rPr>
              <w:t>Суоярвской</w:t>
            </w:r>
            <w:proofErr w:type="spellEnd"/>
            <w:r w:rsidRPr="00937FEA">
              <w:rPr>
                <w:rFonts w:ascii="Times New Roman" w:hAnsi="Times New Roman" w:cs="Arial"/>
              </w:rPr>
              <w:t xml:space="preserve"> волости </w:t>
            </w:r>
            <w:proofErr w:type="spellStart"/>
            <w:r w:rsidRPr="00937FEA">
              <w:rPr>
                <w:rFonts w:ascii="Times New Roman" w:hAnsi="Times New Roman" w:cs="Arial"/>
              </w:rPr>
              <w:t>Салминского</w:t>
            </w:r>
            <w:proofErr w:type="spellEnd"/>
            <w:r w:rsidRPr="00937FEA">
              <w:rPr>
                <w:rFonts w:ascii="Times New Roman" w:hAnsi="Times New Roman" w:cs="Arial"/>
              </w:rPr>
              <w:t xml:space="preserve"> уезда Выборгской губернии.</w:t>
            </w:r>
          </w:p>
          <w:p w:rsidR="00C53B92" w:rsidRPr="00937FEA" w:rsidRDefault="00C53B92" w:rsidP="006104DC">
            <w:pPr>
              <w:pStyle w:val="aff7"/>
              <w:spacing w:line="240" w:lineRule="auto"/>
              <w:ind w:firstLine="567"/>
              <w:rPr>
                <w:rFonts w:ascii="Times New Roman" w:hAnsi="Times New Roman" w:cs="Arial"/>
              </w:rPr>
            </w:pPr>
            <w:r w:rsidRPr="00937FEA">
              <w:rPr>
                <w:rFonts w:ascii="Times New Roman" w:hAnsi="Times New Roman" w:cs="Arial"/>
              </w:rPr>
              <w:t>В 1812 году территория была включена в состав Суоярвской волости княжества Финляндского Российской империи. В 1917 году княжество Финляндское стало независимым государством, и Суоярвская волость с 1917 по 1940 годы входила в его состав.</w:t>
            </w:r>
          </w:p>
          <w:p w:rsidR="00C53B92" w:rsidRPr="00937FEA" w:rsidRDefault="00C53B92" w:rsidP="006104DC">
            <w:pPr>
              <w:pStyle w:val="aff7"/>
              <w:spacing w:line="240" w:lineRule="auto"/>
              <w:ind w:firstLine="567"/>
              <w:rPr>
                <w:rFonts w:ascii="Times New Roman" w:hAnsi="Times New Roman" w:cs="Arial"/>
              </w:rPr>
            </w:pPr>
            <w:r w:rsidRPr="00937FEA">
              <w:rPr>
                <w:rFonts w:ascii="Times New Roman" w:hAnsi="Times New Roman" w:cs="Arial"/>
              </w:rPr>
              <w:t>В марте 1940 года Зимняя война между СССР и Финляндией завершилась подписанием Московского договора. По его условиям Финляндия передала Советскому Союзу большую часть Выборгской губернии, в том числе Суоярви. Южная часть области вошла в состав Ленинградской области, большая северная часть – в состав Карельской Автономной ССР.</w:t>
            </w:r>
            <w:r w:rsidRPr="00937FEA">
              <w:rPr>
                <w:rFonts w:ascii="Times New Roman" w:hAnsi="Times New Roman"/>
                <w:color w:val="000000"/>
              </w:rPr>
              <w:t xml:space="preserve"> Суоярвский район был образован 9 июля 1940 года. </w:t>
            </w:r>
          </w:p>
          <w:p w:rsidR="00C53B92" w:rsidRPr="006104DC" w:rsidRDefault="00C53B92" w:rsidP="006104DC">
            <w:pPr>
              <w:pStyle w:val="aa"/>
              <w:shd w:val="clear" w:color="auto" w:fill="FFFFFF"/>
              <w:tabs>
                <w:tab w:val="left" w:pos="709"/>
                <w:tab w:val="left" w:pos="851"/>
              </w:tabs>
              <w:spacing w:before="0" w:after="0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937FEA">
              <w:rPr>
                <w:color w:val="000000"/>
                <w:sz w:val="24"/>
                <w:szCs w:val="24"/>
              </w:rPr>
              <w:t>В годы </w:t>
            </w:r>
            <w:hyperlink r:id="rId11" w:tooltip="Советско-финская война (1941—1944)" w:history="1">
              <w:r w:rsidRPr="00937FEA">
                <w:rPr>
                  <w:rStyle w:val="ad"/>
                  <w:color w:val="000000"/>
                  <w:sz w:val="24"/>
                  <w:szCs w:val="24"/>
                </w:rPr>
                <w:t>Советско-финской войны (1941—1944)</w:t>
              </w:r>
            </w:hyperlink>
            <w:r w:rsidRPr="00937FEA">
              <w:rPr>
                <w:color w:val="000000"/>
                <w:sz w:val="24"/>
                <w:szCs w:val="24"/>
              </w:rPr>
              <w:t> т</w:t>
            </w:r>
            <w:r w:rsidR="00057E65" w:rsidRPr="00937FEA">
              <w:rPr>
                <w:color w:val="000000"/>
                <w:sz w:val="24"/>
                <w:szCs w:val="24"/>
              </w:rPr>
              <w:t xml:space="preserve">ерритория </w:t>
            </w:r>
            <w:r w:rsidR="00E53CD8" w:rsidRPr="00937FEA">
              <w:rPr>
                <w:sz w:val="24"/>
                <w:szCs w:val="24"/>
              </w:rPr>
              <w:t>округа</w:t>
            </w:r>
            <w:r w:rsidR="00057E65" w:rsidRPr="00937FEA">
              <w:rPr>
                <w:color w:val="000000"/>
                <w:sz w:val="24"/>
                <w:szCs w:val="24"/>
              </w:rPr>
              <w:t xml:space="preserve"> была </w:t>
            </w:r>
            <w:proofErr w:type="spellStart"/>
            <w:r w:rsidR="00057E65" w:rsidRPr="00937FEA">
              <w:rPr>
                <w:color w:val="000000"/>
                <w:sz w:val="24"/>
                <w:szCs w:val="24"/>
              </w:rPr>
              <w:t>окупирова</w:t>
            </w:r>
            <w:r w:rsidRPr="00937FEA">
              <w:rPr>
                <w:color w:val="000000"/>
                <w:sz w:val="24"/>
                <w:szCs w:val="24"/>
              </w:rPr>
              <w:t>на</w:t>
            </w:r>
            <w:proofErr w:type="spellEnd"/>
            <w:r w:rsidRPr="00937FEA">
              <w:rPr>
                <w:color w:val="000000"/>
                <w:sz w:val="24"/>
                <w:szCs w:val="24"/>
              </w:rPr>
              <w:t>. В </w:t>
            </w:r>
            <w:hyperlink r:id="rId12" w:tooltip="1957 год" w:history="1">
              <w:r w:rsidRPr="00937FEA">
                <w:rPr>
                  <w:rStyle w:val="ad"/>
                  <w:color w:val="000000"/>
                  <w:sz w:val="24"/>
                  <w:szCs w:val="24"/>
                </w:rPr>
                <w:t>1957 году</w:t>
              </w:r>
            </w:hyperlink>
            <w:r w:rsidRPr="00937FEA">
              <w:rPr>
                <w:color w:val="000000"/>
                <w:sz w:val="24"/>
                <w:szCs w:val="24"/>
              </w:rPr>
              <w:t xml:space="preserve"> Суоярвский </w:t>
            </w:r>
            <w:r w:rsidR="000C71D4">
              <w:rPr>
                <w:color w:val="000000"/>
                <w:sz w:val="24"/>
                <w:szCs w:val="24"/>
              </w:rPr>
              <w:t>район</w:t>
            </w:r>
            <w:r w:rsidRPr="00937FEA">
              <w:rPr>
                <w:color w:val="000000"/>
                <w:sz w:val="24"/>
                <w:szCs w:val="24"/>
              </w:rPr>
              <w:t xml:space="preserve"> был увеличен за счёт включённой в состав части территории ликвидированного Петровского района</w:t>
            </w:r>
            <w:r w:rsidRPr="006104DC">
              <w:rPr>
                <w:color w:val="000000"/>
                <w:sz w:val="24"/>
                <w:szCs w:val="24"/>
              </w:rPr>
              <w:t xml:space="preserve"> Карельской АСС</w:t>
            </w:r>
            <w:r w:rsidR="00057E65">
              <w:rPr>
                <w:color w:val="000000"/>
                <w:sz w:val="24"/>
                <w:szCs w:val="24"/>
              </w:rPr>
              <w:t>Р, территория которого была</w:t>
            </w:r>
            <w:r w:rsidRPr="006104DC">
              <w:rPr>
                <w:color w:val="000000"/>
                <w:sz w:val="24"/>
                <w:szCs w:val="24"/>
              </w:rPr>
              <w:t xml:space="preserve"> разделена между </w:t>
            </w:r>
            <w:proofErr w:type="spellStart"/>
            <w:r w:rsidRPr="006104DC">
              <w:rPr>
                <w:color w:val="000000"/>
                <w:sz w:val="24"/>
                <w:szCs w:val="24"/>
              </w:rPr>
              <w:t>Суоярвским</w:t>
            </w:r>
            <w:proofErr w:type="spellEnd"/>
            <w:r w:rsidRPr="006104DC"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6104DC">
              <w:rPr>
                <w:color w:val="000000"/>
                <w:sz w:val="24"/>
                <w:szCs w:val="24"/>
              </w:rPr>
              <w:t>Кондопожским</w:t>
            </w:r>
            <w:proofErr w:type="spellEnd"/>
            <w:r w:rsidRPr="006104DC">
              <w:rPr>
                <w:color w:val="000000"/>
                <w:sz w:val="24"/>
                <w:szCs w:val="24"/>
              </w:rPr>
              <w:t xml:space="preserve"> районами Карельской АССР.</w:t>
            </w:r>
          </w:p>
          <w:p w:rsidR="00C53B92" w:rsidRPr="006104DC" w:rsidRDefault="00C53B92" w:rsidP="006104DC">
            <w:pPr>
              <w:pStyle w:val="aa"/>
              <w:shd w:val="clear" w:color="auto" w:fill="FFFFFF"/>
              <w:spacing w:before="0" w:after="0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6104DC">
              <w:rPr>
                <w:color w:val="000000"/>
                <w:sz w:val="24"/>
                <w:szCs w:val="24"/>
              </w:rPr>
              <w:t xml:space="preserve">Указом Президиума Верховного Совета Карельской АССР от 11 ноября 1964 г. из </w:t>
            </w:r>
            <w:proofErr w:type="spellStart"/>
            <w:r w:rsidRPr="006104DC">
              <w:rPr>
                <w:color w:val="000000"/>
                <w:sz w:val="24"/>
                <w:szCs w:val="24"/>
              </w:rPr>
              <w:t>Прионежского</w:t>
            </w:r>
            <w:proofErr w:type="spellEnd"/>
            <w:r w:rsidRPr="006104DC">
              <w:rPr>
                <w:color w:val="000000"/>
                <w:sz w:val="24"/>
                <w:szCs w:val="24"/>
              </w:rPr>
              <w:t xml:space="preserve"> района в Суоярвский район был перечислен </w:t>
            </w:r>
            <w:proofErr w:type="spellStart"/>
            <w:r w:rsidRPr="006104DC">
              <w:rPr>
                <w:color w:val="000000"/>
                <w:sz w:val="24"/>
                <w:szCs w:val="24"/>
              </w:rPr>
              <w:t>Вешкельский</w:t>
            </w:r>
            <w:proofErr w:type="spellEnd"/>
            <w:r w:rsidRPr="006104DC">
              <w:rPr>
                <w:color w:val="000000"/>
                <w:sz w:val="24"/>
                <w:szCs w:val="24"/>
              </w:rPr>
              <w:t xml:space="preserve"> сельсовет.</w:t>
            </w:r>
          </w:p>
          <w:p w:rsidR="00C53B92" w:rsidRPr="006104DC" w:rsidRDefault="00C53B92" w:rsidP="006104DC">
            <w:pPr>
              <w:pStyle w:val="aa"/>
              <w:shd w:val="clear" w:color="auto" w:fill="FFFFFF"/>
              <w:spacing w:before="0" w:after="0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6104DC">
              <w:rPr>
                <w:color w:val="000000"/>
                <w:sz w:val="24"/>
                <w:szCs w:val="24"/>
              </w:rPr>
              <w:t xml:space="preserve">Указом Президиума Верховного Совета Карельской АССР от 25 февраля 1982 г. в состав Суоярвского района из Медвежьегорского района был передан </w:t>
            </w:r>
            <w:proofErr w:type="spellStart"/>
            <w:r w:rsidRPr="006104DC">
              <w:rPr>
                <w:color w:val="000000"/>
                <w:sz w:val="24"/>
                <w:szCs w:val="24"/>
              </w:rPr>
              <w:t>Гумаринский</w:t>
            </w:r>
            <w:proofErr w:type="spellEnd"/>
            <w:r w:rsidRPr="006104DC">
              <w:rPr>
                <w:color w:val="000000"/>
                <w:sz w:val="24"/>
                <w:szCs w:val="24"/>
              </w:rPr>
              <w:t xml:space="preserve"> сельсовет.</w:t>
            </w:r>
          </w:p>
          <w:p w:rsidR="00E47A78" w:rsidRDefault="00C53B92" w:rsidP="006104D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4DC">
              <w:rPr>
                <w:rFonts w:ascii="Times New Roman" w:hAnsi="Times New Roman"/>
                <w:color w:val="000000"/>
                <w:sz w:val="24"/>
                <w:szCs w:val="24"/>
              </w:rPr>
              <w:t>28 сентября 2017 г. утверждены флаг и герб района.</w:t>
            </w:r>
            <w:r w:rsidR="00E53C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3F028A" w:rsidRDefault="00945ECD" w:rsidP="00945EC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5ECD">
              <w:rPr>
                <w:rFonts w:ascii="Times New Roman" w:hAnsi="Times New Roman"/>
                <w:color w:val="000000"/>
                <w:sz w:val="24"/>
                <w:szCs w:val="24"/>
              </w:rPr>
              <w:t>2022 го</w:t>
            </w:r>
            <w:r w:rsidR="003F028A" w:rsidRPr="00945E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 </w:t>
            </w:r>
            <w:r w:rsidRPr="00945ECD">
              <w:rPr>
                <w:rFonts w:ascii="Times New Roman" w:hAnsi="Times New Roman"/>
                <w:color w:val="000000"/>
                <w:sz w:val="24"/>
                <w:szCs w:val="24"/>
              </w:rPr>
              <w:t>– 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мая 2022 года был принят Закон о преобразовании всех населенных пунктов Суоярвского муниципального района в Суоярвский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муниципальнвй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округ. </w:t>
            </w:r>
          </w:p>
          <w:p w:rsidR="00945ECD" w:rsidRPr="006104DC" w:rsidRDefault="00945ECD" w:rsidP="00071B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 но</w:t>
            </w:r>
            <w:r w:rsidR="00B11086">
              <w:rPr>
                <w:rFonts w:ascii="Times New Roman" w:hAnsi="Times New Roman"/>
                <w:color w:val="000000"/>
                <w:sz w:val="24"/>
                <w:szCs w:val="24"/>
              </w:rPr>
              <w:t>ября 2022 года Решением Совета 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уоярвского муниципального округа № 20 был у</w:t>
            </w:r>
            <w:r w:rsidR="00B11086">
              <w:rPr>
                <w:rFonts w:ascii="Times New Roman" w:hAnsi="Times New Roman"/>
                <w:color w:val="000000"/>
                <w:sz w:val="24"/>
                <w:szCs w:val="24"/>
              </w:rPr>
              <w:t>твержден Устав Суоярвского муни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  <w:r w:rsidR="00B11086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пального округа.</w:t>
            </w:r>
          </w:p>
        </w:tc>
        <w:tc>
          <w:tcPr>
            <w:tcW w:w="2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E47A78" w:rsidRPr="006104DC" w:rsidRDefault="00E47A78" w:rsidP="006104D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7A78" w:rsidRPr="006104DC" w:rsidTr="006104DC">
        <w:tc>
          <w:tcPr>
            <w:tcW w:w="98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E47A78" w:rsidRPr="006104DC" w:rsidRDefault="00E47A78" w:rsidP="006104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3B92" w:rsidRPr="006104DC" w:rsidRDefault="00C53B92" w:rsidP="006104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E47A78" w:rsidRPr="006104DC" w:rsidRDefault="00E47A78" w:rsidP="006104D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0"/>
      <w:tr w:rsidR="00C53B92" w:rsidRPr="006104DC" w:rsidTr="006104DC">
        <w:tc>
          <w:tcPr>
            <w:tcW w:w="98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53B92" w:rsidRPr="00437F15" w:rsidRDefault="00C53B92" w:rsidP="006104D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37F15">
              <w:rPr>
                <w:rFonts w:ascii="Times New Roman" w:hAnsi="Times New Roman"/>
                <w:b/>
                <w:sz w:val="24"/>
                <w:szCs w:val="24"/>
              </w:rPr>
              <w:t>Приложение П-2. – КРАТКАЯ ИНФОРМАЦИЯ О</w:t>
            </w:r>
            <w:r w:rsidR="00437F15" w:rsidRPr="00437F15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  <w:r w:rsidR="00F41094" w:rsidRPr="00437F15">
              <w:rPr>
                <w:rFonts w:ascii="Times New Roman" w:hAnsi="Times New Roman"/>
                <w:b/>
                <w:sz w:val="24"/>
                <w:szCs w:val="24"/>
              </w:rPr>
              <w:t xml:space="preserve"> АДМИНИСТРАТИВНОМ</w:t>
            </w:r>
            <w:r w:rsidRPr="00437F15">
              <w:rPr>
                <w:rFonts w:ascii="Times New Roman" w:hAnsi="Times New Roman"/>
                <w:b/>
                <w:sz w:val="24"/>
                <w:szCs w:val="24"/>
              </w:rPr>
              <w:t xml:space="preserve"> ЦЕНТРЕ </w:t>
            </w:r>
          </w:p>
          <w:p w:rsidR="00C53B92" w:rsidRPr="00437F15" w:rsidRDefault="00C53B92" w:rsidP="006104DC">
            <w:pPr>
              <w:shd w:val="clear" w:color="auto" w:fill="244061"/>
              <w:spacing w:after="0" w:line="240" w:lineRule="auto"/>
              <w:jc w:val="both"/>
              <w:rPr>
                <w:rFonts w:ascii="Times New Roman" w:hAnsi="Times New Roman"/>
                <w:b/>
                <w:sz w:val="8"/>
                <w:szCs w:val="8"/>
              </w:rPr>
            </w:pPr>
          </w:p>
          <w:p w:rsidR="00C53B92" w:rsidRPr="00437F15" w:rsidRDefault="00C53B92" w:rsidP="006104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53B92" w:rsidRPr="00437F15" w:rsidRDefault="00C53B92" w:rsidP="006104D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3B92" w:rsidRPr="006104DC" w:rsidTr="006104DC">
        <w:tc>
          <w:tcPr>
            <w:tcW w:w="98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53B92" w:rsidRPr="006104DC" w:rsidRDefault="00C53B92" w:rsidP="006104DC">
            <w:pPr>
              <w:pStyle w:val="aa"/>
              <w:shd w:val="clear" w:color="auto" w:fill="FFFFFF"/>
              <w:spacing w:before="0" w:after="0"/>
              <w:jc w:val="both"/>
              <w:rPr>
                <w:color w:val="000000"/>
                <w:sz w:val="8"/>
                <w:szCs w:val="8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3265"/>
              <w:gridCol w:w="6315"/>
            </w:tblGrid>
            <w:tr w:rsidR="00C53B92" w:rsidRPr="006104DC" w:rsidTr="00B01361">
              <w:tc>
                <w:tcPr>
                  <w:tcW w:w="3256" w:type="dxa"/>
                </w:tcPr>
                <w:p w:rsidR="00C53B92" w:rsidRPr="006104DC" w:rsidRDefault="00C53B92" w:rsidP="006104DC">
                  <w:pPr>
                    <w:pStyle w:val="aa"/>
                    <w:spacing w:before="0" w:after="0"/>
                    <w:jc w:val="both"/>
                  </w:pPr>
                </w:p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2263"/>
                    <w:gridCol w:w="776"/>
                  </w:tblGrid>
                  <w:tr w:rsidR="00C53B92" w:rsidRPr="006104DC" w:rsidTr="006104DC">
                    <w:tc>
                      <w:tcPr>
                        <w:tcW w:w="30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</w:tcPr>
                      <w:p w:rsidR="00C53B92" w:rsidRPr="006104DC" w:rsidRDefault="00C53B92" w:rsidP="006104DC">
                        <w:pPr>
                          <w:pStyle w:val="aa"/>
                          <w:spacing w:before="0" w:after="0"/>
                          <w:jc w:val="both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 w:rsidRPr="006104DC">
                          <w:object w:dxaOrig="1845" w:dyaOrig="1440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25" type="#_x0000_t75" style="width:101.25pt;height:78.75pt" o:ole="">
                              <v:imagedata r:id="rId13" o:title=""/>
                            </v:shape>
                            <o:OLEObject Type="Embed" ProgID="PBrush" ShapeID="_x0000_i1025" DrawAspect="Content" ObjectID="_1747028626" r:id="rId14"/>
                          </w:object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</w:tcPr>
                      <w:p w:rsidR="00C53B92" w:rsidRPr="006104DC" w:rsidRDefault="00C53B92" w:rsidP="006104DC">
                        <w:pPr>
                          <w:pStyle w:val="aa"/>
                          <w:spacing w:before="0" w:after="0"/>
                          <w:jc w:val="both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 w:rsidRPr="006104DC">
                          <w:object w:dxaOrig="1410" w:dyaOrig="2175">
                            <v:shape id="_x0000_i1026" type="#_x0000_t75" style="width:27.75pt;height:42pt" o:ole="">
                              <v:imagedata r:id="rId15" o:title=""/>
                            </v:shape>
                            <o:OLEObject Type="Embed" ProgID="PBrush" ShapeID="_x0000_i1026" DrawAspect="Content" ObjectID="_1747028627" r:id="rId16"/>
                          </w:object>
                        </w:r>
                      </w:p>
                    </w:tc>
                  </w:tr>
                  <w:tr w:rsidR="00C53B92" w:rsidRPr="006104DC" w:rsidTr="006104DC">
                    <w:tc>
                      <w:tcPr>
                        <w:tcW w:w="4144" w:type="dxa"/>
                        <w:gridSpan w:val="2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</w:tcPr>
                      <w:p w:rsidR="00C53B92" w:rsidRPr="006104DC" w:rsidRDefault="00B01361" w:rsidP="006104DC">
                        <w:pPr>
                          <w:pStyle w:val="aa"/>
                          <w:spacing w:before="0" w:after="0"/>
                          <w:jc w:val="both"/>
                        </w:pPr>
                        <w:r w:rsidRPr="006104DC">
                          <w:object w:dxaOrig="6315" w:dyaOrig="3690">
                            <v:shape id="_x0000_i1027" type="#_x0000_t75" style="width:141pt;height:81.75pt" o:ole="">
                              <v:imagedata r:id="rId17" o:title=""/>
                            </v:shape>
                            <o:OLEObject Type="Embed" ProgID="PBrush" ShapeID="_x0000_i1027" DrawAspect="Content" ObjectID="_1747028628" r:id="rId18"/>
                          </w:object>
                        </w:r>
                      </w:p>
                    </w:tc>
                  </w:tr>
                </w:tbl>
                <w:p w:rsidR="00C53B92" w:rsidRPr="006104DC" w:rsidRDefault="00076BA3" w:rsidP="006104DC">
                  <w:pPr>
                    <w:pStyle w:val="aa"/>
                    <w:spacing w:before="0" w:after="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81175" cy="1152525"/>
                        <wp:effectExtent l="19050" t="0" r="9525" b="0"/>
                        <wp:docPr id="5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1175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15" w:type="dxa"/>
                </w:tcPr>
                <w:p w:rsidR="00C53B92" w:rsidRPr="00437F15" w:rsidRDefault="00E53CD8" w:rsidP="006104DC">
                  <w:pPr>
                    <w:pStyle w:val="aa"/>
                    <w:spacing w:before="0" w:after="0"/>
                    <w:jc w:val="both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437F15">
                    <w:rPr>
                      <w:b/>
                      <w:bCs/>
                      <w:color w:val="000000"/>
                      <w:sz w:val="22"/>
                      <w:szCs w:val="22"/>
                    </w:rPr>
                    <w:lastRenderedPageBreak/>
                    <w:t xml:space="preserve">город </w:t>
                  </w:r>
                  <w:r w:rsidR="00C53B92" w:rsidRPr="00437F15">
                    <w:rPr>
                      <w:b/>
                      <w:bCs/>
                      <w:color w:val="000000"/>
                      <w:sz w:val="22"/>
                      <w:szCs w:val="22"/>
                    </w:rPr>
                    <w:t>Суоярв</w:t>
                  </w:r>
                  <w:r w:rsidRPr="00437F15">
                    <w:rPr>
                      <w:b/>
                      <w:bCs/>
                      <w:color w:val="000000"/>
                      <w:sz w:val="22"/>
                      <w:szCs w:val="22"/>
                    </w:rPr>
                    <w:t>и</w:t>
                  </w:r>
                  <w:r w:rsidR="00C53B92" w:rsidRPr="00437F15">
                    <w:rPr>
                      <w:b/>
                      <w:bCs/>
                      <w:color w:val="000000"/>
                      <w:sz w:val="22"/>
                      <w:szCs w:val="22"/>
                    </w:rPr>
                    <w:t>:</w:t>
                  </w:r>
                </w:p>
                <w:p w:rsidR="00C53B92" w:rsidRPr="006104DC" w:rsidRDefault="00C53B92" w:rsidP="006104DC">
                  <w:pPr>
                    <w:pStyle w:val="aa"/>
                    <w:spacing w:before="0" w:after="0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437F15">
                    <w:rPr>
                      <w:color w:val="000000"/>
                      <w:sz w:val="22"/>
                      <w:szCs w:val="22"/>
                    </w:rPr>
                    <w:t>г.Суоярви.</w:t>
                  </w:r>
                </w:p>
                <w:p w:rsidR="00C53B92" w:rsidRPr="006104DC" w:rsidRDefault="00C53B92" w:rsidP="006104DC">
                  <w:pPr>
                    <w:pStyle w:val="aa"/>
                    <w:spacing w:before="0" w:after="0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proofErr w:type="gramStart"/>
                  <w:r w:rsidRPr="006104DC">
                    <w:rPr>
                      <w:color w:val="000000"/>
                      <w:sz w:val="22"/>
                      <w:szCs w:val="22"/>
                    </w:rPr>
                    <w:t>Основан</w:t>
                  </w:r>
                  <w:proofErr w:type="gramEnd"/>
                  <w:r w:rsidRPr="006104DC">
                    <w:rPr>
                      <w:color w:val="000000"/>
                      <w:sz w:val="22"/>
                      <w:szCs w:val="22"/>
                    </w:rPr>
                    <w:t xml:space="preserve">  в </w:t>
                  </w:r>
                  <w:r w:rsidRPr="006104DC">
                    <w:rPr>
                      <w:color w:val="000000"/>
                      <w:sz w:val="22"/>
                      <w:szCs w:val="22"/>
                      <w:lang w:val="en-US"/>
                    </w:rPr>
                    <w:t>XVI</w:t>
                  </w:r>
                  <w:r w:rsidRPr="006104DC">
                    <w:rPr>
                      <w:color w:val="000000"/>
                      <w:sz w:val="22"/>
                      <w:szCs w:val="22"/>
                    </w:rPr>
                    <w:t xml:space="preserve"> веке. Город с 1940 года. </w:t>
                  </w:r>
                </w:p>
                <w:p w:rsidR="00C53B92" w:rsidRPr="006104DC" w:rsidRDefault="00C53B92" w:rsidP="006104DC">
                  <w:pPr>
                    <w:pStyle w:val="aa"/>
                    <w:spacing w:before="0" w:after="0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6104DC">
                    <w:rPr>
                      <w:color w:val="000000"/>
                      <w:sz w:val="22"/>
                      <w:szCs w:val="22"/>
                    </w:rPr>
                    <w:t>Площадь – 9 км</w:t>
                  </w:r>
                  <w:r w:rsidRPr="006104DC">
                    <w:rPr>
                      <w:color w:val="000000"/>
                      <w:sz w:val="22"/>
                      <w:szCs w:val="22"/>
                      <w:vertAlign w:val="superscript"/>
                    </w:rPr>
                    <w:t>2</w:t>
                  </w:r>
                  <w:r w:rsidRPr="006104DC">
                    <w:rPr>
                      <w:color w:val="000000"/>
                      <w:sz w:val="22"/>
                      <w:szCs w:val="22"/>
                    </w:rPr>
                    <w:t>. Высота центра – 155 м.</w:t>
                  </w:r>
                </w:p>
                <w:p w:rsidR="00C53B92" w:rsidRPr="006104DC" w:rsidRDefault="00F412A3" w:rsidP="006104DC">
                  <w:pPr>
                    <w:pStyle w:val="aa"/>
                    <w:spacing w:before="0" w:after="0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945ECD">
                    <w:rPr>
                      <w:color w:val="000000"/>
                      <w:sz w:val="22"/>
                      <w:szCs w:val="22"/>
                    </w:rPr>
                    <w:t>Национальности:</w:t>
                  </w:r>
                  <w:r w:rsidR="00C53B92" w:rsidRPr="00945ECD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945ECD">
                    <w:rPr>
                      <w:color w:val="000000"/>
                      <w:sz w:val="22"/>
                      <w:szCs w:val="22"/>
                    </w:rPr>
                    <w:t xml:space="preserve">основное население – </w:t>
                  </w:r>
                  <w:r w:rsidR="00C53B92" w:rsidRPr="00945ECD">
                    <w:rPr>
                      <w:color w:val="000000"/>
                      <w:sz w:val="22"/>
                      <w:szCs w:val="22"/>
                    </w:rPr>
                    <w:t>русские</w:t>
                  </w:r>
                  <w:r w:rsidR="005171D2" w:rsidRPr="00945ECD">
                    <w:rPr>
                      <w:color w:val="000000"/>
                      <w:sz w:val="22"/>
                      <w:szCs w:val="22"/>
                    </w:rPr>
                    <w:t>. Также на т</w:t>
                  </w:r>
                  <w:r w:rsidRPr="00945ECD">
                    <w:rPr>
                      <w:color w:val="000000"/>
                      <w:sz w:val="22"/>
                      <w:szCs w:val="22"/>
                    </w:rPr>
                    <w:t xml:space="preserve">ерритории Суоярвского </w:t>
                  </w:r>
                  <w:r w:rsidR="00E47CEF" w:rsidRPr="00945ECD">
                    <w:rPr>
                      <w:color w:val="000000"/>
                      <w:sz w:val="22"/>
                      <w:szCs w:val="22"/>
                    </w:rPr>
                    <w:t>муниципального округа</w:t>
                  </w:r>
                  <w:r w:rsidRPr="00945ECD">
                    <w:rPr>
                      <w:color w:val="000000"/>
                      <w:sz w:val="22"/>
                      <w:szCs w:val="22"/>
                    </w:rPr>
                    <w:t xml:space="preserve"> проживают</w:t>
                  </w:r>
                  <w:r w:rsidR="007D37D7" w:rsidRPr="00B01361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="00C53B92" w:rsidRPr="00B01361">
                    <w:rPr>
                      <w:color w:val="000000"/>
                      <w:sz w:val="22"/>
                      <w:szCs w:val="22"/>
                    </w:rPr>
                    <w:t>карелы, финны</w:t>
                  </w:r>
                  <w:r w:rsidRPr="00B01361">
                    <w:rPr>
                      <w:color w:val="000000"/>
                      <w:sz w:val="22"/>
                      <w:szCs w:val="22"/>
                    </w:rPr>
                    <w:t xml:space="preserve"> и вепсы</w:t>
                  </w:r>
                  <w:r w:rsidR="00C53B92" w:rsidRPr="00B01361">
                    <w:rPr>
                      <w:color w:val="000000"/>
                      <w:sz w:val="22"/>
                      <w:szCs w:val="22"/>
                    </w:rPr>
                    <w:t>.</w:t>
                  </w:r>
                </w:p>
                <w:p w:rsidR="00C53B92" w:rsidRPr="006104DC" w:rsidRDefault="00E47CEF" w:rsidP="006104DC">
                  <w:pPr>
                    <w:pStyle w:val="aa"/>
                    <w:spacing w:before="0" w:after="0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Население – 8339</w:t>
                  </w:r>
                  <w:r w:rsidR="000D35E1">
                    <w:rPr>
                      <w:color w:val="000000"/>
                      <w:sz w:val="22"/>
                      <w:szCs w:val="22"/>
                    </w:rPr>
                    <w:t xml:space="preserve"> чел. (202</w:t>
                  </w:r>
                  <w:r>
                    <w:rPr>
                      <w:color w:val="000000"/>
                      <w:sz w:val="22"/>
                      <w:szCs w:val="22"/>
                    </w:rPr>
                    <w:t>1</w:t>
                  </w:r>
                  <w:r w:rsidR="00C53B92" w:rsidRPr="006104DC">
                    <w:rPr>
                      <w:color w:val="000000"/>
                      <w:sz w:val="22"/>
                      <w:szCs w:val="22"/>
                    </w:rPr>
                    <w:t xml:space="preserve"> г.), </w:t>
                  </w:r>
                  <w:r w:rsidR="00C53B92" w:rsidRPr="00945ECD">
                    <w:rPr>
                      <w:color w:val="000000"/>
                      <w:sz w:val="22"/>
                      <w:szCs w:val="22"/>
                    </w:rPr>
                    <w:t>9800 чел. (2011 г.).</w:t>
                  </w:r>
                </w:p>
                <w:p w:rsidR="00C53B92" w:rsidRPr="006104DC" w:rsidRDefault="00C53B92" w:rsidP="006104DC">
                  <w:pPr>
                    <w:pStyle w:val="aa"/>
                    <w:spacing w:before="0" w:after="0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6104DC">
                    <w:rPr>
                      <w:color w:val="000000"/>
                      <w:sz w:val="22"/>
                      <w:szCs w:val="22"/>
                    </w:rPr>
                    <w:t xml:space="preserve">Город расположен в южной части Республика Карелия, в 132 км от Петрозаводска по автодороге Петрозаводск – Суоярви на </w:t>
                  </w:r>
                  <w:r w:rsidRPr="006104DC">
                    <w:rPr>
                      <w:color w:val="000000"/>
                      <w:sz w:val="22"/>
                      <w:szCs w:val="22"/>
                    </w:rPr>
                    <w:lastRenderedPageBreak/>
                    <w:t xml:space="preserve">южном берегу озера Суоярви. </w:t>
                  </w:r>
                </w:p>
                <w:p w:rsidR="00C53B92" w:rsidRPr="006104DC" w:rsidRDefault="00C53B92" w:rsidP="006104DC">
                  <w:pPr>
                    <w:pStyle w:val="aa"/>
                    <w:spacing w:before="0" w:after="0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6104DC">
                    <w:rPr>
                      <w:color w:val="000000"/>
                      <w:sz w:val="22"/>
                      <w:szCs w:val="22"/>
                    </w:rPr>
                    <w:t xml:space="preserve">Железнодорожный узел – Суоярви </w:t>
                  </w:r>
                  <w:r w:rsidRPr="006104DC">
                    <w:rPr>
                      <w:color w:val="000000"/>
                      <w:sz w:val="22"/>
                      <w:szCs w:val="22"/>
                      <w:lang w:val="en-US"/>
                    </w:rPr>
                    <w:t>I</w:t>
                  </w:r>
                  <w:r w:rsidRPr="006104DC">
                    <w:rPr>
                      <w:color w:val="000000"/>
                      <w:sz w:val="22"/>
                      <w:szCs w:val="22"/>
                    </w:rPr>
                    <w:t>.</w:t>
                  </w:r>
                </w:p>
                <w:p w:rsidR="00C53B92" w:rsidRPr="006104DC" w:rsidRDefault="00C53B92" w:rsidP="006104DC">
                  <w:pPr>
                    <w:pStyle w:val="aa"/>
                    <w:spacing w:before="0" w:after="0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6104DC">
                    <w:rPr>
                      <w:color w:val="000000"/>
                      <w:sz w:val="22"/>
                      <w:szCs w:val="22"/>
                    </w:rPr>
                    <w:t>Распоряжением правительства РФ от 29 июля 2014 года №1398-р «Об утверждении перечня моногородов» город Суоярви включен в категорию «</w:t>
                  </w:r>
                  <w:proofErr w:type="spellStart"/>
                  <w:r w:rsidRPr="006104DC">
                    <w:rPr>
                      <w:color w:val="000000"/>
                      <w:sz w:val="22"/>
                      <w:szCs w:val="22"/>
                    </w:rPr>
                    <w:t>Монопрофильные</w:t>
                  </w:r>
                  <w:proofErr w:type="spellEnd"/>
                  <w:r w:rsidRPr="006104DC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1B068B">
                    <w:rPr>
                      <w:color w:val="000000"/>
                      <w:sz w:val="22"/>
                      <w:szCs w:val="22"/>
                    </w:rPr>
                    <w:t>муниципальные образования Российской Федерации (моного</w:t>
                  </w:r>
                  <w:r w:rsidR="001B068B">
                    <w:rPr>
                      <w:color w:val="000000"/>
                      <w:sz w:val="22"/>
                      <w:szCs w:val="22"/>
                    </w:rPr>
                    <w:t>р</w:t>
                  </w:r>
                  <w:r w:rsidRPr="001B068B">
                    <w:rPr>
                      <w:color w:val="000000"/>
                      <w:sz w:val="22"/>
                      <w:szCs w:val="22"/>
                    </w:rPr>
                    <w:t>ода)</w:t>
                  </w:r>
                  <w:r w:rsidRPr="006104DC">
                    <w:rPr>
                      <w:color w:val="000000"/>
                      <w:sz w:val="22"/>
                      <w:szCs w:val="22"/>
                    </w:rPr>
                    <w:t xml:space="preserve"> с наиболее сложным социально-экономическим положением».</w:t>
                  </w:r>
                </w:p>
                <w:p w:rsidR="00A62CCA" w:rsidRDefault="00C53B92" w:rsidP="006104DC">
                  <w:pPr>
                    <w:pStyle w:val="aa"/>
                    <w:spacing w:before="0" w:after="0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6104DC">
                    <w:rPr>
                      <w:color w:val="000000"/>
                      <w:sz w:val="22"/>
                      <w:szCs w:val="22"/>
                    </w:rPr>
                    <w:t>Градообразующее предприятие города –</w:t>
                  </w:r>
                  <w:r w:rsidR="00A62CCA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="00A62CCA" w:rsidRPr="00B01361">
                    <w:rPr>
                      <w:color w:val="000000"/>
                      <w:sz w:val="22"/>
                      <w:szCs w:val="22"/>
                    </w:rPr>
                    <w:t>АО «Запкареллес».</w:t>
                  </w:r>
                </w:p>
                <w:p w:rsidR="00C53B92" w:rsidRPr="006104DC" w:rsidRDefault="00C53B92" w:rsidP="006104DC">
                  <w:pPr>
                    <w:pStyle w:val="aa"/>
                    <w:spacing w:before="0" w:after="0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6104DC">
                    <w:rPr>
                      <w:color w:val="000000"/>
                      <w:sz w:val="22"/>
                      <w:szCs w:val="22"/>
                    </w:rPr>
                    <w:t>Градообразующим предприятием до 90 годов</w:t>
                  </w:r>
                  <w:r w:rsidR="00A62CCA">
                    <w:rPr>
                      <w:color w:val="000000"/>
                      <w:sz w:val="22"/>
                      <w:szCs w:val="22"/>
                    </w:rPr>
                    <w:t xml:space="preserve"> было </w:t>
                  </w:r>
                  <w:r w:rsidR="00A62CCA" w:rsidRPr="006104DC">
                    <w:rPr>
                      <w:color w:val="000000"/>
                      <w:sz w:val="22"/>
                      <w:szCs w:val="22"/>
                    </w:rPr>
                    <w:t>ЗАО «Картонная фабрика Суоярви» (закончил</w:t>
                  </w:r>
                  <w:r w:rsidR="00A62CCA">
                    <w:rPr>
                      <w:color w:val="000000"/>
                      <w:sz w:val="22"/>
                      <w:szCs w:val="22"/>
                    </w:rPr>
                    <w:t>о</w:t>
                  </w:r>
                  <w:r w:rsidR="00A62CCA" w:rsidRPr="006104DC">
                    <w:rPr>
                      <w:color w:val="000000"/>
                      <w:sz w:val="22"/>
                      <w:szCs w:val="22"/>
                    </w:rPr>
                    <w:t xml:space="preserve"> свое существование где-то в 2010-2011 гг.</w:t>
                  </w:r>
                  <w:r w:rsidRPr="006104DC">
                    <w:rPr>
                      <w:color w:val="000000"/>
                      <w:sz w:val="22"/>
                      <w:szCs w:val="22"/>
                    </w:rPr>
                    <w:t>).</w:t>
                  </w:r>
                </w:p>
                <w:p w:rsidR="007D37D7" w:rsidRPr="006104DC" w:rsidRDefault="00E30EF0" w:rsidP="00945ECD">
                  <w:pPr>
                    <w:pStyle w:val="aa"/>
                    <w:spacing w:before="0" w:after="0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З</w:t>
                  </w:r>
                  <w:r w:rsidR="00C53B92" w:rsidRPr="006104DC">
                    <w:rPr>
                      <w:color w:val="000000"/>
                      <w:sz w:val="22"/>
                      <w:szCs w:val="22"/>
                    </w:rPr>
                    <w:t>начимым</w:t>
                  </w:r>
                  <w:r>
                    <w:rPr>
                      <w:color w:val="000000"/>
                      <w:sz w:val="22"/>
                      <w:szCs w:val="22"/>
                    </w:rPr>
                    <w:t>и</w:t>
                  </w:r>
                  <w:r w:rsidR="00C53B92" w:rsidRPr="006104DC">
                    <w:rPr>
                      <w:color w:val="000000"/>
                      <w:sz w:val="22"/>
                      <w:szCs w:val="22"/>
                    </w:rPr>
                    <w:t xml:space="preserve"> предприяти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ями являются </w:t>
                  </w:r>
                  <w:r w:rsidR="00945ECD">
                    <w:rPr>
                      <w:color w:val="000000"/>
                      <w:sz w:val="22"/>
                      <w:szCs w:val="22"/>
                    </w:rPr>
                    <w:t>АО «</w:t>
                  </w:r>
                  <w:proofErr w:type="spellStart"/>
                  <w:r w:rsidR="00945ECD">
                    <w:rPr>
                      <w:color w:val="000000"/>
                      <w:sz w:val="22"/>
                      <w:szCs w:val="22"/>
                    </w:rPr>
                    <w:t>Запкареллес</w:t>
                  </w:r>
                  <w:proofErr w:type="spellEnd"/>
                  <w:r w:rsidR="00945ECD">
                    <w:rPr>
                      <w:color w:val="000000"/>
                      <w:sz w:val="22"/>
                      <w:szCs w:val="22"/>
                    </w:rPr>
                    <w:t>», ООО «</w:t>
                  </w:r>
                  <w:proofErr w:type="spellStart"/>
                  <w:r w:rsidR="00945ECD">
                    <w:rPr>
                      <w:color w:val="000000"/>
                      <w:sz w:val="22"/>
                      <w:szCs w:val="22"/>
                    </w:rPr>
                    <w:t>Финанс</w:t>
                  </w:r>
                  <w:proofErr w:type="spellEnd"/>
                  <w:r w:rsidR="00945ECD">
                    <w:rPr>
                      <w:color w:val="000000"/>
                      <w:sz w:val="22"/>
                      <w:szCs w:val="22"/>
                    </w:rPr>
                    <w:t xml:space="preserve"> Бюро», ООО «</w:t>
                  </w:r>
                  <w:proofErr w:type="spellStart"/>
                  <w:r w:rsidR="00945ECD">
                    <w:rPr>
                      <w:color w:val="000000"/>
                      <w:sz w:val="22"/>
                      <w:szCs w:val="22"/>
                    </w:rPr>
                    <w:t>Форест</w:t>
                  </w:r>
                  <w:proofErr w:type="spellEnd"/>
                  <w:r w:rsidR="00945ECD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945ECD">
                    <w:rPr>
                      <w:color w:val="000000"/>
                      <w:sz w:val="22"/>
                      <w:szCs w:val="22"/>
                    </w:rPr>
                    <w:t>Тревел</w:t>
                  </w:r>
                  <w:proofErr w:type="spellEnd"/>
                  <w:r w:rsidR="00945ECD">
                    <w:rPr>
                      <w:color w:val="000000"/>
                      <w:sz w:val="22"/>
                      <w:szCs w:val="22"/>
                    </w:rPr>
                    <w:t>», ООО «Суоярвский хлебозавод», ООО «Мама Карелия».</w:t>
                  </w:r>
                  <w:r w:rsidR="00B01361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C53B92" w:rsidRPr="006104DC" w:rsidRDefault="00C53B92" w:rsidP="006104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53B92" w:rsidRPr="006104DC" w:rsidRDefault="00C53B92" w:rsidP="006104D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3B92" w:rsidRPr="006104DC" w:rsidTr="006104DC">
        <w:tc>
          <w:tcPr>
            <w:tcW w:w="98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53B92" w:rsidRPr="006104DC" w:rsidRDefault="00C53B92" w:rsidP="006104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53B92" w:rsidRPr="006104DC" w:rsidRDefault="00C53B92" w:rsidP="006104D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53B92" w:rsidRPr="006104DC" w:rsidTr="006104DC">
        <w:tc>
          <w:tcPr>
            <w:tcW w:w="98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53B92" w:rsidRPr="006104DC" w:rsidRDefault="00C53B92" w:rsidP="006104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53B92" w:rsidRPr="006104DC" w:rsidRDefault="00C53B92" w:rsidP="006104D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4434" w:rsidRPr="006104DC" w:rsidTr="006104DC">
        <w:tc>
          <w:tcPr>
            <w:tcW w:w="98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1D4434" w:rsidRPr="00B32D62" w:rsidRDefault="001D4434" w:rsidP="00B32D62">
            <w:pPr>
              <w:shd w:val="clear" w:color="auto" w:fill="244061"/>
              <w:tabs>
                <w:tab w:val="left" w:pos="3425"/>
                <w:tab w:val="right" w:pos="9277"/>
              </w:tabs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104DC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РАЗДЕЛ –</w:t>
            </w:r>
            <w:r w:rsidR="00F6355E" w:rsidRPr="006104DC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 xml:space="preserve"> СЫРЬЕВОЙ</w:t>
            </w:r>
            <w:proofErr w:type="gramStart"/>
            <w:r w:rsidR="00F6355E" w:rsidRPr="006104DC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 xml:space="preserve"> ,</w:t>
            </w:r>
            <w:proofErr w:type="gramEnd"/>
            <w:r w:rsidR="00F6355E" w:rsidRPr="006104DC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 xml:space="preserve"> ПРИРОДНЫЙ ПОТЕНЦИАЛ </w:t>
            </w:r>
            <w:r w:rsidR="00254D1F" w:rsidRPr="006104DC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 xml:space="preserve"> </w:t>
            </w:r>
          </w:p>
          <w:p w:rsidR="001D4434" w:rsidRPr="006104DC" w:rsidRDefault="001D4434" w:rsidP="006104D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104DC">
              <w:rPr>
                <w:rFonts w:ascii="Times New Roman" w:hAnsi="Times New Roman"/>
                <w:b/>
                <w:sz w:val="24"/>
                <w:szCs w:val="24"/>
              </w:rPr>
              <w:t xml:space="preserve">Приложение П-3. – </w:t>
            </w:r>
            <w:r w:rsidR="00F6355E" w:rsidRPr="006104DC">
              <w:rPr>
                <w:rFonts w:ascii="Times New Roman" w:hAnsi="Times New Roman"/>
                <w:b/>
                <w:sz w:val="24"/>
                <w:szCs w:val="24"/>
              </w:rPr>
              <w:t>ВИДЫ РАЗРЕШЕННОГО ИСПОЛЬЗОВАНИЯ ЛЕСОВ В СУОЯРВСКОМ ЛЕСНИЧЕСТВЕ</w:t>
            </w:r>
          </w:p>
          <w:p w:rsidR="001D4434" w:rsidRPr="006104DC" w:rsidRDefault="001D4434" w:rsidP="006104DC">
            <w:pPr>
              <w:shd w:val="clear" w:color="auto" w:fill="244061"/>
              <w:spacing w:after="0" w:line="240" w:lineRule="auto"/>
              <w:jc w:val="both"/>
              <w:rPr>
                <w:rFonts w:ascii="Times New Roman" w:hAnsi="Times New Roman"/>
                <w:b/>
                <w:sz w:val="8"/>
                <w:szCs w:val="8"/>
              </w:rPr>
            </w:pPr>
          </w:p>
          <w:p w:rsidR="001D4434" w:rsidRPr="006104DC" w:rsidRDefault="001D4434" w:rsidP="006104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1D4434" w:rsidRPr="006104DC" w:rsidRDefault="001D4434" w:rsidP="006104D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4434" w:rsidRPr="006104DC" w:rsidTr="006104DC">
        <w:tc>
          <w:tcPr>
            <w:tcW w:w="98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tbl>
            <w:tblPr>
              <w:tblW w:w="9639" w:type="dxa"/>
              <w:jc w:val="center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ook w:val="0000"/>
            </w:tblPr>
            <w:tblGrid>
              <w:gridCol w:w="3105"/>
              <w:gridCol w:w="1875"/>
              <w:gridCol w:w="3460"/>
              <w:gridCol w:w="1199"/>
            </w:tblGrid>
            <w:tr w:rsidR="00F6355E" w:rsidRPr="006104DC" w:rsidTr="00FE17D0">
              <w:trPr>
                <w:cantSplit/>
                <w:tblHeader/>
                <w:jc w:val="center"/>
              </w:trPr>
              <w:tc>
                <w:tcPr>
                  <w:tcW w:w="3105" w:type="dxa"/>
                  <w:tcBorders>
                    <w:bottom w:val="single" w:sz="6" w:space="0" w:color="000000"/>
                  </w:tcBorders>
                  <w:shd w:val="clear" w:color="auto" w:fill="244061"/>
                  <w:vAlign w:val="center"/>
                </w:tcPr>
                <w:p w:rsidR="00F6355E" w:rsidRPr="006104DC" w:rsidRDefault="00F6355E" w:rsidP="00AC3B25">
                  <w:pPr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 w:rsidRPr="006104DC">
                    <w:rPr>
                      <w:rFonts w:ascii="Times New Roman" w:hAnsi="Times New Roman"/>
                      <w:b/>
                    </w:rPr>
                    <w:t>Виды разрешенного использования лесов</w:t>
                  </w:r>
                </w:p>
              </w:tc>
              <w:tc>
                <w:tcPr>
                  <w:tcW w:w="1875" w:type="dxa"/>
                  <w:tcBorders>
                    <w:bottom w:val="single" w:sz="6" w:space="0" w:color="000000"/>
                  </w:tcBorders>
                  <w:shd w:val="clear" w:color="auto" w:fill="244061"/>
                  <w:vAlign w:val="center"/>
                </w:tcPr>
                <w:p w:rsidR="00F6355E" w:rsidRPr="006104DC" w:rsidRDefault="00F6355E" w:rsidP="00F6355E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6104DC">
                    <w:rPr>
                      <w:rFonts w:ascii="Times New Roman" w:hAnsi="Times New Roman"/>
                      <w:b/>
                    </w:rPr>
                    <w:t>Наименование участкового лесничества</w:t>
                  </w:r>
                </w:p>
              </w:tc>
              <w:tc>
                <w:tcPr>
                  <w:tcW w:w="3460" w:type="dxa"/>
                  <w:tcBorders>
                    <w:bottom w:val="single" w:sz="6" w:space="0" w:color="000000"/>
                  </w:tcBorders>
                  <w:shd w:val="clear" w:color="auto" w:fill="244061"/>
                  <w:vAlign w:val="center"/>
                </w:tcPr>
                <w:p w:rsidR="00F6355E" w:rsidRPr="006104DC" w:rsidRDefault="00F6355E" w:rsidP="00F6355E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6104DC">
                    <w:rPr>
                      <w:rFonts w:ascii="Times New Roman" w:hAnsi="Times New Roman"/>
                      <w:b/>
                    </w:rPr>
                    <w:t>Перечень кварталов или их частей</w:t>
                  </w:r>
                </w:p>
              </w:tc>
              <w:tc>
                <w:tcPr>
                  <w:tcW w:w="1199" w:type="dxa"/>
                  <w:tcBorders>
                    <w:bottom w:val="single" w:sz="6" w:space="0" w:color="000000"/>
                  </w:tcBorders>
                  <w:shd w:val="clear" w:color="auto" w:fill="244061"/>
                  <w:vAlign w:val="center"/>
                </w:tcPr>
                <w:p w:rsidR="00F6355E" w:rsidRPr="006104DC" w:rsidRDefault="00F6355E" w:rsidP="00F6355E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6104DC">
                    <w:rPr>
                      <w:rFonts w:ascii="Times New Roman" w:hAnsi="Times New Roman"/>
                      <w:b/>
                    </w:rPr>
                    <w:t>Площадь,</w:t>
                  </w:r>
                  <w:r w:rsidRPr="006104DC">
                    <w:rPr>
                      <w:rFonts w:ascii="Times New Roman" w:hAnsi="Times New Roman"/>
                      <w:b/>
                    </w:rPr>
                    <w:br/>
                  </w:r>
                  <w:proofErr w:type="gramStart"/>
                  <w:r w:rsidRPr="006104DC">
                    <w:rPr>
                      <w:rFonts w:ascii="Times New Roman" w:hAnsi="Times New Roman"/>
                      <w:b/>
                    </w:rPr>
                    <w:t>га</w:t>
                  </w:r>
                  <w:proofErr w:type="gramEnd"/>
                </w:p>
              </w:tc>
            </w:tr>
            <w:tr w:rsidR="00F6355E" w:rsidRPr="006104DC" w:rsidTr="001B068B">
              <w:trPr>
                <w:cantSplit/>
                <w:jc w:val="center"/>
              </w:trPr>
              <w:tc>
                <w:tcPr>
                  <w:tcW w:w="3105" w:type="dxa"/>
                  <w:vMerge w:val="restart"/>
                </w:tcPr>
                <w:p w:rsidR="00F6355E" w:rsidRPr="00945ECD" w:rsidRDefault="00F6355E" w:rsidP="00945ECD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945ECD">
                    <w:rPr>
                      <w:rFonts w:ascii="Times New Roman" w:hAnsi="Times New Roman"/>
                    </w:rPr>
                    <w:t>Заготовка древесины</w:t>
                  </w:r>
                  <w:r w:rsidR="00203C73" w:rsidRPr="00945ECD">
                    <w:rPr>
                      <w:rFonts w:ascii="Times New Roman" w:hAnsi="Times New Roman"/>
                    </w:rPr>
                    <w:t xml:space="preserve">  </w:t>
                  </w:r>
                </w:p>
              </w:tc>
              <w:tc>
                <w:tcPr>
                  <w:tcW w:w="1875" w:type="dxa"/>
                  <w:vAlign w:val="center"/>
                </w:tcPr>
                <w:p w:rsidR="00F6355E" w:rsidRPr="00945ECD" w:rsidRDefault="00F6355E" w:rsidP="00F6355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</w:rPr>
                  </w:pPr>
                  <w:r w:rsidRPr="00945ECD">
                    <w:rPr>
                      <w:rFonts w:ascii="Times New Roman" w:hAnsi="Times New Roman"/>
                      <w:bCs/>
                    </w:rPr>
                    <w:t>Суоярвское</w:t>
                  </w:r>
                </w:p>
              </w:tc>
              <w:tc>
                <w:tcPr>
                  <w:tcW w:w="3460" w:type="dxa"/>
                  <w:vAlign w:val="center"/>
                </w:tcPr>
                <w:p w:rsidR="00F6355E" w:rsidRPr="00945ECD" w:rsidRDefault="00F6355E" w:rsidP="00F6355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945ECD">
                    <w:rPr>
                      <w:rFonts w:ascii="Times New Roman" w:hAnsi="Times New Roman"/>
                    </w:rPr>
                    <w:t>1-25</w:t>
                  </w:r>
                </w:p>
              </w:tc>
              <w:tc>
                <w:tcPr>
                  <w:tcW w:w="1199" w:type="dxa"/>
                  <w:noWrap/>
                  <w:vAlign w:val="center"/>
                </w:tcPr>
                <w:p w:rsidR="00F6355E" w:rsidRPr="00945ECD" w:rsidRDefault="00F6355E" w:rsidP="00F6355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945ECD">
                    <w:rPr>
                      <w:rFonts w:ascii="Times New Roman" w:hAnsi="Times New Roman"/>
                    </w:rPr>
                    <w:t>49267</w:t>
                  </w:r>
                </w:p>
              </w:tc>
            </w:tr>
            <w:tr w:rsidR="00F6355E" w:rsidRPr="006104DC" w:rsidTr="001B068B">
              <w:trPr>
                <w:cantSplit/>
                <w:jc w:val="center"/>
              </w:trPr>
              <w:tc>
                <w:tcPr>
                  <w:tcW w:w="3105" w:type="dxa"/>
                  <w:vMerge/>
                </w:tcPr>
                <w:p w:rsidR="00F6355E" w:rsidRPr="00945ECD" w:rsidRDefault="00F6355E" w:rsidP="00F6355E">
                  <w:pPr>
                    <w:suppressAutoHyphens/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875" w:type="dxa"/>
                  <w:vAlign w:val="center"/>
                </w:tcPr>
                <w:p w:rsidR="00F6355E" w:rsidRPr="00945ECD" w:rsidRDefault="00F6355E" w:rsidP="00F6355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</w:rPr>
                  </w:pPr>
                  <w:proofErr w:type="spellStart"/>
                  <w:r w:rsidRPr="00945ECD">
                    <w:rPr>
                      <w:rFonts w:ascii="Times New Roman" w:hAnsi="Times New Roman"/>
                      <w:bCs/>
                    </w:rPr>
                    <w:t>Толвоярвское</w:t>
                  </w:r>
                  <w:proofErr w:type="spellEnd"/>
                </w:p>
              </w:tc>
              <w:tc>
                <w:tcPr>
                  <w:tcW w:w="3460" w:type="dxa"/>
                  <w:vAlign w:val="center"/>
                </w:tcPr>
                <w:p w:rsidR="00F6355E" w:rsidRPr="00945ECD" w:rsidRDefault="00F6355E" w:rsidP="00F6355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945ECD">
                    <w:rPr>
                      <w:rFonts w:ascii="Times New Roman" w:hAnsi="Times New Roman"/>
                    </w:rPr>
                    <w:t>1-235</w:t>
                  </w:r>
                </w:p>
              </w:tc>
              <w:tc>
                <w:tcPr>
                  <w:tcW w:w="1199" w:type="dxa"/>
                  <w:noWrap/>
                  <w:vAlign w:val="bottom"/>
                </w:tcPr>
                <w:p w:rsidR="00F6355E" w:rsidRPr="00945ECD" w:rsidRDefault="00F6355E" w:rsidP="00F6355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945ECD">
                    <w:rPr>
                      <w:rFonts w:ascii="Times New Roman" w:hAnsi="Times New Roman"/>
                    </w:rPr>
                    <w:t>118367</w:t>
                  </w:r>
                </w:p>
              </w:tc>
            </w:tr>
            <w:tr w:rsidR="00F6355E" w:rsidRPr="006104DC" w:rsidTr="001B068B">
              <w:trPr>
                <w:cantSplit/>
                <w:jc w:val="center"/>
              </w:trPr>
              <w:tc>
                <w:tcPr>
                  <w:tcW w:w="3105" w:type="dxa"/>
                  <w:vMerge/>
                </w:tcPr>
                <w:p w:rsidR="00F6355E" w:rsidRPr="00945ECD" w:rsidRDefault="00F6355E" w:rsidP="00F6355E">
                  <w:pPr>
                    <w:suppressAutoHyphens/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875" w:type="dxa"/>
                  <w:vAlign w:val="center"/>
                </w:tcPr>
                <w:p w:rsidR="00F6355E" w:rsidRPr="00945ECD" w:rsidRDefault="00F6355E" w:rsidP="00F6355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</w:rPr>
                  </w:pPr>
                  <w:r w:rsidRPr="00945ECD">
                    <w:rPr>
                      <w:rFonts w:ascii="Times New Roman" w:hAnsi="Times New Roman"/>
                    </w:rPr>
                    <w:t>Найстеньярвское</w:t>
                  </w:r>
                </w:p>
              </w:tc>
              <w:tc>
                <w:tcPr>
                  <w:tcW w:w="3460" w:type="dxa"/>
                  <w:vAlign w:val="center"/>
                </w:tcPr>
                <w:p w:rsidR="00F6355E" w:rsidRPr="00945ECD" w:rsidRDefault="00F6355E" w:rsidP="00F6355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945ECD">
                    <w:rPr>
                      <w:rFonts w:ascii="Times New Roman" w:hAnsi="Times New Roman"/>
                    </w:rPr>
                    <w:t>1-226 (Найстеньярвское по л/у)</w:t>
                  </w:r>
                </w:p>
                <w:p w:rsidR="00F6355E" w:rsidRPr="00945ECD" w:rsidRDefault="00F6355E" w:rsidP="00F6355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945ECD">
                    <w:rPr>
                      <w:rFonts w:ascii="Times New Roman" w:hAnsi="Times New Roman"/>
                    </w:rPr>
                    <w:t>1-196 (</w:t>
                  </w:r>
                  <w:proofErr w:type="spellStart"/>
                  <w:r w:rsidRPr="00945ECD">
                    <w:rPr>
                      <w:rFonts w:ascii="Times New Roman" w:hAnsi="Times New Roman"/>
                    </w:rPr>
                    <w:t>Суоекское</w:t>
                  </w:r>
                  <w:proofErr w:type="spellEnd"/>
                  <w:r w:rsidRPr="00945ECD">
                    <w:rPr>
                      <w:rFonts w:ascii="Times New Roman" w:hAnsi="Times New Roman"/>
                    </w:rPr>
                    <w:t xml:space="preserve"> по л/у)</w:t>
                  </w:r>
                </w:p>
              </w:tc>
              <w:tc>
                <w:tcPr>
                  <w:tcW w:w="1199" w:type="dxa"/>
                  <w:noWrap/>
                  <w:vAlign w:val="bottom"/>
                </w:tcPr>
                <w:p w:rsidR="00F6355E" w:rsidRPr="00945ECD" w:rsidRDefault="00F6355E" w:rsidP="00F6355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945ECD">
                    <w:rPr>
                      <w:rFonts w:ascii="Times New Roman" w:hAnsi="Times New Roman"/>
                    </w:rPr>
                    <w:t>51655</w:t>
                  </w:r>
                </w:p>
                <w:p w:rsidR="00F6355E" w:rsidRPr="00945ECD" w:rsidRDefault="00F6355E" w:rsidP="00F6355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945ECD">
                    <w:rPr>
                      <w:rFonts w:ascii="Times New Roman" w:hAnsi="Times New Roman"/>
                    </w:rPr>
                    <w:t>44162</w:t>
                  </w:r>
                </w:p>
              </w:tc>
            </w:tr>
            <w:tr w:rsidR="00F6355E" w:rsidRPr="006104DC" w:rsidTr="001B068B">
              <w:trPr>
                <w:cantSplit/>
                <w:jc w:val="center"/>
              </w:trPr>
              <w:tc>
                <w:tcPr>
                  <w:tcW w:w="3105" w:type="dxa"/>
                  <w:vMerge/>
                </w:tcPr>
                <w:p w:rsidR="00F6355E" w:rsidRPr="00945ECD" w:rsidRDefault="00F6355E" w:rsidP="00F6355E">
                  <w:pPr>
                    <w:suppressAutoHyphens/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875" w:type="dxa"/>
                  <w:vAlign w:val="center"/>
                </w:tcPr>
                <w:p w:rsidR="00F6355E" w:rsidRPr="00945ECD" w:rsidRDefault="00F6355E" w:rsidP="00F6355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</w:rPr>
                  </w:pPr>
                  <w:proofErr w:type="spellStart"/>
                  <w:r w:rsidRPr="00945ECD">
                    <w:rPr>
                      <w:rFonts w:ascii="Times New Roman" w:hAnsi="Times New Roman"/>
                      <w:bCs/>
                    </w:rPr>
                    <w:t>Вегарусское</w:t>
                  </w:r>
                  <w:proofErr w:type="spellEnd"/>
                </w:p>
              </w:tc>
              <w:tc>
                <w:tcPr>
                  <w:tcW w:w="3460" w:type="dxa"/>
                  <w:vAlign w:val="center"/>
                </w:tcPr>
                <w:p w:rsidR="00F6355E" w:rsidRPr="00945ECD" w:rsidRDefault="00F6355E" w:rsidP="00F6355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945ECD">
                    <w:rPr>
                      <w:rFonts w:ascii="Times New Roman" w:hAnsi="Times New Roman"/>
                    </w:rPr>
                    <w:t>1-109</w:t>
                  </w:r>
                </w:p>
              </w:tc>
              <w:tc>
                <w:tcPr>
                  <w:tcW w:w="1199" w:type="dxa"/>
                  <w:noWrap/>
                  <w:vAlign w:val="bottom"/>
                </w:tcPr>
                <w:p w:rsidR="00F6355E" w:rsidRPr="00945ECD" w:rsidRDefault="00F6355E" w:rsidP="00F6355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945ECD">
                    <w:rPr>
                      <w:rFonts w:ascii="Times New Roman" w:hAnsi="Times New Roman"/>
                    </w:rPr>
                    <w:t>80549</w:t>
                  </w:r>
                </w:p>
              </w:tc>
            </w:tr>
            <w:tr w:rsidR="00F6355E" w:rsidRPr="006104DC" w:rsidTr="001B068B">
              <w:trPr>
                <w:cantSplit/>
                <w:jc w:val="center"/>
              </w:trPr>
              <w:tc>
                <w:tcPr>
                  <w:tcW w:w="3105" w:type="dxa"/>
                  <w:vMerge/>
                </w:tcPr>
                <w:p w:rsidR="00F6355E" w:rsidRPr="00945ECD" w:rsidRDefault="00F6355E" w:rsidP="00F6355E">
                  <w:pPr>
                    <w:suppressAutoHyphens/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875" w:type="dxa"/>
                  <w:vMerge w:val="restart"/>
                  <w:vAlign w:val="center"/>
                </w:tcPr>
                <w:p w:rsidR="00F6355E" w:rsidRPr="00945ECD" w:rsidRDefault="00F6355E" w:rsidP="00F6355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</w:rPr>
                  </w:pPr>
                  <w:proofErr w:type="spellStart"/>
                  <w:r w:rsidRPr="00945ECD">
                    <w:rPr>
                      <w:rFonts w:ascii="Times New Roman" w:hAnsi="Times New Roman"/>
                      <w:bCs/>
                    </w:rPr>
                    <w:t>Райконкосское</w:t>
                  </w:r>
                  <w:proofErr w:type="spellEnd"/>
                </w:p>
              </w:tc>
              <w:tc>
                <w:tcPr>
                  <w:tcW w:w="3460" w:type="dxa"/>
                  <w:vAlign w:val="center"/>
                </w:tcPr>
                <w:p w:rsidR="00F6355E" w:rsidRPr="00945ECD" w:rsidRDefault="00F6355E" w:rsidP="00F6355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945ECD">
                    <w:rPr>
                      <w:rFonts w:ascii="Times New Roman" w:hAnsi="Times New Roman"/>
                    </w:rPr>
                    <w:t>1-244 (</w:t>
                  </w:r>
                  <w:proofErr w:type="spellStart"/>
                  <w:r w:rsidRPr="00945ECD">
                    <w:rPr>
                      <w:rFonts w:ascii="Times New Roman" w:hAnsi="Times New Roman"/>
                    </w:rPr>
                    <w:t>Райконкосское</w:t>
                  </w:r>
                  <w:proofErr w:type="spellEnd"/>
                  <w:r w:rsidRPr="00945ECD">
                    <w:rPr>
                      <w:rFonts w:ascii="Times New Roman" w:hAnsi="Times New Roman"/>
                    </w:rPr>
                    <w:t xml:space="preserve"> по л/у)</w:t>
                  </w:r>
                </w:p>
              </w:tc>
              <w:tc>
                <w:tcPr>
                  <w:tcW w:w="1199" w:type="dxa"/>
                  <w:vMerge w:val="restart"/>
                  <w:noWrap/>
                  <w:vAlign w:val="center"/>
                </w:tcPr>
                <w:p w:rsidR="00F6355E" w:rsidRPr="00945ECD" w:rsidRDefault="00F6355E" w:rsidP="00F6355E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945ECD">
                    <w:rPr>
                      <w:rFonts w:ascii="Times New Roman" w:hAnsi="Times New Roman"/>
                    </w:rPr>
                    <w:t>140556,5</w:t>
                  </w:r>
                </w:p>
              </w:tc>
            </w:tr>
            <w:tr w:rsidR="00F6355E" w:rsidRPr="006104DC" w:rsidTr="001B068B">
              <w:trPr>
                <w:cantSplit/>
                <w:jc w:val="center"/>
              </w:trPr>
              <w:tc>
                <w:tcPr>
                  <w:tcW w:w="3105" w:type="dxa"/>
                  <w:vMerge/>
                </w:tcPr>
                <w:p w:rsidR="00F6355E" w:rsidRPr="00945ECD" w:rsidRDefault="00F6355E" w:rsidP="00F6355E">
                  <w:pPr>
                    <w:suppressAutoHyphens/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875" w:type="dxa"/>
                  <w:vMerge/>
                  <w:vAlign w:val="center"/>
                </w:tcPr>
                <w:p w:rsidR="00F6355E" w:rsidRPr="00945ECD" w:rsidRDefault="00F6355E" w:rsidP="00F6355E">
                  <w:pPr>
                    <w:suppressAutoHyphens/>
                    <w:spacing w:after="0" w:line="240" w:lineRule="auto"/>
                    <w:rPr>
                      <w:rFonts w:ascii="Times New Roman" w:hAnsi="Times New Roman"/>
                      <w:bCs/>
                    </w:rPr>
                  </w:pPr>
                </w:p>
              </w:tc>
              <w:tc>
                <w:tcPr>
                  <w:tcW w:w="3460" w:type="dxa"/>
                  <w:vAlign w:val="center"/>
                </w:tcPr>
                <w:p w:rsidR="00F6355E" w:rsidRPr="00945ECD" w:rsidRDefault="00F6355E" w:rsidP="00F6355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945ECD">
                    <w:rPr>
                      <w:rFonts w:ascii="Times New Roman" w:hAnsi="Times New Roman"/>
                    </w:rPr>
                    <w:t>1-186 (</w:t>
                  </w:r>
                  <w:proofErr w:type="spellStart"/>
                  <w:r w:rsidRPr="00945ECD">
                    <w:rPr>
                      <w:rFonts w:ascii="Times New Roman" w:hAnsi="Times New Roman"/>
                    </w:rPr>
                    <w:t>Уксинское</w:t>
                  </w:r>
                  <w:proofErr w:type="spellEnd"/>
                  <w:r w:rsidRPr="00945ECD">
                    <w:rPr>
                      <w:rFonts w:ascii="Times New Roman" w:hAnsi="Times New Roman"/>
                    </w:rPr>
                    <w:t xml:space="preserve"> по л/у)</w:t>
                  </w:r>
                </w:p>
              </w:tc>
              <w:tc>
                <w:tcPr>
                  <w:tcW w:w="1199" w:type="dxa"/>
                  <w:vMerge/>
                  <w:noWrap/>
                  <w:vAlign w:val="center"/>
                </w:tcPr>
                <w:p w:rsidR="00F6355E" w:rsidRPr="00945ECD" w:rsidRDefault="00F6355E" w:rsidP="00F6355E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F6355E" w:rsidRPr="006104DC" w:rsidTr="001B068B">
              <w:trPr>
                <w:cantSplit/>
                <w:jc w:val="center"/>
              </w:trPr>
              <w:tc>
                <w:tcPr>
                  <w:tcW w:w="3105" w:type="dxa"/>
                  <w:vMerge/>
                </w:tcPr>
                <w:p w:rsidR="00F6355E" w:rsidRPr="00945ECD" w:rsidRDefault="00F6355E" w:rsidP="00F6355E">
                  <w:pPr>
                    <w:suppressAutoHyphens/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875" w:type="dxa"/>
                  <w:vMerge/>
                  <w:vAlign w:val="center"/>
                </w:tcPr>
                <w:p w:rsidR="00F6355E" w:rsidRPr="00945ECD" w:rsidRDefault="00F6355E" w:rsidP="00F6355E">
                  <w:pPr>
                    <w:suppressAutoHyphens/>
                    <w:spacing w:after="0" w:line="240" w:lineRule="auto"/>
                    <w:rPr>
                      <w:rFonts w:ascii="Times New Roman" w:hAnsi="Times New Roman"/>
                      <w:bCs/>
                    </w:rPr>
                  </w:pPr>
                </w:p>
              </w:tc>
              <w:tc>
                <w:tcPr>
                  <w:tcW w:w="3460" w:type="dxa"/>
                  <w:vAlign w:val="center"/>
                </w:tcPr>
                <w:p w:rsidR="00F6355E" w:rsidRPr="00945ECD" w:rsidRDefault="00F6355E" w:rsidP="00F6355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945ECD">
                    <w:rPr>
                      <w:rFonts w:ascii="Times New Roman" w:hAnsi="Times New Roman"/>
                    </w:rPr>
                    <w:t>1-248 (Лоймольское по л/у)</w:t>
                  </w:r>
                </w:p>
              </w:tc>
              <w:tc>
                <w:tcPr>
                  <w:tcW w:w="1199" w:type="dxa"/>
                  <w:vMerge/>
                  <w:noWrap/>
                  <w:vAlign w:val="center"/>
                </w:tcPr>
                <w:p w:rsidR="00F6355E" w:rsidRPr="00945ECD" w:rsidRDefault="00F6355E" w:rsidP="00F6355E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F6355E" w:rsidRPr="006104DC" w:rsidTr="001B068B">
              <w:trPr>
                <w:cantSplit/>
                <w:jc w:val="center"/>
              </w:trPr>
              <w:tc>
                <w:tcPr>
                  <w:tcW w:w="3105" w:type="dxa"/>
                  <w:vMerge/>
                </w:tcPr>
                <w:p w:rsidR="00F6355E" w:rsidRPr="00945ECD" w:rsidRDefault="00F6355E" w:rsidP="00F6355E">
                  <w:pPr>
                    <w:suppressAutoHyphens/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875" w:type="dxa"/>
                  <w:vAlign w:val="center"/>
                </w:tcPr>
                <w:p w:rsidR="00F6355E" w:rsidRPr="00945ECD" w:rsidRDefault="00F6355E" w:rsidP="00F6355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</w:rPr>
                  </w:pPr>
                  <w:proofErr w:type="spellStart"/>
                  <w:r w:rsidRPr="00945ECD">
                    <w:rPr>
                      <w:rFonts w:ascii="Times New Roman" w:hAnsi="Times New Roman"/>
                      <w:bCs/>
                    </w:rPr>
                    <w:t>Суйстамское</w:t>
                  </w:r>
                  <w:proofErr w:type="spellEnd"/>
                </w:p>
              </w:tc>
              <w:tc>
                <w:tcPr>
                  <w:tcW w:w="3460" w:type="dxa"/>
                  <w:vAlign w:val="center"/>
                </w:tcPr>
                <w:p w:rsidR="00F6355E" w:rsidRPr="00945ECD" w:rsidRDefault="00F6355E" w:rsidP="00F6355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945ECD">
                    <w:rPr>
                      <w:rFonts w:ascii="Times New Roman" w:hAnsi="Times New Roman"/>
                    </w:rPr>
                    <w:t>1-304</w:t>
                  </w:r>
                </w:p>
              </w:tc>
              <w:tc>
                <w:tcPr>
                  <w:tcW w:w="1199" w:type="dxa"/>
                  <w:noWrap/>
                  <w:vAlign w:val="center"/>
                </w:tcPr>
                <w:p w:rsidR="00F6355E" w:rsidRPr="00945ECD" w:rsidRDefault="00F6355E" w:rsidP="00F6355E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945ECD">
                    <w:rPr>
                      <w:rFonts w:ascii="Times New Roman" w:hAnsi="Times New Roman"/>
                    </w:rPr>
                    <w:t>58948</w:t>
                  </w:r>
                </w:p>
              </w:tc>
            </w:tr>
            <w:tr w:rsidR="00F6355E" w:rsidRPr="006104DC" w:rsidTr="001B068B">
              <w:trPr>
                <w:cantSplit/>
                <w:jc w:val="center"/>
              </w:trPr>
              <w:tc>
                <w:tcPr>
                  <w:tcW w:w="3105" w:type="dxa"/>
                  <w:vMerge/>
                </w:tcPr>
                <w:p w:rsidR="00F6355E" w:rsidRPr="00945ECD" w:rsidRDefault="00F6355E" w:rsidP="00F6355E">
                  <w:pPr>
                    <w:suppressAutoHyphens/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875" w:type="dxa"/>
                  <w:vAlign w:val="center"/>
                </w:tcPr>
                <w:p w:rsidR="00F6355E" w:rsidRPr="00945ECD" w:rsidRDefault="00F6355E" w:rsidP="00F6355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</w:rPr>
                  </w:pPr>
                  <w:proofErr w:type="spellStart"/>
                  <w:r w:rsidRPr="00945ECD">
                    <w:rPr>
                      <w:rFonts w:ascii="Times New Roman" w:hAnsi="Times New Roman"/>
                      <w:bCs/>
                    </w:rPr>
                    <w:t>Хаутаваарское</w:t>
                  </w:r>
                  <w:proofErr w:type="spellEnd"/>
                </w:p>
              </w:tc>
              <w:tc>
                <w:tcPr>
                  <w:tcW w:w="3460" w:type="dxa"/>
                  <w:vAlign w:val="center"/>
                </w:tcPr>
                <w:p w:rsidR="00F6355E" w:rsidRPr="00945ECD" w:rsidRDefault="00F6355E" w:rsidP="00F6355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945ECD">
                    <w:rPr>
                      <w:rFonts w:ascii="Times New Roman" w:hAnsi="Times New Roman"/>
                    </w:rPr>
                    <w:t>1 - 168</w:t>
                  </w:r>
                </w:p>
              </w:tc>
              <w:tc>
                <w:tcPr>
                  <w:tcW w:w="1199" w:type="dxa"/>
                  <w:noWrap/>
                  <w:vAlign w:val="center"/>
                </w:tcPr>
                <w:p w:rsidR="00F6355E" w:rsidRPr="00945ECD" w:rsidRDefault="00F6355E" w:rsidP="00F6355E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945ECD">
                    <w:rPr>
                      <w:rFonts w:ascii="Times New Roman" w:hAnsi="Times New Roman"/>
                    </w:rPr>
                    <w:t>37501</w:t>
                  </w:r>
                </w:p>
              </w:tc>
            </w:tr>
            <w:tr w:rsidR="00F6355E" w:rsidRPr="006104DC" w:rsidTr="001B068B">
              <w:trPr>
                <w:cantSplit/>
                <w:jc w:val="center"/>
              </w:trPr>
              <w:tc>
                <w:tcPr>
                  <w:tcW w:w="3105" w:type="dxa"/>
                  <w:vMerge/>
                </w:tcPr>
                <w:p w:rsidR="00F6355E" w:rsidRPr="00945ECD" w:rsidRDefault="00F6355E" w:rsidP="00F6355E">
                  <w:pPr>
                    <w:suppressAutoHyphens/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875" w:type="dxa"/>
                  <w:vAlign w:val="center"/>
                </w:tcPr>
                <w:p w:rsidR="00F6355E" w:rsidRPr="00945ECD" w:rsidRDefault="00F6355E" w:rsidP="00F6355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</w:rPr>
                  </w:pPr>
                  <w:proofErr w:type="spellStart"/>
                  <w:r w:rsidRPr="00945ECD">
                    <w:rPr>
                      <w:rFonts w:ascii="Times New Roman" w:hAnsi="Times New Roman"/>
                      <w:bCs/>
                    </w:rPr>
                    <w:t>Пийтсиекское</w:t>
                  </w:r>
                  <w:proofErr w:type="spellEnd"/>
                </w:p>
              </w:tc>
              <w:tc>
                <w:tcPr>
                  <w:tcW w:w="3460" w:type="dxa"/>
                  <w:vAlign w:val="center"/>
                </w:tcPr>
                <w:p w:rsidR="00F6355E" w:rsidRPr="00945ECD" w:rsidRDefault="00F6355E" w:rsidP="00F6355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945ECD">
                    <w:rPr>
                      <w:rFonts w:ascii="Times New Roman" w:hAnsi="Times New Roman"/>
                    </w:rPr>
                    <w:t>1-282 (</w:t>
                  </w:r>
                  <w:proofErr w:type="spellStart"/>
                  <w:r w:rsidRPr="00945ECD">
                    <w:rPr>
                      <w:rFonts w:ascii="Times New Roman" w:hAnsi="Times New Roman"/>
                    </w:rPr>
                    <w:t>Пийтсиекское</w:t>
                  </w:r>
                  <w:proofErr w:type="spellEnd"/>
                  <w:r w:rsidRPr="00945ECD">
                    <w:rPr>
                      <w:rFonts w:ascii="Times New Roman" w:hAnsi="Times New Roman"/>
                    </w:rPr>
                    <w:t xml:space="preserve"> по л/у)</w:t>
                  </w:r>
                </w:p>
                <w:p w:rsidR="00F6355E" w:rsidRPr="00945ECD" w:rsidRDefault="00F6355E" w:rsidP="00F6355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945ECD">
                    <w:rPr>
                      <w:rFonts w:ascii="Times New Roman" w:hAnsi="Times New Roman"/>
                    </w:rPr>
                    <w:t>1-211 (</w:t>
                  </w:r>
                  <w:proofErr w:type="spellStart"/>
                  <w:r w:rsidRPr="00945ECD">
                    <w:rPr>
                      <w:rFonts w:ascii="Times New Roman" w:hAnsi="Times New Roman"/>
                    </w:rPr>
                    <w:t>Паперское</w:t>
                  </w:r>
                  <w:proofErr w:type="spellEnd"/>
                  <w:r w:rsidRPr="00945ECD">
                    <w:rPr>
                      <w:rFonts w:ascii="Times New Roman" w:hAnsi="Times New Roman"/>
                    </w:rPr>
                    <w:t xml:space="preserve"> по л/у)</w:t>
                  </w:r>
                </w:p>
              </w:tc>
              <w:tc>
                <w:tcPr>
                  <w:tcW w:w="1199" w:type="dxa"/>
                  <w:noWrap/>
                  <w:vAlign w:val="center"/>
                </w:tcPr>
                <w:p w:rsidR="00F6355E" w:rsidRPr="00945ECD" w:rsidRDefault="00F6355E" w:rsidP="00F6355E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945ECD">
                    <w:rPr>
                      <w:rFonts w:ascii="Times New Roman" w:hAnsi="Times New Roman"/>
                    </w:rPr>
                    <w:t>113454</w:t>
                  </w:r>
                </w:p>
              </w:tc>
            </w:tr>
            <w:tr w:rsidR="00F6355E" w:rsidRPr="006104DC" w:rsidTr="001B068B">
              <w:trPr>
                <w:cantSplit/>
                <w:jc w:val="center"/>
              </w:trPr>
              <w:tc>
                <w:tcPr>
                  <w:tcW w:w="3105" w:type="dxa"/>
                  <w:vMerge/>
                </w:tcPr>
                <w:p w:rsidR="00F6355E" w:rsidRPr="00945ECD" w:rsidRDefault="00F6355E" w:rsidP="00F6355E">
                  <w:pPr>
                    <w:suppressAutoHyphens/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875" w:type="dxa"/>
                  <w:vAlign w:val="center"/>
                </w:tcPr>
                <w:p w:rsidR="00F6355E" w:rsidRPr="00945ECD" w:rsidRDefault="00F6355E" w:rsidP="00F6355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</w:rPr>
                  </w:pPr>
                  <w:proofErr w:type="spellStart"/>
                  <w:r w:rsidRPr="00945ECD">
                    <w:rPr>
                      <w:rFonts w:ascii="Times New Roman" w:hAnsi="Times New Roman"/>
                      <w:bCs/>
                    </w:rPr>
                    <w:t>Кяснясельгское</w:t>
                  </w:r>
                  <w:proofErr w:type="spellEnd"/>
                </w:p>
              </w:tc>
              <w:tc>
                <w:tcPr>
                  <w:tcW w:w="3460" w:type="dxa"/>
                  <w:vAlign w:val="center"/>
                </w:tcPr>
                <w:p w:rsidR="00F6355E" w:rsidRPr="00945ECD" w:rsidRDefault="00F6355E" w:rsidP="00F6355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945ECD">
                    <w:rPr>
                      <w:rFonts w:ascii="Times New Roman" w:hAnsi="Times New Roman"/>
                    </w:rPr>
                    <w:t>1-179</w:t>
                  </w:r>
                </w:p>
              </w:tc>
              <w:tc>
                <w:tcPr>
                  <w:tcW w:w="1199" w:type="dxa"/>
                  <w:noWrap/>
                  <w:vAlign w:val="center"/>
                </w:tcPr>
                <w:p w:rsidR="00F6355E" w:rsidRPr="00945ECD" w:rsidRDefault="00F6355E" w:rsidP="00F6355E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945ECD">
                    <w:rPr>
                      <w:rFonts w:ascii="Times New Roman" w:hAnsi="Times New Roman"/>
                    </w:rPr>
                    <w:t>36993</w:t>
                  </w:r>
                </w:p>
              </w:tc>
            </w:tr>
            <w:tr w:rsidR="00F6355E" w:rsidRPr="006104DC" w:rsidTr="001B068B">
              <w:trPr>
                <w:cantSplit/>
                <w:jc w:val="center"/>
              </w:trPr>
              <w:tc>
                <w:tcPr>
                  <w:tcW w:w="3105" w:type="dxa"/>
                  <w:vMerge/>
                </w:tcPr>
                <w:p w:rsidR="00F6355E" w:rsidRPr="00945ECD" w:rsidRDefault="00F6355E" w:rsidP="00F6355E">
                  <w:pPr>
                    <w:suppressAutoHyphens/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875" w:type="dxa"/>
                </w:tcPr>
                <w:p w:rsidR="00F6355E" w:rsidRPr="00945ECD" w:rsidRDefault="00F6355E" w:rsidP="00F6355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945ECD">
                    <w:rPr>
                      <w:rFonts w:ascii="Times New Roman" w:hAnsi="Times New Roman"/>
                      <w:bCs/>
                    </w:rPr>
                    <w:t>Вешкельское</w:t>
                  </w:r>
                </w:p>
              </w:tc>
              <w:tc>
                <w:tcPr>
                  <w:tcW w:w="3460" w:type="dxa"/>
                  <w:vAlign w:val="center"/>
                </w:tcPr>
                <w:p w:rsidR="00F6355E" w:rsidRPr="00945ECD" w:rsidRDefault="00F6355E" w:rsidP="00F6355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945ECD">
                    <w:rPr>
                      <w:rFonts w:ascii="Times New Roman" w:hAnsi="Times New Roman"/>
                    </w:rPr>
                    <w:t>1-165</w:t>
                  </w:r>
                </w:p>
              </w:tc>
              <w:tc>
                <w:tcPr>
                  <w:tcW w:w="1199" w:type="dxa"/>
                  <w:noWrap/>
                  <w:vAlign w:val="center"/>
                </w:tcPr>
                <w:p w:rsidR="00F6355E" w:rsidRPr="00945ECD" w:rsidRDefault="00F6355E" w:rsidP="00F6355E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945ECD">
                    <w:rPr>
                      <w:rFonts w:ascii="Times New Roman" w:hAnsi="Times New Roman"/>
                    </w:rPr>
                    <w:t>34732</w:t>
                  </w:r>
                </w:p>
              </w:tc>
            </w:tr>
            <w:tr w:rsidR="00F6355E" w:rsidRPr="006104DC" w:rsidTr="001B068B">
              <w:trPr>
                <w:cantSplit/>
                <w:jc w:val="center"/>
              </w:trPr>
              <w:tc>
                <w:tcPr>
                  <w:tcW w:w="3105" w:type="dxa"/>
                  <w:vMerge/>
                  <w:tcBorders>
                    <w:bottom w:val="single" w:sz="6" w:space="0" w:color="000000"/>
                  </w:tcBorders>
                </w:tcPr>
                <w:p w:rsidR="00F6355E" w:rsidRPr="00945ECD" w:rsidRDefault="00F6355E" w:rsidP="00F6355E">
                  <w:pPr>
                    <w:suppressAutoHyphens/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875" w:type="dxa"/>
                  <w:tcBorders>
                    <w:bottom w:val="single" w:sz="6" w:space="0" w:color="000000"/>
                  </w:tcBorders>
                  <w:vAlign w:val="center"/>
                </w:tcPr>
                <w:p w:rsidR="00F6355E" w:rsidRPr="00945ECD" w:rsidRDefault="00F6355E" w:rsidP="00F6355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</w:rPr>
                  </w:pPr>
                  <w:r w:rsidRPr="00945ECD">
                    <w:rPr>
                      <w:rFonts w:ascii="Times New Roman" w:hAnsi="Times New Roman"/>
                      <w:bCs/>
                    </w:rPr>
                    <w:t>Поросозерское</w:t>
                  </w:r>
                </w:p>
              </w:tc>
              <w:tc>
                <w:tcPr>
                  <w:tcW w:w="3460" w:type="dxa"/>
                  <w:tcBorders>
                    <w:bottom w:val="single" w:sz="6" w:space="0" w:color="000000"/>
                  </w:tcBorders>
                  <w:vAlign w:val="center"/>
                </w:tcPr>
                <w:p w:rsidR="00F6355E" w:rsidRPr="00945ECD" w:rsidRDefault="00F6355E" w:rsidP="00F6355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945ECD">
                    <w:rPr>
                      <w:rFonts w:ascii="Times New Roman" w:hAnsi="Times New Roman"/>
                    </w:rPr>
                    <w:t>1-191 (Поросозерское по л/у)</w:t>
                  </w:r>
                </w:p>
                <w:p w:rsidR="00F6355E" w:rsidRPr="00945ECD" w:rsidRDefault="00F6355E" w:rsidP="00F6355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945ECD">
                    <w:rPr>
                      <w:rFonts w:ascii="Times New Roman" w:hAnsi="Times New Roman"/>
                    </w:rPr>
                    <w:t>1-192 – (</w:t>
                  </w:r>
                  <w:proofErr w:type="spellStart"/>
                  <w:r w:rsidRPr="00945ECD">
                    <w:rPr>
                      <w:rFonts w:ascii="Times New Roman" w:hAnsi="Times New Roman"/>
                    </w:rPr>
                    <w:t>Акконьярвское</w:t>
                  </w:r>
                  <w:proofErr w:type="spellEnd"/>
                  <w:r w:rsidRPr="00945ECD">
                    <w:rPr>
                      <w:rFonts w:ascii="Times New Roman" w:hAnsi="Times New Roman"/>
                    </w:rPr>
                    <w:t xml:space="preserve"> по л/у)</w:t>
                  </w:r>
                </w:p>
              </w:tc>
              <w:tc>
                <w:tcPr>
                  <w:tcW w:w="1199" w:type="dxa"/>
                  <w:tcBorders>
                    <w:bottom w:val="single" w:sz="6" w:space="0" w:color="000000"/>
                  </w:tcBorders>
                  <w:noWrap/>
                  <w:vAlign w:val="center"/>
                </w:tcPr>
                <w:p w:rsidR="00F6355E" w:rsidRPr="00945ECD" w:rsidRDefault="00F6355E" w:rsidP="00F6355E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945ECD">
                    <w:rPr>
                      <w:rFonts w:ascii="Times New Roman" w:hAnsi="Times New Roman"/>
                    </w:rPr>
                    <w:t>86121</w:t>
                  </w:r>
                </w:p>
              </w:tc>
            </w:tr>
            <w:tr w:rsidR="00F6355E" w:rsidRPr="006104DC" w:rsidTr="001B068B">
              <w:trPr>
                <w:cantSplit/>
                <w:jc w:val="center"/>
              </w:trPr>
              <w:tc>
                <w:tcPr>
                  <w:tcW w:w="3105" w:type="dxa"/>
                  <w:vMerge/>
                  <w:tcBorders>
                    <w:top w:val="single" w:sz="6" w:space="0" w:color="000000"/>
                    <w:bottom w:val="single" w:sz="6" w:space="0" w:color="000000"/>
                  </w:tcBorders>
                </w:tcPr>
                <w:p w:rsidR="00F6355E" w:rsidRPr="00945ECD" w:rsidRDefault="00F6355E" w:rsidP="00F6355E">
                  <w:pPr>
                    <w:suppressAutoHyphens/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875" w:type="dxa"/>
                  <w:tcBorders>
                    <w:top w:val="single" w:sz="6" w:space="0" w:color="000000"/>
                    <w:bottom w:val="single" w:sz="6" w:space="0" w:color="000000"/>
                  </w:tcBorders>
                  <w:vAlign w:val="center"/>
                </w:tcPr>
                <w:p w:rsidR="00F6355E" w:rsidRPr="00945ECD" w:rsidRDefault="00F6355E" w:rsidP="00F6355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</w:rPr>
                  </w:pPr>
                  <w:proofErr w:type="spellStart"/>
                  <w:r w:rsidRPr="00945ECD">
                    <w:rPr>
                      <w:rFonts w:ascii="Times New Roman" w:hAnsi="Times New Roman"/>
                      <w:bCs/>
                    </w:rPr>
                    <w:t>Салмиярвское</w:t>
                  </w:r>
                  <w:proofErr w:type="spellEnd"/>
                </w:p>
              </w:tc>
              <w:tc>
                <w:tcPr>
                  <w:tcW w:w="3460" w:type="dxa"/>
                  <w:tcBorders>
                    <w:top w:val="single" w:sz="6" w:space="0" w:color="000000"/>
                    <w:bottom w:val="single" w:sz="6" w:space="0" w:color="000000"/>
                  </w:tcBorders>
                  <w:vAlign w:val="center"/>
                </w:tcPr>
                <w:p w:rsidR="00F6355E" w:rsidRPr="00945ECD" w:rsidRDefault="00F6355E" w:rsidP="00F6355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945ECD">
                    <w:rPr>
                      <w:rFonts w:ascii="Times New Roman" w:hAnsi="Times New Roman"/>
                    </w:rPr>
                    <w:t>1-227</w:t>
                  </w:r>
                </w:p>
              </w:tc>
              <w:tc>
                <w:tcPr>
                  <w:tcW w:w="1199" w:type="dxa"/>
                  <w:tcBorders>
                    <w:top w:val="single" w:sz="6" w:space="0" w:color="000000"/>
                    <w:bottom w:val="single" w:sz="6" w:space="0" w:color="000000"/>
                  </w:tcBorders>
                  <w:noWrap/>
                  <w:vAlign w:val="center"/>
                </w:tcPr>
                <w:p w:rsidR="00F6355E" w:rsidRPr="00945ECD" w:rsidRDefault="00F6355E" w:rsidP="00F6355E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945ECD">
                    <w:rPr>
                      <w:rFonts w:ascii="Times New Roman" w:hAnsi="Times New Roman"/>
                    </w:rPr>
                    <w:t>50506</w:t>
                  </w:r>
                </w:p>
              </w:tc>
            </w:tr>
            <w:tr w:rsidR="00F6355E" w:rsidRPr="006104DC" w:rsidTr="001B068B">
              <w:trPr>
                <w:cantSplit/>
                <w:jc w:val="center"/>
              </w:trPr>
              <w:tc>
                <w:tcPr>
                  <w:tcW w:w="3105" w:type="dxa"/>
                  <w:vMerge/>
                  <w:tcBorders>
                    <w:top w:val="single" w:sz="6" w:space="0" w:color="000000"/>
                    <w:bottom w:val="single" w:sz="6" w:space="0" w:color="000000"/>
                  </w:tcBorders>
                </w:tcPr>
                <w:p w:rsidR="00F6355E" w:rsidRPr="00945ECD" w:rsidRDefault="00F6355E" w:rsidP="00F6355E">
                  <w:pPr>
                    <w:suppressAutoHyphens/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875" w:type="dxa"/>
                  <w:tcBorders>
                    <w:top w:val="single" w:sz="6" w:space="0" w:color="000000"/>
                    <w:bottom w:val="single" w:sz="6" w:space="0" w:color="000000"/>
                  </w:tcBorders>
                  <w:vAlign w:val="center"/>
                </w:tcPr>
                <w:p w:rsidR="00F6355E" w:rsidRPr="00945ECD" w:rsidRDefault="00F6355E" w:rsidP="00F6355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</w:rPr>
                  </w:pPr>
                  <w:proofErr w:type="spellStart"/>
                  <w:r w:rsidRPr="00945ECD">
                    <w:rPr>
                      <w:rFonts w:ascii="Times New Roman" w:hAnsi="Times New Roman"/>
                      <w:bCs/>
                    </w:rPr>
                    <w:t>Куолисмское</w:t>
                  </w:r>
                  <w:proofErr w:type="spellEnd"/>
                </w:p>
              </w:tc>
              <w:tc>
                <w:tcPr>
                  <w:tcW w:w="3460" w:type="dxa"/>
                  <w:tcBorders>
                    <w:top w:val="single" w:sz="6" w:space="0" w:color="000000"/>
                    <w:bottom w:val="single" w:sz="6" w:space="0" w:color="000000"/>
                  </w:tcBorders>
                  <w:vAlign w:val="center"/>
                </w:tcPr>
                <w:p w:rsidR="00F6355E" w:rsidRPr="00945ECD" w:rsidRDefault="00F6355E" w:rsidP="00F6355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945ECD">
                    <w:rPr>
                      <w:rFonts w:ascii="Times New Roman" w:hAnsi="Times New Roman"/>
                    </w:rPr>
                    <w:t>1-180</w:t>
                  </w:r>
                </w:p>
              </w:tc>
              <w:tc>
                <w:tcPr>
                  <w:tcW w:w="1199" w:type="dxa"/>
                  <w:tcBorders>
                    <w:top w:val="single" w:sz="6" w:space="0" w:color="000000"/>
                    <w:bottom w:val="single" w:sz="6" w:space="0" w:color="000000"/>
                  </w:tcBorders>
                  <w:noWrap/>
                  <w:vAlign w:val="center"/>
                </w:tcPr>
                <w:p w:rsidR="00F6355E" w:rsidRPr="00945ECD" w:rsidRDefault="00F6355E" w:rsidP="00F6355E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945ECD">
                    <w:rPr>
                      <w:rFonts w:ascii="Times New Roman" w:hAnsi="Times New Roman"/>
                    </w:rPr>
                    <w:t>141990</w:t>
                  </w:r>
                </w:p>
              </w:tc>
            </w:tr>
            <w:tr w:rsidR="00F6355E" w:rsidRPr="006104DC" w:rsidTr="001B068B">
              <w:trPr>
                <w:cantSplit/>
                <w:jc w:val="center"/>
              </w:trPr>
              <w:tc>
                <w:tcPr>
                  <w:tcW w:w="3105" w:type="dxa"/>
                  <w:vMerge/>
                </w:tcPr>
                <w:p w:rsidR="00F6355E" w:rsidRPr="00945ECD" w:rsidRDefault="00F6355E" w:rsidP="00F6355E">
                  <w:pPr>
                    <w:suppressAutoHyphens/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875" w:type="dxa"/>
                  <w:vAlign w:val="center"/>
                </w:tcPr>
                <w:p w:rsidR="00F6355E" w:rsidRPr="00945ECD" w:rsidRDefault="00F6355E" w:rsidP="00F6355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</w:rPr>
                  </w:pPr>
                  <w:proofErr w:type="spellStart"/>
                  <w:r w:rsidRPr="00945ECD">
                    <w:rPr>
                      <w:rFonts w:ascii="Times New Roman" w:hAnsi="Times New Roman"/>
                      <w:bCs/>
                    </w:rPr>
                    <w:t>Лахколаминское</w:t>
                  </w:r>
                  <w:proofErr w:type="spellEnd"/>
                </w:p>
              </w:tc>
              <w:tc>
                <w:tcPr>
                  <w:tcW w:w="3460" w:type="dxa"/>
                  <w:vAlign w:val="center"/>
                </w:tcPr>
                <w:p w:rsidR="00F6355E" w:rsidRPr="00945ECD" w:rsidRDefault="00F6355E" w:rsidP="00F6355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945ECD">
                    <w:rPr>
                      <w:rFonts w:ascii="Times New Roman" w:hAnsi="Times New Roman"/>
                    </w:rPr>
                    <w:t>1-142 (</w:t>
                  </w:r>
                  <w:proofErr w:type="spellStart"/>
                  <w:r w:rsidRPr="00945ECD">
                    <w:rPr>
                      <w:rFonts w:ascii="Times New Roman" w:hAnsi="Times New Roman"/>
                    </w:rPr>
                    <w:t>Лахколамбинское</w:t>
                  </w:r>
                  <w:proofErr w:type="spellEnd"/>
                  <w:r w:rsidRPr="00945ECD">
                    <w:rPr>
                      <w:rFonts w:ascii="Times New Roman" w:hAnsi="Times New Roman"/>
                    </w:rPr>
                    <w:t xml:space="preserve"> по л/у)</w:t>
                  </w:r>
                </w:p>
                <w:p w:rsidR="00F6355E" w:rsidRPr="00945ECD" w:rsidRDefault="00F6355E" w:rsidP="00F6355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945ECD">
                    <w:rPr>
                      <w:rFonts w:ascii="Times New Roman" w:hAnsi="Times New Roman"/>
                    </w:rPr>
                    <w:t>1-174 (</w:t>
                  </w:r>
                  <w:proofErr w:type="spellStart"/>
                  <w:r w:rsidRPr="00945ECD">
                    <w:rPr>
                      <w:rFonts w:ascii="Times New Roman" w:hAnsi="Times New Roman"/>
                    </w:rPr>
                    <w:t>Костомукское</w:t>
                  </w:r>
                  <w:proofErr w:type="spellEnd"/>
                  <w:r w:rsidRPr="00945ECD">
                    <w:rPr>
                      <w:rFonts w:ascii="Times New Roman" w:hAnsi="Times New Roman"/>
                    </w:rPr>
                    <w:t xml:space="preserve"> по л/у)</w:t>
                  </w:r>
                </w:p>
                <w:p w:rsidR="00F6355E" w:rsidRPr="00945ECD" w:rsidRDefault="00F6355E" w:rsidP="00F6355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945ECD">
                    <w:rPr>
                      <w:rFonts w:ascii="Times New Roman" w:hAnsi="Times New Roman"/>
                    </w:rPr>
                    <w:t>1-153 (</w:t>
                  </w:r>
                  <w:proofErr w:type="spellStart"/>
                  <w:r w:rsidRPr="00945ECD">
                    <w:rPr>
                      <w:rFonts w:ascii="Times New Roman" w:hAnsi="Times New Roman"/>
                    </w:rPr>
                    <w:t>Кайдозерское</w:t>
                  </w:r>
                  <w:proofErr w:type="spellEnd"/>
                  <w:r w:rsidRPr="00945ECD">
                    <w:rPr>
                      <w:rFonts w:ascii="Times New Roman" w:hAnsi="Times New Roman"/>
                    </w:rPr>
                    <w:t xml:space="preserve"> по л/у)</w:t>
                  </w:r>
                </w:p>
              </w:tc>
              <w:tc>
                <w:tcPr>
                  <w:tcW w:w="1199" w:type="dxa"/>
                  <w:noWrap/>
                  <w:vAlign w:val="center"/>
                </w:tcPr>
                <w:p w:rsidR="00F6355E" w:rsidRPr="00945ECD" w:rsidRDefault="00F6355E" w:rsidP="00F6355E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945ECD">
                    <w:rPr>
                      <w:rFonts w:ascii="Times New Roman" w:hAnsi="Times New Roman"/>
                    </w:rPr>
                    <w:t>104254</w:t>
                  </w:r>
                </w:p>
              </w:tc>
            </w:tr>
            <w:tr w:rsidR="00F6355E" w:rsidRPr="006104DC" w:rsidTr="00FE17D0">
              <w:trPr>
                <w:cantSplit/>
                <w:jc w:val="center"/>
              </w:trPr>
              <w:tc>
                <w:tcPr>
                  <w:tcW w:w="3105" w:type="dxa"/>
                  <w:vMerge/>
                  <w:tcBorders>
                    <w:bottom w:val="single" w:sz="6" w:space="0" w:color="000000"/>
                  </w:tcBorders>
                </w:tcPr>
                <w:p w:rsidR="00F6355E" w:rsidRPr="006104DC" w:rsidRDefault="00F6355E" w:rsidP="00F6355E">
                  <w:pPr>
                    <w:suppressAutoHyphens/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6534" w:type="dxa"/>
                  <w:gridSpan w:val="3"/>
                  <w:tcBorders>
                    <w:bottom w:val="single" w:sz="6" w:space="0" w:color="000000"/>
                  </w:tcBorders>
                  <w:vAlign w:val="center"/>
                </w:tcPr>
                <w:p w:rsidR="00F6355E" w:rsidRPr="006104DC" w:rsidRDefault="00F6355E" w:rsidP="003A4EBF">
                  <w:pPr>
                    <w:suppressAutoHyphens/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6104DC">
                    <w:rPr>
                      <w:rFonts w:ascii="Times New Roman" w:hAnsi="Times New Roman"/>
                    </w:rPr>
                    <w:t>Допускается</w:t>
                  </w:r>
                  <w:r w:rsidRPr="006104DC">
                    <w:rPr>
                      <w:rFonts w:ascii="Times New Roman" w:hAnsi="Times New Roman"/>
                      <w:i/>
                    </w:rPr>
                    <w:t xml:space="preserve"> </w:t>
                  </w:r>
                  <w:r w:rsidRPr="006104DC">
                    <w:rPr>
                      <w:rFonts w:ascii="Times New Roman" w:hAnsi="Times New Roman"/>
                    </w:rPr>
                    <w:t xml:space="preserve">предоставление лесных участков для заготовки древесины, за исключением </w:t>
                  </w:r>
                  <w:r w:rsidRPr="00945ECD">
                    <w:rPr>
                      <w:rFonts w:ascii="Times New Roman" w:hAnsi="Times New Roman"/>
                    </w:rPr>
                    <w:t>участков зе</w:t>
                  </w:r>
                  <w:r w:rsidR="003A4EBF" w:rsidRPr="00945ECD">
                    <w:rPr>
                      <w:rFonts w:ascii="Times New Roman" w:hAnsi="Times New Roman"/>
                    </w:rPr>
                    <w:t>м</w:t>
                  </w:r>
                  <w:r w:rsidRPr="00945ECD">
                    <w:rPr>
                      <w:rFonts w:ascii="Times New Roman" w:hAnsi="Times New Roman"/>
                    </w:rPr>
                    <w:t>ель лесного</w:t>
                  </w:r>
                  <w:r w:rsidRPr="006104DC">
                    <w:rPr>
                      <w:rFonts w:ascii="Times New Roman" w:hAnsi="Times New Roman"/>
                    </w:rPr>
                    <w:t xml:space="preserve"> фонда, в которых заготовка древесины запрещена. </w:t>
                  </w:r>
                </w:p>
              </w:tc>
            </w:tr>
            <w:tr w:rsidR="00F6355E" w:rsidRPr="006104DC" w:rsidTr="00FE17D0">
              <w:trPr>
                <w:cantSplit/>
                <w:jc w:val="center"/>
              </w:trPr>
              <w:tc>
                <w:tcPr>
                  <w:tcW w:w="3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57" w:type="dxa"/>
                    <w:bottom w:w="57" w:type="dxa"/>
                  </w:tcMar>
                </w:tcPr>
                <w:p w:rsidR="00F6355E" w:rsidRPr="006104DC" w:rsidRDefault="00F6355E" w:rsidP="00F6355E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6104DC">
                    <w:rPr>
                      <w:rFonts w:ascii="Times New Roman" w:hAnsi="Times New Roman"/>
                    </w:rPr>
                    <w:t>Заготовка живицы</w:t>
                  </w:r>
                </w:p>
              </w:tc>
              <w:tc>
                <w:tcPr>
                  <w:tcW w:w="6534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57" w:type="dxa"/>
                    <w:bottom w:w="57" w:type="dxa"/>
                  </w:tcMar>
                  <w:vAlign w:val="center"/>
                </w:tcPr>
                <w:p w:rsidR="00F6355E" w:rsidRPr="006104DC" w:rsidRDefault="00F6355E" w:rsidP="00F6355E">
                  <w:pPr>
                    <w:suppressAutoHyphens/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6104DC">
                    <w:rPr>
                      <w:rFonts w:ascii="Times New Roman" w:hAnsi="Times New Roman"/>
                    </w:rPr>
                    <w:t xml:space="preserve">Допускается на всей территории лесничества, в соответствии с установленными нормативами, </w:t>
                  </w:r>
                  <w:r w:rsidRPr="006104DC">
                    <w:rPr>
                      <w:rFonts w:ascii="Times New Roman" w:hAnsi="Times New Roman"/>
                      <w:iCs/>
                    </w:rPr>
                    <w:t>за исключением ОЗУ</w:t>
                  </w:r>
                </w:p>
              </w:tc>
            </w:tr>
            <w:tr w:rsidR="00F6355E" w:rsidRPr="006104DC" w:rsidTr="00FE17D0">
              <w:trPr>
                <w:cantSplit/>
                <w:jc w:val="center"/>
              </w:trPr>
              <w:tc>
                <w:tcPr>
                  <w:tcW w:w="3105" w:type="dxa"/>
                  <w:tcBorders>
                    <w:left w:val="single" w:sz="6" w:space="0" w:color="000000"/>
                  </w:tcBorders>
                </w:tcPr>
                <w:p w:rsidR="00F6355E" w:rsidRPr="006104DC" w:rsidRDefault="00F6355E" w:rsidP="00F6355E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6104DC">
                    <w:rPr>
                      <w:rFonts w:ascii="Times New Roman" w:hAnsi="Times New Roman"/>
                    </w:rPr>
                    <w:t>Заготовка и сбор недревесных лесных ресурсов</w:t>
                  </w:r>
                </w:p>
              </w:tc>
              <w:tc>
                <w:tcPr>
                  <w:tcW w:w="6534" w:type="dxa"/>
                  <w:gridSpan w:val="3"/>
                  <w:tcBorders>
                    <w:right w:val="single" w:sz="6" w:space="0" w:color="000000"/>
                  </w:tcBorders>
                  <w:vAlign w:val="center"/>
                </w:tcPr>
                <w:p w:rsidR="00F6355E" w:rsidRPr="006104DC" w:rsidRDefault="00F6355E" w:rsidP="003A4EBF">
                  <w:pPr>
                    <w:suppressAutoHyphens/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 w:rsidRPr="006104DC">
                    <w:rPr>
                      <w:rFonts w:ascii="Times New Roman" w:hAnsi="Times New Roman"/>
                    </w:rPr>
                    <w:t>Заготовка и сбор недревесных лесных ресурсов (кроме лесной подстилки, сбор которой в лесах, выполняющих функции защиты природных и иных объектов, запрещен</w:t>
                  </w:r>
                  <w:r w:rsidRPr="006104DC">
                    <w:rPr>
                      <w:rFonts w:ascii="Times New Roman" w:hAnsi="Times New Roman"/>
                      <w:i/>
                    </w:rPr>
                    <w:t xml:space="preserve">) </w:t>
                  </w:r>
                  <w:r w:rsidRPr="006104DC">
                    <w:rPr>
                      <w:rFonts w:ascii="Times New Roman" w:hAnsi="Times New Roman"/>
                    </w:rPr>
                    <w:t xml:space="preserve">допускается на всей территории лесничества, за </w:t>
                  </w:r>
                  <w:r w:rsidRPr="00945ECD">
                    <w:rPr>
                      <w:rFonts w:ascii="Times New Roman" w:hAnsi="Times New Roman"/>
                    </w:rPr>
                    <w:t>исключением участков ООПТ, в режиме охраны которых, данная деятельность зап</w:t>
                  </w:r>
                  <w:r w:rsidR="003A4EBF" w:rsidRPr="00945ECD">
                    <w:rPr>
                      <w:rFonts w:ascii="Times New Roman" w:hAnsi="Times New Roman"/>
                    </w:rPr>
                    <w:t>р</w:t>
                  </w:r>
                  <w:r w:rsidRPr="00945ECD">
                    <w:rPr>
                      <w:rFonts w:ascii="Times New Roman" w:hAnsi="Times New Roman"/>
                    </w:rPr>
                    <w:t>ещена.</w:t>
                  </w:r>
                </w:p>
              </w:tc>
            </w:tr>
            <w:tr w:rsidR="00F6355E" w:rsidRPr="006104DC" w:rsidTr="00FE17D0">
              <w:trPr>
                <w:cantSplit/>
                <w:jc w:val="center"/>
              </w:trPr>
              <w:tc>
                <w:tcPr>
                  <w:tcW w:w="3105" w:type="dxa"/>
                  <w:tcBorders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F6355E" w:rsidRPr="006104DC" w:rsidRDefault="00F6355E" w:rsidP="00F6355E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6104DC">
                    <w:rPr>
                      <w:rFonts w:ascii="Times New Roman" w:hAnsi="Times New Roman"/>
                    </w:rPr>
                    <w:lastRenderedPageBreak/>
                    <w:t>Заготовка пищевых лесных ресурсов и сбор лекарственных растений</w:t>
                  </w:r>
                </w:p>
              </w:tc>
              <w:tc>
                <w:tcPr>
                  <w:tcW w:w="6534" w:type="dxa"/>
                  <w:gridSpan w:val="3"/>
                  <w:tcBorders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F6355E" w:rsidRPr="006104DC" w:rsidRDefault="00F6355E" w:rsidP="00F6355E">
                  <w:pPr>
                    <w:suppressAutoHyphens/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 w:rsidRPr="006104DC">
                    <w:rPr>
                      <w:rFonts w:ascii="Times New Roman" w:hAnsi="Times New Roman"/>
                    </w:rPr>
                    <w:t>Допускается на всей территории лесничества, за исключением участков ООПТ, в режиме охраны которых, данная деятельность запрещена.</w:t>
                  </w:r>
                </w:p>
              </w:tc>
            </w:tr>
            <w:tr w:rsidR="00F6355E" w:rsidRPr="006104DC" w:rsidTr="00FE17D0">
              <w:trPr>
                <w:cantSplit/>
                <w:jc w:val="center"/>
              </w:trPr>
              <w:tc>
                <w:tcPr>
                  <w:tcW w:w="3105" w:type="dxa"/>
                  <w:tcBorders>
                    <w:top w:val="single" w:sz="6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F6355E" w:rsidRPr="00945ECD" w:rsidRDefault="00F6355E" w:rsidP="00A02185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945ECD">
                    <w:rPr>
                      <w:rFonts w:ascii="Times New Roman" w:hAnsi="Times New Roman"/>
                    </w:rPr>
                    <w:t>Осуществление видов деятельности в сфере охотничьего</w:t>
                  </w:r>
                  <w:r w:rsidR="00A02185" w:rsidRPr="00945ECD">
                    <w:rPr>
                      <w:rFonts w:ascii="Times New Roman" w:hAnsi="Times New Roman"/>
                    </w:rPr>
                    <w:t xml:space="preserve"> </w:t>
                  </w:r>
                  <w:r w:rsidRPr="00945ECD">
                    <w:rPr>
                      <w:rFonts w:ascii="Times New Roman" w:hAnsi="Times New Roman"/>
                    </w:rPr>
                    <w:t>хозяйства</w:t>
                  </w:r>
                </w:p>
              </w:tc>
              <w:tc>
                <w:tcPr>
                  <w:tcW w:w="6534" w:type="dxa"/>
                  <w:gridSpan w:val="3"/>
                  <w:tcBorders>
                    <w:top w:val="single" w:sz="6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F6355E" w:rsidRPr="00945ECD" w:rsidRDefault="00F6355E" w:rsidP="00F6355E">
                  <w:pPr>
                    <w:suppressAutoHyphens/>
                    <w:spacing w:after="0" w:line="240" w:lineRule="auto"/>
                    <w:jc w:val="both"/>
                    <w:rPr>
                      <w:rFonts w:ascii="Times New Roman" w:hAnsi="Times New Roman"/>
                      <w:i/>
                    </w:rPr>
                  </w:pPr>
                  <w:r w:rsidRPr="00945ECD">
                    <w:rPr>
                      <w:rFonts w:ascii="Times New Roman" w:hAnsi="Times New Roman"/>
                    </w:rPr>
                    <w:t>Допускается на всей территории лесничества, за исключением лесов зеленой зоны, а также участков ООПТ и ОЗУ</w:t>
                  </w:r>
                  <w:r w:rsidRPr="00945ECD">
                    <w:rPr>
                      <w:rFonts w:ascii="Times New Roman" w:hAnsi="Times New Roman"/>
                      <w:i/>
                    </w:rPr>
                    <w:t xml:space="preserve">, </w:t>
                  </w:r>
                  <w:r w:rsidRPr="00945ECD">
                    <w:rPr>
                      <w:rFonts w:ascii="Times New Roman" w:hAnsi="Times New Roman"/>
                    </w:rPr>
                    <w:t>в режиме охраны которых, данная деятельность запрещена.</w:t>
                  </w:r>
                </w:p>
              </w:tc>
            </w:tr>
            <w:tr w:rsidR="00F6355E" w:rsidRPr="006104DC" w:rsidTr="00FE17D0">
              <w:trPr>
                <w:cantSplit/>
                <w:jc w:val="center"/>
              </w:trPr>
              <w:tc>
                <w:tcPr>
                  <w:tcW w:w="310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F6355E" w:rsidRPr="006104DC" w:rsidRDefault="00F6355E" w:rsidP="00F6355E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6104DC">
                    <w:rPr>
                      <w:rFonts w:ascii="Times New Roman" w:hAnsi="Times New Roman"/>
                    </w:rPr>
                    <w:t>Ведение сельского хозяйства</w:t>
                  </w:r>
                </w:p>
              </w:tc>
              <w:tc>
                <w:tcPr>
                  <w:tcW w:w="6534" w:type="dxa"/>
                  <w:gridSpan w:val="3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F6355E" w:rsidRPr="006104DC" w:rsidRDefault="00F6355E" w:rsidP="00A02185">
                  <w:pPr>
                    <w:suppressAutoHyphens/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 w:rsidRPr="006104DC">
                    <w:rPr>
                      <w:rFonts w:ascii="Times New Roman" w:hAnsi="Times New Roman"/>
                    </w:rPr>
                    <w:t xml:space="preserve">Ведение сельского хозяйства (за </w:t>
                  </w:r>
                  <w:r w:rsidRPr="00945ECD">
                    <w:rPr>
                      <w:rFonts w:ascii="Times New Roman" w:hAnsi="Times New Roman"/>
                    </w:rPr>
                    <w:t>исключением сенокоше</w:t>
                  </w:r>
                  <w:r w:rsidR="00A02185" w:rsidRPr="00945ECD">
                    <w:rPr>
                      <w:rFonts w:ascii="Times New Roman" w:hAnsi="Times New Roman"/>
                    </w:rPr>
                    <w:t>н</w:t>
                  </w:r>
                  <w:r w:rsidRPr="00945ECD">
                    <w:rPr>
                      <w:rFonts w:ascii="Times New Roman" w:hAnsi="Times New Roman"/>
                    </w:rPr>
                    <w:t>ия и пчеловодства) запрещается в лесах, расположенных</w:t>
                  </w:r>
                  <w:r w:rsidRPr="006104DC">
                    <w:rPr>
                      <w:rFonts w:ascii="Times New Roman" w:hAnsi="Times New Roman"/>
                    </w:rPr>
                    <w:t xml:space="preserve"> в </w:t>
                  </w:r>
                  <w:proofErr w:type="spellStart"/>
                  <w:r w:rsidRPr="006104DC">
                    <w:rPr>
                      <w:rFonts w:ascii="Times New Roman" w:hAnsi="Times New Roman"/>
                    </w:rPr>
                    <w:t>водоохраных</w:t>
                  </w:r>
                  <w:proofErr w:type="spellEnd"/>
                  <w:r w:rsidRPr="006104DC">
                    <w:rPr>
                      <w:rFonts w:ascii="Times New Roman" w:hAnsi="Times New Roman"/>
                    </w:rPr>
                    <w:t xml:space="preserve"> зонах, зеленых зонах и ОЗУ.  На остальной территории лесничества допускается в соответствии с установленными нормативами. </w:t>
                  </w:r>
                </w:p>
              </w:tc>
            </w:tr>
            <w:tr w:rsidR="00F6355E" w:rsidRPr="006104DC" w:rsidTr="00FE17D0">
              <w:trPr>
                <w:cantSplit/>
                <w:jc w:val="center"/>
              </w:trPr>
              <w:tc>
                <w:tcPr>
                  <w:tcW w:w="310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F6355E" w:rsidRPr="006104DC" w:rsidRDefault="00F6355E" w:rsidP="00A02185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6104DC">
                    <w:rPr>
                      <w:rFonts w:ascii="Times New Roman" w:hAnsi="Times New Roman"/>
                    </w:rPr>
                    <w:t>Осуществление научно-</w:t>
                  </w:r>
                  <w:r w:rsidRPr="00945ECD">
                    <w:rPr>
                      <w:rFonts w:ascii="Times New Roman" w:hAnsi="Times New Roman"/>
                    </w:rPr>
                    <w:t xml:space="preserve">исследовательской </w:t>
                  </w:r>
                  <w:proofErr w:type="spellStart"/>
                  <w:proofErr w:type="gramStart"/>
                  <w:r w:rsidRPr="00945ECD">
                    <w:rPr>
                      <w:rFonts w:ascii="Times New Roman" w:hAnsi="Times New Roman"/>
                    </w:rPr>
                    <w:t>дея-тельности</w:t>
                  </w:r>
                  <w:proofErr w:type="spellEnd"/>
                  <w:proofErr w:type="gramEnd"/>
                  <w:r w:rsidRPr="00945ECD">
                    <w:rPr>
                      <w:rFonts w:ascii="Times New Roman" w:hAnsi="Times New Roman"/>
                    </w:rPr>
                    <w:t>, образова</w:t>
                  </w:r>
                  <w:r w:rsidR="00A02185" w:rsidRPr="00945ECD">
                    <w:rPr>
                      <w:rFonts w:ascii="Times New Roman" w:hAnsi="Times New Roman"/>
                    </w:rPr>
                    <w:t>т</w:t>
                  </w:r>
                  <w:r w:rsidRPr="00945ECD">
                    <w:rPr>
                      <w:rFonts w:ascii="Times New Roman" w:hAnsi="Times New Roman"/>
                    </w:rPr>
                    <w:t>ельной</w:t>
                  </w:r>
                  <w:r w:rsidRPr="006104DC">
                    <w:rPr>
                      <w:rFonts w:ascii="Times New Roman" w:hAnsi="Times New Roman"/>
                    </w:rPr>
                    <w:t xml:space="preserve"> деятельности</w:t>
                  </w:r>
                </w:p>
              </w:tc>
              <w:tc>
                <w:tcPr>
                  <w:tcW w:w="6534" w:type="dxa"/>
                  <w:gridSpan w:val="3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F6355E" w:rsidRPr="006104DC" w:rsidRDefault="00F6355E" w:rsidP="00F6355E">
                  <w:pPr>
                    <w:suppressAutoHyphens/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 w:rsidRPr="006104DC">
                    <w:rPr>
                      <w:rFonts w:ascii="Times New Roman" w:hAnsi="Times New Roman"/>
                    </w:rPr>
                    <w:t>Допускается</w:t>
                  </w:r>
                  <w:r w:rsidRPr="006104DC">
                    <w:rPr>
                      <w:rFonts w:ascii="Times New Roman" w:hAnsi="Times New Roman"/>
                      <w:i/>
                    </w:rPr>
                    <w:t xml:space="preserve"> предоставление лесных участков</w:t>
                  </w:r>
                  <w:r w:rsidRPr="006104DC">
                    <w:rPr>
                      <w:rFonts w:ascii="Times New Roman" w:hAnsi="Times New Roman"/>
                    </w:rPr>
                    <w:t xml:space="preserve"> по заявкам юридических и физических лиц согласно действующему законодательству </w:t>
                  </w:r>
                </w:p>
              </w:tc>
            </w:tr>
            <w:tr w:rsidR="00F6355E" w:rsidRPr="006104DC" w:rsidTr="00FE17D0">
              <w:trPr>
                <w:cantSplit/>
                <w:jc w:val="center"/>
              </w:trPr>
              <w:tc>
                <w:tcPr>
                  <w:tcW w:w="3105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F6355E" w:rsidRPr="006104DC" w:rsidRDefault="00F6355E" w:rsidP="00F6355E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6104DC">
                    <w:rPr>
                      <w:rFonts w:ascii="Times New Roman" w:hAnsi="Times New Roman"/>
                    </w:rPr>
                    <w:t>Осуществление рекреационной деятельности</w:t>
                  </w:r>
                </w:p>
              </w:tc>
              <w:tc>
                <w:tcPr>
                  <w:tcW w:w="6534" w:type="dxa"/>
                  <w:gridSpan w:val="3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F6355E" w:rsidRPr="006104DC" w:rsidRDefault="00F6355E" w:rsidP="00945ECD">
                  <w:pPr>
                    <w:suppressAutoHyphens/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 w:rsidRPr="006104DC">
                    <w:rPr>
                      <w:rFonts w:ascii="Times New Roman" w:hAnsi="Times New Roman"/>
                    </w:rPr>
                    <w:t xml:space="preserve">Допускается </w:t>
                  </w:r>
                  <w:r w:rsidRPr="006104DC">
                    <w:rPr>
                      <w:rFonts w:ascii="Times New Roman" w:hAnsi="Times New Roman"/>
                      <w:i/>
                    </w:rPr>
                    <w:t xml:space="preserve">предоставление лесных </w:t>
                  </w:r>
                  <w:r w:rsidRPr="00945ECD">
                    <w:rPr>
                      <w:rFonts w:ascii="Times New Roman" w:hAnsi="Times New Roman"/>
                      <w:i/>
                    </w:rPr>
                    <w:t>участков</w:t>
                  </w:r>
                  <w:r w:rsidRPr="00945ECD">
                    <w:rPr>
                      <w:rFonts w:ascii="Times New Roman" w:hAnsi="Times New Roman"/>
                    </w:rPr>
                    <w:t xml:space="preserve"> по заявкам</w:t>
                  </w:r>
                  <w:r w:rsidR="00A02185" w:rsidRPr="00945ECD">
                    <w:rPr>
                      <w:rFonts w:ascii="Times New Roman" w:hAnsi="Times New Roman"/>
                    </w:rPr>
                    <w:t xml:space="preserve"> </w:t>
                  </w:r>
                  <w:r w:rsidRPr="00945ECD">
                    <w:rPr>
                      <w:rFonts w:ascii="Times New Roman" w:hAnsi="Times New Roman"/>
                    </w:rPr>
                    <w:t>юридических и физических лиц согласно</w:t>
                  </w:r>
                  <w:r w:rsidRPr="006104DC">
                    <w:rPr>
                      <w:rFonts w:ascii="Times New Roman" w:hAnsi="Times New Roman"/>
                    </w:rPr>
                    <w:t xml:space="preserve"> действующему законодательству</w:t>
                  </w:r>
                  <w:r w:rsidR="00945ECD">
                    <w:rPr>
                      <w:rFonts w:ascii="Times New Roman" w:hAnsi="Times New Roman"/>
                    </w:rPr>
                    <w:t>.</w:t>
                  </w:r>
                </w:p>
              </w:tc>
            </w:tr>
            <w:tr w:rsidR="00F6355E" w:rsidRPr="006104DC" w:rsidTr="00FE17D0">
              <w:trPr>
                <w:cantSplit/>
                <w:jc w:val="center"/>
              </w:trPr>
              <w:tc>
                <w:tcPr>
                  <w:tcW w:w="3105" w:type="dxa"/>
                  <w:vMerge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F6355E" w:rsidRPr="006104DC" w:rsidRDefault="00F6355E" w:rsidP="00F6355E">
                  <w:pPr>
                    <w:suppressAutoHyphens/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6534" w:type="dxa"/>
                  <w:gridSpan w:val="3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F6355E" w:rsidRPr="006104DC" w:rsidRDefault="00F6355E" w:rsidP="004A3F43">
                  <w:pPr>
                    <w:suppressAutoHyphens/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 w:rsidRPr="006104DC">
                    <w:rPr>
                      <w:rFonts w:ascii="Times New Roman" w:hAnsi="Times New Roman"/>
                    </w:rPr>
                    <w:t xml:space="preserve">Допускается предоставление лесных участков в эксплуатационных лесах, </w:t>
                  </w:r>
                  <w:r w:rsidRPr="00945ECD">
                    <w:rPr>
                      <w:rFonts w:ascii="Times New Roman" w:hAnsi="Times New Roman"/>
                    </w:rPr>
                    <w:t>за</w:t>
                  </w:r>
                  <w:r w:rsidRPr="00945ECD">
                    <w:rPr>
                      <w:rFonts w:ascii="Times New Roman" w:hAnsi="Times New Roman"/>
                      <w:i/>
                    </w:rPr>
                    <w:t xml:space="preserve"> </w:t>
                  </w:r>
                  <w:r w:rsidRPr="00945ECD">
                    <w:rPr>
                      <w:rFonts w:ascii="Times New Roman" w:hAnsi="Times New Roman"/>
                    </w:rPr>
                    <w:t>исключением ОЗУ</w:t>
                  </w:r>
                  <w:r w:rsidRPr="00945ECD">
                    <w:rPr>
                      <w:rFonts w:ascii="Times New Roman" w:hAnsi="Times New Roman"/>
                      <w:i/>
                    </w:rPr>
                    <w:t>,</w:t>
                  </w:r>
                  <w:r w:rsidRPr="00945ECD">
                    <w:rPr>
                      <w:rFonts w:ascii="Times New Roman" w:hAnsi="Times New Roman"/>
                    </w:rPr>
                    <w:t xml:space="preserve"> по заявкам юридических и физических лиц согласно действующему</w:t>
                  </w:r>
                  <w:r w:rsidR="004A3F43" w:rsidRPr="00945ECD">
                    <w:rPr>
                      <w:rFonts w:ascii="Times New Roman" w:hAnsi="Times New Roman"/>
                    </w:rPr>
                    <w:t xml:space="preserve"> </w:t>
                  </w:r>
                  <w:r w:rsidRPr="00945ECD">
                    <w:rPr>
                      <w:rFonts w:ascii="Times New Roman" w:hAnsi="Times New Roman"/>
                    </w:rPr>
                    <w:t>законодательству.</w:t>
                  </w:r>
                </w:p>
              </w:tc>
            </w:tr>
            <w:tr w:rsidR="00F6355E" w:rsidRPr="006104DC" w:rsidTr="00FE17D0">
              <w:trPr>
                <w:cantSplit/>
                <w:jc w:val="center"/>
              </w:trPr>
              <w:tc>
                <w:tcPr>
                  <w:tcW w:w="310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F6355E" w:rsidRPr="006104DC" w:rsidRDefault="00F6355E" w:rsidP="00F6355E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6104DC">
                    <w:rPr>
                      <w:rFonts w:ascii="Times New Roman" w:hAnsi="Times New Roman"/>
                    </w:rPr>
                    <w:t xml:space="preserve">Выращивание лесных плодовых, ягодных, </w:t>
                  </w:r>
                  <w:proofErr w:type="spellStart"/>
                  <w:proofErr w:type="gramStart"/>
                  <w:r w:rsidRPr="006104DC">
                    <w:rPr>
                      <w:rFonts w:ascii="Times New Roman" w:hAnsi="Times New Roman"/>
                    </w:rPr>
                    <w:t>де-коративных</w:t>
                  </w:r>
                  <w:proofErr w:type="spellEnd"/>
                  <w:proofErr w:type="gramEnd"/>
                  <w:r w:rsidRPr="006104DC">
                    <w:rPr>
                      <w:rFonts w:ascii="Times New Roman" w:hAnsi="Times New Roman"/>
                    </w:rPr>
                    <w:t xml:space="preserve"> растений, лекарственных растений</w:t>
                  </w:r>
                </w:p>
              </w:tc>
              <w:tc>
                <w:tcPr>
                  <w:tcW w:w="6534" w:type="dxa"/>
                  <w:gridSpan w:val="3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F6355E" w:rsidRPr="00945ECD" w:rsidRDefault="00F6355E" w:rsidP="001A33E3">
                  <w:pPr>
                    <w:suppressAutoHyphens/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 w:rsidRPr="00945ECD">
                    <w:rPr>
                      <w:rFonts w:ascii="Times New Roman" w:hAnsi="Times New Roman"/>
                    </w:rPr>
                    <w:t>Допускается</w:t>
                  </w:r>
                  <w:r w:rsidRPr="00945ECD">
                    <w:rPr>
                      <w:rFonts w:ascii="Times New Roman" w:hAnsi="Times New Roman"/>
                      <w:i/>
                    </w:rPr>
                    <w:t xml:space="preserve"> </w:t>
                  </w:r>
                  <w:r w:rsidRPr="00945ECD">
                    <w:rPr>
                      <w:rFonts w:ascii="Times New Roman" w:hAnsi="Times New Roman"/>
                    </w:rPr>
                    <w:t>предоставление лесных участков в эксплуатационных лесах, за</w:t>
                  </w:r>
                  <w:r w:rsidRPr="00945ECD">
                    <w:rPr>
                      <w:rFonts w:ascii="Times New Roman" w:hAnsi="Times New Roman"/>
                      <w:i/>
                    </w:rPr>
                    <w:t xml:space="preserve"> </w:t>
                  </w:r>
                  <w:r w:rsidRPr="00945ECD">
                    <w:rPr>
                      <w:rFonts w:ascii="Times New Roman" w:hAnsi="Times New Roman"/>
                    </w:rPr>
                    <w:t>исключением ОЗУ</w:t>
                  </w:r>
                  <w:r w:rsidRPr="00945ECD">
                    <w:rPr>
                      <w:rFonts w:ascii="Times New Roman" w:hAnsi="Times New Roman"/>
                      <w:i/>
                    </w:rPr>
                    <w:t>,</w:t>
                  </w:r>
                  <w:r w:rsidRPr="00945ECD">
                    <w:rPr>
                      <w:rFonts w:ascii="Times New Roman" w:hAnsi="Times New Roman"/>
                    </w:rPr>
                    <w:t xml:space="preserve"> по заявкам юридических и физических лиц согласно действующему </w:t>
                  </w:r>
                  <w:r w:rsidR="001A33E3" w:rsidRPr="00945ECD">
                    <w:rPr>
                      <w:rFonts w:ascii="Times New Roman" w:hAnsi="Times New Roman"/>
                    </w:rPr>
                    <w:t>з</w:t>
                  </w:r>
                  <w:r w:rsidRPr="00945ECD">
                    <w:rPr>
                      <w:rFonts w:ascii="Times New Roman" w:hAnsi="Times New Roman"/>
                    </w:rPr>
                    <w:t xml:space="preserve">аконодательству. </w:t>
                  </w:r>
                </w:p>
              </w:tc>
            </w:tr>
            <w:tr w:rsidR="00F6355E" w:rsidRPr="006104DC" w:rsidTr="00FE17D0">
              <w:trPr>
                <w:cantSplit/>
                <w:jc w:val="center"/>
              </w:trPr>
              <w:tc>
                <w:tcPr>
                  <w:tcW w:w="310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F6355E" w:rsidRPr="006104DC" w:rsidRDefault="00F6355E" w:rsidP="00F6355E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6104DC">
                    <w:rPr>
                      <w:rFonts w:ascii="Times New Roman" w:hAnsi="Times New Roman"/>
                    </w:rPr>
                    <w:t xml:space="preserve">Выращивание </w:t>
                  </w:r>
                  <w:r w:rsidRPr="001B068B">
                    <w:rPr>
                      <w:rFonts w:ascii="Times New Roman" w:hAnsi="Times New Roman"/>
                    </w:rPr>
                    <w:t>посадочного</w:t>
                  </w:r>
                  <w:r w:rsidRPr="006104DC">
                    <w:rPr>
                      <w:rFonts w:ascii="Times New Roman" w:hAnsi="Times New Roman"/>
                    </w:rPr>
                    <w:t xml:space="preserve"> материала лесных растений (сеянцев, саженцев)</w:t>
                  </w:r>
                </w:p>
              </w:tc>
              <w:tc>
                <w:tcPr>
                  <w:tcW w:w="6534" w:type="dxa"/>
                  <w:gridSpan w:val="3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F6355E" w:rsidRPr="00945ECD" w:rsidRDefault="00F6355E" w:rsidP="00F6355E">
                  <w:pPr>
                    <w:suppressAutoHyphens/>
                    <w:spacing w:after="0" w:line="240" w:lineRule="auto"/>
                    <w:jc w:val="both"/>
                    <w:rPr>
                      <w:rFonts w:ascii="Times New Roman" w:hAnsi="Times New Roman"/>
                      <w:i/>
                    </w:rPr>
                  </w:pPr>
                  <w:r w:rsidRPr="00945ECD">
                    <w:rPr>
                      <w:rFonts w:ascii="Times New Roman" w:hAnsi="Times New Roman"/>
                    </w:rPr>
                    <w:t>Допускается предоставление лесных участков по заявкам юридических и физических лиц согласно действующему законодательств.</w:t>
                  </w:r>
                </w:p>
              </w:tc>
            </w:tr>
            <w:tr w:rsidR="00F6355E" w:rsidRPr="006104DC" w:rsidTr="00FE17D0">
              <w:trPr>
                <w:cantSplit/>
                <w:jc w:val="center"/>
              </w:trPr>
              <w:tc>
                <w:tcPr>
                  <w:tcW w:w="310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F6355E" w:rsidRPr="006104DC" w:rsidRDefault="00F6355E" w:rsidP="00F6355E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6104DC">
                    <w:rPr>
                      <w:rFonts w:ascii="Times New Roman" w:hAnsi="Times New Roman"/>
                    </w:rPr>
                    <w:t xml:space="preserve">Выполнение работ по геологическому </w:t>
                  </w:r>
                  <w:r w:rsidRPr="001B068B">
                    <w:rPr>
                      <w:rFonts w:ascii="Times New Roman" w:hAnsi="Times New Roman"/>
                    </w:rPr>
                    <w:t>изучению</w:t>
                  </w:r>
                  <w:r w:rsidRPr="006104DC">
                    <w:rPr>
                      <w:rFonts w:ascii="Times New Roman" w:hAnsi="Times New Roman"/>
                    </w:rPr>
                    <w:t xml:space="preserve"> недр, разработка месторождений полезных ископаемых</w:t>
                  </w:r>
                </w:p>
              </w:tc>
              <w:tc>
                <w:tcPr>
                  <w:tcW w:w="6534" w:type="dxa"/>
                  <w:gridSpan w:val="3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F6355E" w:rsidRPr="00945ECD" w:rsidRDefault="00F6355E" w:rsidP="009D363F">
                  <w:pPr>
                    <w:suppressAutoHyphens/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 w:rsidRPr="00945ECD">
                    <w:rPr>
                      <w:rFonts w:ascii="Times New Roman" w:hAnsi="Times New Roman"/>
                    </w:rPr>
                    <w:t>Допускается предоставление лесных участков по заявкам юридических и физических лиц согласно действующему законодательству на территории лесничества, за исключением лесов зеленой зоны, участков ООПТ и запо</w:t>
                  </w:r>
                  <w:r w:rsidR="009D363F" w:rsidRPr="00945ECD">
                    <w:rPr>
                      <w:rFonts w:ascii="Times New Roman" w:hAnsi="Times New Roman"/>
                    </w:rPr>
                    <w:t>в</w:t>
                  </w:r>
                  <w:r w:rsidRPr="00945ECD">
                    <w:rPr>
                      <w:rFonts w:ascii="Times New Roman" w:hAnsi="Times New Roman"/>
                    </w:rPr>
                    <w:t xml:space="preserve">едных лесных участков. В зеленых зонах допускается выделение участков, в отношении которых лицензии на пользование недрами получены до введения в действие Лесного кодекса РФ. </w:t>
                  </w:r>
                </w:p>
              </w:tc>
            </w:tr>
            <w:tr w:rsidR="00F6355E" w:rsidRPr="006104DC" w:rsidTr="00FE17D0">
              <w:trPr>
                <w:cantSplit/>
                <w:jc w:val="center"/>
              </w:trPr>
              <w:tc>
                <w:tcPr>
                  <w:tcW w:w="310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F6355E" w:rsidRPr="006104DC" w:rsidRDefault="00F6355E" w:rsidP="00F6355E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1B068B">
                    <w:rPr>
                      <w:rFonts w:ascii="Times New Roman" w:hAnsi="Times New Roman"/>
                    </w:rPr>
                    <w:t>Строительство и эксплуатация водохранилищ и иных искусственных водных объектов, а также гидротехнических сооружений</w:t>
                  </w:r>
                  <w:r w:rsidRPr="006104DC">
                    <w:rPr>
                      <w:rFonts w:ascii="Times New Roman" w:hAnsi="Times New Roman"/>
                    </w:rPr>
                    <w:t xml:space="preserve"> и специализированных портов</w:t>
                  </w:r>
                </w:p>
              </w:tc>
              <w:tc>
                <w:tcPr>
                  <w:tcW w:w="6534" w:type="dxa"/>
                  <w:gridSpan w:val="3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F6355E" w:rsidRPr="006104DC" w:rsidRDefault="00F6355E" w:rsidP="00F6355E">
                  <w:pPr>
                    <w:suppressAutoHyphens/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 w:rsidRPr="006104DC">
                    <w:rPr>
                      <w:rFonts w:ascii="Times New Roman" w:hAnsi="Times New Roman"/>
                    </w:rPr>
                    <w:t>Допускается предоставление лесных участков по заявкам юридических и физических лиц согласно действующему законодательству.</w:t>
                  </w:r>
                </w:p>
                <w:p w:rsidR="00F6355E" w:rsidRPr="006104DC" w:rsidRDefault="00F6355E" w:rsidP="00F6355E">
                  <w:pPr>
                    <w:suppressAutoHyphens/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</w:tc>
            </w:tr>
            <w:tr w:rsidR="00F6355E" w:rsidRPr="006104DC" w:rsidTr="00FE17D0">
              <w:trPr>
                <w:cantSplit/>
                <w:jc w:val="center"/>
              </w:trPr>
              <w:tc>
                <w:tcPr>
                  <w:tcW w:w="310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F6355E" w:rsidRPr="006104DC" w:rsidRDefault="00F6355E" w:rsidP="00F6355E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6104DC">
                    <w:rPr>
                      <w:rFonts w:ascii="Times New Roman" w:hAnsi="Times New Roman"/>
                    </w:rPr>
                    <w:t xml:space="preserve">Строительство, </w:t>
                  </w:r>
                  <w:proofErr w:type="spellStart"/>
                  <w:proofErr w:type="gramStart"/>
                  <w:r w:rsidRPr="006104DC">
                    <w:rPr>
                      <w:rFonts w:ascii="Times New Roman" w:hAnsi="Times New Roman"/>
                    </w:rPr>
                    <w:t>рекон-струкция</w:t>
                  </w:r>
                  <w:proofErr w:type="spellEnd"/>
                  <w:proofErr w:type="gramEnd"/>
                  <w:r w:rsidRPr="006104DC">
                    <w:rPr>
                      <w:rFonts w:ascii="Times New Roman" w:hAnsi="Times New Roman"/>
                    </w:rPr>
                    <w:t>, эксплуатация линейных объектов</w:t>
                  </w:r>
                </w:p>
              </w:tc>
              <w:tc>
                <w:tcPr>
                  <w:tcW w:w="6534" w:type="dxa"/>
                  <w:gridSpan w:val="3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F6355E" w:rsidRPr="006104DC" w:rsidRDefault="00F6355E" w:rsidP="00F6355E">
                  <w:pPr>
                    <w:suppressAutoHyphens/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 w:rsidRPr="006104DC">
                    <w:rPr>
                      <w:rFonts w:ascii="Times New Roman" w:hAnsi="Times New Roman"/>
                    </w:rPr>
                    <w:t>Допускается предоставление лесных участков по заявкам юридических и физических лиц согласно действующему законодательству.</w:t>
                  </w:r>
                </w:p>
              </w:tc>
            </w:tr>
            <w:tr w:rsidR="00F6355E" w:rsidRPr="006104DC" w:rsidTr="00FE17D0">
              <w:trPr>
                <w:cantSplit/>
                <w:jc w:val="center"/>
              </w:trPr>
              <w:tc>
                <w:tcPr>
                  <w:tcW w:w="310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F6355E" w:rsidRPr="006104DC" w:rsidRDefault="00F6355E" w:rsidP="00F6355E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6104DC">
                    <w:rPr>
                      <w:rFonts w:ascii="Times New Roman" w:hAnsi="Times New Roman"/>
                    </w:rPr>
                    <w:t>Переработка древесины и иных лесных ресурсов</w:t>
                  </w:r>
                </w:p>
              </w:tc>
              <w:tc>
                <w:tcPr>
                  <w:tcW w:w="6534" w:type="dxa"/>
                  <w:gridSpan w:val="3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F6355E" w:rsidRPr="006104DC" w:rsidRDefault="00F6355E" w:rsidP="00F82522">
                  <w:pPr>
                    <w:suppressAutoHyphens/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 w:rsidRPr="006104DC">
                    <w:rPr>
                      <w:rFonts w:ascii="Times New Roman" w:hAnsi="Times New Roman"/>
                    </w:rPr>
                    <w:t>Допускается предоставление лесных участков в эксплуатационных лесах, за исключением ОЗУ</w:t>
                  </w:r>
                  <w:r w:rsidRPr="00945ECD">
                    <w:rPr>
                      <w:rFonts w:ascii="Times New Roman" w:hAnsi="Times New Roman"/>
                    </w:rPr>
                    <w:t>, п</w:t>
                  </w:r>
                  <w:r w:rsidR="00F82522" w:rsidRPr="00945ECD">
                    <w:rPr>
                      <w:rFonts w:ascii="Times New Roman" w:hAnsi="Times New Roman"/>
                    </w:rPr>
                    <w:t>о</w:t>
                  </w:r>
                  <w:r w:rsidRPr="00945ECD">
                    <w:rPr>
                      <w:rFonts w:ascii="Times New Roman" w:hAnsi="Times New Roman"/>
                    </w:rPr>
                    <w:t xml:space="preserve"> заявкам юридических и физических лиц согласно действующему</w:t>
                  </w:r>
                  <w:r w:rsidRPr="006104DC">
                    <w:rPr>
                      <w:rFonts w:ascii="Times New Roman" w:hAnsi="Times New Roman"/>
                    </w:rPr>
                    <w:t xml:space="preserve"> законодательству</w:t>
                  </w:r>
                </w:p>
              </w:tc>
            </w:tr>
            <w:tr w:rsidR="00F6355E" w:rsidRPr="006104DC" w:rsidTr="00FE17D0">
              <w:trPr>
                <w:cantSplit/>
                <w:jc w:val="center"/>
              </w:trPr>
              <w:tc>
                <w:tcPr>
                  <w:tcW w:w="310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F6355E" w:rsidRPr="006104DC" w:rsidRDefault="00F6355E" w:rsidP="00F6355E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6104DC">
                    <w:rPr>
                      <w:rFonts w:ascii="Times New Roman" w:hAnsi="Times New Roman"/>
                    </w:rPr>
                    <w:t>Осуществление религиозной деятельности</w:t>
                  </w:r>
                </w:p>
              </w:tc>
              <w:tc>
                <w:tcPr>
                  <w:tcW w:w="6534" w:type="dxa"/>
                  <w:gridSpan w:val="3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F6355E" w:rsidRPr="006104DC" w:rsidRDefault="00F6355E" w:rsidP="00F82522">
                  <w:pPr>
                    <w:suppressAutoHyphens/>
                    <w:spacing w:after="0" w:line="240" w:lineRule="auto"/>
                    <w:jc w:val="both"/>
                    <w:rPr>
                      <w:rFonts w:ascii="Times New Roman" w:hAnsi="Times New Roman"/>
                      <w:i/>
                    </w:rPr>
                  </w:pPr>
                  <w:r w:rsidRPr="006104DC">
                    <w:rPr>
                      <w:rFonts w:ascii="Times New Roman" w:hAnsi="Times New Roman"/>
                    </w:rPr>
                    <w:t>Допускается предоставление лесных участков религиозным организациям в безвозмездное срочное пользование.</w:t>
                  </w:r>
                  <w:r w:rsidRPr="006104DC">
                    <w:rPr>
                      <w:rFonts w:ascii="Times New Roman" w:hAnsi="Times New Roman"/>
                      <w:i/>
                    </w:rPr>
                    <w:t xml:space="preserve"> </w:t>
                  </w:r>
                </w:p>
              </w:tc>
            </w:tr>
          </w:tbl>
          <w:p w:rsidR="00254D1F" w:rsidRPr="006104DC" w:rsidRDefault="00254D1F" w:rsidP="006104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1D4434" w:rsidRPr="006104DC" w:rsidRDefault="001D4434" w:rsidP="006104D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193BA8" w:rsidRDefault="00193BA8" w:rsidP="00F6355E">
      <w:pPr>
        <w:jc w:val="both"/>
        <w:rPr>
          <w:rFonts w:ascii="Times New Roman" w:hAnsi="Times New Roman"/>
          <w:sz w:val="24"/>
          <w:szCs w:val="24"/>
        </w:rPr>
        <w:sectPr w:rsidR="00193BA8" w:rsidSect="00B32D62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tbl>
      <w:tblPr>
        <w:tblW w:w="15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879"/>
        <w:gridCol w:w="236"/>
      </w:tblGrid>
      <w:tr w:rsidR="00F6355E" w:rsidRPr="006104DC" w:rsidTr="006104DC">
        <w:tc>
          <w:tcPr>
            <w:tcW w:w="148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6355E" w:rsidRPr="006104DC" w:rsidRDefault="00F6355E" w:rsidP="006104DC">
            <w:pPr>
              <w:shd w:val="clear" w:color="auto" w:fill="244061"/>
              <w:tabs>
                <w:tab w:val="left" w:pos="3425"/>
                <w:tab w:val="right" w:pos="9277"/>
              </w:tabs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104DC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lastRenderedPageBreak/>
              <w:t>РАЗДЕЛ –</w:t>
            </w:r>
            <w:r w:rsidR="00193BA8" w:rsidRPr="006104DC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 xml:space="preserve"> ДЕМОГРАФИЯ НАСЕЛЕНИЯ</w:t>
            </w:r>
          </w:p>
          <w:p w:rsidR="00F6355E" w:rsidRPr="006104DC" w:rsidRDefault="00F6355E" w:rsidP="006104D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355E" w:rsidRPr="006104DC" w:rsidRDefault="00F6355E" w:rsidP="006104D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945ECD">
              <w:rPr>
                <w:rFonts w:ascii="Times New Roman" w:hAnsi="Times New Roman"/>
                <w:b/>
                <w:sz w:val="24"/>
                <w:szCs w:val="24"/>
              </w:rPr>
              <w:t xml:space="preserve">Приложение П-4. – </w:t>
            </w:r>
            <w:r w:rsidR="00AC3B25" w:rsidRPr="00945ECD">
              <w:rPr>
                <w:rFonts w:ascii="Times New Roman" w:hAnsi="Times New Roman"/>
                <w:b/>
                <w:sz w:val="24"/>
                <w:szCs w:val="24"/>
              </w:rPr>
              <w:t>ЕСТЕСТВЕННЫЙ</w:t>
            </w:r>
            <w:r w:rsidR="00AC3B25" w:rsidRPr="006104DC">
              <w:rPr>
                <w:rFonts w:ascii="Times New Roman" w:hAnsi="Times New Roman"/>
                <w:b/>
                <w:sz w:val="24"/>
                <w:szCs w:val="24"/>
              </w:rPr>
              <w:t xml:space="preserve"> И МИГРАЦИОННЫЙ ПРИРОСТ НАСЕЛЕНИЯ</w:t>
            </w:r>
          </w:p>
          <w:p w:rsidR="00F6355E" w:rsidRPr="006104DC" w:rsidRDefault="00F6355E" w:rsidP="006104DC">
            <w:pPr>
              <w:shd w:val="clear" w:color="auto" w:fill="244061"/>
              <w:spacing w:after="0" w:line="240" w:lineRule="auto"/>
              <w:jc w:val="both"/>
              <w:rPr>
                <w:rFonts w:ascii="Times New Roman" w:hAnsi="Times New Roman"/>
                <w:b/>
                <w:sz w:val="8"/>
                <w:szCs w:val="8"/>
              </w:rPr>
            </w:pPr>
          </w:p>
          <w:p w:rsidR="00F6355E" w:rsidRPr="006104DC" w:rsidRDefault="00F6355E" w:rsidP="006104DC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6355E" w:rsidRPr="006104DC" w:rsidRDefault="00F6355E" w:rsidP="006104D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55E" w:rsidRPr="006104DC" w:rsidTr="006104DC">
        <w:tc>
          <w:tcPr>
            <w:tcW w:w="148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193BA8" w:rsidRPr="006104DC" w:rsidRDefault="00193BA8" w:rsidP="006104DC">
            <w:pPr>
              <w:spacing w:after="0" w:line="240" w:lineRule="auto"/>
              <w:rPr>
                <w:rFonts w:ascii="Times New Roman" w:hAnsi="Times New Roman"/>
                <w:i/>
                <w:sz w:val="8"/>
                <w:szCs w:val="8"/>
              </w:rPr>
            </w:pPr>
          </w:p>
          <w:tbl>
            <w:tblPr>
              <w:tblW w:w="14678" w:type="dxa"/>
              <w:tblInd w:w="10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656"/>
              <w:gridCol w:w="1925"/>
              <w:gridCol w:w="283"/>
              <w:gridCol w:w="2126"/>
              <w:gridCol w:w="284"/>
              <w:gridCol w:w="1970"/>
              <w:gridCol w:w="298"/>
              <w:gridCol w:w="2412"/>
              <w:gridCol w:w="281"/>
              <w:gridCol w:w="2423"/>
              <w:gridCol w:w="914"/>
              <w:gridCol w:w="1106"/>
            </w:tblGrid>
            <w:tr w:rsidR="00193BA8" w:rsidRPr="006104DC" w:rsidTr="003E24CC">
              <w:tc>
                <w:tcPr>
                  <w:tcW w:w="656" w:type="dxa"/>
                  <w:vMerge w:val="restart"/>
                  <w:shd w:val="clear" w:color="auto" w:fill="244061"/>
                </w:tcPr>
                <w:p w:rsidR="00193BA8" w:rsidRPr="006104DC" w:rsidRDefault="00193BA8" w:rsidP="006104DC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iCs/>
                    </w:rPr>
                  </w:pPr>
                  <w:r w:rsidRPr="006104DC">
                    <w:rPr>
                      <w:rFonts w:ascii="Times New Roman" w:hAnsi="Times New Roman"/>
                      <w:b/>
                      <w:bCs/>
                      <w:iCs/>
                    </w:rPr>
                    <w:t>Год</w:t>
                  </w:r>
                </w:p>
              </w:tc>
              <w:tc>
                <w:tcPr>
                  <w:tcW w:w="1925" w:type="dxa"/>
                  <w:vMerge w:val="restart"/>
                  <w:shd w:val="clear" w:color="auto" w:fill="244061"/>
                </w:tcPr>
                <w:p w:rsidR="00193BA8" w:rsidRPr="006104DC" w:rsidRDefault="00193BA8" w:rsidP="006104DC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iCs/>
                    </w:rPr>
                  </w:pPr>
                  <w:r w:rsidRPr="006104DC">
                    <w:rPr>
                      <w:rFonts w:ascii="Times New Roman" w:hAnsi="Times New Roman"/>
                      <w:b/>
                      <w:bCs/>
                      <w:iCs/>
                    </w:rPr>
                    <w:t>Вид</w:t>
                  </w:r>
                </w:p>
              </w:tc>
              <w:tc>
                <w:tcPr>
                  <w:tcW w:w="2409" w:type="dxa"/>
                  <w:gridSpan w:val="2"/>
                  <w:shd w:val="clear" w:color="auto" w:fill="244061"/>
                </w:tcPr>
                <w:p w:rsidR="00193BA8" w:rsidRPr="006104DC" w:rsidRDefault="00193BA8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Cs/>
                    </w:rPr>
                  </w:pPr>
                  <w:r w:rsidRPr="006104DC">
                    <w:rPr>
                      <w:rFonts w:ascii="Times New Roman" w:hAnsi="Times New Roman"/>
                      <w:b/>
                      <w:bCs/>
                      <w:iCs/>
                    </w:rPr>
                    <w:t>Число родившихся</w:t>
                  </w:r>
                </w:p>
              </w:tc>
              <w:tc>
                <w:tcPr>
                  <w:tcW w:w="2254" w:type="dxa"/>
                  <w:gridSpan w:val="2"/>
                  <w:shd w:val="clear" w:color="auto" w:fill="244061"/>
                </w:tcPr>
                <w:p w:rsidR="00193BA8" w:rsidRPr="006104DC" w:rsidRDefault="00193BA8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Cs/>
                    </w:rPr>
                  </w:pPr>
                  <w:r w:rsidRPr="006104DC">
                    <w:rPr>
                      <w:rFonts w:ascii="Times New Roman" w:hAnsi="Times New Roman"/>
                      <w:b/>
                      <w:bCs/>
                      <w:iCs/>
                    </w:rPr>
                    <w:t>Число умерших</w:t>
                  </w:r>
                </w:p>
              </w:tc>
              <w:tc>
                <w:tcPr>
                  <w:tcW w:w="2710" w:type="dxa"/>
                  <w:gridSpan w:val="2"/>
                  <w:shd w:val="clear" w:color="auto" w:fill="244061"/>
                </w:tcPr>
                <w:p w:rsidR="00193BA8" w:rsidRPr="006104DC" w:rsidRDefault="00193BA8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Cs/>
                    </w:rPr>
                  </w:pPr>
                  <w:r w:rsidRPr="006104DC">
                    <w:rPr>
                      <w:rFonts w:ascii="Times New Roman" w:hAnsi="Times New Roman"/>
                      <w:b/>
                      <w:bCs/>
                      <w:iCs/>
                    </w:rPr>
                    <w:t>в т.ч. умерших детей до 1 года</w:t>
                  </w:r>
                </w:p>
              </w:tc>
              <w:tc>
                <w:tcPr>
                  <w:tcW w:w="2704" w:type="dxa"/>
                  <w:gridSpan w:val="2"/>
                  <w:shd w:val="clear" w:color="auto" w:fill="244061"/>
                </w:tcPr>
                <w:p w:rsidR="00193BA8" w:rsidRPr="006104DC" w:rsidRDefault="00193BA8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Cs/>
                    </w:rPr>
                  </w:pPr>
                  <w:r w:rsidRPr="006104DC">
                    <w:rPr>
                      <w:rFonts w:ascii="Times New Roman" w:hAnsi="Times New Roman"/>
                      <w:b/>
                      <w:bCs/>
                      <w:iCs/>
                    </w:rPr>
                    <w:t>Естественный прирост</w:t>
                  </w:r>
                </w:p>
              </w:tc>
              <w:tc>
                <w:tcPr>
                  <w:tcW w:w="914" w:type="dxa"/>
                  <w:vMerge w:val="restart"/>
                  <w:shd w:val="clear" w:color="auto" w:fill="244061"/>
                </w:tcPr>
                <w:p w:rsidR="00193BA8" w:rsidRPr="006104DC" w:rsidRDefault="00193BA8" w:rsidP="006104DC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iCs/>
                    </w:rPr>
                  </w:pPr>
                  <w:r w:rsidRPr="006104DC">
                    <w:rPr>
                      <w:rFonts w:ascii="Times New Roman" w:hAnsi="Times New Roman"/>
                      <w:b/>
                      <w:bCs/>
                      <w:iCs/>
                    </w:rPr>
                    <w:t>Число браков</w:t>
                  </w:r>
                </w:p>
              </w:tc>
              <w:tc>
                <w:tcPr>
                  <w:tcW w:w="1106" w:type="dxa"/>
                  <w:vMerge w:val="restart"/>
                  <w:shd w:val="clear" w:color="auto" w:fill="244061"/>
                </w:tcPr>
                <w:p w:rsidR="00193BA8" w:rsidRPr="006104DC" w:rsidRDefault="00193BA8" w:rsidP="006104DC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iCs/>
                    </w:rPr>
                  </w:pPr>
                  <w:r w:rsidRPr="006104DC">
                    <w:rPr>
                      <w:rFonts w:ascii="Times New Roman" w:hAnsi="Times New Roman"/>
                      <w:b/>
                      <w:bCs/>
                      <w:iCs/>
                    </w:rPr>
                    <w:t>Число разводов</w:t>
                  </w:r>
                </w:p>
              </w:tc>
            </w:tr>
            <w:tr w:rsidR="00197873" w:rsidRPr="006104DC" w:rsidTr="00197873">
              <w:tc>
                <w:tcPr>
                  <w:tcW w:w="656" w:type="dxa"/>
                  <w:vMerge/>
                </w:tcPr>
                <w:p w:rsidR="00197873" w:rsidRPr="006104DC" w:rsidRDefault="00197873" w:rsidP="006104DC">
                  <w:pPr>
                    <w:spacing w:after="0" w:line="240" w:lineRule="auto"/>
                    <w:rPr>
                      <w:rFonts w:ascii="Times New Roman" w:hAnsi="Times New Roman"/>
                      <w:iCs/>
                    </w:rPr>
                  </w:pPr>
                </w:p>
              </w:tc>
              <w:tc>
                <w:tcPr>
                  <w:tcW w:w="1925" w:type="dxa"/>
                  <w:vMerge/>
                </w:tcPr>
                <w:p w:rsidR="00197873" w:rsidRPr="006104DC" w:rsidRDefault="00197873" w:rsidP="006104DC">
                  <w:pPr>
                    <w:spacing w:after="0" w:line="240" w:lineRule="auto"/>
                    <w:rPr>
                      <w:rFonts w:ascii="Times New Roman" w:hAnsi="Times New Roman"/>
                      <w:iCs/>
                    </w:rPr>
                  </w:pPr>
                </w:p>
              </w:tc>
              <w:tc>
                <w:tcPr>
                  <w:tcW w:w="283" w:type="dxa"/>
                  <w:vMerge w:val="restart"/>
                  <w:shd w:val="clear" w:color="auto" w:fill="244061"/>
                </w:tcPr>
                <w:p w:rsidR="00197873" w:rsidRPr="006104DC" w:rsidRDefault="00197873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0"/>
                      <w:szCs w:val="20"/>
                    </w:rPr>
                  </w:pPr>
                </w:p>
              </w:tc>
              <w:tc>
                <w:tcPr>
                  <w:tcW w:w="2126" w:type="dxa"/>
                  <w:shd w:val="clear" w:color="auto" w:fill="244061"/>
                </w:tcPr>
                <w:p w:rsidR="00197873" w:rsidRPr="006104DC" w:rsidRDefault="00197873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0"/>
                      <w:szCs w:val="20"/>
                    </w:rPr>
                  </w:pPr>
                  <w:r w:rsidRPr="006104DC">
                    <w:rPr>
                      <w:rFonts w:ascii="Times New Roman" w:hAnsi="Times New Roman"/>
                      <w:b/>
                      <w:bCs/>
                      <w:iCs/>
                      <w:sz w:val="20"/>
                      <w:szCs w:val="20"/>
                    </w:rPr>
                    <w:t>Всего</w:t>
                  </w:r>
                </w:p>
              </w:tc>
              <w:tc>
                <w:tcPr>
                  <w:tcW w:w="284" w:type="dxa"/>
                  <w:vMerge w:val="restart"/>
                  <w:shd w:val="clear" w:color="auto" w:fill="244061"/>
                </w:tcPr>
                <w:p w:rsidR="00197873" w:rsidRPr="006104DC" w:rsidRDefault="00197873" w:rsidP="006104DC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iCs/>
                      <w:sz w:val="20"/>
                      <w:szCs w:val="20"/>
                    </w:rPr>
                  </w:pPr>
                </w:p>
              </w:tc>
              <w:tc>
                <w:tcPr>
                  <w:tcW w:w="1970" w:type="dxa"/>
                  <w:shd w:val="clear" w:color="auto" w:fill="244061"/>
                </w:tcPr>
                <w:p w:rsidR="00197873" w:rsidRPr="006104DC" w:rsidRDefault="00197873" w:rsidP="00CA4AF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0"/>
                      <w:szCs w:val="20"/>
                    </w:rPr>
                  </w:pPr>
                  <w:r w:rsidRPr="006104DC">
                    <w:rPr>
                      <w:rFonts w:ascii="Times New Roman" w:hAnsi="Times New Roman"/>
                      <w:b/>
                      <w:bCs/>
                      <w:iCs/>
                      <w:sz w:val="20"/>
                      <w:szCs w:val="20"/>
                    </w:rPr>
                    <w:t>Всего</w:t>
                  </w:r>
                </w:p>
              </w:tc>
              <w:tc>
                <w:tcPr>
                  <w:tcW w:w="298" w:type="dxa"/>
                  <w:vMerge w:val="restart"/>
                  <w:shd w:val="clear" w:color="auto" w:fill="244061"/>
                </w:tcPr>
                <w:p w:rsidR="00197873" w:rsidRPr="006104DC" w:rsidRDefault="00197873" w:rsidP="006104DC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iCs/>
                      <w:sz w:val="20"/>
                      <w:szCs w:val="20"/>
                    </w:rPr>
                  </w:pPr>
                </w:p>
              </w:tc>
              <w:tc>
                <w:tcPr>
                  <w:tcW w:w="2412" w:type="dxa"/>
                  <w:shd w:val="clear" w:color="auto" w:fill="244061"/>
                </w:tcPr>
                <w:p w:rsidR="00197873" w:rsidRPr="006104DC" w:rsidRDefault="00197873" w:rsidP="006104DC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iCs/>
                      <w:sz w:val="20"/>
                      <w:szCs w:val="20"/>
                    </w:rPr>
                  </w:pPr>
                  <w:r w:rsidRPr="006104DC">
                    <w:rPr>
                      <w:rFonts w:ascii="Times New Roman" w:hAnsi="Times New Roman"/>
                      <w:b/>
                      <w:bCs/>
                      <w:iCs/>
                      <w:sz w:val="20"/>
                      <w:szCs w:val="20"/>
                    </w:rPr>
                    <w:t>Всего</w:t>
                  </w:r>
                </w:p>
              </w:tc>
              <w:tc>
                <w:tcPr>
                  <w:tcW w:w="281" w:type="dxa"/>
                  <w:vMerge w:val="restart"/>
                  <w:shd w:val="clear" w:color="auto" w:fill="244061"/>
                </w:tcPr>
                <w:p w:rsidR="00197873" w:rsidRPr="006104DC" w:rsidRDefault="00197873" w:rsidP="006104DC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iCs/>
                      <w:sz w:val="20"/>
                      <w:szCs w:val="20"/>
                    </w:rPr>
                  </w:pPr>
                </w:p>
              </w:tc>
              <w:tc>
                <w:tcPr>
                  <w:tcW w:w="2423" w:type="dxa"/>
                  <w:shd w:val="clear" w:color="auto" w:fill="244061"/>
                </w:tcPr>
                <w:p w:rsidR="00197873" w:rsidRPr="006104DC" w:rsidRDefault="00197873" w:rsidP="0081008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0"/>
                      <w:szCs w:val="20"/>
                    </w:rPr>
                  </w:pPr>
                  <w:r w:rsidRPr="006104DC">
                    <w:rPr>
                      <w:rFonts w:ascii="Times New Roman" w:hAnsi="Times New Roman"/>
                      <w:b/>
                      <w:bCs/>
                      <w:iCs/>
                      <w:sz w:val="20"/>
                      <w:szCs w:val="20"/>
                    </w:rPr>
                    <w:t>Всего</w:t>
                  </w:r>
                </w:p>
              </w:tc>
              <w:tc>
                <w:tcPr>
                  <w:tcW w:w="914" w:type="dxa"/>
                  <w:vMerge/>
                </w:tcPr>
                <w:p w:rsidR="00197873" w:rsidRPr="006104DC" w:rsidRDefault="00197873" w:rsidP="006104DC">
                  <w:pPr>
                    <w:spacing w:after="0" w:line="240" w:lineRule="auto"/>
                    <w:rPr>
                      <w:rFonts w:ascii="Times New Roman" w:hAnsi="Times New Roman"/>
                      <w:iCs/>
                    </w:rPr>
                  </w:pPr>
                </w:p>
              </w:tc>
              <w:tc>
                <w:tcPr>
                  <w:tcW w:w="1106" w:type="dxa"/>
                  <w:vMerge/>
                </w:tcPr>
                <w:p w:rsidR="00197873" w:rsidRPr="006104DC" w:rsidRDefault="00197873" w:rsidP="006104DC">
                  <w:pPr>
                    <w:spacing w:after="0" w:line="240" w:lineRule="auto"/>
                    <w:rPr>
                      <w:rFonts w:ascii="Times New Roman" w:hAnsi="Times New Roman"/>
                      <w:iCs/>
                    </w:rPr>
                  </w:pPr>
                </w:p>
              </w:tc>
            </w:tr>
            <w:tr w:rsidR="00197873" w:rsidRPr="006104DC" w:rsidTr="00197873">
              <w:tc>
                <w:tcPr>
                  <w:tcW w:w="656" w:type="dxa"/>
                  <w:vMerge w:val="restart"/>
                  <w:shd w:val="clear" w:color="auto" w:fill="DBE5F1"/>
                </w:tcPr>
                <w:p w:rsidR="00197873" w:rsidRPr="006104DC" w:rsidRDefault="00197873" w:rsidP="008F2A94">
                  <w:pPr>
                    <w:spacing w:after="0" w:line="240" w:lineRule="auto"/>
                    <w:rPr>
                      <w:rFonts w:ascii="Times New Roman" w:hAnsi="Times New Roman"/>
                      <w:iCs/>
                    </w:rPr>
                  </w:pPr>
                  <w:r w:rsidRPr="006104DC">
                    <w:rPr>
                      <w:rFonts w:ascii="Times New Roman" w:hAnsi="Times New Roman"/>
                      <w:iCs/>
                    </w:rPr>
                    <w:t>20</w:t>
                  </w:r>
                  <w:r>
                    <w:rPr>
                      <w:rFonts w:ascii="Times New Roman" w:hAnsi="Times New Roman"/>
                      <w:iCs/>
                    </w:rPr>
                    <w:t>20</w:t>
                  </w:r>
                  <w:r w:rsidRPr="006104DC">
                    <w:rPr>
                      <w:rFonts w:ascii="Times New Roman" w:hAnsi="Times New Roman"/>
                      <w:iCs/>
                    </w:rPr>
                    <w:t xml:space="preserve"> </w:t>
                  </w:r>
                </w:p>
              </w:tc>
              <w:tc>
                <w:tcPr>
                  <w:tcW w:w="1925" w:type="dxa"/>
                  <w:shd w:val="clear" w:color="auto" w:fill="DBE5F1"/>
                </w:tcPr>
                <w:p w:rsidR="00197873" w:rsidRPr="006104DC" w:rsidRDefault="00197873" w:rsidP="006104DC">
                  <w:pPr>
                    <w:spacing w:after="0" w:line="240" w:lineRule="auto"/>
                    <w:rPr>
                      <w:rFonts w:ascii="Times New Roman" w:hAnsi="Times New Roman"/>
                      <w:iCs/>
                    </w:rPr>
                  </w:pPr>
                  <w:r w:rsidRPr="006104DC">
                    <w:rPr>
                      <w:rFonts w:ascii="Times New Roman" w:hAnsi="Times New Roman"/>
                      <w:iCs/>
                    </w:rPr>
                    <w:t>Всего</w:t>
                  </w:r>
                </w:p>
              </w:tc>
              <w:tc>
                <w:tcPr>
                  <w:tcW w:w="283" w:type="dxa"/>
                  <w:vMerge/>
                  <w:shd w:val="clear" w:color="auto" w:fill="DBE5F1"/>
                </w:tcPr>
                <w:p w:rsidR="00197873" w:rsidRPr="006104DC" w:rsidRDefault="00197873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</w:p>
              </w:tc>
              <w:tc>
                <w:tcPr>
                  <w:tcW w:w="2126" w:type="dxa"/>
                  <w:shd w:val="clear" w:color="auto" w:fill="DBE5F1"/>
                </w:tcPr>
                <w:p w:rsidR="00197873" w:rsidRPr="006104DC" w:rsidRDefault="00197873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  <w:r>
                    <w:rPr>
                      <w:rFonts w:ascii="Times New Roman" w:hAnsi="Times New Roman"/>
                      <w:iCs/>
                    </w:rPr>
                    <w:t>125</w:t>
                  </w:r>
                </w:p>
              </w:tc>
              <w:tc>
                <w:tcPr>
                  <w:tcW w:w="284" w:type="dxa"/>
                  <w:vMerge/>
                  <w:shd w:val="clear" w:color="auto" w:fill="DBE5F1"/>
                </w:tcPr>
                <w:p w:rsidR="00197873" w:rsidRPr="006104DC" w:rsidRDefault="00197873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</w:p>
              </w:tc>
              <w:tc>
                <w:tcPr>
                  <w:tcW w:w="1970" w:type="dxa"/>
                  <w:shd w:val="clear" w:color="auto" w:fill="DBE5F1"/>
                </w:tcPr>
                <w:p w:rsidR="00197873" w:rsidRPr="006104DC" w:rsidRDefault="00197873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  <w:r>
                    <w:rPr>
                      <w:rFonts w:ascii="Times New Roman" w:hAnsi="Times New Roman"/>
                      <w:iCs/>
                    </w:rPr>
                    <w:t>307</w:t>
                  </w:r>
                </w:p>
              </w:tc>
              <w:tc>
                <w:tcPr>
                  <w:tcW w:w="298" w:type="dxa"/>
                  <w:vMerge/>
                  <w:shd w:val="clear" w:color="auto" w:fill="DBE5F1"/>
                </w:tcPr>
                <w:p w:rsidR="00197873" w:rsidRPr="006104DC" w:rsidRDefault="00197873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</w:p>
              </w:tc>
              <w:tc>
                <w:tcPr>
                  <w:tcW w:w="2412" w:type="dxa"/>
                  <w:shd w:val="clear" w:color="auto" w:fill="DBE5F1"/>
                </w:tcPr>
                <w:p w:rsidR="00197873" w:rsidRPr="006104DC" w:rsidRDefault="00781CDC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  <w:r>
                    <w:rPr>
                      <w:rFonts w:ascii="Times New Roman" w:hAnsi="Times New Roman"/>
                      <w:iCs/>
                    </w:rPr>
                    <w:t>1</w:t>
                  </w:r>
                </w:p>
              </w:tc>
              <w:tc>
                <w:tcPr>
                  <w:tcW w:w="281" w:type="dxa"/>
                  <w:vMerge/>
                  <w:shd w:val="clear" w:color="auto" w:fill="DBE5F1"/>
                </w:tcPr>
                <w:p w:rsidR="00197873" w:rsidRPr="006104DC" w:rsidRDefault="00197873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</w:p>
              </w:tc>
              <w:tc>
                <w:tcPr>
                  <w:tcW w:w="2423" w:type="dxa"/>
                  <w:shd w:val="clear" w:color="auto" w:fill="DBE5F1"/>
                </w:tcPr>
                <w:p w:rsidR="00197873" w:rsidRPr="006104DC" w:rsidRDefault="00611F85" w:rsidP="0081008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  <w:r>
                    <w:rPr>
                      <w:rFonts w:ascii="Times New Roman" w:hAnsi="Times New Roman"/>
                      <w:iCs/>
                    </w:rPr>
                    <w:t>-182</w:t>
                  </w:r>
                </w:p>
              </w:tc>
              <w:tc>
                <w:tcPr>
                  <w:tcW w:w="914" w:type="dxa"/>
                  <w:shd w:val="clear" w:color="auto" w:fill="DBE5F1"/>
                </w:tcPr>
                <w:p w:rsidR="00197873" w:rsidRPr="006104DC" w:rsidRDefault="00BF470D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  <w:r>
                    <w:rPr>
                      <w:rFonts w:ascii="Times New Roman" w:hAnsi="Times New Roman"/>
                      <w:iCs/>
                    </w:rPr>
                    <w:t>104</w:t>
                  </w:r>
                </w:p>
              </w:tc>
              <w:tc>
                <w:tcPr>
                  <w:tcW w:w="1106" w:type="dxa"/>
                  <w:shd w:val="clear" w:color="auto" w:fill="DBE5F1"/>
                </w:tcPr>
                <w:p w:rsidR="00197873" w:rsidRPr="006104DC" w:rsidRDefault="00BF470D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  <w:r>
                    <w:rPr>
                      <w:rFonts w:ascii="Times New Roman" w:hAnsi="Times New Roman"/>
                      <w:iCs/>
                    </w:rPr>
                    <w:t>61</w:t>
                  </w:r>
                </w:p>
              </w:tc>
            </w:tr>
            <w:tr w:rsidR="00197873" w:rsidRPr="006104DC" w:rsidTr="00197873">
              <w:tc>
                <w:tcPr>
                  <w:tcW w:w="656" w:type="dxa"/>
                  <w:vMerge/>
                  <w:shd w:val="clear" w:color="auto" w:fill="DBE5F1"/>
                </w:tcPr>
                <w:p w:rsidR="00197873" w:rsidRPr="006104DC" w:rsidRDefault="00197873" w:rsidP="006104DC">
                  <w:pPr>
                    <w:spacing w:after="0" w:line="240" w:lineRule="auto"/>
                    <w:rPr>
                      <w:rFonts w:ascii="Times New Roman" w:hAnsi="Times New Roman"/>
                      <w:iCs/>
                    </w:rPr>
                  </w:pPr>
                </w:p>
              </w:tc>
              <w:tc>
                <w:tcPr>
                  <w:tcW w:w="1925" w:type="dxa"/>
                  <w:shd w:val="clear" w:color="auto" w:fill="DBE5F1"/>
                </w:tcPr>
                <w:p w:rsidR="00197873" w:rsidRPr="006104DC" w:rsidRDefault="00197873" w:rsidP="0047423A">
                  <w:pPr>
                    <w:spacing w:after="0" w:line="240" w:lineRule="auto"/>
                    <w:rPr>
                      <w:rFonts w:ascii="Times New Roman" w:hAnsi="Times New Roman"/>
                      <w:iCs/>
                    </w:rPr>
                  </w:pPr>
                  <w:r>
                    <w:rPr>
                      <w:rFonts w:ascii="Times New Roman" w:hAnsi="Times New Roman"/>
                      <w:iCs/>
                    </w:rPr>
                    <w:t xml:space="preserve">жители </w:t>
                  </w:r>
                  <w:r w:rsidRPr="006104DC">
                    <w:rPr>
                      <w:rFonts w:ascii="Times New Roman" w:hAnsi="Times New Roman"/>
                      <w:iCs/>
                    </w:rPr>
                    <w:t>город</w:t>
                  </w:r>
                  <w:r>
                    <w:rPr>
                      <w:rFonts w:ascii="Times New Roman" w:hAnsi="Times New Roman"/>
                      <w:iCs/>
                    </w:rPr>
                    <w:t>а</w:t>
                  </w:r>
                </w:p>
              </w:tc>
              <w:tc>
                <w:tcPr>
                  <w:tcW w:w="283" w:type="dxa"/>
                  <w:vMerge/>
                  <w:shd w:val="clear" w:color="auto" w:fill="DBE5F1"/>
                </w:tcPr>
                <w:p w:rsidR="00197873" w:rsidRPr="006104DC" w:rsidRDefault="00197873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</w:p>
              </w:tc>
              <w:tc>
                <w:tcPr>
                  <w:tcW w:w="2126" w:type="dxa"/>
                  <w:shd w:val="clear" w:color="auto" w:fill="DBE5F1"/>
                </w:tcPr>
                <w:p w:rsidR="00197873" w:rsidRPr="006104DC" w:rsidRDefault="00197873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  <w:r>
                    <w:rPr>
                      <w:rFonts w:ascii="Times New Roman" w:hAnsi="Times New Roman"/>
                      <w:iCs/>
                    </w:rPr>
                    <w:t>77</w:t>
                  </w:r>
                </w:p>
              </w:tc>
              <w:tc>
                <w:tcPr>
                  <w:tcW w:w="284" w:type="dxa"/>
                  <w:vMerge/>
                  <w:shd w:val="clear" w:color="auto" w:fill="DBE5F1"/>
                </w:tcPr>
                <w:p w:rsidR="00197873" w:rsidRPr="006104DC" w:rsidRDefault="00197873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</w:p>
              </w:tc>
              <w:tc>
                <w:tcPr>
                  <w:tcW w:w="1970" w:type="dxa"/>
                  <w:shd w:val="clear" w:color="auto" w:fill="DBE5F1"/>
                </w:tcPr>
                <w:p w:rsidR="00197873" w:rsidRPr="006104DC" w:rsidRDefault="00197873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  <w:r>
                    <w:rPr>
                      <w:rFonts w:ascii="Times New Roman" w:hAnsi="Times New Roman"/>
                      <w:iCs/>
                    </w:rPr>
                    <w:t>144</w:t>
                  </w:r>
                </w:p>
              </w:tc>
              <w:tc>
                <w:tcPr>
                  <w:tcW w:w="298" w:type="dxa"/>
                  <w:vMerge/>
                  <w:shd w:val="clear" w:color="auto" w:fill="DBE5F1"/>
                </w:tcPr>
                <w:p w:rsidR="00197873" w:rsidRPr="006104DC" w:rsidRDefault="00197873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</w:p>
              </w:tc>
              <w:tc>
                <w:tcPr>
                  <w:tcW w:w="2412" w:type="dxa"/>
                  <w:shd w:val="clear" w:color="auto" w:fill="DBE5F1"/>
                </w:tcPr>
                <w:p w:rsidR="00197873" w:rsidRPr="006104DC" w:rsidRDefault="00781CDC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  <w:r>
                    <w:rPr>
                      <w:rFonts w:ascii="Times New Roman" w:hAnsi="Times New Roman"/>
                      <w:iCs/>
                    </w:rPr>
                    <w:t>1</w:t>
                  </w:r>
                </w:p>
              </w:tc>
              <w:tc>
                <w:tcPr>
                  <w:tcW w:w="281" w:type="dxa"/>
                  <w:vMerge/>
                  <w:shd w:val="clear" w:color="auto" w:fill="DBE5F1"/>
                </w:tcPr>
                <w:p w:rsidR="00197873" w:rsidRPr="006104DC" w:rsidRDefault="00197873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</w:p>
              </w:tc>
              <w:tc>
                <w:tcPr>
                  <w:tcW w:w="2423" w:type="dxa"/>
                  <w:shd w:val="clear" w:color="auto" w:fill="DBE5F1"/>
                </w:tcPr>
                <w:p w:rsidR="00197873" w:rsidRPr="006104DC" w:rsidRDefault="00611F85" w:rsidP="0081008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  <w:r>
                    <w:rPr>
                      <w:rFonts w:ascii="Times New Roman" w:hAnsi="Times New Roman"/>
                      <w:iCs/>
                    </w:rPr>
                    <w:t>-67</w:t>
                  </w:r>
                </w:p>
              </w:tc>
              <w:tc>
                <w:tcPr>
                  <w:tcW w:w="914" w:type="dxa"/>
                  <w:shd w:val="clear" w:color="auto" w:fill="DBE5F1"/>
                </w:tcPr>
                <w:p w:rsidR="00197873" w:rsidRPr="006104DC" w:rsidRDefault="00BF470D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  <w:r>
                    <w:rPr>
                      <w:rFonts w:ascii="Times New Roman" w:hAnsi="Times New Roman"/>
                      <w:iCs/>
                    </w:rPr>
                    <w:t>-</w:t>
                  </w:r>
                </w:p>
              </w:tc>
              <w:tc>
                <w:tcPr>
                  <w:tcW w:w="1106" w:type="dxa"/>
                  <w:shd w:val="clear" w:color="auto" w:fill="DBE5F1"/>
                </w:tcPr>
                <w:p w:rsidR="00197873" w:rsidRPr="006104DC" w:rsidRDefault="00BF470D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  <w:r>
                    <w:rPr>
                      <w:rFonts w:ascii="Times New Roman" w:hAnsi="Times New Roman"/>
                      <w:iCs/>
                    </w:rPr>
                    <w:t>-</w:t>
                  </w:r>
                </w:p>
              </w:tc>
            </w:tr>
            <w:tr w:rsidR="00197873" w:rsidRPr="006104DC" w:rsidTr="00197873">
              <w:tc>
                <w:tcPr>
                  <w:tcW w:w="656" w:type="dxa"/>
                  <w:vMerge/>
                  <w:shd w:val="clear" w:color="auto" w:fill="DBE5F1"/>
                </w:tcPr>
                <w:p w:rsidR="00197873" w:rsidRPr="006104DC" w:rsidRDefault="00197873" w:rsidP="006104DC">
                  <w:pPr>
                    <w:spacing w:after="0" w:line="240" w:lineRule="auto"/>
                    <w:rPr>
                      <w:rFonts w:ascii="Times New Roman" w:hAnsi="Times New Roman"/>
                      <w:iCs/>
                    </w:rPr>
                  </w:pPr>
                </w:p>
              </w:tc>
              <w:tc>
                <w:tcPr>
                  <w:tcW w:w="1925" w:type="dxa"/>
                  <w:shd w:val="clear" w:color="auto" w:fill="DBE5F1"/>
                </w:tcPr>
                <w:p w:rsidR="00197873" w:rsidRPr="006104DC" w:rsidRDefault="00197873" w:rsidP="0047423A">
                  <w:pPr>
                    <w:spacing w:after="0" w:line="240" w:lineRule="auto"/>
                    <w:rPr>
                      <w:rFonts w:ascii="Times New Roman" w:hAnsi="Times New Roman"/>
                      <w:iCs/>
                    </w:rPr>
                  </w:pPr>
                  <w:r>
                    <w:rPr>
                      <w:rFonts w:ascii="Times New Roman" w:hAnsi="Times New Roman"/>
                      <w:iCs/>
                    </w:rPr>
                    <w:t xml:space="preserve">жители </w:t>
                  </w:r>
                  <w:r w:rsidRPr="006104DC">
                    <w:rPr>
                      <w:rFonts w:ascii="Times New Roman" w:hAnsi="Times New Roman"/>
                      <w:iCs/>
                    </w:rPr>
                    <w:t>сельск</w:t>
                  </w:r>
                  <w:r>
                    <w:rPr>
                      <w:rFonts w:ascii="Times New Roman" w:hAnsi="Times New Roman"/>
                      <w:iCs/>
                    </w:rPr>
                    <w:t>ой местности</w:t>
                  </w:r>
                </w:p>
              </w:tc>
              <w:tc>
                <w:tcPr>
                  <w:tcW w:w="283" w:type="dxa"/>
                  <w:vMerge/>
                  <w:shd w:val="clear" w:color="auto" w:fill="DBE5F1"/>
                </w:tcPr>
                <w:p w:rsidR="00197873" w:rsidRPr="006104DC" w:rsidRDefault="00197873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</w:p>
              </w:tc>
              <w:tc>
                <w:tcPr>
                  <w:tcW w:w="2126" w:type="dxa"/>
                  <w:shd w:val="clear" w:color="auto" w:fill="DBE5F1"/>
                </w:tcPr>
                <w:p w:rsidR="00197873" w:rsidRPr="006104DC" w:rsidRDefault="00197873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  <w:r>
                    <w:rPr>
                      <w:rFonts w:ascii="Times New Roman" w:hAnsi="Times New Roman"/>
                      <w:iCs/>
                    </w:rPr>
                    <w:t>48</w:t>
                  </w:r>
                </w:p>
              </w:tc>
              <w:tc>
                <w:tcPr>
                  <w:tcW w:w="284" w:type="dxa"/>
                  <w:vMerge/>
                  <w:shd w:val="clear" w:color="auto" w:fill="DBE5F1"/>
                </w:tcPr>
                <w:p w:rsidR="00197873" w:rsidRPr="006104DC" w:rsidRDefault="00197873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</w:p>
              </w:tc>
              <w:tc>
                <w:tcPr>
                  <w:tcW w:w="1970" w:type="dxa"/>
                  <w:shd w:val="clear" w:color="auto" w:fill="DBE5F1"/>
                </w:tcPr>
                <w:p w:rsidR="00197873" w:rsidRPr="006104DC" w:rsidRDefault="00197873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  <w:r>
                    <w:rPr>
                      <w:rFonts w:ascii="Times New Roman" w:hAnsi="Times New Roman"/>
                      <w:iCs/>
                    </w:rPr>
                    <w:t>163</w:t>
                  </w:r>
                </w:p>
              </w:tc>
              <w:tc>
                <w:tcPr>
                  <w:tcW w:w="298" w:type="dxa"/>
                  <w:vMerge/>
                  <w:shd w:val="clear" w:color="auto" w:fill="DBE5F1"/>
                </w:tcPr>
                <w:p w:rsidR="00197873" w:rsidRPr="006104DC" w:rsidRDefault="00197873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</w:p>
              </w:tc>
              <w:tc>
                <w:tcPr>
                  <w:tcW w:w="2412" w:type="dxa"/>
                  <w:shd w:val="clear" w:color="auto" w:fill="DBE5F1"/>
                </w:tcPr>
                <w:p w:rsidR="00197873" w:rsidRPr="006104DC" w:rsidRDefault="00781CDC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  <w:r>
                    <w:rPr>
                      <w:rFonts w:ascii="Times New Roman" w:hAnsi="Times New Roman"/>
                      <w:iCs/>
                    </w:rPr>
                    <w:t>-</w:t>
                  </w:r>
                </w:p>
              </w:tc>
              <w:tc>
                <w:tcPr>
                  <w:tcW w:w="281" w:type="dxa"/>
                  <w:vMerge/>
                  <w:shd w:val="clear" w:color="auto" w:fill="DBE5F1"/>
                </w:tcPr>
                <w:p w:rsidR="00197873" w:rsidRPr="006104DC" w:rsidRDefault="00197873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</w:p>
              </w:tc>
              <w:tc>
                <w:tcPr>
                  <w:tcW w:w="2423" w:type="dxa"/>
                  <w:shd w:val="clear" w:color="auto" w:fill="DBE5F1"/>
                </w:tcPr>
                <w:p w:rsidR="00197873" w:rsidRPr="006104DC" w:rsidRDefault="00611F85" w:rsidP="0081008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  <w:r>
                    <w:rPr>
                      <w:rFonts w:ascii="Times New Roman" w:hAnsi="Times New Roman"/>
                      <w:iCs/>
                    </w:rPr>
                    <w:t>-115</w:t>
                  </w:r>
                </w:p>
              </w:tc>
              <w:tc>
                <w:tcPr>
                  <w:tcW w:w="914" w:type="dxa"/>
                  <w:shd w:val="clear" w:color="auto" w:fill="DBE5F1"/>
                </w:tcPr>
                <w:p w:rsidR="00197873" w:rsidRPr="006104DC" w:rsidRDefault="00BF470D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  <w:r>
                    <w:rPr>
                      <w:rFonts w:ascii="Times New Roman" w:hAnsi="Times New Roman"/>
                      <w:iCs/>
                    </w:rPr>
                    <w:t>-</w:t>
                  </w:r>
                </w:p>
              </w:tc>
              <w:tc>
                <w:tcPr>
                  <w:tcW w:w="1106" w:type="dxa"/>
                  <w:shd w:val="clear" w:color="auto" w:fill="DBE5F1"/>
                </w:tcPr>
                <w:p w:rsidR="00197873" w:rsidRPr="006104DC" w:rsidRDefault="00BF470D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  <w:r>
                    <w:rPr>
                      <w:rFonts w:ascii="Times New Roman" w:hAnsi="Times New Roman"/>
                      <w:iCs/>
                    </w:rPr>
                    <w:t>-</w:t>
                  </w:r>
                </w:p>
              </w:tc>
            </w:tr>
            <w:tr w:rsidR="00197873" w:rsidRPr="006104DC" w:rsidTr="00197873">
              <w:tc>
                <w:tcPr>
                  <w:tcW w:w="656" w:type="dxa"/>
                  <w:vMerge w:val="restart"/>
                </w:tcPr>
                <w:p w:rsidR="00197873" w:rsidRPr="006104DC" w:rsidRDefault="00197873" w:rsidP="008F2A94">
                  <w:pPr>
                    <w:spacing w:after="0" w:line="240" w:lineRule="auto"/>
                    <w:rPr>
                      <w:rFonts w:ascii="Times New Roman" w:hAnsi="Times New Roman"/>
                      <w:iCs/>
                    </w:rPr>
                  </w:pPr>
                  <w:r w:rsidRPr="006104DC">
                    <w:rPr>
                      <w:rFonts w:ascii="Times New Roman" w:hAnsi="Times New Roman"/>
                      <w:iCs/>
                    </w:rPr>
                    <w:t>20</w:t>
                  </w:r>
                  <w:r>
                    <w:rPr>
                      <w:rFonts w:ascii="Times New Roman" w:hAnsi="Times New Roman"/>
                      <w:iCs/>
                    </w:rPr>
                    <w:t>21</w:t>
                  </w:r>
                  <w:r w:rsidRPr="006104DC">
                    <w:rPr>
                      <w:rFonts w:ascii="Times New Roman" w:hAnsi="Times New Roman"/>
                      <w:iCs/>
                    </w:rPr>
                    <w:t xml:space="preserve"> </w:t>
                  </w:r>
                </w:p>
              </w:tc>
              <w:tc>
                <w:tcPr>
                  <w:tcW w:w="1925" w:type="dxa"/>
                </w:tcPr>
                <w:p w:rsidR="00197873" w:rsidRPr="006104DC" w:rsidRDefault="00197873" w:rsidP="006104DC">
                  <w:pPr>
                    <w:spacing w:after="0" w:line="240" w:lineRule="auto"/>
                    <w:rPr>
                      <w:rFonts w:ascii="Times New Roman" w:hAnsi="Times New Roman"/>
                      <w:iCs/>
                    </w:rPr>
                  </w:pPr>
                  <w:r w:rsidRPr="006104DC">
                    <w:rPr>
                      <w:rFonts w:ascii="Times New Roman" w:hAnsi="Times New Roman"/>
                      <w:iCs/>
                    </w:rPr>
                    <w:t>Всего</w:t>
                  </w:r>
                </w:p>
              </w:tc>
              <w:tc>
                <w:tcPr>
                  <w:tcW w:w="283" w:type="dxa"/>
                  <w:vMerge/>
                </w:tcPr>
                <w:p w:rsidR="00197873" w:rsidRPr="006104DC" w:rsidRDefault="00197873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</w:p>
              </w:tc>
              <w:tc>
                <w:tcPr>
                  <w:tcW w:w="2126" w:type="dxa"/>
                </w:tcPr>
                <w:p w:rsidR="00197873" w:rsidRPr="006104DC" w:rsidRDefault="00197873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  <w:r>
                    <w:rPr>
                      <w:rFonts w:ascii="Times New Roman" w:hAnsi="Times New Roman"/>
                      <w:iCs/>
                    </w:rPr>
                    <w:t>117</w:t>
                  </w:r>
                </w:p>
              </w:tc>
              <w:tc>
                <w:tcPr>
                  <w:tcW w:w="284" w:type="dxa"/>
                  <w:vMerge/>
                </w:tcPr>
                <w:p w:rsidR="00197873" w:rsidRPr="006104DC" w:rsidRDefault="00197873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</w:p>
              </w:tc>
              <w:tc>
                <w:tcPr>
                  <w:tcW w:w="1970" w:type="dxa"/>
                </w:tcPr>
                <w:p w:rsidR="00197873" w:rsidRPr="006104DC" w:rsidRDefault="00197873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  <w:r>
                    <w:rPr>
                      <w:rFonts w:ascii="Times New Roman" w:hAnsi="Times New Roman"/>
                      <w:iCs/>
                    </w:rPr>
                    <w:t>386</w:t>
                  </w:r>
                </w:p>
              </w:tc>
              <w:tc>
                <w:tcPr>
                  <w:tcW w:w="298" w:type="dxa"/>
                  <w:vMerge/>
                </w:tcPr>
                <w:p w:rsidR="00197873" w:rsidRPr="006104DC" w:rsidRDefault="00197873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</w:p>
              </w:tc>
              <w:tc>
                <w:tcPr>
                  <w:tcW w:w="2412" w:type="dxa"/>
                </w:tcPr>
                <w:p w:rsidR="00197873" w:rsidRPr="006104DC" w:rsidRDefault="00781CDC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  <w:r>
                    <w:rPr>
                      <w:rFonts w:ascii="Times New Roman" w:hAnsi="Times New Roman"/>
                      <w:iCs/>
                    </w:rPr>
                    <w:t>1</w:t>
                  </w:r>
                </w:p>
              </w:tc>
              <w:tc>
                <w:tcPr>
                  <w:tcW w:w="281" w:type="dxa"/>
                  <w:vMerge/>
                </w:tcPr>
                <w:p w:rsidR="00197873" w:rsidRPr="006104DC" w:rsidRDefault="00197873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</w:p>
              </w:tc>
              <w:tc>
                <w:tcPr>
                  <w:tcW w:w="2423" w:type="dxa"/>
                </w:tcPr>
                <w:p w:rsidR="00197873" w:rsidRPr="006104DC" w:rsidRDefault="00611F85" w:rsidP="0081008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  <w:r>
                    <w:rPr>
                      <w:rFonts w:ascii="Times New Roman" w:hAnsi="Times New Roman"/>
                      <w:iCs/>
                    </w:rPr>
                    <w:t>-269</w:t>
                  </w:r>
                </w:p>
              </w:tc>
              <w:tc>
                <w:tcPr>
                  <w:tcW w:w="914" w:type="dxa"/>
                </w:tcPr>
                <w:p w:rsidR="00197873" w:rsidRPr="006104DC" w:rsidRDefault="00BF470D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  <w:r>
                    <w:rPr>
                      <w:rFonts w:ascii="Times New Roman" w:hAnsi="Times New Roman"/>
                      <w:iCs/>
                    </w:rPr>
                    <w:t>101</w:t>
                  </w:r>
                </w:p>
              </w:tc>
              <w:tc>
                <w:tcPr>
                  <w:tcW w:w="1106" w:type="dxa"/>
                </w:tcPr>
                <w:p w:rsidR="00197873" w:rsidRPr="006104DC" w:rsidRDefault="00BF470D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  <w:r>
                    <w:rPr>
                      <w:rFonts w:ascii="Times New Roman" w:hAnsi="Times New Roman"/>
                      <w:iCs/>
                    </w:rPr>
                    <w:t>79</w:t>
                  </w:r>
                </w:p>
              </w:tc>
            </w:tr>
            <w:tr w:rsidR="00197873" w:rsidRPr="006104DC" w:rsidTr="00197873">
              <w:tc>
                <w:tcPr>
                  <w:tcW w:w="656" w:type="dxa"/>
                  <w:vMerge/>
                </w:tcPr>
                <w:p w:rsidR="00197873" w:rsidRPr="006104DC" w:rsidRDefault="00197873" w:rsidP="006104DC">
                  <w:pPr>
                    <w:spacing w:after="0" w:line="240" w:lineRule="auto"/>
                    <w:rPr>
                      <w:rFonts w:ascii="Times New Roman" w:hAnsi="Times New Roman"/>
                      <w:iCs/>
                    </w:rPr>
                  </w:pPr>
                </w:p>
              </w:tc>
              <w:tc>
                <w:tcPr>
                  <w:tcW w:w="1925" w:type="dxa"/>
                </w:tcPr>
                <w:p w:rsidR="00197873" w:rsidRPr="006104DC" w:rsidRDefault="00197873" w:rsidP="00607BEB">
                  <w:pPr>
                    <w:spacing w:after="0" w:line="240" w:lineRule="auto"/>
                    <w:rPr>
                      <w:rFonts w:ascii="Times New Roman" w:hAnsi="Times New Roman"/>
                      <w:iCs/>
                    </w:rPr>
                  </w:pPr>
                  <w:r>
                    <w:rPr>
                      <w:rFonts w:ascii="Times New Roman" w:hAnsi="Times New Roman"/>
                      <w:iCs/>
                    </w:rPr>
                    <w:t xml:space="preserve">жители </w:t>
                  </w:r>
                  <w:r w:rsidRPr="006104DC">
                    <w:rPr>
                      <w:rFonts w:ascii="Times New Roman" w:hAnsi="Times New Roman"/>
                      <w:iCs/>
                    </w:rPr>
                    <w:t>город</w:t>
                  </w:r>
                  <w:r>
                    <w:rPr>
                      <w:rFonts w:ascii="Times New Roman" w:hAnsi="Times New Roman"/>
                      <w:iCs/>
                    </w:rPr>
                    <w:t>а</w:t>
                  </w:r>
                </w:p>
              </w:tc>
              <w:tc>
                <w:tcPr>
                  <w:tcW w:w="283" w:type="dxa"/>
                  <w:vMerge/>
                </w:tcPr>
                <w:p w:rsidR="00197873" w:rsidRPr="006104DC" w:rsidRDefault="00197873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</w:p>
              </w:tc>
              <w:tc>
                <w:tcPr>
                  <w:tcW w:w="2126" w:type="dxa"/>
                </w:tcPr>
                <w:p w:rsidR="00197873" w:rsidRPr="006104DC" w:rsidRDefault="00197873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  <w:r>
                    <w:rPr>
                      <w:rFonts w:ascii="Times New Roman" w:hAnsi="Times New Roman"/>
                      <w:iCs/>
                    </w:rPr>
                    <w:t>81</w:t>
                  </w:r>
                </w:p>
              </w:tc>
              <w:tc>
                <w:tcPr>
                  <w:tcW w:w="284" w:type="dxa"/>
                  <w:vMerge/>
                </w:tcPr>
                <w:p w:rsidR="00197873" w:rsidRPr="006104DC" w:rsidRDefault="00197873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</w:p>
              </w:tc>
              <w:tc>
                <w:tcPr>
                  <w:tcW w:w="1970" w:type="dxa"/>
                </w:tcPr>
                <w:p w:rsidR="00197873" w:rsidRPr="006104DC" w:rsidRDefault="00197873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  <w:r>
                    <w:rPr>
                      <w:rFonts w:ascii="Times New Roman" w:hAnsi="Times New Roman"/>
                      <w:iCs/>
                    </w:rPr>
                    <w:t>191</w:t>
                  </w:r>
                </w:p>
              </w:tc>
              <w:tc>
                <w:tcPr>
                  <w:tcW w:w="298" w:type="dxa"/>
                  <w:vMerge/>
                </w:tcPr>
                <w:p w:rsidR="00197873" w:rsidRPr="006104DC" w:rsidRDefault="00197873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</w:p>
              </w:tc>
              <w:tc>
                <w:tcPr>
                  <w:tcW w:w="2412" w:type="dxa"/>
                </w:tcPr>
                <w:p w:rsidR="00197873" w:rsidRPr="006104DC" w:rsidRDefault="00781CDC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  <w:r>
                    <w:rPr>
                      <w:rFonts w:ascii="Times New Roman" w:hAnsi="Times New Roman"/>
                      <w:iCs/>
                    </w:rPr>
                    <w:t>1</w:t>
                  </w:r>
                </w:p>
              </w:tc>
              <w:tc>
                <w:tcPr>
                  <w:tcW w:w="281" w:type="dxa"/>
                  <w:vMerge/>
                </w:tcPr>
                <w:p w:rsidR="00197873" w:rsidRPr="006104DC" w:rsidRDefault="00197873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</w:p>
              </w:tc>
              <w:tc>
                <w:tcPr>
                  <w:tcW w:w="2423" w:type="dxa"/>
                </w:tcPr>
                <w:p w:rsidR="00197873" w:rsidRPr="006104DC" w:rsidRDefault="00611F85" w:rsidP="0081008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  <w:r>
                    <w:rPr>
                      <w:rFonts w:ascii="Times New Roman" w:hAnsi="Times New Roman"/>
                      <w:iCs/>
                    </w:rPr>
                    <w:t>-110</w:t>
                  </w:r>
                </w:p>
              </w:tc>
              <w:tc>
                <w:tcPr>
                  <w:tcW w:w="914" w:type="dxa"/>
                </w:tcPr>
                <w:p w:rsidR="00197873" w:rsidRPr="006104DC" w:rsidRDefault="00BF470D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  <w:r>
                    <w:rPr>
                      <w:rFonts w:ascii="Times New Roman" w:hAnsi="Times New Roman"/>
                      <w:iCs/>
                    </w:rPr>
                    <w:t>-</w:t>
                  </w:r>
                </w:p>
              </w:tc>
              <w:tc>
                <w:tcPr>
                  <w:tcW w:w="1106" w:type="dxa"/>
                </w:tcPr>
                <w:p w:rsidR="00197873" w:rsidRPr="006104DC" w:rsidRDefault="00BF470D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  <w:r>
                    <w:rPr>
                      <w:rFonts w:ascii="Times New Roman" w:hAnsi="Times New Roman"/>
                      <w:iCs/>
                    </w:rPr>
                    <w:t>-</w:t>
                  </w:r>
                </w:p>
              </w:tc>
            </w:tr>
            <w:tr w:rsidR="00197873" w:rsidRPr="006104DC" w:rsidTr="00197873">
              <w:tc>
                <w:tcPr>
                  <w:tcW w:w="656" w:type="dxa"/>
                  <w:vMerge/>
                </w:tcPr>
                <w:p w:rsidR="00197873" w:rsidRPr="006104DC" w:rsidRDefault="00197873" w:rsidP="006104DC">
                  <w:pPr>
                    <w:spacing w:after="0" w:line="240" w:lineRule="auto"/>
                    <w:rPr>
                      <w:rFonts w:ascii="Times New Roman" w:hAnsi="Times New Roman"/>
                      <w:iCs/>
                    </w:rPr>
                  </w:pPr>
                </w:p>
              </w:tc>
              <w:tc>
                <w:tcPr>
                  <w:tcW w:w="1925" w:type="dxa"/>
                </w:tcPr>
                <w:p w:rsidR="00197873" w:rsidRPr="006104DC" w:rsidRDefault="00197873" w:rsidP="00607BEB">
                  <w:pPr>
                    <w:spacing w:after="0" w:line="240" w:lineRule="auto"/>
                    <w:rPr>
                      <w:rFonts w:ascii="Times New Roman" w:hAnsi="Times New Roman"/>
                      <w:iCs/>
                    </w:rPr>
                  </w:pPr>
                  <w:r>
                    <w:rPr>
                      <w:rFonts w:ascii="Times New Roman" w:hAnsi="Times New Roman"/>
                      <w:iCs/>
                    </w:rPr>
                    <w:t xml:space="preserve">жители </w:t>
                  </w:r>
                  <w:r w:rsidRPr="006104DC">
                    <w:rPr>
                      <w:rFonts w:ascii="Times New Roman" w:hAnsi="Times New Roman"/>
                      <w:iCs/>
                    </w:rPr>
                    <w:t>сельск</w:t>
                  </w:r>
                  <w:r>
                    <w:rPr>
                      <w:rFonts w:ascii="Times New Roman" w:hAnsi="Times New Roman"/>
                      <w:iCs/>
                    </w:rPr>
                    <w:t>ой местности</w:t>
                  </w:r>
                </w:p>
              </w:tc>
              <w:tc>
                <w:tcPr>
                  <w:tcW w:w="283" w:type="dxa"/>
                  <w:vMerge/>
                </w:tcPr>
                <w:p w:rsidR="00197873" w:rsidRPr="006104DC" w:rsidRDefault="00197873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</w:p>
              </w:tc>
              <w:tc>
                <w:tcPr>
                  <w:tcW w:w="2126" w:type="dxa"/>
                </w:tcPr>
                <w:p w:rsidR="00197873" w:rsidRPr="006104DC" w:rsidRDefault="00197873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  <w:r>
                    <w:rPr>
                      <w:rFonts w:ascii="Times New Roman" w:hAnsi="Times New Roman"/>
                      <w:iCs/>
                    </w:rPr>
                    <w:t>36</w:t>
                  </w:r>
                </w:p>
              </w:tc>
              <w:tc>
                <w:tcPr>
                  <w:tcW w:w="284" w:type="dxa"/>
                  <w:vMerge/>
                </w:tcPr>
                <w:p w:rsidR="00197873" w:rsidRPr="006104DC" w:rsidRDefault="00197873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</w:p>
              </w:tc>
              <w:tc>
                <w:tcPr>
                  <w:tcW w:w="1970" w:type="dxa"/>
                </w:tcPr>
                <w:p w:rsidR="00197873" w:rsidRPr="006104DC" w:rsidRDefault="00197873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  <w:r>
                    <w:rPr>
                      <w:rFonts w:ascii="Times New Roman" w:hAnsi="Times New Roman"/>
                      <w:iCs/>
                    </w:rPr>
                    <w:t>195</w:t>
                  </w:r>
                </w:p>
              </w:tc>
              <w:tc>
                <w:tcPr>
                  <w:tcW w:w="298" w:type="dxa"/>
                  <w:vMerge/>
                </w:tcPr>
                <w:p w:rsidR="00197873" w:rsidRPr="006104DC" w:rsidRDefault="00197873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</w:p>
              </w:tc>
              <w:tc>
                <w:tcPr>
                  <w:tcW w:w="2412" w:type="dxa"/>
                </w:tcPr>
                <w:p w:rsidR="00197873" w:rsidRPr="006104DC" w:rsidRDefault="00781CDC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  <w:r>
                    <w:rPr>
                      <w:rFonts w:ascii="Times New Roman" w:hAnsi="Times New Roman"/>
                      <w:iCs/>
                    </w:rPr>
                    <w:t>-</w:t>
                  </w:r>
                </w:p>
              </w:tc>
              <w:tc>
                <w:tcPr>
                  <w:tcW w:w="281" w:type="dxa"/>
                  <w:vMerge/>
                </w:tcPr>
                <w:p w:rsidR="00197873" w:rsidRPr="006104DC" w:rsidRDefault="00197873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</w:p>
              </w:tc>
              <w:tc>
                <w:tcPr>
                  <w:tcW w:w="2423" w:type="dxa"/>
                </w:tcPr>
                <w:p w:rsidR="00197873" w:rsidRPr="006104DC" w:rsidRDefault="00611F85" w:rsidP="0081008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  <w:r>
                    <w:rPr>
                      <w:rFonts w:ascii="Times New Roman" w:hAnsi="Times New Roman"/>
                      <w:iCs/>
                    </w:rPr>
                    <w:t>-159</w:t>
                  </w:r>
                </w:p>
              </w:tc>
              <w:tc>
                <w:tcPr>
                  <w:tcW w:w="914" w:type="dxa"/>
                </w:tcPr>
                <w:p w:rsidR="00197873" w:rsidRPr="006104DC" w:rsidRDefault="00BF470D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  <w:r>
                    <w:rPr>
                      <w:rFonts w:ascii="Times New Roman" w:hAnsi="Times New Roman"/>
                      <w:iCs/>
                    </w:rPr>
                    <w:t>-</w:t>
                  </w:r>
                </w:p>
              </w:tc>
              <w:tc>
                <w:tcPr>
                  <w:tcW w:w="1106" w:type="dxa"/>
                </w:tcPr>
                <w:p w:rsidR="00197873" w:rsidRPr="006104DC" w:rsidRDefault="00BF470D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  <w:r>
                    <w:rPr>
                      <w:rFonts w:ascii="Times New Roman" w:hAnsi="Times New Roman"/>
                      <w:iCs/>
                    </w:rPr>
                    <w:t>-</w:t>
                  </w:r>
                </w:p>
              </w:tc>
            </w:tr>
          </w:tbl>
          <w:p w:rsidR="00193BA8" w:rsidRPr="006104DC" w:rsidRDefault="00193BA8" w:rsidP="006104DC">
            <w:pPr>
              <w:spacing w:after="0" w:line="240" w:lineRule="auto"/>
              <w:rPr>
                <w:rFonts w:ascii="Times New Roman" w:hAnsi="Times New Roman"/>
                <w:i/>
                <w:iCs/>
                <w:sz w:val="8"/>
                <w:szCs w:val="8"/>
              </w:rPr>
            </w:pPr>
          </w:p>
          <w:p w:rsidR="00193BA8" w:rsidRPr="006104DC" w:rsidRDefault="00193BA8" w:rsidP="006104DC">
            <w:pPr>
              <w:spacing w:after="0" w:line="240" w:lineRule="auto"/>
              <w:rPr>
                <w:rFonts w:ascii="Times New Roman" w:hAnsi="Times New Roman"/>
                <w:i/>
                <w:iCs/>
                <w:sz w:val="8"/>
                <w:szCs w:val="8"/>
              </w:rPr>
            </w:pPr>
          </w:p>
          <w:tbl>
            <w:tblPr>
              <w:tblW w:w="0" w:type="auto"/>
              <w:tblInd w:w="10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751"/>
              <w:gridCol w:w="1127"/>
              <w:gridCol w:w="3251"/>
              <w:gridCol w:w="1556"/>
              <w:gridCol w:w="2685"/>
              <w:gridCol w:w="2687"/>
              <w:gridCol w:w="2621"/>
            </w:tblGrid>
            <w:tr w:rsidR="00193BA8" w:rsidRPr="006104DC" w:rsidTr="006104DC">
              <w:tc>
                <w:tcPr>
                  <w:tcW w:w="751" w:type="dxa"/>
                  <w:vMerge w:val="restart"/>
                  <w:shd w:val="clear" w:color="auto" w:fill="244061"/>
                </w:tcPr>
                <w:p w:rsidR="00193BA8" w:rsidRPr="006104DC" w:rsidRDefault="00193BA8" w:rsidP="006104DC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</w:rPr>
                  </w:pPr>
                  <w:r w:rsidRPr="006104DC">
                    <w:rPr>
                      <w:rFonts w:ascii="Times New Roman" w:hAnsi="Times New Roman"/>
                      <w:b/>
                      <w:bCs/>
                    </w:rPr>
                    <w:t>Годы</w:t>
                  </w:r>
                </w:p>
              </w:tc>
              <w:tc>
                <w:tcPr>
                  <w:tcW w:w="1127" w:type="dxa"/>
                  <w:vMerge w:val="restart"/>
                  <w:shd w:val="clear" w:color="auto" w:fill="244061"/>
                </w:tcPr>
                <w:p w:rsidR="00193BA8" w:rsidRPr="006104DC" w:rsidRDefault="00193BA8" w:rsidP="006104DC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</w:rPr>
                  </w:pPr>
                  <w:r w:rsidRPr="006104DC">
                    <w:rPr>
                      <w:rFonts w:ascii="Times New Roman" w:hAnsi="Times New Roman"/>
                      <w:b/>
                      <w:bCs/>
                    </w:rPr>
                    <w:t>Всего</w:t>
                  </w:r>
                </w:p>
              </w:tc>
              <w:tc>
                <w:tcPr>
                  <w:tcW w:w="3251" w:type="dxa"/>
                  <w:vMerge w:val="restart"/>
                  <w:shd w:val="clear" w:color="auto" w:fill="244061"/>
                </w:tcPr>
                <w:p w:rsidR="00193BA8" w:rsidRPr="006104DC" w:rsidRDefault="00193BA8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  <w:r w:rsidRPr="006104DC">
                    <w:rPr>
                      <w:rFonts w:ascii="Times New Roman" w:hAnsi="Times New Roman"/>
                      <w:b/>
                      <w:bCs/>
                    </w:rPr>
                    <w:t>Обмен с другими территориями Республики</w:t>
                  </w:r>
                </w:p>
              </w:tc>
              <w:tc>
                <w:tcPr>
                  <w:tcW w:w="9549" w:type="dxa"/>
                  <w:gridSpan w:val="4"/>
                  <w:shd w:val="clear" w:color="auto" w:fill="244061"/>
                </w:tcPr>
                <w:p w:rsidR="00193BA8" w:rsidRPr="006104DC" w:rsidRDefault="00193BA8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  <w:r w:rsidRPr="006104DC">
                    <w:rPr>
                      <w:rFonts w:ascii="Times New Roman" w:hAnsi="Times New Roman"/>
                      <w:b/>
                      <w:bCs/>
                    </w:rPr>
                    <w:t>Обмен с другими территориями</w:t>
                  </w:r>
                </w:p>
              </w:tc>
            </w:tr>
            <w:tr w:rsidR="00193BA8" w:rsidRPr="006104DC" w:rsidTr="006104DC">
              <w:tc>
                <w:tcPr>
                  <w:tcW w:w="751" w:type="dxa"/>
                  <w:vMerge/>
                  <w:shd w:val="clear" w:color="auto" w:fill="244061"/>
                </w:tcPr>
                <w:p w:rsidR="00193BA8" w:rsidRPr="006104DC" w:rsidRDefault="00193BA8" w:rsidP="006104DC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1127" w:type="dxa"/>
                  <w:vMerge/>
                  <w:shd w:val="clear" w:color="auto" w:fill="244061"/>
                </w:tcPr>
                <w:p w:rsidR="00193BA8" w:rsidRPr="006104DC" w:rsidRDefault="00193BA8" w:rsidP="006104DC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3251" w:type="dxa"/>
                  <w:vMerge/>
                  <w:shd w:val="clear" w:color="auto" w:fill="244061"/>
                </w:tcPr>
                <w:p w:rsidR="00193BA8" w:rsidRPr="006104DC" w:rsidRDefault="00193BA8" w:rsidP="006104DC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1556" w:type="dxa"/>
                  <w:vMerge w:val="restart"/>
                  <w:shd w:val="clear" w:color="auto" w:fill="244061"/>
                </w:tcPr>
                <w:p w:rsidR="00193BA8" w:rsidRPr="006104DC" w:rsidRDefault="00193BA8" w:rsidP="006104DC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</w:rPr>
                  </w:pPr>
                  <w:r w:rsidRPr="006104DC">
                    <w:rPr>
                      <w:rFonts w:ascii="Times New Roman" w:hAnsi="Times New Roman"/>
                      <w:b/>
                      <w:bCs/>
                    </w:rPr>
                    <w:t>Всего</w:t>
                  </w:r>
                </w:p>
              </w:tc>
              <w:tc>
                <w:tcPr>
                  <w:tcW w:w="7993" w:type="dxa"/>
                  <w:gridSpan w:val="3"/>
                  <w:shd w:val="clear" w:color="auto" w:fill="244061"/>
                </w:tcPr>
                <w:p w:rsidR="00193BA8" w:rsidRPr="006104DC" w:rsidRDefault="00193BA8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  <w:r w:rsidRPr="006104DC">
                    <w:rPr>
                      <w:rFonts w:ascii="Times New Roman" w:hAnsi="Times New Roman"/>
                      <w:b/>
                      <w:bCs/>
                    </w:rPr>
                    <w:t>в том числе</w:t>
                  </w:r>
                </w:p>
              </w:tc>
            </w:tr>
            <w:tr w:rsidR="00193BA8" w:rsidRPr="006104DC" w:rsidTr="006104DC">
              <w:tc>
                <w:tcPr>
                  <w:tcW w:w="751" w:type="dxa"/>
                  <w:vMerge/>
                  <w:shd w:val="clear" w:color="auto" w:fill="244061"/>
                </w:tcPr>
                <w:p w:rsidR="00193BA8" w:rsidRPr="006104DC" w:rsidRDefault="00193BA8" w:rsidP="006104DC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1127" w:type="dxa"/>
                  <w:vMerge/>
                  <w:shd w:val="clear" w:color="auto" w:fill="244061"/>
                </w:tcPr>
                <w:p w:rsidR="00193BA8" w:rsidRPr="006104DC" w:rsidRDefault="00193BA8" w:rsidP="006104DC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3251" w:type="dxa"/>
                  <w:vMerge/>
                  <w:shd w:val="clear" w:color="auto" w:fill="244061"/>
                </w:tcPr>
                <w:p w:rsidR="00193BA8" w:rsidRPr="006104DC" w:rsidRDefault="00193BA8" w:rsidP="006104DC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1556" w:type="dxa"/>
                  <w:vMerge/>
                  <w:shd w:val="clear" w:color="auto" w:fill="244061"/>
                </w:tcPr>
                <w:p w:rsidR="00193BA8" w:rsidRPr="006104DC" w:rsidRDefault="00193BA8" w:rsidP="006104DC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2685" w:type="dxa"/>
                  <w:shd w:val="clear" w:color="auto" w:fill="244061"/>
                </w:tcPr>
                <w:p w:rsidR="00193BA8" w:rsidRPr="006104DC" w:rsidRDefault="00193BA8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  <w:r w:rsidRPr="006104DC">
                    <w:rPr>
                      <w:rFonts w:ascii="Times New Roman" w:hAnsi="Times New Roman"/>
                      <w:b/>
                      <w:bCs/>
                    </w:rPr>
                    <w:t>с другими регионами</w:t>
                  </w:r>
                </w:p>
              </w:tc>
              <w:tc>
                <w:tcPr>
                  <w:tcW w:w="2687" w:type="dxa"/>
                  <w:shd w:val="clear" w:color="auto" w:fill="244061"/>
                </w:tcPr>
                <w:p w:rsidR="00193BA8" w:rsidRPr="006104DC" w:rsidRDefault="00193BA8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  <w:r w:rsidRPr="006104DC">
                    <w:rPr>
                      <w:rFonts w:ascii="Times New Roman" w:hAnsi="Times New Roman"/>
                      <w:b/>
                      <w:bCs/>
                    </w:rPr>
                    <w:t>с государствами – странами СНГ</w:t>
                  </w:r>
                </w:p>
              </w:tc>
              <w:tc>
                <w:tcPr>
                  <w:tcW w:w="2621" w:type="dxa"/>
                  <w:shd w:val="clear" w:color="auto" w:fill="244061"/>
                </w:tcPr>
                <w:p w:rsidR="00193BA8" w:rsidRPr="006104DC" w:rsidRDefault="00193BA8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  <w:r w:rsidRPr="006104DC">
                    <w:rPr>
                      <w:rFonts w:ascii="Times New Roman" w:hAnsi="Times New Roman"/>
                      <w:b/>
                      <w:bCs/>
                    </w:rPr>
                    <w:t>со странами дальнего зарубежья</w:t>
                  </w:r>
                </w:p>
              </w:tc>
            </w:tr>
            <w:tr w:rsidR="00193BA8" w:rsidRPr="006104DC" w:rsidTr="006104DC">
              <w:tc>
                <w:tcPr>
                  <w:tcW w:w="14678" w:type="dxa"/>
                  <w:gridSpan w:val="7"/>
                  <w:shd w:val="clear" w:color="auto" w:fill="DBE5F1"/>
                </w:tcPr>
                <w:p w:rsidR="00193BA8" w:rsidRPr="006104DC" w:rsidRDefault="00193BA8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6104DC">
                    <w:rPr>
                      <w:rFonts w:ascii="Times New Roman" w:hAnsi="Times New Roman"/>
                    </w:rPr>
                    <w:t>Число прибывших</w:t>
                  </w:r>
                </w:p>
              </w:tc>
            </w:tr>
            <w:tr w:rsidR="00193BA8" w:rsidRPr="006104DC" w:rsidTr="006104DC">
              <w:tc>
                <w:tcPr>
                  <w:tcW w:w="751" w:type="dxa"/>
                </w:tcPr>
                <w:p w:rsidR="00193BA8" w:rsidRPr="006104DC" w:rsidRDefault="00A045B6" w:rsidP="006104DC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2020</w:t>
                  </w:r>
                </w:p>
              </w:tc>
              <w:tc>
                <w:tcPr>
                  <w:tcW w:w="1127" w:type="dxa"/>
                </w:tcPr>
                <w:p w:rsidR="00193BA8" w:rsidRPr="006104DC" w:rsidRDefault="008D059B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532</w:t>
                  </w:r>
                </w:p>
              </w:tc>
              <w:tc>
                <w:tcPr>
                  <w:tcW w:w="3251" w:type="dxa"/>
                </w:tcPr>
                <w:p w:rsidR="00193BA8" w:rsidRPr="006104DC" w:rsidRDefault="008D059B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335</w:t>
                  </w:r>
                </w:p>
              </w:tc>
              <w:tc>
                <w:tcPr>
                  <w:tcW w:w="1556" w:type="dxa"/>
                </w:tcPr>
                <w:p w:rsidR="00193BA8" w:rsidRPr="006104DC" w:rsidRDefault="008D059B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197</w:t>
                  </w:r>
                </w:p>
              </w:tc>
              <w:tc>
                <w:tcPr>
                  <w:tcW w:w="2685" w:type="dxa"/>
                </w:tcPr>
                <w:p w:rsidR="00193BA8" w:rsidRPr="006104DC" w:rsidRDefault="008D059B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192</w:t>
                  </w:r>
                </w:p>
              </w:tc>
              <w:tc>
                <w:tcPr>
                  <w:tcW w:w="2687" w:type="dxa"/>
                </w:tcPr>
                <w:p w:rsidR="00193BA8" w:rsidRPr="006104DC" w:rsidRDefault="008D059B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</w:t>
                  </w:r>
                </w:p>
              </w:tc>
              <w:tc>
                <w:tcPr>
                  <w:tcW w:w="2621" w:type="dxa"/>
                </w:tcPr>
                <w:p w:rsidR="00193BA8" w:rsidRPr="006104DC" w:rsidRDefault="008D059B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</w:t>
                  </w:r>
                </w:p>
              </w:tc>
            </w:tr>
            <w:tr w:rsidR="00193BA8" w:rsidRPr="006104DC" w:rsidTr="006104DC">
              <w:tc>
                <w:tcPr>
                  <w:tcW w:w="751" w:type="dxa"/>
                </w:tcPr>
                <w:p w:rsidR="00193BA8" w:rsidRPr="006104DC" w:rsidRDefault="00A045B6" w:rsidP="006104DC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2021</w:t>
                  </w:r>
                </w:p>
              </w:tc>
              <w:tc>
                <w:tcPr>
                  <w:tcW w:w="1127" w:type="dxa"/>
                </w:tcPr>
                <w:p w:rsidR="00193BA8" w:rsidRPr="006104DC" w:rsidRDefault="008D059B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499</w:t>
                  </w:r>
                </w:p>
              </w:tc>
              <w:tc>
                <w:tcPr>
                  <w:tcW w:w="3251" w:type="dxa"/>
                </w:tcPr>
                <w:p w:rsidR="00193BA8" w:rsidRPr="006104DC" w:rsidRDefault="008D059B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288</w:t>
                  </w:r>
                </w:p>
              </w:tc>
              <w:tc>
                <w:tcPr>
                  <w:tcW w:w="1556" w:type="dxa"/>
                </w:tcPr>
                <w:p w:rsidR="00193BA8" w:rsidRPr="006104DC" w:rsidRDefault="008D059B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211</w:t>
                  </w:r>
                </w:p>
              </w:tc>
              <w:tc>
                <w:tcPr>
                  <w:tcW w:w="2685" w:type="dxa"/>
                </w:tcPr>
                <w:p w:rsidR="00193BA8" w:rsidRPr="006104DC" w:rsidRDefault="008D059B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200</w:t>
                  </w:r>
                </w:p>
              </w:tc>
              <w:tc>
                <w:tcPr>
                  <w:tcW w:w="2687" w:type="dxa"/>
                </w:tcPr>
                <w:p w:rsidR="00193BA8" w:rsidRPr="006104DC" w:rsidRDefault="008D059B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6</w:t>
                  </w:r>
                </w:p>
              </w:tc>
              <w:tc>
                <w:tcPr>
                  <w:tcW w:w="2621" w:type="dxa"/>
                </w:tcPr>
                <w:p w:rsidR="00193BA8" w:rsidRPr="006104DC" w:rsidRDefault="008D059B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5</w:t>
                  </w:r>
                </w:p>
              </w:tc>
            </w:tr>
            <w:tr w:rsidR="00193BA8" w:rsidRPr="006104DC" w:rsidTr="006104DC">
              <w:tc>
                <w:tcPr>
                  <w:tcW w:w="14678" w:type="dxa"/>
                  <w:gridSpan w:val="7"/>
                  <w:shd w:val="clear" w:color="auto" w:fill="DBE5F1"/>
                </w:tcPr>
                <w:p w:rsidR="00193BA8" w:rsidRPr="006104DC" w:rsidRDefault="00193BA8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6104DC">
                    <w:rPr>
                      <w:rFonts w:ascii="Times New Roman" w:hAnsi="Times New Roman"/>
                    </w:rPr>
                    <w:t>Число выбывших</w:t>
                  </w:r>
                </w:p>
              </w:tc>
            </w:tr>
            <w:tr w:rsidR="00193BA8" w:rsidRPr="006104DC" w:rsidTr="006104DC">
              <w:tc>
                <w:tcPr>
                  <w:tcW w:w="751" w:type="dxa"/>
                </w:tcPr>
                <w:p w:rsidR="00193BA8" w:rsidRPr="006104DC" w:rsidRDefault="00A045B6" w:rsidP="006104DC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2020</w:t>
                  </w:r>
                </w:p>
              </w:tc>
              <w:tc>
                <w:tcPr>
                  <w:tcW w:w="1127" w:type="dxa"/>
                </w:tcPr>
                <w:p w:rsidR="00193BA8" w:rsidRPr="006104DC" w:rsidRDefault="00323391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572</w:t>
                  </w:r>
                </w:p>
              </w:tc>
              <w:tc>
                <w:tcPr>
                  <w:tcW w:w="3251" w:type="dxa"/>
                </w:tcPr>
                <w:p w:rsidR="00193BA8" w:rsidRPr="006104DC" w:rsidRDefault="00323391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367</w:t>
                  </w:r>
                </w:p>
              </w:tc>
              <w:tc>
                <w:tcPr>
                  <w:tcW w:w="1556" w:type="dxa"/>
                </w:tcPr>
                <w:p w:rsidR="00193BA8" w:rsidRPr="006104DC" w:rsidRDefault="00323391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205</w:t>
                  </w:r>
                </w:p>
              </w:tc>
              <w:tc>
                <w:tcPr>
                  <w:tcW w:w="2685" w:type="dxa"/>
                </w:tcPr>
                <w:p w:rsidR="00193BA8" w:rsidRPr="006104DC" w:rsidRDefault="00323391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198</w:t>
                  </w:r>
                </w:p>
              </w:tc>
              <w:tc>
                <w:tcPr>
                  <w:tcW w:w="2687" w:type="dxa"/>
                </w:tcPr>
                <w:p w:rsidR="00193BA8" w:rsidRPr="006104DC" w:rsidRDefault="00323391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</w:t>
                  </w:r>
                </w:p>
              </w:tc>
              <w:tc>
                <w:tcPr>
                  <w:tcW w:w="2621" w:type="dxa"/>
                </w:tcPr>
                <w:p w:rsidR="00193BA8" w:rsidRPr="006104DC" w:rsidRDefault="00323391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</w:t>
                  </w:r>
                </w:p>
              </w:tc>
            </w:tr>
            <w:tr w:rsidR="00193BA8" w:rsidRPr="006104DC" w:rsidTr="006104DC">
              <w:tc>
                <w:tcPr>
                  <w:tcW w:w="751" w:type="dxa"/>
                </w:tcPr>
                <w:p w:rsidR="00193BA8" w:rsidRPr="006104DC" w:rsidRDefault="00A045B6" w:rsidP="006104DC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2021</w:t>
                  </w:r>
                </w:p>
              </w:tc>
              <w:tc>
                <w:tcPr>
                  <w:tcW w:w="1127" w:type="dxa"/>
                </w:tcPr>
                <w:p w:rsidR="00193BA8" w:rsidRPr="006104DC" w:rsidRDefault="00323391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703</w:t>
                  </w:r>
                </w:p>
              </w:tc>
              <w:tc>
                <w:tcPr>
                  <w:tcW w:w="3251" w:type="dxa"/>
                </w:tcPr>
                <w:p w:rsidR="00193BA8" w:rsidRPr="006104DC" w:rsidRDefault="00323391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507</w:t>
                  </w:r>
                </w:p>
              </w:tc>
              <w:tc>
                <w:tcPr>
                  <w:tcW w:w="1556" w:type="dxa"/>
                </w:tcPr>
                <w:p w:rsidR="00193BA8" w:rsidRPr="006104DC" w:rsidRDefault="00323391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196</w:t>
                  </w:r>
                </w:p>
              </w:tc>
              <w:tc>
                <w:tcPr>
                  <w:tcW w:w="2685" w:type="dxa"/>
                </w:tcPr>
                <w:p w:rsidR="00193BA8" w:rsidRPr="006104DC" w:rsidRDefault="00323391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189</w:t>
                  </w:r>
                </w:p>
              </w:tc>
              <w:tc>
                <w:tcPr>
                  <w:tcW w:w="2687" w:type="dxa"/>
                </w:tcPr>
                <w:p w:rsidR="00193BA8" w:rsidRPr="006104DC" w:rsidRDefault="00323391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</w:t>
                  </w:r>
                </w:p>
              </w:tc>
              <w:tc>
                <w:tcPr>
                  <w:tcW w:w="2621" w:type="dxa"/>
                </w:tcPr>
                <w:p w:rsidR="00193BA8" w:rsidRPr="006104DC" w:rsidRDefault="00323391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</w:t>
                  </w:r>
                </w:p>
              </w:tc>
            </w:tr>
            <w:tr w:rsidR="00193BA8" w:rsidRPr="006104DC" w:rsidTr="006104DC">
              <w:tc>
                <w:tcPr>
                  <w:tcW w:w="14678" w:type="dxa"/>
                  <w:gridSpan w:val="7"/>
                  <w:shd w:val="clear" w:color="auto" w:fill="DBE5F1"/>
                </w:tcPr>
                <w:p w:rsidR="00193BA8" w:rsidRPr="006104DC" w:rsidRDefault="00193BA8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6104DC">
                    <w:rPr>
                      <w:rFonts w:ascii="Times New Roman" w:hAnsi="Times New Roman"/>
                    </w:rPr>
                    <w:t>Миграционный прирост</w:t>
                  </w:r>
                </w:p>
              </w:tc>
            </w:tr>
            <w:tr w:rsidR="00193BA8" w:rsidRPr="006104DC" w:rsidTr="006104DC">
              <w:tc>
                <w:tcPr>
                  <w:tcW w:w="751" w:type="dxa"/>
                </w:tcPr>
                <w:p w:rsidR="00193BA8" w:rsidRPr="006104DC" w:rsidRDefault="00A045B6" w:rsidP="006104DC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2020</w:t>
                  </w:r>
                </w:p>
              </w:tc>
              <w:tc>
                <w:tcPr>
                  <w:tcW w:w="1127" w:type="dxa"/>
                </w:tcPr>
                <w:p w:rsidR="00193BA8" w:rsidRPr="006104DC" w:rsidRDefault="00323391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-40</w:t>
                  </w:r>
                </w:p>
              </w:tc>
              <w:tc>
                <w:tcPr>
                  <w:tcW w:w="3251" w:type="dxa"/>
                </w:tcPr>
                <w:p w:rsidR="00193BA8" w:rsidRPr="006104DC" w:rsidRDefault="00323391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-32</w:t>
                  </w:r>
                </w:p>
              </w:tc>
              <w:tc>
                <w:tcPr>
                  <w:tcW w:w="1556" w:type="dxa"/>
                </w:tcPr>
                <w:p w:rsidR="00193BA8" w:rsidRPr="006104DC" w:rsidRDefault="00504ECB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-4</w:t>
                  </w:r>
                </w:p>
              </w:tc>
              <w:tc>
                <w:tcPr>
                  <w:tcW w:w="2685" w:type="dxa"/>
                </w:tcPr>
                <w:p w:rsidR="00193BA8" w:rsidRPr="006104DC" w:rsidRDefault="00323391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-6</w:t>
                  </w:r>
                </w:p>
              </w:tc>
              <w:tc>
                <w:tcPr>
                  <w:tcW w:w="2687" w:type="dxa"/>
                </w:tcPr>
                <w:p w:rsidR="00193BA8" w:rsidRPr="006104DC" w:rsidRDefault="00323391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-1</w:t>
                  </w:r>
                </w:p>
              </w:tc>
              <w:tc>
                <w:tcPr>
                  <w:tcW w:w="2621" w:type="dxa"/>
                </w:tcPr>
                <w:p w:rsidR="00193BA8" w:rsidRPr="006104DC" w:rsidRDefault="00323391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-1</w:t>
                  </w:r>
                </w:p>
              </w:tc>
            </w:tr>
            <w:tr w:rsidR="00193BA8" w:rsidRPr="006104DC" w:rsidTr="006104DC">
              <w:tc>
                <w:tcPr>
                  <w:tcW w:w="751" w:type="dxa"/>
                </w:tcPr>
                <w:p w:rsidR="00193BA8" w:rsidRPr="006104DC" w:rsidRDefault="00A045B6" w:rsidP="006104DC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2021</w:t>
                  </w:r>
                </w:p>
              </w:tc>
              <w:tc>
                <w:tcPr>
                  <w:tcW w:w="1127" w:type="dxa"/>
                </w:tcPr>
                <w:p w:rsidR="00193BA8" w:rsidRPr="006104DC" w:rsidRDefault="00323391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-204</w:t>
                  </w:r>
                </w:p>
              </w:tc>
              <w:tc>
                <w:tcPr>
                  <w:tcW w:w="3251" w:type="dxa"/>
                </w:tcPr>
                <w:p w:rsidR="00193BA8" w:rsidRPr="006104DC" w:rsidRDefault="00323391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-219</w:t>
                  </w:r>
                </w:p>
              </w:tc>
              <w:tc>
                <w:tcPr>
                  <w:tcW w:w="1556" w:type="dxa"/>
                </w:tcPr>
                <w:p w:rsidR="00193BA8" w:rsidRPr="006104DC" w:rsidRDefault="00504ECB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15</w:t>
                  </w:r>
                </w:p>
              </w:tc>
              <w:tc>
                <w:tcPr>
                  <w:tcW w:w="2685" w:type="dxa"/>
                </w:tcPr>
                <w:p w:rsidR="00193BA8" w:rsidRPr="006104DC" w:rsidRDefault="00323391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11</w:t>
                  </w:r>
                </w:p>
              </w:tc>
              <w:tc>
                <w:tcPr>
                  <w:tcW w:w="2687" w:type="dxa"/>
                </w:tcPr>
                <w:p w:rsidR="00193BA8" w:rsidRPr="006104DC" w:rsidRDefault="00323391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</w:t>
                  </w:r>
                </w:p>
              </w:tc>
              <w:tc>
                <w:tcPr>
                  <w:tcW w:w="2621" w:type="dxa"/>
                </w:tcPr>
                <w:p w:rsidR="00193BA8" w:rsidRPr="006104DC" w:rsidRDefault="00323391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</w:t>
                  </w:r>
                </w:p>
              </w:tc>
            </w:tr>
          </w:tbl>
          <w:p w:rsidR="00193BA8" w:rsidRPr="006104DC" w:rsidRDefault="00193BA8" w:rsidP="006104DC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  <w:tbl>
            <w:tblPr>
              <w:tblW w:w="14678" w:type="dxa"/>
              <w:tblInd w:w="10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738"/>
              <w:gridCol w:w="2527"/>
              <w:gridCol w:w="2692"/>
              <w:gridCol w:w="2385"/>
              <w:gridCol w:w="2291"/>
              <w:gridCol w:w="2126"/>
              <w:gridCol w:w="1919"/>
            </w:tblGrid>
            <w:tr w:rsidR="00193BA8" w:rsidRPr="006104DC" w:rsidTr="00323F02">
              <w:tc>
                <w:tcPr>
                  <w:tcW w:w="738" w:type="dxa"/>
                  <w:vMerge w:val="restart"/>
                  <w:shd w:val="clear" w:color="auto" w:fill="244061"/>
                </w:tcPr>
                <w:p w:rsidR="00193BA8" w:rsidRPr="00323F02" w:rsidRDefault="00193BA8" w:rsidP="006104DC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</w:pPr>
                  <w:r w:rsidRPr="00323F02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t>Г</w:t>
                  </w:r>
                  <w:r w:rsidRPr="00323F02">
                    <w:rPr>
                      <w:rFonts w:ascii="Times New Roman" w:hAnsi="Times New Roman"/>
                      <w:b/>
                      <w:bCs/>
                    </w:rPr>
                    <w:t>оды</w:t>
                  </w:r>
                </w:p>
              </w:tc>
              <w:tc>
                <w:tcPr>
                  <w:tcW w:w="5219" w:type="dxa"/>
                  <w:gridSpan w:val="2"/>
                  <w:shd w:val="clear" w:color="auto" w:fill="244061"/>
                </w:tcPr>
                <w:p w:rsidR="00193BA8" w:rsidRPr="006104DC" w:rsidRDefault="00193BA8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  <w:r w:rsidRPr="006104DC">
                    <w:rPr>
                      <w:rFonts w:ascii="Times New Roman" w:hAnsi="Times New Roman"/>
                      <w:b/>
                      <w:bCs/>
                    </w:rPr>
                    <w:t>Число прибывших</w:t>
                  </w:r>
                </w:p>
              </w:tc>
              <w:tc>
                <w:tcPr>
                  <w:tcW w:w="4676" w:type="dxa"/>
                  <w:gridSpan w:val="2"/>
                  <w:shd w:val="clear" w:color="auto" w:fill="244061"/>
                </w:tcPr>
                <w:p w:rsidR="00193BA8" w:rsidRPr="006104DC" w:rsidRDefault="00193BA8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  <w:r w:rsidRPr="006104DC">
                    <w:rPr>
                      <w:rFonts w:ascii="Times New Roman" w:hAnsi="Times New Roman"/>
                      <w:b/>
                      <w:bCs/>
                    </w:rPr>
                    <w:t>Число выбывших</w:t>
                  </w:r>
                </w:p>
              </w:tc>
              <w:tc>
                <w:tcPr>
                  <w:tcW w:w="4045" w:type="dxa"/>
                  <w:gridSpan w:val="2"/>
                  <w:shd w:val="clear" w:color="auto" w:fill="244061"/>
                </w:tcPr>
                <w:p w:rsidR="00193BA8" w:rsidRPr="006104DC" w:rsidRDefault="00193BA8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  <w:r w:rsidRPr="006104DC">
                    <w:rPr>
                      <w:rFonts w:ascii="Times New Roman" w:hAnsi="Times New Roman"/>
                      <w:b/>
                      <w:bCs/>
                    </w:rPr>
                    <w:t>Миграционный прирост/ отток (+/-)</w:t>
                  </w:r>
                </w:p>
              </w:tc>
            </w:tr>
            <w:tr w:rsidR="00193BA8" w:rsidRPr="006104DC" w:rsidTr="00323F02">
              <w:tc>
                <w:tcPr>
                  <w:tcW w:w="738" w:type="dxa"/>
                  <w:vMerge/>
                  <w:shd w:val="clear" w:color="auto" w:fill="244061"/>
                </w:tcPr>
                <w:p w:rsidR="00193BA8" w:rsidRPr="006104DC" w:rsidRDefault="00193BA8" w:rsidP="006104DC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2527" w:type="dxa"/>
                  <w:shd w:val="clear" w:color="auto" w:fill="244061"/>
                </w:tcPr>
                <w:p w:rsidR="00193BA8" w:rsidRPr="006104DC" w:rsidRDefault="00193BA8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  <w:r w:rsidRPr="006104DC">
                    <w:rPr>
                      <w:rFonts w:ascii="Times New Roman" w:hAnsi="Times New Roman"/>
                      <w:b/>
                      <w:bCs/>
                    </w:rPr>
                    <w:t>мужчины</w:t>
                  </w:r>
                </w:p>
              </w:tc>
              <w:tc>
                <w:tcPr>
                  <w:tcW w:w="2692" w:type="dxa"/>
                  <w:shd w:val="clear" w:color="auto" w:fill="244061"/>
                </w:tcPr>
                <w:p w:rsidR="00193BA8" w:rsidRPr="006104DC" w:rsidRDefault="00193BA8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  <w:r w:rsidRPr="006104DC">
                    <w:rPr>
                      <w:rFonts w:ascii="Times New Roman" w:hAnsi="Times New Roman"/>
                      <w:b/>
                      <w:bCs/>
                    </w:rPr>
                    <w:t>женщины</w:t>
                  </w:r>
                </w:p>
              </w:tc>
              <w:tc>
                <w:tcPr>
                  <w:tcW w:w="2385" w:type="dxa"/>
                  <w:shd w:val="clear" w:color="auto" w:fill="244061"/>
                </w:tcPr>
                <w:p w:rsidR="00193BA8" w:rsidRPr="006104DC" w:rsidRDefault="00193BA8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  <w:r w:rsidRPr="006104DC">
                    <w:rPr>
                      <w:rFonts w:ascii="Times New Roman" w:hAnsi="Times New Roman"/>
                      <w:b/>
                      <w:bCs/>
                    </w:rPr>
                    <w:t>мужчины</w:t>
                  </w:r>
                </w:p>
              </w:tc>
              <w:tc>
                <w:tcPr>
                  <w:tcW w:w="2291" w:type="dxa"/>
                  <w:shd w:val="clear" w:color="auto" w:fill="244061"/>
                </w:tcPr>
                <w:p w:rsidR="00193BA8" w:rsidRPr="006104DC" w:rsidRDefault="00193BA8" w:rsidP="000A357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  <w:r w:rsidRPr="006104DC">
                    <w:rPr>
                      <w:rFonts w:ascii="Times New Roman" w:hAnsi="Times New Roman"/>
                      <w:b/>
                      <w:bCs/>
                    </w:rPr>
                    <w:t>женщи</w:t>
                  </w:r>
                  <w:r w:rsidR="000A3577">
                    <w:rPr>
                      <w:rFonts w:ascii="Times New Roman" w:hAnsi="Times New Roman"/>
                      <w:b/>
                      <w:bCs/>
                    </w:rPr>
                    <w:t>н</w:t>
                  </w:r>
                  <w:r w:rsidRPr="006104DC">
                    <w:rPr>
                      <w:rFonts w:ascii="Times New Roman" w:hAnsi="Times New Roman"/>
                      <w:b/>
                      <w:bCs/>
                    </w:rPr>
                    <w:t>ы</w:t>
                  </w:r>
                </w:p>
              </w:tc>
              <w:tc>
                <w:tcPr>
                  <w:tcW w:w="2126" w:type="dxa"/>
                  <w:shd w:val="clear" w:color="auto" w:fill="244061"/>
                </w:tcPr>
                <w:p w:rsidR="00193BA8" w:rsidRPr="006104DC" w:rsidRDefault="00193BA8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  <w:r w:rsidRPr="006104DC">
                    <w:rPr>
                      <w:rFonts w:ascii="Times New Roman" w:hAnsi="Times New Roman"/>
                      <w:b/>
                      <w:bCs/>
                    </w:rPr>
                    <w:t>мужчины</w:t>
                  </w:r>
                </w:p>
              </w:tc>
              <w:tc>
                <w:tcPr>
                  <w:tcW w:w="1919" w:type="dxa"/>
                  <w:shd w:val="clear" w:color="auto" w:fill="244061"/>
                </w:tcPr>
                <w:p w:rsidR="00193BA8" w:rsidRPr="006104DC" w:rsidRDefault="00193BA8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  <w:r w:rsidRPr="006104DC">
                    <w:rPr>
                      <w:rFonts w:ascii="Times New Roman" w:hAnsi="Times New Roman"/>
                      <w:b/>
                      <w:bCs/>
                    </w:rPr>
                    <w:t>женщины</w:t>
                  </w:r>
                </w:p>
              </w:tc>
            </w:tr>
            <w:tr w:rsidR="00193BA8" w:rsidRPr="006104DC" w:rsidTr="00323F02">
              <w:tc>
                <w:tcPr>
                  <w:tcW w:w="738" w:type="dxa"/>
                </w:tcPr>
                <w:p w:rsidR="00193BA8" w:rsidRPr="006104DC" w:rsidRDefault="00E23605" w:rsidP="006104DC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2020</w:t>
                  </w:r>
                </w:p>
              </w:tc>
              <w:tc>
                <w:tcPr>
                  <w:tcW w:w="2527" w:type="dxa"/>
                </w:tcPr>
                <w:p w:rsidR="00193BA8" w:rsidRPr="006104DC" w:rsidRDefault="003A1F4C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240</w:t>
                  </w:r>
                </w:p>
              </w:tc>
              <w:tc>
                <w:tcPr>
                  <w:tcW w:w="2692" w:type="dxa"/>
                </w:tcPr>
                <w:p w:rsidR="00193BA8" w:rsidRPr="006104DC" w:rsidRDefault="003A1F4C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292</w:t>
                  </w:r>
                </w:p>
              </w:tc>
              <w:tc>
                <w:tcPr>
                  <w:tcW w:w="2385" w:type="dxa"/>
                </w:tcPr>
                <w:p w:rsidR="00193BA8" w:rsidRPr="006104DC" w:rsidRDefault="003A1F4C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268</w:t>
                  </w:r>
                </w:p>
              </w:tc>
              <w:tc>
                <w:tcPr>
                  <w:tcW w:w="2291" w:type="dxa"/>
                </w:tcPr>
                <w:p w:rsidR="00193BA8" w:rsidRPr="006104DC" w:rsidRDefault="003A1F4C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304</w:t>
                  </w:r>
                </w:p>
              </w:tc>
              <w:tc>
                <w:tcPr>
                  <w:tcW w:w="2126" w:type="dxa"/>
                </w:tcPr>
                <w:p w:rsidR="00193BA8" w:rsidRPr="006104DC" w:rsidRDefault="00193BA8" w:rsidP="003A1F4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6104DC">
                    <w:rPr>
                      <w:rFonts w:ascii="Times New Roman" w:hAnsi="Times New Roman"/>
                    </w:rPr>
                    <w:t>-</w:t>
                  </w:r>
                  <w:r w:rsidR="003A1F4C">
                    <w:rPr>
                      <w:rFonts w:ascii="Times New Roman" w:hAnsi="Times New Roman"/>
                    </w:rPr>
                    <w:t>28</w:t>
                  </w:r>
                </w:p>
              </w:tc>
              <w:tc>
                <w:tcPr>
                  <w:tcW w:w="1919" w:type="dxa"/>
                </w:tcPr>
                <w:p w:rsidR="00193BA8" w:rsidRPr="006104DC" w:rsidRDefault="00193BA8" w:rsidP="003A1F4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6104DC">
                    <w:rPr>
                      <w:rFonts w:ascii="Times New Roman" w:hAnsi="Times New Roman"/>
                    </w:rPr>
                    <w:t>-</w:t>
                  </w:r>
                  <w:r w:rsidR="003A1F4C">
                    <w:rPr>
                      <w:rFonts w:ascii="Times New Roman" w:hAnsi="Times New Roman"/>
                    </w:rPr>
                    <w:t>12</w:t>
                  </w:r>
                </w:p>
              </w:tc>
            </w:tr>
            <w:tr w:rsidR="00193BA8" w:rsidRPr="006104DC" w:rsidTr="00323F02">
              <w:tc>
                <w:tcPr>
                  <w:tcW w:w="738" w:type="dxa"/>
                </w:tcPr>
                <w:p w:rsidR="00193BA8" w:rsidRPr="006104DC" w:rsidRDefault="00E23605" w:rsidP="006104DC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2021</w:t>
                  </w:r>
                </w:p>
              </w:tc>
              <w:tc>
                <w:tcPr>
                  <w:tcW w:w="2527" w:type="dxa"/>
                </w:tcPr>
                <w:p w:rsidR="00193BA8" w:rsidRPr="006104DC" w:rsidRDefault="00506DE4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229</w:t>
                  </w:r>
                </w:p>
              </w:tc>
              <w:tc>
                <w:tcPr>
                  <w:tcW w:w="2692" w:type="dxa"/>
                </w:tcPr>
                <w:p w:rsidR="00193BA8" w:rsidRPr="006104DC" w:rsidRDefault="00506DE4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270</w:t>
                  </w:r>
                </w:p>
              </w:tc>
              <w:tc>
                <w:tcPr>
                  <w:tcW w:w="2385" w:type="dxa"/>
                </w:tcPr>
                <w:p w:rsidR="00193BA8" w:rsidRPr="006104DC" w:rsidRDefault="00506DE4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305</w:t>
                  </w:r>
                </w:p>
              </w:tc>
              <w:tc>
                <w:tcPr>
                  <w:tcW w:w="2291" w:type="dxa"/>
                </w:tcPr>
                <w:p w:rsidR="00193BA8" w:rsidRPr="006104DC" w:rsidRDefault="00506DE4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398</w:t>
                  </w:r>
                </w:p>
              </w:tc>
              <w:tc>
                <w:tcPr>
                  <w:tcW w:w="2126" w:type="dxa"/>
                </w:tcPr>
                <w:p w:rsidR="00193BA8" w:rsidRPr="006104DC" w:rsidRDefault="00506DE4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-76</w:t>
                  </w:r>
                </w:p>
              </w:tc>
              <w:tc>
                <w:tcPr>
                  <w:tcW w:w="1919" w:type="dxa"/>
                </w:tcPr>
                <w:p w:rsidR="00193BA8" w:rsidRPr="006104DC" w:rsidRDefault="00506DE4" w:rsidP="006104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-128</w:t>
                  </w:r>
                </w:p>
              </w:tc>
            </w:tr>
          </w:tbl>
          <w:p w:rsidR="00F6355E" w:rsidRPr="006104DC" w:rsidRDefault="00F6355E" w:rsidP="006104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6355E" w:rsidRPr="006104DC" w:rsidRDefault="00F6355E" w:rsidP="006104D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671E7" w:rsidRDefault="007671E7" w:rsidP="00F6355E">
      <w:pPr>
        <w:jc w:val="both"/>
        <w:rPr>
          <w:rFonts w:ascii="Times New Roman" w:hAnsi="Times New Roman"/>
          <w:sz w:val="24"/>
          <w:szCs w:val="24"/>
        </w:rPr>
        <w:sectPr w:rsidR="007671E7" w:rsidSect="00A11173"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</w:p>
    <w:p w:rsidR="007671E7" w:rsidRPr="001B3AA2" w:rsidRDefault="007671E7" w:rsidP="007671E7">
      <w:pPr>
        <w:shd w:val="clear" w:color="auto" w:fill="244061"/>
        <w:tabs>
          <w:tab w:val="left" w:pos="3425"/>
          <w:tab w:val="right" w:pos="9277"/>
        </w:tabs>
        <w:jc w:val="both"/>
        <w:rPr>
          <w:rFonts w:ascii="Times New Roman" w:hAnsi="Times New Roman"/>
          <w:b/>
          <w:color w:val="FFFFFF"/>
          <w:sz w:val="28"/>
          <w:szCs w:val="28"/>
        </w:rPr>
      </w:pPr>
      <w:r w:rsidRPr="001B3AA2">
        <w:rPr>
          <w:rFonts w:ascii="Times New Roman" w:hAnsi="Times New Roman"/>
          <w:b/>
          <w:color w:val="FFFFFF"/>
          <w:sz w:val="28"/>
          <w:szCs w:val="28"/>
        </w:rPr>
        <w:lastRenderedPageBreak/>
        <w:t>РАЗДЕЛ –</w:t>
      </w:r>
      <w:r>
        <w:rPr>
          <w:rFonts w:ascii="Times New Roman" w:hAnsi="Times New Roman"/>
          <w:b/>
          <w:color w:val="FFFFFF"/>
          <w:sz w:val="28"/>
          <w:szCs w:val="28"/>
        </w:rPr>
        <w:t xml:space="preserve"> ОЦЕНКА И ПЕРСПЕКТИВА РАЗВИТИЯ РЕАЛЬНОГО СЕКТОРА ЭКОНОМИКИ </w:t>
      </w:r>
      <w:r w:rsidR="00266FF8" w:rsidRPr="00945ECD">
        <w:rPr>
          <w:rFonts w:ascii="Times New Roman" w:hAnsi="Times New Roman"/>
          <w:b/>
          <w:color w:val="FFFFFF"/>
          <w:sz w:val="28"/>
          <w:szCs w:val="28"/>
        </w:rPr>
        <w:t>СУОЯРВСКОГО МУНИЦИПАЛЬНОГО ОКРУГА</w:t>
      </w:r>
    </w:p>
    <w:p w:rsidR="007671E7" w:rsidRDefault="007671E7" w:rsidP="007671E7">
      <w:pPr>
        <w:jc w:val="right"/>
        <w:rPr>
          <w:rFonts w:ascii="Times New Roman" w:hAnsi="Times New Roman"/>
          <w:b/>
          <w:sz w:val="24"/>
          <w:szCs w:val="24"/>
        </w:rPr>
      </w:pPr>
      <w:r w:rsidRPr="00AB6D12">
        <w:rPr>
          <w:rFonts w:ascii="Times New Roman" w:hAnsi="Times New Roman"/>
          <w:b/>
          <w:sz w:val="24"/>
          <w:szCs w:val="24"/>
        </w:rPr>
        <w:t>Приложение П-5. –</w:t>
      </w:r>
      <w:r>
        <w:rPr>
          <w:rFonts w:ascii="Times New Roman" w:hAnsi="Times New Roman"/>
          <w:b/>
          <w:sz w:val="24"/>
          <w:szCs w:val="24"/>
        </w:rPr>
        <w:t xml:space="preserve"> КЛЮЧЕВЫЕ ПОКАЗАТЕЛИ ПРЕДПРИЯТИЙ, ОРГАНИЗАЦИЙ И </w:t>
      </w:r>
      <w:r w:rsidRPr="00945ECD">
        <w:rPr>
          <w:rFonts w:ascii="Times New Roman" w:hAnsi="Times New Roman"/>
          <w:b/>
          <w:sz w:val="24"/>
          <w:szCs w:val="24"/>
        </w:rPr>
        <w:t xml:space="preserve">УЧРЕЖДЕНИЙ </w:t>
      </w:r>
      <w:r w:rsidR="00422CE3" w:rsidRPr="00945ECD">
        <w:rPr>
          <w:rFonts w:ascii="Times New Roman" w:hAnsi="Times New Roman"/>
          <w:b/>
          <w:sz w:val="24"/>
          <w:szCs w:val="24"/>
        </w:rPr>
        <w:t>ОКРУГА</w:t>
      </w:r>
    </w:p>
    <w:p w:rsidR="007671E7" w:rsidRPr="00135AAE" w:rsidRDefault="007671E7" w:rsidP="007671E7">
      <w:pPr>
        <w:shd w:val="clear" w:color="auto" w:fill="244061"/>
        <w:jc w:val="both"/>
        <w:rPr>
          <w:rFonts w:ascii="Times New Roman" w:hAnsi="Times New Roman"/>
          <w:b/>
          <w:sz w:val="8"/>
          <w:szCs w:val="8"/>
        </w:rPr>
      </w:pPr>
    </w:p>
    <w:p w:rsidR="007671E7" w:rsidRPr="00634BC8" w:rsidRDefault="007671E7" w:rsidP="007671E7">
      <w:pPr>
        <w:spacing w:after="0" w:line="240" w:lineRule="auto"/>
        <w:rPr>
          <w:rFonts w:ascii="Times New Roman" w:hAnsi="Times New Roman"/>
          <w:color w:val="0070C0"/>
          <w:sz w:val="8"/>
          <w:szCs w:val="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07"/>
        <w:gridCol w:w="1071"/>
        <w:gridCol w:w="779"/>
        <w:gridCol w:w="1088"/>
        <w:gridCol w:w="790"/>
        <w:gridCol w:w="1082"/>
        <w:gridCol w:w="794"/>
        <w:gridCol w:w="1089"/>
        <w:gridCol w:w="771"/>
      </w:tblGrid>
      <w:tr w:rsidR="007671E7" w:rsidRPr="006104DC" w:rsidTr="00945ECD">
        <w:tc>
          <w:tcPr>
            <w:tcW w:w="9571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244061"/>
          </w:tcPr>
          <w:p w:rsidR="007671E7" w:rsidRPr="006104DC" w:rsidRDefault="007671E7" w:rsidP="00A51C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6104DC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 xml:space="preserve">Данные по выручке ЮЛ  в разрезе отраслей экономики </w:t>
            </w:r>
            <w:r w:rsidRPr="00945ECD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 xml:space="preserve">Суоярвского  </w:t>
            </w:r>
            <w:r w:rsidR="00A51C64" w:rsidRPr="00945ECD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округа</w:t>
            </w:r>
            <w:r w:rsidRPr="006104DC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 xml:space="preserve"> </w:t>
            </w:r>
          </w:p>
        </w:tc>
      </w:tr>
      <w:tr w:rsidR="00945ECD" w:rsidRPr="006104DC" w:rsidTr="00945ECD">
        <w:tc>
          <w:tcPr>
            <w:tcW w:w="210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5F1"/>
          </w:tcPr>
          <w:p w:rsidR="00945ECD" w:rsidRPr="006104DC" w:rsidRDefault="00945ECD" w:rsidP="006104DC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104DC">
              <w:rPr>
                <w:rFonts w:ascii="Times New Roman" w:hAnsi="Times New Roman"/>
                <w:b/>
                <w:bCs/>
              </w:rPr>
              <w:t>Отрасль</w:t>
            </w:r>
          </w:p>
        </w:tc>
        <w:tc>
          <w:tcPr>
            <w:tcW w:w="1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5F1"/>
          </w:tcPr>
          <w:p w:rsidR="00945ECD" w:rsidRPr="006104DC" w:rsidRDefault="00945ECD" w:rsidP="003707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104DC">
              <w:rPr>
                <w:rFonts w:ascii="Times New Roman" w:hAnsi="Times New Roman"/>
                <w:b/>
                <w:bCs/>
              </w:rPr>
              <w:t>2017 г.</w:t>
            </w:r>
          </w:p>
        </w:tc>
        <w:tc>
          <w:tcPr>
            <w:tcW w:w="18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5F1"/>
          </w:tcPr>
          <w:p w:rsidR="00945ECD" w:rsidRPr="006104DC" w:rsidRDefault="00945ECD" w:rsidP="003707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104DC">
              <w:rPr>
                <w:rFonts w:ascii="Times New Roman" w:hAnsi="Times New Roman"/>
                <w:b/>
                <w:bCs/>
              </w:rPr>
              <w:t>2018 г.</w:t>
            </w:r>
          </w:p>
        </w:tc>
        <w:tc>
          <w:tcPr>
            <w:tcW w:w="18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5F1"/>
          </w:tcPr>
          <w:p w:rsidR="00945ECD" w:rsidRPr="006104DC" w:rsidRDefault="00945ECD" w:rsidP="00945EC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104DC">
              <w:rPr>
                <w:rFonts w:ascii="Times New Roman" w:hAnsi="Times New Roman"/>
                <w:b/>
                <w:bCs/>
              </w:rPr>
              <w:t>20</w:t>
            </w:r>
            <w:r>
              <w:rPr>
                <w:rFonts w:ascii="Times New Roman" w:hAnsi="Times New Roman"/>
                <w:b/>
                <w:bCs/>
              </w:rPr>
              <w:t>20</w:t>
            </w:r>
            <w:r w:rsidRPr="006104DC">
              <w:rPr>
                <w:rFonts w:ascii="Times New Roman" w:hAnsi="Times New Roman"/>
                <w:b/>
                <w:bCs/>
              </w:rPr>
              <w:t xml:space="preserve"> г.</w:t>
            </w:r>
          </w:p>
        </w:tc>
        <w:tc>
          <w:tcPr>
            <w:tcW w:w="18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5F1"/>
          </w:tcPr>
          <w:p w:rsidR="00945ECD" w:rsidRPr="006104DC" w:rsidRDefault="00945ECD" w:rsidP="00945EC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104DC">
              <w:rPr>
                <w:rFonts w:ascii="Times New Roman" w:hAnsi="Times New Roman"/>
                <w:b/>
                <w:bCs/>
              </w:rPr>
              <w:t>20</w:t>
            </w:r>
            <w:r>
              <w:rPr>
                <w:rFonts w:ascii="Times New Roman" w:hAnsi="Times New Roman"/>
                <w:b/>
                <w:bCs/>
              </w:rPr>
              <w:t>21</w:t>
            </w:r>
            <w:r w:rsidRPr="006104DC">
              <w:rPr>
                <w:rFonts w:ascii="Times New Roman" w:hAnsi="Times New Roman"/>
                <w:b/>
                <w:bCs/>
              </w:rPr>
              <w:t xml:space="preserve"> г.</w:t>
            </w:r>
          </w:p>
        </w:tc>
      </w:tr>
      <w:tr w:rsidR="00945ECD" w:rsidRPr="006104DC" w:rsidTr="00945ECD">
        <w:tc>
          <w:tcPr>
            <w:tcW w:w="210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5F1"/>
          </w:tcPr>
          <w:p w:rsidR="00945ECD" w:rsidRPr="006104DC" w:rsidRDefault="00945ECD" w:rsidP="006104DC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5F1"/>
          </w:tcPr>
          <w:p w:rsidR="00945ECD" w:rsidRPr="006104DC" w:rsidRDefault="00945ECD" w:rsidP="003707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104DC">
              <w:rPr>
                <w:rFonts w:ascii="Times New Roman" w:hAnsi="Times New Roman"/>
                <w:b/>
                <w:bCs/>
              </w:rPr>
              <w:t xml:space="preserve">тыс. </w:t>
            </w:r>
            <w:proofErr w:type="spellStart"/>
            <w:r w:rsidRPr="006104DC">
              <w:rPr>
                <w:rFonts w:ascii="Times New Roman" w:hAnsi="Times New Roman"/>
                <w:b/>
                <w:bCs/>
              </w:rPr>
              <w:t>руб</w:t>
            </w:r>
            <w:proofErr w:type="spellEnd"/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5F1"/>
          </w:tcPr>
          <w:p w:rsidR="00945ECD" w:rsidRPr="006104DC" w:rsidRDefault="00945ECD" w:rsidP="003707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6104DC">
              <w:rPr>
                <w:rFonts w:ascii="Times New Roman" w:hAnsi="Times New Roman"/>
                <w:b/>
                <w:bCs/>
                <w:sz w:val="18"/>
                <w:szCs w:val="18"/>
              </w:rPr>
              <w:t>%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5F1"/>
          </w:tcPr>
          <w:p w:rsidR="00945ECD" w:rsidRPr="006104DC" w:rsidRDefault="00945ECD" w:rsidP="003707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104DC">
              <w:rPr>
                <w:rFonts w:ascii="Times New Roman" w:hAnsi="Times New Roman"/>
                <w:b/>
                <w:bCs/>
              </w:rPr>
              <w:t xml:space="preserve">тыс. </w:t>
            </w:r>
            <w:proofErr w:type="spellStart"/>
            <w:r w:rsidRPr="006104DC">
              <w:rPr>
                <w:rFonts w:ascii="Times New Roman" w:hAnsi="Times New Roman"/>
                <w:b/>
                <w:bCs/>
              </w:rPr>
              <w:t>руб</w:t>
            </w:r>
            <w:proofErr w:type="spellEnd"/>
          </w:p>
        </w:tc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5F1"/>
          </w:tcPr>
          <w:p w:rsidR="00945ECD" w:rsidRPr="006104DC" w:rsidRDefault="00945ECD" w:rsidP="003707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6104DC">
              <w:rPr>
                <w:rFonts w:ascii="Times New Roman" w:hAnsi="Times New Roman"/>
                <w:b/>
                <w:bCs/>
                <w:sz w:val="18"/>
                <w:szCs w:val="18"/>
              </w:rPr>
              <w:t>%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5F1"/>
          </w:tcPr>
          <w:p w:rsidR="00945ECD" w:rsidRPr="006104DC" w:rsidRDefault="00945ECD" w:rsidP="006104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104DC">
              <w:rPr>
                <w:rFonts w:ascii="Times New Roman" w:hAnsi="Times New Roman"/>
                <w:b/>
                <w:bCs/>
              </w:rPr>
              <w:t xml:space="preserve">тыс. </w:t>
            </w:r>
            <w:proofErr w:type="spellStart"/>
            <w:r w:rsidRPr="006104DC">
              <w:rPr>
                <w:rFonts w:ascii="Times New Roman" w:hAnsi="Times New Roman"/>
                <w:b/>
                <w:bCs/>
              </w:rPr>
              <w:t>руб</w:t>
            </w:r>
            <w:proofErr w:type="spellEnd"/>
          </w:p>
        </w:tc>
        <w:tc>
          <w:tcPr>
            <w:tcW w:w="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5F1"/>
          </w:tcPr>
          <w:p w:rsidR="00945ECD" w:rsidRPr="006104DC" w:rsidRDefault="00945ECD" w:rsidP="006104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6104DC">
              <w:rPr>
                <w:rFonts w:ascii="Times New Roman" w:hAnsi="Times New Roman"/>
                <w:b/>
                <w:bCs/>
                <w:sz w:val="18"/>
                <w:szCs w:val="18"/>
              </w:rPr>
              <w:t>%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5F1"/>
          </w:tcPr>
          <w:p w:rsidR="00945ECD" w:rsidRPr="006104DC" w:rsidRDefault="00945ECD" w:rsidP="006104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104DC">
              <w:rPr>
                <w:rFonts w:ascii="Times New Roman" w:hAnsi="Times New Roman"/>
                <w:b/>
                <w:bCs/>
              </w:rPr>
              <w:t xml:space="preserve">тыс. </w:t>
            </w:r>
            <w:proofErr w:type="spellStart"/>
            <w:r w:rsidRPr="006104DC">
              <w:rPr>
                <w:rFonts w:ascii="Times New Roman" w:hAnsi="Times New Roman"/>
                <w:b/>
                <w:bCs/>
              </w:rPr>
              <w:t>руб</w:t>
            </w:r>
            <w:proofErr w:type="spellEnd"/>
          </w:p>
        </w:tc>
        <w:tc>
          <w:tcPr>
            <w:tcW w:w="7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5F1"/>
          </w:tcPr>
          <w:p w:rsidR="00945ECD" w:rsidRPr="006104DC" w:rsidRDefault="00945ECD" w:rsidP="006104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6104DC">
              <w:rPr>
                <w:rFonts w:ascii="Times New Roman" w:hAnsi="Times New Roman"/>
                <w:b/>
                <w:bCs/>
                <w:sz w:val="18"/>
                <w:szCs w:val="18"/>
              </w:rPr>
              <w:t>%</w:t>
            </w:r>
          </w:p>
        </w:tc>
      </w:tr>
      <w:tr w:rsidR="00AB6D12" w:rsidRPr="006104DC" w:rsidTr="00945ECD"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6104DC">
            <w:pPr>
              <w:spacing w:after="0" w:line="240" w:lineRule="auto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Сельское, лесное, рыбное хозяйство</w:t>
            </w:r>
          </w:p>
        </w:tc>
        <w:tc>
          <w:tcPr>
            <w:tcW w:w="1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1704 184</w:t>
            </w: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44,76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1704 184</w:t>
            </w:r>
          </w:p>
        </w:tc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44,76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945EC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803</w:t>
            </w:r>
            <w:r w:rsidRPr="006104DC">
              <w:rPr>
                <w:rFonts w:ascii="Times New Roman" w:hAnsi="Times New Roman"/>
              </w:rPr>
              <w:t xml:space="preserve"> 1</w:t>
            </w: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945E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2</w:t>
            </w:r>
            <w:r w:rsidRPr="006104DC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>1</w:t>
            </w:r>
            <w:r w:rsidRPr="006104DC">
              <w:rPr>
                <w:rFonts w:ascii="Times New Roman" w:hAnsi="Times New Roman"/>
              </w:rPr>
              <w:t>6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AB6D12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908</w:t>
            </w:r>
            <w:r w:rsidRPr="006104DC">
              <w:rPr>
                <w:rFonts w:ascii="Times New Roman" w:hAnsi="Times New Roman"/>
              </w:rPr>
              <w:t xml:space="preserve"> 1</w:t>
            </w: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7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3</w:t>
            </w:r>
            <w:r w:rsidRPr="006104DC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>1</w:t>
            </w:r>
            <w:r w:rsidRPr="006104DC">
              <w:rPr>
                <w:rFonts w:ascii="Times New Roman" w:hAnsi="Times New Roman"/>
              </w:rPr>
              <w:t>6</w:t>
            </w:r>
          </w:p>
        </w:tc>
      </w:tr>
      <w:tr w:rsidR="00AB6D12" w:rsidRPr="006104DC" w:rsidTr="00945ECD"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6104DC">
            <w:pPr>
              <w:spacing w:after="0" w:line="240" w:lineRule="auto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Торговля</w:t>
            </w:r>
          </w:p>
        </w:tc>
        <w:tc>
          <w:tcPr>
            <w:tcW w:w="1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675 348</w:t>
            </w: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17,74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675 348</w:t>
            </w:r>
          </w:p>
        </w:tc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17,74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945EC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736</w:t>
            </w:r>
            <w:r w:rsidRPr="006104DC">
              <w:rPr>
                <w:rFonts w:ascii="Times New Roman" w:hAnsi="Times New Roman"/>
              </w:rPr>
              <w:t xml:space="preserve"> 3</w:t>
            </w: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945E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6</w:t>
            </w:r>
            <w:r w:rsidRPr="006104DC">
              <w:rPr>
                <w:rFonts w:ascii="Times New Roman" w:hAnsi="Times New Roman"/>
              </w:rPr>
              <w:t>,74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AB6D12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856</w:t>
            </w:r>
            <w:r w:rsidRPr="006104DC">
              <w:rPr>
                <w:rFonts w:ascii="Times New Roman" w:hAnsi="Times New Roman"/>
              </w:rPr>
              <w:t xml:space="preserve"> 3</w:t>
            </w: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7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AB6D1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8</w:t>
            </w:r>
            <w:r w:rsidRPr="006104DC">
              <w:rPr>
                <w:rFonts w:ascii="Times New Roman" w:hAnsi="Times New Roman"/>
              </w:rPr>
              <w:t>,7</w:t>
            </w:r>
            <w:r>
              <w:rPr>
                <w:rFonts w:ascii="Times New Roman" w:hAnsi="Times New Roman"/>
              </w:rPr>
              <w:t>7</w:t>
            </w:r>
          </w:p>
        </w:tc>
      </w:tr>
      <w:tr w:rsidR="00AB6D12" w:rsidRPr="006104DC" w:rsidTr="00945ECD"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6104DC">
            <w:pPr>
              <w:spacing w:after="0" w:line="240" w:lineRule="auto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Обрабатывающие производства</w:t>
            </w:r>
          </w:p>
        </w:tc>
        <w:tc>
          <w:tcPr>
            <w:tcW w:w="1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873 469</w:t>
            </w: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22,94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873 469</w:t>
            </w:r>
          </w:p>
        </w:tc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22,94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945EC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Pr="006104DC">
              <w:rPr>
                <w:rFonts w:ascii="Times New Roman" w:hAnsi="Times New Roman"/>
              </w:rPr>
              <w:t xml:space="preserve">73 </w:t>
            </w:r>
            <w:r>
              <w:rPr>
                <w:rFonts w:ascii="Times New Roman" w:hAnsi="Times New Roman"/>
              </w:rPr>
              <w:t>358</w:t>
            </w:r>
          </w:p>
        </w:tc>
        <w:tc>
          <w:tcPr>
            <w:tcW w:w="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945EC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1</w:t>
            </w:r>
            <w:r w:rsidRPr="006104DC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>08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  <w:r w:rsidRPr="006104DC">
              <w:rPr>
                <w:rFonts w:ascii="Times New Roman" w:hAnsi="Times New Roman"/>
              </w:rPr>
              <w:t xml:space="preserve">3 </w:t>
            </w:r>
            <w:r>
              <w:rPr>
                <w:rFonts w:ascii="Times New Roman" w:hAnsi="Times New Roman"/>
              </w:rPr>
              <w:t>358</w:t>
            </w:r>
          </w:p>
        </w:tc>
        <w:tc>
          <w:tcPr>
            <w:tcW w:w="7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AB6D12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2</w:t>
            </w:r>
            <w:r w:rsidRPr="006104DC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>08</w:t>
            </w:r>
          </w:p>
        </w:tc>
      </w:tr>
      <w:tr w:rsidR="00AB6D12" w:rsidRPr="006104DC" w:rsidTr="00945ECD"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6104DC">
            <w:pPr>
              <w:spacing w:after="0" w:line="240" w:lineRule="auto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Добыча полезных ископаемых</w:t>
            </w:r>
          </w:p>
        </w:tc>
        <w:tc>
          <w:tcPr>
            <w:tcW w:w="1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101 456</w:t>
            </w: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2,66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101 456</w:t>
            </w:r>
          </w:p>
        </w:tc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2,66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945EC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18</w:t>
            </w:r>
            <w:r w:rsidRPr="006104DC">
              <w:rPr>
                <w:rFonts w:ascii="Times New Roman" w:hAnsi="Times New Roman"/>
              </w:rPr>
              <w:t xml:space="preserve"> 4</w:t>
            </w: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945EC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2,</w:t>
            </w:r>
            <w:r>
              <w:rPr>
                <w:rFonts w:ascii="Times New Roman" w:hAnsi="Times New Roman"/>
              </w:rPr>
              <w:t>4</w:t>
            </w:r>
            <w:r w:rsidRPr="006104DC">
              <w:rPr>
                <w:rFonts w:ascii="Times New Roman" w:hAnsi="Times New Roman"/>
              </w:rPr>
              <w:t>6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121 598</w:t>
            </w:r>
          </w:p>
        </w:tc>
        <w:tc>
          <w:tcPr>
            <w:tcW w:w="7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AB6D12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2,</w:t>
            </w:r>
            <w:r>
              <w:rPr>
                <w:rFonts w:ascii="Times New Roman" w:hAnsi="Times New Roman"/>
              </w:rPr>
              <w:t>56</w:t>
            </w:r>
          </w:p>
        </w:tc>
      </w:tr>
      <w:tr w:rsidR="00AB6D12" w:rsidRPr="006104DC" w:rsidTr="00945ECD"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6104DC">
            <w:pPr>
              <w:spacing w:after="0" w:line="240" w:lineRule="auto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Транспортировка и хранение</w:t>
            </w:r>
          </w:p>
        </w:tc>
        <w:tc>
          <w:tcPr>
            <w:tcW w:w="1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326 032</w:t>
            </w: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8,56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326 032</w:t>
            </w:r>
          </w:p>
        </w:tc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8,56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AB6D12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  <w:r w:rsidRPr="006104DC">
              <w:rPr>
                <w:rFonts w:ascii="Times New Roman" w:hAnsi="Times New Roman"/>
              </w:rPr>
              <w:t xml:space="preserve">6 </w:t>
            </w:r>
            <w:r>
              <w:rPr>
                <w:rFonts w:ascii="Times New Roman" w:hAnsi="Times New Roman"/>
              </w:rPr>
              <w:t>259</w:t>
            </w:r>
          </w:p>
        </w:tc>
        <w:tc>
          <w:tcPr>
            <w:tcW w:w="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6104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Pr="006104DC">
              <w:rPr>
                <w:rFonts w:ascii="Times New Roman" w:hAnsi="Times New Roman"/>
              </w:rPr>
              <w:t>,56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359 521</w:t>
            </w:r>
          </w:p>
        </w:tc>
        <w:tc>
          <w:tcPr>
            <w:tcW w:w="7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AB6D12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Pr="006104DC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>25</w:t>
            </w:r>
          </w:p>
        </w:tc>
      </w:tr>
      <w:tr w:rsidR="00AB6D12" w:rsidRPr="006104DC" w:rsidTr="00945ECD"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6104DC">
            <w:pPr>
              <w:spacing w:after="0" w:line="240" w:lineRule="auto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Аренда и деловые услуги</w:t>
            </w:r>
          </w:p>
        </w:tc>
        <w:tc>
          <w:tcPr>
            <w:tcW w:w="1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15 123</w:t>
            </w: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0,40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15 123</w:t>
            </w:r>
          </w:p>
        </w:tc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0,40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AB6D12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7</w:t>
            </w:r>
            <w:r w:rsidRPr="006104DC">
              <w:rPr>
                <w:rFonts w:ascii="Times New Roman" w:hAnsi="Times New Roman"/>
              </w:rPr>
              <w:t xml:space="preserve"> 1</w:t>
            </w: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AB6D12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0,</w:t>
            </w: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AB6D12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8</w:t>
            </w:r>
            <w:r w:rsidRPr="006104DC">
              <w:rPr>
                <w:rFonts w:ascii="Times New Roman" w:hAnsi="Times New Roman"/>
              </w:rPr>
              <w:t xml:space="preserve"> 1</w:t>
            </w:r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7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AB6D12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0,</w:t>
            </w:r>
            <w:r>
              <w:rPr>
                <w:rFonts w:ascii="Times New Roman" w:hAnsi="Times New Roman"/>
              </w:rPr>
              <w:t>40</w:t>
            </w:r>
          </w:p>
        </w:tc>
      </w:tr>
      <w:tr w:rsidR="00AB6D12" w:rsidRPr="006104DC" w:rsidTr="00945ECD"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6104DC">
            <w:pPr>
              <w:spacing w:after="0" w:line="240" w:lineRule="auto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 xml:space="preserve">Недвижимое </w:t>
            </w:r>
            <w:proofErr w:type="spellStart"/>
            <w:proofErr w:type="gramStart"/>
            <w:r w:rsidRPr="006104DC">
              <w:rPr>
                <w:rFonts w:ascii="Times New Roman" w:hAnsi="Times New Roman"/>
              </w:rPr>
              <w:t>иму-щество</w:t>
            </w:r>
            <w:proofErr w:type="spellEnd"/>
            <w:proofErr w:type="gramEnd"/>
          </w:p>
        </w:tc>
        <w:tc>
          <w:tcPr>
            <w:tcW w:w="1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34 630</w:t>
            </w: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0,91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34 630</w:t>
            </w:r>
          </w:p>
        </w:tc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0,91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AB6D12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3</w:t>
            </w:r>
            <w:r w:rsidRPr="006104D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95</w:t>
            </w:r>
            <w:r w:rsidRPr="006104DC">
              <w:rPr>
                <w:rFonts w:ascii="Times New Roman" w:hAnsi="Times New Roman"/>
              </w:rPr>
              <w:t>0</w:t>
            </w:r>
          </w:p>
        </w:tc>
        <w:tc>
          <w:tcPr>
            <w:tcW w:w="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AB6D12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0,</w:t>
            </w:r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AB6D12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5</w:t>
            </w:r>
            <w:r w:rsidRPr="006104D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95</w:t>
            </w:r>
            <w:r w:rsidRPr="006104DC">
              <w:rPr>
                <w:rFonts w:ascii="Times New Roman" w:hAnsi="Times New Roman"/>
              </w:rPr>
              <w:t>0</w:t>
            </w:r>
          </w:p>
        </w:tc>
        <w:tc>
          <w:tcPr>
            <w:tcW w:w="7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AB6D12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0,</w:t>
            </w:r>
            <w:r>
              <w:rPr>
                <w:rFonts w:ascii="Times New Roman" w:hAnsi="Times New Roman"/>
              </w:rPr>
              <w:t>92</w:t>
            </w:r>
          </w:p>
        </w:tc>
      </w:tr>
      <w:tr w:rsidR="00AB6D12" w:rsidRPr="006104DC" w:rsidTr="00945ECD"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6104DC">
            <w:pPr>
              <w:spacing w:after="0" w:line="240" w:lineRule="auto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Строительство</w:t>
            </w:r>
          </w:p>
        </w:tc>
        <w:tc>
          <w:tcPr>
            <w:tcW w:w="1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645</w:t>
            </w: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0,02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645</w:t>
            </w:r>
          </w:p>
        </w:tc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0,02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6104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  <w:r w:rsidRPr="006104DC">
              <w:rPr>
                <w:rFonts w:ascii="Times New Roman" w:hAnsi="Times New Roman"/>
              </w:rPr>
              <w:t>5</w:t>
            </w:r>
          </w:p>
        </w:tc>
        <w:tc>
          <w:tcPr>
            <w:tcW w:w="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6104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0,02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886</w:t>
            </w:r>
          </w:p>
        </w:tc>
        <w:tc>
          <w:tcPr>
            <w:tcW w:w="7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AB6D12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0,0</w:t>
            </w:r>
            <w:r>
              <w:rPr>
                <w:rFonts w:ascii="Times New Roman" w:hAnsi="Times New Roman"/>
              </w:rPr>
              <w:t>4</w:t>
            </w:r>
          </w:p>
        </w:tc>
      </w:tr>
      <w:tr w:rsidR="00AB6D12" w:rsidRPr="006104DC" w:rsidTr="00945ECD"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6104DC">
            <w:pPr>
              <w:spacing w:after="0" w:line="240" w:lineRule="auto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Коммунальное хозяйство</w:t>
            </w:r>
          </w:p>
        </w:tc>
        <w:tc>
          <w:tcPr>
            <w:tcW w:w="1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4 921</w:t>
            </w: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0,13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4 921</w:t>
            </w:r>
          </w:p>
        </w:tc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0,13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AB6D12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5 231</w:t>
            </w:r>
          </w:p>
        </w:tc>
        <w:tc>
          <w:tcPr>
            <w:tcW w:w="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AB6D12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0,1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5987</w:t>
            </w:r>
          </w:p>
        </w:tc>
        <w:tc>
          <w:tcPr>
            <w:tcW w:w="7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AB6D12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0,</w:t>
            </w:r>
            <w:r>
              <w:rPr>
                <w:rFonts w:ascii="Times New Roman" w:hAnsi="Times New Roman"/>
              </w:rPr>
              <w:t>21</w:t>
            </w:r>
          </w:p>
        </w:tc>
      </w:tr>
      <w:tr w:rsidR="00AB6D12" w:rsidRPr="006104DC" w:rsidTr="00945ECD"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6104DC">
            <w:pPr>
              <w:spacing w:after="0" w:line="240" w:lineRule="auto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Здравоохранение</w:t>
            </w:r>
          </w:p>
        </w:tc>
        <w:tc>
          <w:tcPr>
            <w:tcW w:w="1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6 740</w:t>
            </w: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0,18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6 740</w:t>
            </w:r>
          </w:p>
        </w:tc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0,18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6104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7359</w:t>
            </w:r>
          </w:p>
        </w:tc>
        <w:tc>
          <w:tcPr>
            <w:tcW w:w="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AB6D12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0,</w:t>
            </w: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AB6D12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7778</w:t>
            </w:r>
          </w:p>
        </w:tc>
        <w:tc>
          <w:tcPr>
            <w:tcW w:w="7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AB6D12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0,</w:t>
            </w:r>
            <w:r>
              <w:rPr>
                <w:rFonts w:ascii="Times New Roman" w:hAnsi="Times New Roman"/>
              </w:rPr>
              <w:t>20</w:t>
            </w:r>
          </w:p>
        </w:tc>
      </w:tr>
      <w:tr w:rsidR="00AB6D12" w:rsidRPr="006104DC" w:rsidTr="00945ECD"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6104DC">
            <w:pPr>
              <w:spacing w:after="0" w:line="240" w:lineRule="auto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 xml:space="preserve">Гостиницы и </w:t>
            </w:r>
            <w:proofErr w:type="spellStart"/>
            <w:proofErr w:type="gramStart"/>
            <w:r w:rsidRPr="006104DC">
              <w:rPr>
                <w:rFonts w:ascii="Times New Roman" w:hAnsi="Times New Roman"/>
              </w:rPr>
              <w:t>об-щественное</w:t>
            </w:r>
            <w:proofErr w:type="spellEnd"/>
            <w:proofErr w:type="gramEnd"/>
            <w:r w:rsidRPr="006104DC">
              <w:rPr>
                <w:rFonts w:ascii="Times New Roman" w:hAnsi="Times New Roman"/>
              </w:rPr>
              <w:t xml:space="preserve"> питание</w:t>
            </w:r>
          </w:p>
        </w:tc>
        <w:tc>
          <w:tcPr>
            <w:tcW w:w="1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8 183</w:t>
            </w: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0,21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8 183</w:t>
            </w:r>
          </w:p>
        </w:tc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0,21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AB6D12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 xml:space="preserve">8 </w:t>
            </w:r>
            <w:r>
              <w:rPr>
                <w:rFonts w:ascii="Times New Roman" w:hAnsi="Times New Roman"/>
              </w:rPr>
              <w:t>7</w:t>
            </w:r>
            <w:r w:rsidRPr="006104DC"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AB6D12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0,</w:t>
            </w: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8123</w:t>
            </w:r>
          </w:p>
        </w:tc>
        <w:tc>
          <w:tcPr>
            <w:tcW w:w="7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AB6D12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0,</w:t>
            </w:r>
            <w:r>
              <w:rPr>
                <w:rFonts w:ascii="Times New Roman" w:hAnsi="Times New Roman"/>
              </w:rPr>
              <w:t>25</w:t>
            </w:r>
          </w:p>
        </w:tc>
      </w:tr>
      <w:tr w:rsidR="00AB6D12" w:rsidRPr="006104DC" w:rsidTr="00945ECD"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6104DC">
            <w:pPr>
              <w:spacing w:after="0" w:line="240" w:lineRule="auto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Информация и связь</w:t>
            </w:r>
          </w:p>
        </w:tc>
        <w:tc>
          <w:tcPr>
            <w:tcW w:w="1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6 400</w:t>
            </w: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0,17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6 400</w:t>
            </w:r>
          </w:p>
        </w:tc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0,17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AB6D12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 xml:space="preserve">6 </w:t>
            </w:r>
            <w:r>
              <w:rPr>
                <w:rFonts w:ascii="Times New Roman" w:hAnsi="Times New Roman"/>
              </w:rPr>
              <w:t>7</w:t>
            </w:r>
            <w:r w:rsidRPr="006104DC">
              <w:rPr>
                <w:rFonts w:ascii="Times New Roman" w:hAnsi="Times New Roman"/>
              </w:rPr>
              <w:t>00</w:t>
            </w:r>
          </w:p>
        </w:tc>
        <w:tc>
          <w:tcPr>
            <w:tcW w:w="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AB6D12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0,1</w:t>
            </w: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7 200</w:t>
            </w:r>
          </w:p>
        </w:tc>
        <w:tc>
          <w:tcPr>
            <w:tcW w:w="7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AB6D12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0,</w:t>
            </w:r>
            <w:r>
              <w:rPr>
                <w:rFonts w:ascii="Times New Roman" w:hAnsi="Times New Roman"/>
              </w:rPr>
              <w:t>21</w:t>
            </w:r>
          </w:p>
        </w:tc>
      </w:tr>
      <w:tr w:rsidR="00AB6D12" w:rsidRPr="006104DC" w:rsidTr="00945ECD"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6104DC">
            <w:pPr>
              <w:spacing w:after="0" w:line="240" w:lineRule="auto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 xml:space="preserve">Консалтинг и </w:t>
            </w:r>
            <w:proofErr w:type="spellStart"/>
            <w:r w:rsidRPr="006104DC">
              <w:rPr>
                <w:rFonts w:ascii="Times New Roman" w:hAnsi="Times New Roman"/>
              </w:rPr>
              <w:t>науч-но-техническая</w:t>
            </w:r>
            <w:proofErr w:type="spellEnd"/>
            <w:r w:rsidRPr="006104DC">
              <w:rPr>
                <w:rFonts w:ascii="Times New Roman" w:hAnsi="Times New Roman"/>
              </w:rPr>
              <w:t xml:space="preserve"> деятельность</w:t>
            </w:r>
          </w:p>
        </w:tc>
        <w:tc>
          <w:tcPr>
            <w:tcW w:w="1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1 848</w:t>
            </w: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0,05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1 848</w:t>
            </w:r>
          </w:p>
        </w:tc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0,05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AB6D12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 xml:space="preserve">1 </w:t>
            </w:r>
            <w:r>
              <w:rPr>
                <w:rFonts w:ascii="Times New Roman" w:hAnsi="Times New Roman"/>
              </w:rPr>
              <w:t>95</w:t>
            </w:r>
            <w:r w:rsidRPr="006104DC">
              <w:rPr>
                <w:rFonts w:ascii="Times New Roman" w:hAnsi="Times New Roman"/>
              </w:rPr>
              <w:t>8</w:t>
            </w:r>
          </w:p>
        </w:tc>
        <w:tc>
          <w:tcPr>
            <w:tcW w:w="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AB6D12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0,0</w:t>
            </w: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2 003</w:t>
            </w:r>
          </w:p>
        </w:tc>
        <w:tc>
          <w:tcPr>
            <w:tcW w:w="7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AB6D12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0,0</w:t>
            </w:r>
            <w:r>
              <w:rPr>
                <w:rFonts w:ascii="Times New Roman" w:hAnsi="Times New Roman"/>
              </w:rPr>
              <w:t>7</w:t>
            </w:r>
          </w:p>
        </w:tc>
      </w:tr>
      <w:tr w:rsidR="00AB6D12" w:rsidRPr="006104DC" w:rsidTr="00945ECD"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6104DC">
            <w:pPr>
              <w:spacing w:after="0" w:line="240" w:lineRule="auto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Бытовые услуги</w:t>
            </w:r>
          </w:p>
        </w:tc>
        <w:tc>
          <w:tcPr>
            <w:tcW w:w="1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566</w:t>
            </w: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0,01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566</w:t>
            </w:r>
          </w:p>
        </w:tc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0,01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AB6D12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w="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6104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0,01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601</w:t>
            </w:r>
          </w:p>
        </w:tc>
        <w:tc>
          <w:tcPr>
            <w:tcW w:w="7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AB6D12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0,0</w:t>
            </w:r>
            <w:r>
              <w:rPr>
                <w:rFonts w:ascii="Times New Roman" w:hAnsi="Times New Roman"/>
              </w:rPr>
              <w:t>2</w:t>
            </w:r>
          </w:p>
        </w:tc>
      </w:tr>
      <w:tr w:rsidR="00AB6D12" w:rsidRPr="006104DC" w:rsidTr="00945ECD"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6104DC">
            <w:pPr>
              <w:spacing w:after="0" w:line="240" w:lineRule="auto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Энергетика</w:t>
            </w:r>
          </w:p>
        </w:tc>
        <w:tc>
          <w:tcPr>
            <w:tcW w:w="1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47 452</w:t>
            </w: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1,25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47 452</w:t>
            </w:r>
          </w:p>
        </w:tc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1,25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AB6D12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</w:t>
            </w:r>
            <w:r w:rsidRPr="006104DC">
              <w:rPr>
                <w:rFonts w:ascii="Times New Roman" w:hAnsi="Times New Roman"/>
              </w:rPr>
              <w:t xml:space="preserve"> 4</w:t>
            </w: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6104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1,25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AB6D12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  <w:r w:rsidRPr="006104DC">
              <w:rPr>
                <w:rFonts w:ascii="Times New Roman" w:hAnsi="Times New Roman"/>
              </w:rPr>
              <w:t xml:space="preserve"> 4</w:t>
            </w: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7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1,30</w:t>
            </w:r>
          </w:p>
        </w:tc>
      </w:tr>
      <w:tr w:rsidR="00AB6D12" w:rsidRPr="006104DC" w:rsidTr="00945ECD"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6104DC">
            <w:pPr>
              <w:spacing w:after="0" w:line="240" w:lineRule="auto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Образование</w:t>
            </w:r>
          </w:p>
        </w:tc>
        <w:tc>
          <w:tcPr>
            <w:tcW w:w="1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104DC">
              <w:rPr>
                <w:rFonts w:ascii="Times New Roman" w:hAnsi="Times New Roman"/>
                <w:b/>
                <w:bCs/>
              </w:rPr>
              <w:t>2017 г.</w:t>
            </w: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104DC">
              <w:rPr>
                <w:rFonts w:ascii="Times New Roman" w:hAnsi="Times New Roman"/>
                <w:b/>
                <w:bCs/>
              </w:rPr>
              <w:t>2018 г.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104DC">
              <w:rPr>
                <w:rFonts w:ascii="Times New Roman" w:hAnsi="Times New Roman"/>
                <w:b/>
                <w:bCs/>
              </w:rPr>
              <w:t>2017 г.</w:t>
            </w:r>
          </w:p>
        </w:tc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104DC">
              <w:rPr>
                <w:rFonts w:ascii="Times New Roman" w:hAnsi="Times New Roman"/>
                <w:b/>
                <w:bCs/>
              </w:rPr>
              <w:t>2018 г.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6104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-</w:t>
            </w:r>
          </w:p>
        </w:tc>
        <w:tc>
          <w:tcPr>
            <w:tcW w:w="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6104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-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-</w:t>
            </w:r>
          </w:p>
        </w:tc>
        <w:tc>
          <w:tcPr>
            <w:tcW w:w="7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D12" w:rsidRPr="006104DC" w:rsidRDefault="00AB6D12" w:rsidP="003707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-</w:t>
            </w:r>
          </w:p>
        </w:tc>
      </w:tr>
      <w:tr w:rsidR="00945ECD" w:rsidRPr="006104DC" w:rsidTr="00945ECD"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45ECD" w:rsidRPr="006104DC" w:rsidRDefault="00945ECD" w:rsidP="006104DC">
            <w:pPr>
              <w:spacing w:after="0" w:line="240" w:lineRule="auto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Культура и спорт</w:t>
            </w:r>
          </w:p>
        </w:tc>
        <w:tc>
          <w:tcPr>
            <w:tcW w:w="1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45ECD" w:rsidRPr="006104DC" w:rsidRDefault="00945ECD" w:rsidP="003707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104DC">
              <w:rPr>
                <w:rFonts w:ascii="Times New Roman" w:hAnsi="Times New Roman"/>
                <w:b/>
                <w:bCs/>
              </w:rPr>
              <w:t xml:space="preserve">тыс. </w:t>
            </w:r>
            <w:proofErr w:type="spellStart"/>
            <w:r w:rsidRPr="006104DC">
              <w:rPr>
                <w:rFonts w:ascii="Times New Roman" w:hAnsi="Times New Roman"/>
                <w:b/>
                <w:bCs/>
              </w:rPr>
              <w:t>руб</w:t>
            </w:r>
            <w:proofErr w:type="spellEnd"/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45ECD" w:rsidRPr="006104DC" w:rsidRDefault="00945ECD" w:rsidP="003707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6104DC">
              <w:rPr>
                <w:rFonts w:ascii="Times New Roman" w:hAnsi="Times New Roman"/>
                <w:b/>
                <w:bCs/>
                <w:sz w:val="18"/>
                <w:szCs w:val="18"/>
              </w:rPr>
              <w:t>%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45ECD" w:rsidRPr="006104DC" w:rsidRDefault="00945ECD" w:rsidP="003707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104DC">
              <w:rPr>
                <w:rFonts w:ascii="Times New Roman" w:hAnsi="Times New Roman"/>
                <w:b/>
                <w:bCs/>
              </w:rPr>
              <w:t xml:space="preserve">тыс. </w:t>
            </w:r>
            <w:proofErr w:type="spellStart"/>
            <w:r w:rsidRPr="006104DC">
              <w:rPr>
                <w:rFonts w:ascii="Times New Roman" w:hAnsi="Times New Roman"/>
                <w:b/>
                <w:bCs/>
              </w:rPr>
              <w:t>руб</w:t>
            </w:r>
            <w:proofErr w:type="spellEnd"/>
          </w:p>
        </w:tc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45ECD" w:rsidRPr="006104DC" w:rsidRDefault="00945ECD" w:rsidP="003707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6104DC">
              <w:rPr>
                <w:rFonts w:ascii="Times New Roman" w:hAnsi="Times New Roman"/>
                <w:b/>
                <w:bCs/>
                <w:sz w:val="18"/>
                <w:szCs w:val="18"/>
              </w:rPr>
              <w:t>%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45ECD" w:rsidRPr="006104DC" w:rsidRDefault="00945ECD" w:rsidP="006104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-</w:t>
            </w:r>
          </w:p>
        </w:tc>
        <w:tc>
          <w:tcPr>
            <w:tcW w:w="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45ECD" w:rsidRPr="006104DC" w:rsidRDefault="00945ECD" w:rsidP="006104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-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45ECD" w:rsidRPr="006104DC" w:rsidRDefault="00945ECD" w:rsidP="006104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-</w:t>
            </w:r>
          </w:p>
        </w:tc>
        <w:tc>
          <w:tcPr>
            <w:tcW w:w="7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45ECD" w:rsidRPr="006104DC" w:rsidRDefault="00945ECD" w:rsidP="006104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-</w:t>
            </w:r>
          </w:p>
        </w:tc>
      </w:tr>
    </w:tbl>
    <w:p w:rsidR="007671E7" w:rsidRDefault="007671E7" w:rsidP="007671E7">
      <w:pPr>
        <w:spacing w:after="0" w:line="240" w:lineRule="auto"/>
        <w:rPr>
          <w:rFonts w:ascii="Times New Roman" w:hAnsi="Times New Roman"/>
          <w:i/>
          <w:iCs/>
          <w:color w:val="0070C0"/>
        </w:rPr>
      </w:pPr>
    </w:p>
    <w:p w:rsidR="007671E7" w:rsidRPr="00634BC8" w:rsidRDefault="007671E7" w:rsidP="007671E7">
      <w:pPr>
        <w:spacing w:after="0" w:line="240" w:lineRule="auto"/>
        <w:jc w:val="both"/>
        <w:rPr>
          <w:rFonts w:ascii="Times New Roman" w:eastAsia="Times New Roman" w:hAnsi="Times New Roman"/>
          <w:color w:val="0070C0"/>
          <w:sz w:val="8"/>
          <w:szCs w:val="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91"/>
        <w:gridCol w:w="1613"/>
        <w:gridCol w:w="1669"/>
        <w:gridCol w:w="1704"/>
        <w:gridCol w:w="1787"/>
      </w:tblGrid>
      <w:tr w:rsidR="007671E7" w:rsidRPr="006104DC" w:rsidTr="006104DC">
        <w:tc>
          <w:tcPr>
            <w:tcW w:w="9464" w:type="dxa"/>
            <w:gridSpan w:val="5"/>
            <w:shd w:val="clear" w:color="auto" w:fill="244061"/>
          </w:tcPr>
          <w:p w:rsidR="007671E7" w:rsidRPr="00825184" w:rsidRDefault="007671E7" w:rsidP="00A9086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6104D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Данные по прибыли ЮЛ в разрезе отраслей экономики </w:t>
            </w:r>
            <w:r w:rsidR="00B01361" w:rsidRPr="00AB6D12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 xml:space="preserve">Суоярвского </w:t>
            </w:r>
            <w:r w:rsidR="00A90865" w:rsidRPr="00AB6D12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округа</w:t>
            </w:r>
          </w:p>
        </w:tc>
      </w:tr>
      <w:tr w:rsidR="00AB6D12" w:rsidRPr="006104DC" w:rsidTr="006104DC">
        <w:tc>
          <w:tcPr>
            <w:tcW w:w="2691" w:type="dxa"/>
            <w:vMerge w:val="restart"/>
            <w:shd w:val="clear" w:color="auto" w:fill="DBE5F1"/>
          </w:tcPr>
          <w:p w:rsidR="00AB6D12" w:rsidRPr="006104DC" w:rsidRDefault="00AB6D12" w:rsidP="006104DC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104DC">
              <w:rPr>
                <w:rFonts w:ascii="Times New Roman" w:hAnsi="Times New Roman"/>
                <w:b/>
                <w:bCs/>
              </w:rPr>
              <w:t>Отрасль</w:t>
            </w:r>
          </w:p>
        </w:tc>
        <w:tc>
          <w:tcPr>
            <w:tcW w:w="1613" w:type="dxa"/>
            <w:shd w:val="clear" w:color="auto" w:fill="DBE5F1"/>
          </w:tcPr>
          <w:p w:rsidR="00AB6D12" w:rsidRPr="006104DC" w:rsidRDefault="00AB6D12" w:rsidP="003707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104DC">
              <w:rPr>
                <w:rFonts w:ascii="Times New Roman" w:hAnsi="Times New Roman"/>
                <w:b/>
                <w:bCs/>
              </w:rPr>
              <w:t>2017 г.</w:t>
            </w:r>
          </w:p>
        </w:tc>
        <w:tc>
          <w:tcPr>
            <w:tcW w:w="1669" w:type="dxa"/>
            <w:shd w:val="clear" w:color="auto" w:fill="DBE5F1"/>
          </w:tcPr>
          <w:p w:rsidR="00AB6D12" w:rsidRPr="006104DC" w:rsidRDefault="00AB6D12" w:rsidP="003707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104DC">
              <w:rPr>
                <w:rFonts w:ascii="Times New Roman" w:hAnsi="Times New Roman"/>
                <w:b/>
                <w:bCs/>
              </w:rPr>
              <w:t>2018 г.</w:t>
            </w:r>
          </w:p>
        </w:tc>
        <w:tc>
          <w:tcPr>
            <w:tcW w:w="1704" w:type="dxa"/>
            <w:shd w:val="clear" w:color="auto" w:fill="DBE5F1"/>
          </w:tcPr>
          <w:p w:rsidR="00AB6D12" w:rsidRPr="006104DC" w:rsidRDefault="00AB6D12" w:rsidP="00AB6D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104DC">
              <w:rPr>
                <w:rFonts w:ascii="Times New Roman" w:hAnsi="Times New Roman"/>
                <w:b/>
                <w:bCs/>
              </w:rPr>
              <w:t>20</w:t>
            </w:r>
            <w:r>
              <w:rPr>
                <w:rFonts w:ascii="Times New Roman" w:hAnsi="Times New Roman"/>
                <w:b/>
                <w:bCs/>
              </w:rPr>
              <w:t>20</w:t>
            </w:r>
            <w:r w:rsidRPr="006104DC">
              <w:rPr>
                <w:rFonts w:ascii="Times New Roman" w:hAnsi="Times New Roman"/>
                <w:b/>
                <w:bCs/>
              </w:rPr>
              <w:t xml:space="preserve"> г.</w:t>
            </w:r>
          </w:p>
        </w:tc>
        <w:tc>
          <w:tcPr>
            <w:tcW w:w="1787" w:type="dxa"/>
            <w:shd w:val="clear" w:color="auto" w:fill="DBE5F1"/>
          </w:tcPr>
          <w:p w:rsidR="00AB6D12" w:rsidRPr="006104DC" w:rsidRDefault="00AB6D12" w:rsidP="00AB6D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104DC">
              <w:rPr>
                <w:rFonts w:ascii="Times New Roman" w:hAnsi="Times New Roman"/>
                <w:b/>
                <w:bCs/>
              </w:rPr>
              <w:t>20</w:t>
            </w:r>
            <w:r>
              <w:rPr>
                <w:rFonts w:ascii="Times New Roman" w:hAnsi="Times New Roman"/>
                <w:b/>
                <w:bCs/>
              </w:rPr>
              <w:t>21</w:t>
            </w:r>
            <w:r w:rsidRPr="006104DC">
              <w:rPr>
                <w:rFonts w:ascii="Times New Roman" w:hAnsi="Times New Roman"/>
                <w:b/>
                <w:bCs/>
              </w:rPr>
              <w:t xml:space="preserve"> г.</w:t>
            </w:r>
          </w:p>
        </w:tc>
      </w:tr>
      <w:tr w:rsidR="00AB6D12" w:rsidRPr="006104DC" w:rsidTr="006104DC">
        <w:tc>
          <w:tcPr>
            <w:tcW w:w="2691" w:type="dxa"/>
            <w:vMerge/>
            <w:shd w:val="clear" w:color="auto" w:fill="DBE5F1"/>
          </w:tcPr>
          <w:p w:rsidR="00AB6D12" w:rsidRPr="006104DC" w:rsidRDefault="00AB6D12" w:rsidP="006104DC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13" w:type="dxa"/>
            <w:shd w:val="clear" w:color="auto" w:fill="DBE5F1"/>
          </w:tcPr>
          <w:p w:rsidR="00AB6D12" w:rsidRPr="006104DC" w:rsidRDefault="00AB6D12" w:rsidP="003707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104DC">
              <w:rPr>
                <w:rFonts w:ascii="Times New Roman" w:hAnsi="Times New Roman"/>
                <w:b/>
                <w:bCs/>
              </w:rPr>
              <w:t>тыс. руб.</w:t>
            </w:r>
          </w:p>
        </w:tc>
        <w:tc>
          <w:tcPr>
            <w:tcW w:w="1669" w:type="dxa"/>
            <w:shd w:val="clear" w:color="auto" w:fill="DBE5F1"/>
          </w:tcPr>
          <w:p w:rsidR="00AB6D12" w:rsidRPr="006104DC" w:rsidRDefault="00AB6D12" w:rsidP="003707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104DC">
              <w:rPr>
                <w:rFonts w:ascii="Times New Roman" w:hAnsi="Times New Roman"/>
                <w:b/>
                <w:bCs/>
              </w:rPr>
              <w:t>тыс. руб.</w:t>
            </w:r>
          </w:p>
        </w:tc>
        <w:tc>
          <w:tcPr>
            <w:tcW w:w="1704" w:type="dxa"/>
            <w:shd w:val="clear" w:color="auto" w:fill="DBE5F1"/>
          </w:tcPr>
          <w:p w:rsidR="00AB6D12" w:rsidRPr="006104DC" w:rsidRDefault="00AB6D12" w:rsidP="006104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104DC">
              <w:rPr>
                <w:rFonts w:ascii="Times New Roman" w:hAnsi="Times New Roman"/>
                <w:b/>
                <w:bCs/>
              </w:rPr>
              <w:t>тыс. руб.</w:t>
            </w:r>
          </w:p>
        </w:tc>
        <w:tc>
          <w:tcPr>
            <w:tcW w:w="1787" w:type="dxa"/>
            <w:shd w:val="clear" w:color="auto" w:fill="DBE5F1"/>
          </w:tcPr>
          <w:p w:rsidR="00AB6D12" w:rsidRPr="006104DC" w:rsidRDefault="00AB6D12" w:rsidP="006104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104DC">
              <w:rPr>
                <w:rFonts w:ascii="Times New Roman" w:hAnsi="Times New Roman"/>
                <w:b/>
                <w:bCs/>
              </w:rPr>
              <w:t>тыс. руб.</w:t>
            </w:r>
          </w:p>
        </w:tc>
      </w:tr>
      <w:tr w:rsidR="00AB6D12" w:rsidRPr="006104DC" w:rsidTr="006104DC">
        <w:tc>
          <w:tcPr>
            <w:tcW w:w="2691" w:type="dxa"/>
          </w:tcPr>
          <w:p w:rsidR="00AB6D12" w:rsidRPr="006104DC" w:rsidRDefault="00AB6D12" w:rsidP="006104DC">
            <w:pPr>
              <w:spacing w:after="0" w:line="240" w:lineRule="auto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 xml:space="preserve">Сельское, лесное, рыбное хозяйство </w:t>
            </w:r>
          </w:p>
        </w:tc>
        <w:tc>
          <w:tcPr>
            <w:tcW w:w="1613" w:type="dxa"/>
          </w:tcPr>
          <w:p w:rsidR="00AB6D12" w:rsidRPr="006104DC" w:rsidRDefault="00AB6D12" w:rsidP="003707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15 727</w:t>
            </w:r>
          </w:p>
        </w:tc>
        <w:tc>
          <w:tcPr>
            <w:tcW w:w="1669" w:type="dxa"/>
          </w:tcPr>
          <w:p w:rsidR="00AB6D12" w:rsidRPr="006104DC" w:rsidRDefault="00AB6D12" w:rsidP="003707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83 082</w:t>
            </w:r>
          </w:p>
        </w:tc>
        <w:tc>
          <w:tcPr>
            <w:tcW w:w="1704" w:type="dxa"/>
          </w:tcPr>
          <w:p w:rsidR="00AB6D12" w:rsidRPr="006104DC" w:rsidRDefault="00AB6D12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57 896</w:t>
            </w:r>
          </w:p>
        </w:tc>
        <w:tc>
          <w:tcPr>
            <w:tcW w:w="1787" w:type="dxa"/>
          </w:tcPr>
          <w:p w:rsidR="00AB6D12" w:rsidRPr="006104DC" w:rsidRDefault="00AB6D12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48 569</w:t>
            </w:r>
          </w:p>
        </w:tc>
      </w:tr>
      <w:tr w:rsidR="00AB6D12" w:rsidRPr="006104DC" w:rsidTr="006104DC">
        <w:tc>
          <w:tcPr>
            <w:tcW w:w="2691" w:type="dxa"/>
          </w:tcPr>
          <w:p w:rsidR="00AB6D12" w:rsidRPr="006104DC" w:rsidRDefault="00AB6D12" w:rsidP="006104DC">
            <w:pPr>
              <w:spacing w:after="0" w:line="240" w:lineRule="auto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Торговля</w:t>
            </w:r>
          </w:p>
        </w:tc>
        <w:tc>
          <w:tcPr>
            <w:tcW w:w="1613" w:type="dxa"/>
          </w:tcPr>
          <w:p w:rsidR="00AB6D12" w:rsidRPr="006104DC" w:rsidRDefault="00AB6D12" w:rsidP="003707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27 530</w:t>
            </w:r>
          </w:p>
        </w:tc>
        <w:tc>
          <w:tcPr>
            <w:tcW w:w="1669" w:type="dxa"/>
          </w:tcPr>
          <w:p w:rsidR="00AB6D12" w:rsidRPr="006104DC" w:rsidRDefault="00AB6D12" w:rsidP="003707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75 749</w:t>
            </w:r>
          </w:p>
        </w:tc>
        <w:tc>
          <w:tcPr>
            <w:tcW w:w="1704" w:type="dxa"/>
          </w:tcPr>
          <w:p w:rsidR="00AB6D12" w:rsidRPr="006104DC" w:rsidRDefault="00AB6D12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69 896</w:t>
            </w:r>
          </w:p>
        </w:tc>
        <w:tc>
          <w:tcPr>
            <w:tcW w:w="1787" w:type="dxa"/>
          </w:tcPr>
          <w:p w:rsidR="00AB6D12" w:rsidRPr="006104DC" w:rsidRDefault="00AB6D12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75 000</w:t>
            </w:r>
          </w:p>
        </w:tc>
      </w:tr>
      <w:tr w:rsidR="00AB6D12" w:rsidRPr="006104DC" w:rsidTr="006104DC">
        <w:tc>
          <w:tcPr>
            <w:tcW w:w="2691" w:type="dxa"/>
          </w:tcPr>
          <w:p w:rsidR="00AB6D12" w:rsidRPr="006104DC" w:rsidRDefault="00AB6D12" w:rsidP="006104DC">
            <w:pPr>
              <w:spacing w:after="0" w:line="240" w:lineRule="auto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Недвижимое имущество</w:t>
            </w:r>
          </w:p>
        </w:tc>
        <w:tc>
          <w:tcPr>
            <w:tcW w:w="1613" w:type="dxa"/>
          </w:tcPr>
          <w:p w:rsidR="00AB6D12" w:rsidRPr="006104DC" w:rsidRDefault="00AB6D12" w:rsidP="003707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3 077</w:t>
            </w:r>
          </w:p>
        </w:tc>
        <w:tc>
          <w:tcPr>
            <w:tcW w:w="1669" w:type="dxa"/>
          </w:tcPr>
          <w:p w:rsidR="00AB6D12" w:rsidRPr="006104DC" w:rsidRDefault="00AB6D12" w:rsidP="003707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33 339</w:t>
            </w:r>
          </w:p>
        </w:tc>
        <w:tc>
          <w:tcPr>
            <w:tcW w:w="1704" w:type="dxa"/>
          </w:tcPr>
          <w:p w:rsidR="00AB6D12" w:rsidRPr="006104DC" w:rsidRDefault="00AB6D12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18 700</w:t>
            </w:r>
          </w:p>
        </w:tc>
        <w:tc>
          <w:tcPr>
            <w:tcW w:w="1787" w:type="dxa"/>
          </w:tcPr>
          <w:p w:rsidR="00AB6D12" w:rsidRPr="006104DC" w:rsidRDefault="00AB6D12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29 584</w:t>
            </w:r>
          </w:p>
        </w:tc>
      </w:tr>
      <w:tr w:rsidR="00AB6D12" w:rsidRPr="006104DC" w:rsidTr="006104DC">
        <w:tc>
          <w:tcPr>
            <w:tcW w:w="2691" w:type="dxa"/>
          </w:tcPr>
          <w:p w:rsidR="00AB6D12" w:rsidRPr="006104DC" w:rsidRDefault="00AB6D12" w:rsidP="006104D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Обрабатывающие произ</w:t>
            </w:r>
            <w:r w:rsidRPr="006104DC">
              <w:rPr>
                <w:rFonts w:ascii="Times New Roman" w:hAnsi="Times New Roman"/>
              </w:rPr>
              <w:t>водства</w:t>
            </w:r>
          </w:p>
        </w:tc>
        <w:tc>
          <w:tcPr>
            <w:tcW w:w="1613" w:type="dxa"/>
          </w:tcPr>
          <w:p w:rsidR="00AB6D12" w:rsidRPr="006104DC" w:rsidRDefault="00AB6D12" w:rsidP="003707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8 912</w:t>
            </w:r>
          </w:p>
        </w:tc>
        <w:tc>
          <w:tcPr>
            <w:tcW w:w="1669" w:type="dxa"/>
          </w:tcPr>
          <w:p w:rsidR="00AB6D12" w:rsidRPr="006104DC" w:rsidRDefault="00AB6D12" w:rsidP="003707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10 024</w:t>
            </w:r>
          </w:p>
        </w:tc>
        <w:tc>
          <w:tcPr>
            <w:tcW w:w="1704" w:type="dxa"/>
          </w:tcPr>
          <w:p w:rsidR="00AB6D12" w:rsidRPr="006104DC" w:rsidRDefault="00AB6D12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12 369</w:t>
            </w:r>
          </w:p>
        </w:tc>
        <w:tc>
          <w:tcPr>
            <w:tcW w:w="1787" w:type="dxa"/>
          </w:tcPr>
          <w:p w:rsidR="00AB6D12" w:rsidRPr="006104DC" w:rsidRDefault="00AB6D12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15 236</w:t>
            </w:r>
          </w:p>
        </w:tc>
      </w:tr>
      <w:tr w:rsidR="00AB6D12" w:rsidRPr="006104DC" w:rsidTr="006104DC">
        <w:tc>
          <w:tcPr>
            <w:tcW w:w="2691" w:type="dxa"/>
          </w:tcPr>
          <w:p w:rsidR="00AB6D12" w:rsidRPr="006104DC" w:rsidRDefault="00AB6D12" w:rsidP="006104DC">
            <w:pPr>
              <w:spacing w:after="0" w:line="240" w:lineRule="auto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Аренда и деловые услуги</w:t>
            </w:r>
          </w:p>
        </w:tc>
        <w:tc>
          <w:tcPr>
            <w:tcW w:w="1613" w:type="dxa"/>
          </w:tcPr>
          <w:p w:rsidR="00AB6D12" w:rsidRPr="006104DC" w:rsidRDefault="00AB6D12" w:rsidP="003707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394</w:t>
            </w:r>
          </w:p>
        </w:tc>
        <w:tc>
          <w:tcPr>
            <w:tcW w:w="1669" w:type="dxa"/>
          </w:tcPr>
          <w:p w:rsidR="00AB6D12" w:rsidRPr="006104DC" w:rsidRDefault="00AB6D12" w:rsidP="003707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3 533</w:t>
            </w:r>
          </w:p>
        </w:tc>
        <w:tc>
          <w:tcPr>
            <w:tcW w:w="1704" w:type="dxa"/>
          </w:tcPr>
          <w:p w:rsidR="00AB6D12" w:rsidRPr="006104DC" w:rsidRDefault="00AB6D12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5 002</w:t>
            </w:r>
          </w:p>
        </w:tc>
        <w:tc>
          <w:tcPr>
            <w:tcW w:w="1787" w:type="dxa"/>
          </w:tcPr>
          <w:p w:rsidR="00AB6D12" w:rsidRPr="006104DC" w:rsidRDefault="00AB6D12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4 896</w:t>
            </w:r>
          </w:p>
        </w:tc>
      </w:tr>
      <w:tr w:rsidR="00AB6D12" w:rsidRPr="006104DC" w:rsidTr="006104DC">
        <w:tc>
          <w:tcPr>
            <w:tcW w:w="2691" w:type="dxa"/>
          </w:tcPr>
          <w:p w:rsidR="00AB6D12" w:rsidRPr="006104DC" w:rsidRDefault="00AB6D12" w:rsidP="006104DC">
            <w:pPr>
              <w:spacing w:after="0" w:line="240" w:lineRule="auto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Здравоохранение</w:t>
            </w:r>
          </w:p>
        </w:tc>
        <w:tc>
          <w:tcPr>
            <w:tcW w:w="1613" w:type="dxa"/>
          </w:tcPr>
          <w:p w:rsidR="00AB6D12" w:rsidRPr="006104DC" w:rsidRDefault="00AB6D12" w:rsidP="003707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812</w:t>
            </w:r>
          </w:p>
        </w:tc>
        <w:tc>
          <w:tcPr>
            <w:tcW w:w="1669" w:type="dxa"/>
          </w:tcPr>
          <w:p w:rsidR="00AB6D12" w:rsidRPr="006104DC" w:rsidRDefault="00AB6D12" w:rsidP="003707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1 220</w:t>
            </w:r>
          </w:p>
        </w:tc>
        <w:tc>
          <w:tcPr>
            <w:tcW w:w="1704" w:type="dxa"/>
          </w:tcPr>
          <w:p w:rsidR="00AB6D12" w:rsidRPr="006104DC" w:rsidRDefault="00AB6D12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2 302</w:t>
            </w:r>
          </w:p>
        </w:tc>
        <w:tc>
          <w:tcPr>
            <w:tcW w:w="1787" w:type="dxa"/>
          </w:tcPr>
          <w:p w:rsidR="00AB6D12" w:rsidRPr="006104DC" w:rsidRDefault="00AB6D12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1896</w:t>
            </w:r>
          </w:p>
        </w:tc>
      </w:tr>
      <w:tr w:rsidR="00AB6D12" w:rsidRPr="006104DC" w:rsidTr="006104DC">
        <w:tc>
          <w:tcPr>
            <w:tcW w:w="2691" w:type="dxa"/>
          </w:tcPr>
          <w:p w:rsidR="00AB6D12" w:rsidRPr="006104DC" w:rsidRDefault="00AB6D12" w:rsidP="006104DC">
            <w:pPr>
              <w:spacing w:after="0" w:line="240" w:lineRule="auto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lastRenderedPageBreak/>
              <w:t xml:space="preserve">Добыча </w:t>
            </w:r>
            <w:proofErr w:type="gramStart"/>
            <w:r w:rsidRPr="006104DC">
              <w:rPr>
                <w:rFonts w:ascii="Times New Roman" w:hAnsi="Times New Roman"/>
              </w:rPr>
              <w:t>полезных</w:t>
            </w:r>
            <w:proofErr w:type="gramEnd"/>
            <w:r w:rsidRPr="006104DC">
              <w:rPr>
                <w:rFonts w:ascii="Times New Roman" w:hAnsi="Times New Roman"/>
              </w:rPr>
              <w:t xml:space="preserve"> </w:t>
            </w:r>
            <w:proofErr w:type="spellStart"/>
            <w:r w:rsidRPr="006104DC">
              <w:rPr>
                <w:rFonts w:ascii="Times New Roman" w:hAnsi="Times New Roman"/>
              </w:rPr>
              <w:t>иско-паемых</w:t>
            </w:r>
            <w:proofErr w:type="spellEnd"/>
          </w:p>
        </w:tc>
        <w:tc>
          <w:tcPr>
            <w:tcW w:w="1613" w:type="dxa"/>
          </w:tcPr>
          <w:p w:rsidR="00AB6D12" w:rsidRPr="006104DC" w:rsidRDefault="00AB6D12" w:rsidP="003707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3 605</w:t>
            </w:r>
          </w:p>
        </w:tc>
        <w:tc>
          <w:tcPr>
            <w:tcW w:w="1669" w:type="dxa"/>
          </w:tcPr>
          <w:p w:rsidR="00AB6D12" w:rsidRPr="006104DC" w:rsidRDefault="00AB6D12" w:rsidP="003707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702</w:t>
            </w:r>
          </w:p>
        </w:tc>
        <w:tc>
          <w:tcPr>
            <w:tcW w:w="1704" w:type="dxa"/>
          </w:tcPr>
          <w:p w:rsidR="00AB6D12" w:rsidRPr="006104DC" w:rsidRDefault="00AB6D12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1890</w:t>
            </w:r>
          </w:p>
        </w:tc>
        <w:tc>
          <w:tcPr>
            <w:tcW w:w="1787" w:type="dxa"/>
          </w:tcPr>
          <w:p w:rsidR="00AB6D12" w:rsidRPr="006104DC" w:rsidRDefault="00AB6D12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2200</w:t>
            </w:r>
          </w:p>
        </w:tc>
      </w:tr>
      <w:tr w:rsidR="00AB6D12" w:rsidRPr="006104DC" w:rsidTr="006104DC">
        <w:tc>
          <w:tcPr>
            <w:tcW w:w="2691" w:type="dxa"/>
          </w:tcPr>
          <w:p w:rsidR="00AB6D12" w:rsidRPr="006104DC" w:rsidRDefault="00AB6D12" w:rsidP="006104DC">
            <w:pPr>
              <w:spacing w:after="0" w:line="240" w:lineRule="auto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Коммунальное хозяйство</w:t>
            </w:r>
          </w:p>
        </w:tc>
        <w:tc>
          <w:tcPr>
            <w:tcW w:w="1613" w:type="dxa"/>
          </w:tcPr>
          <w:p w:rsidR="00AB6D12" w:rsidRPr="006104DC" w:rsidRDefault="00AB6D12" w:rsidP="003707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715</w:t>
            </w:r>
          </w:p>
        </w:tc>
        <w:tc>
          <w:tcPr>
            <w:tcW w:w="1669" w:type="dxa"/>
          </w:tcPr>
          <w:p w:rsidR="00AB6D12" w:rsidRPr="006104DC" w:rsidRDefault="00AB6D12" w:rsidP="003707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593</w:t>
            </w:r>
          </w:p>
        </w:tc>
        <w:tc>
          <w:tcPr>
            <w:tcW w:w="1704" w:type="dxa"/>
          </w:tcPr>
          <w:p w:rsidR="00AB6D12" w:rsidRPr="006104DC" w:rsidRDefault="00AB6D12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800</w:t>
            </w:r>
          </w:p>
        </w:tc>
        <w:tc>
          <w:tcPr>
            <w:tcW w:w="1787" w:type="dxa"/>
          </w:tcPr>
          <w:p w:rsidR="00AB6D12" w:rsidRPr="006104DC" w:rsidRDefault="00AB6D12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1100</w:t>
            </w:r>
          </w:p>
        </w:tc>
      </w:tr>
      <w:tr w:rsidR="00AB6D12" w:rsidRPr="006104DC" w:rsidTr="006104DC">
        <w:tc>
          <w:tcPr>
            <w:tcW w:w="2691" w:type="dxa"/>
          </w:tcPr>
          <w:p w:rsidR="00AB6D12" w:rsidRPr="006104DC" w:rsidRDefault="00AB6D12" w:rsidP="006104DC">
            <w:pPr>
              <w:spacing w:after="0" w:line="240" w:lineRule="auto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 xml:space="preserve">Транспортировка и </w:t>
            </w:r>
            <w:proofErr w:type="spellStart"/>
            <w:proofErr w:type="gramStart"/>
            <w:r w:rsidRPr="006104DC">
              <w:rPr>
                <w:rFonts w:ascii="Times New Roman" w:hAnsi="Times New Roman"/>
              </w:rPr>
              <w:t>хране-ние</w:t>
            </w:r>
            <w:proofErr w:type="spellEnd"/>
            <w:proofErr w:type="gramEnd"/>
          </w:p>
        </w:tc>
        <w:tc>
          <w:tcPr>
            <w:tcW w:w="1613" w:type="dxa"/>
          </w:tcPr>
          <w:p w:rsidR="00AB6D12" w:rsidRPr="006104DC" w:rsidRDefault="00AB6D12" w:rsidP="003707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254</w:t>
            </w:r>
          </w:p>
        </w:tc>
        <w:tc>
          <w:tcPr>
            <w:tcW w:w="1669" w:type="dxa"/>
          </w:tcPr>
          <w:p w:rsidR="00AB6D12" w:rsidRPr="006104DC" w:rsidRDefault="00AB6D12" w:rsidP="003707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263</w:t>
            </w:r>
          </w:p>
        </w:tc>
        <w:tc>
          <w:tcPr>
            <w:tcW w:w="1704" w:type="dxa"/>
          </w:tcPr>
          <w:p w:rsidR="00AB6D12" w:rsidRPr="006104DC" w:rsidRDefault="006934A7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271</w:t>
            </w:r>
          </w:p>
        </w:tc>
        <w:tc>
          <w:tcPr>
            <w:tcW w:w="1787" w:type="dxa"/>
          </w:tcPr>
          <w:p w:rsidR="00AB6D12" w:rsidRPr="006104DC" w:rsidRDefault="006934A7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298</w:t>
            </w:r>
          </w:p>
        </w:tc>
      </w:tr>
      <w:tr w:rsidR="00AB6D12" w:rsidRPr="006104DC" w:rsidTr="006104DC">
        <w:tc>
          <w:tcPr>
            <w:tcW w:w="2691" w:type="dxa"/>
          </w:tcPr>
          <w:p w:rsidR="00AB6D12" w:rsidRPr="006104DC" w:rsidRDefault="00AB6D12" w:rsidP="006104DC">
            <w:pPr>
              <w:spacing w:after="0" w:line="240" w:lineRule="auto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 xml:space="preserve">Гостиницы и </w:t>
            </w:r>
            <w:proofErr w:type="spellStart"/>
            <w:proofErr w:type="gramStart"/>
            <w:r w:rsidRPr="006104DC">
              <w:rPr>
                <w:rFonts w:ascii="Times New Roman" w:hAnsi="Times New Roman"/>
              </w:rPr>
              <w:t>обществен-ное</w:t>
            </w:r>
            <w:proofErr w:type="spellEnd"/>
            <w:proofErr w:type="gramEnd"/>
            <w:r w:rsidRPr="006104DC">
              <w:rPr>
                <w:rFonts w:ascii="Times New Roman" w:hAnsi="Times New Roman"/>
              </w:rPr>
              <w:t xml:space="preserve"> питание</w:t>
            </w:r>
          </w:p>
        </w:tc>
        <w:tc>
          <w:tcPr>
            <w:tcW w:w="1613" w:type="dxa"/>
          </w:tcPr>
          <w:p w:rsidR="00AB6D12" w:rsidRPr="006104DC" w:rsidRDefault="00AB6D12" w:rsidP="003707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545</w:t>
            </w:r>
          </w:p>
        </w:tc>
        <w:tc>
          <w:tcPr>
            <w:tcW w:w="1669" w:type="dxa"/>
          </w:tcPr>
          <w:p w:rsidR="00AB6D12" w:rsidRPr="006104DC" w:rsidRDefault="00AB6D12" w:rsidP="003707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57</w:t>
            </w:r>
          </w:p>
        </w:tc>
        <w:tc>
          <w:tcPr>
            <w:tcW w:w="1704" w:type="dxa"/>
          </w:tcPr>
          <w:p w:rsidR="00AB6D12" w:rsidRPr="006104DC" w:rsidRDefault="006934A7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112</w:t>
            </w:r>
          </w:p>
        </w:tc>
        <w:tc>
          <w:tcPr>
            <w:tcW w:w="1787" w:type="dxa"/>
          </w:tcPr>
          <w:p w:rsidR="00AB6D12" w:rsidRPr="006104DC" w:rsidRDefault="006934A7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240</w:t>
            </w:r>
          </w:p>
        </w:tc>
      </w:tr>
      <w:tr w:rsidR="00AB6D12" w:rsidRPr="006104DC" w:rsidTr="006104DC">
        <w:tc>
          <w:tcPr>
            <w:tcW w:w="2691" w:type="dxa"/>
          </w:tcPr>
          <w:p w:rsidR="00AB6D12" w:rsidRPr="006104DC" w:rsidRDefault="00AB6D12" w:rsidP="006104DC">
            <w:pPr>
              <w:spacing w:after="0" w:line="240" w:lineRule="auto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Строительство</w:t>
            </w:r>
          </w:p>
        </w:tc>
        <w:tc>
          <w:tcPr>
            <w:tcW w:w="1613" w:type="dxa"/>
          </w:tcPr>
          <w:p w:rsidR="00AB6D12" w:rsidRPr="006104DC" w:rsidRDefault="00AB6D12" w:rsidP="003707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0</w:t>
            </w:r>
          </w:p>
        </w:tc>
        <w:tc>
          <w:tcPr>
            <w:tcW w:w="1669" w:type="dxa"/>
          </w:tcPr>
          <w:p w:rsidR="00AB6D12" w:rsidRPr="006104DC" w:rsidRDefault="00AB6D12" w:rsidP="003707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44</w:t>
            </w:r>
          </w:p>
        </w:tc>
        <w:tc>
          <w:tcPr>
            <w:tcW w:w="1704" w:type="dxa"/>
          </w:tcPr>
          <w:p w:rsidR="00AB6D12" w:rsidRPr="006104DC" w:rsidRDefault="006934A7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1787" w:type="dxa"/>
          </w:tcPr>
          <w:p w:rsidR="00AB6D12" w:rsidRPr="006104DC" w:rsidRDefault="006934A7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</w:tr>
      <w:tr w:rsidR="00AB6D12" w:rsidRPr="006104DC" w:rsidTr="006104DC">
        <w:tc>
          <w:tcPr>
            <w:tcW w:w="2691" w:type="dxa"/>
          </w:tcPr>
          <w:p w:rsidR="00AB6D12" w:rsidRPr="006104DC" w:rsidRDefault="00AB6D12" w:rsidP="006104DC">
            <w:pPr>
              <w:spacing w:after="0" w:line="240" w:lineRule="auto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Энергетика</w:t>
            </w:r>
          </w:p>
        </w:tc>
        <w:tc>
          <w:tcPr>
            <w:tcW w:w="1613" w:type="dxa"/>
          </w:tcPr>
          <w:p w:rsidR="00AB6D12" w:rsidRPr="006104DC" w:rsidRDefault="00AB6D12" w:rsidP="003707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4 963</w:t>
            </w:r>
          </w:p>
        </w:tc>
        <w:tc>
          <w:tcPr>
            <w:tcW w:w="1669" w:type="dxa"/>
          </w:tcPr>
          <w:p w:rsidR="00AB6D12" w:rsidRPr="006104DC" w:rsidRDefault="00AB6D12" w:rsidP="003707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0</w:t>
            </w:r>
          </w:p>
        </w:tc>
        <w:tc>
          <w:tcPr>
            <w:tcW w:w="1704" w:type="dxa"/>
          </w:tcPr>
          <w:p w:rsidR="00AB6D12" w:rsidRPr="006104DC" w:rsidRDefault="006934A7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</w:p>
        </w:tc>
        <w:tc>
          <w:tcPr>
            <w:tcW w:w="1787" w:type="dxa"/>
          </w:tcPr>
          <w:p w:rsidR="00AB6D12" w:rsidRPr="006104DC" w:rsidRDefault="006934A7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</w:p>
        </w:tc>
      </w:tr>
      <w:tr w:rsidR="00AB6D12" w:rsidRPr="006104DC" w:rsidTr="006104DC">
        <w:tc>
          <w:tcPr>
            <w:tcW w:w="2691" w:type="dxa"/>
          </w:tcPr>
          <w:p w:rsidR="00AB6D12" w:rsidRPr="006104DC" w:rsidRDefault="00AB6D12" w:rsidP="006104DC">
            <w:pPr>
              <w:spacing w:after="0" w:line="240" w:lineRule="auto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Информация и связь</w:t>
            </w:r>
          </w:p>
        </w:tc>
        <w:tc>
          <w:tcPr>
            <w:tcW w:w="1613" w:type="dxa"/>
          </w:tcPr>
          <w:p w:rsidR="00AB6D12" w:rsidRPr="006104DC" w:rsidRDefault="00AB6D12" w:rsidP="003707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1 791</w:t>
            </w:r>
          </w:p>
        </w:tc>
        <w:tc>
          <w:tcPr>
            <w:tcW w:w="1669" w:type="dxa"/>
          </w:tcPr>
          <w:p w:rsidR="00AB6D12" w:rsidRPr="006104DC" w:rsidRDefault="00AB6D12" w:rsidP="003707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0</w:t>
            </w:r>
          </w:p>
        </w:tc>
        <w:tc>
          <w:tcPr>
            <w:tcW w:w="1704" w:type="dxa"/>
          </w:tcPr>
          <w:p w:rsidR="00AB6D12" w:rsidRPr="006104DC" w:rsidRDefault="006934A7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</w:p>
        </w:tc>
        <w:tc>
          <w:tcPr>
            <w:tcW w:w="1787" w:type="dxa"/>
          </w:tcPr>
          <w:p w:rsidR="00AB6D12" w:rsidRPr="006104DC" w:rsidRDefault="006934A7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</w:p>
        </w:tc>
      </w:tr>
      <w:tr w:rsidR="00AB6D12" w:rsidRPr="006104DC" w:rsidTr="006104DC">
        <w:tc>
          <w:tcPr>
            <w:tcW w:w="2691" w:type="dxa"/>
          </w:tcPr>
          <w:p w:rsidR="00AB6D12" w:rsidRPr="006104DC" w:rsidRDefault="00AB6D12" w:rsidP="006104DC">
            <w:pPr>
              <w:spacing w:after="0" w:line="240" w:lineRule="auto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Консалтинг и научно-техническая деятельность</w:t>
            </w:r>
          </w:p>
        </w:tc>
        <w:tc>
          <w:tcPr>
            <w:tcW w:w="1613" w:type="dxa"/>
          </w:tcPr>
          <w:p w:rsidR="00AB6D12" w:rsidRPr="006104DC" w:rsidRDefault="00AB6D12" w:rsidP="003707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328</w:t>
            </w:r>
          </w:p>
        </w:tc>
        <w:tc>
          <w:tcPr>
            <w:tcW w:w="1669" w:type="dxa"/>
          </w:tcPr>
          <w:p w:rsidR="00AB6D12" w:rsidRPr="006104DC" w:rsidRDefault="00AB6D12" w:rsidP="003707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0</w:t>
            </w:r>
          </w:p>
        </w:tc>
        <w:tc>
          <w:tcPr>
            <w:tcW w:w="1704" w:type="dxa"/>
          </w:tcPr>
          <w:p w:rsidR="00AB6D12" w:rsidRPr="006104DC" w:rsidRDefault="006934A7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87" w:type="dxa"/>
          </w:tcPr>
          <w:p w:rsidR="00AB6D12" w:rsidRPr="006104DC" w:rsidRDefault="006934A7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AB6D12" w:rsidRPr="006104DC" w:rsidTr="006104DC">
        <w:tc>
          <w:tcPr>
            <w:tcW w:w="2691" w:type="dxa"/>
          </w:tcPr>
          <w:p w:rsidR="00AB6D12" w:rsidRPr="006104DC" w:rsidRDefault="00AB6D12" w:rsidP="006104DC">
            <w:pPr>
              <w:spacing w:after="0" w:line="240" w:lineRule="auto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Бытовые услуги</w:t>
            </w:r>
          </w:p>
        </w:tc>
        <w:tc>
          <w:tcPr>
            <w:tcW w:w="1613" w:type="dxa"/>
          </w:tcPr>
          <w:p w:rsidR="00AB6D12" w:rsidRPr="006104DC" w:rsidRDefault="00AB6D12" w:rsidP="003707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158</w:t>
            </w:r>
          </w:p>
        </w:tc>
        <w:tc>
          <w:tcPr>
            <w:tcW w:w="1669" w:type="dxa"/>
          </w:tcPr>
          <w:p w:rsidR="00AB6D12" w:rsidRPr="006104DC" w:rsidRDefault="00AB6D12" w:rsidP="003707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0</w:t>
            </w:r>
          </w:p>
        </w:tc>
        <w:tc>
          <w:tcPr>
            <w:tcW w:w="1704" w:type="dxa"/>
          </w:tcPr>
          <w:p w:rsidR="00AB6D12" w:rsidRPr="006104DC" w:rsidRDefault="006934A7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87" w:type="dxa"/>
          </w:tcPr>
          <w:p w:rsidR="00AB6D12" w:rsidRPr="006104DC" w:rsidRDefault="006934A7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AB6D12" w:rsidRPr="006104DC" w:rsidTr="006104DC">
        <w:tc>
          <w:tcPr>
            <w:tcW w:w="2691" w:type="dxa"/>
          </w:tcPr>
          <w:p w:rsidR="00AB6D12" w:rsidRPr="006104DC" w:rsidRDefault="00AB6D12" w:rsidP="006104DC">
            <w:pPr>
              <w:spacing w:after="0" w:line="240" w:lineRule="auto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Финансы и страхование</w:t>
            </w:r>
          </w:p>
        </w:tc>
        <w:tc>
          <w:tcPr>
            <w:tcW w:w="1613" w:type="dxa"/>
          </w:tcPr>
          <w:p w:rsidR="00AB6D12" w:rsidRPr="006104DC" w:rsidRDefault="00AB6D12" w:rsidP="003707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-</w:t>
            </w:r>
          </w:p>
        </w:tc>
        <w:tc>
          <w:tcPr>
            <w:tcW w:w="1669" w:type="dxa"/>
          </w:tcPr>
          <w:p w:rsidR="00AB6D12" w:rsidRPr="006104DC" w:rsidRDefault="00AB6D12" w:rsidP="003707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-</w:t>
            </w:r>
          </w:p>
        </w:tc>
        <w:tc>
          <w:tcPr>
            <w:tcW w:w="1704" w:type="dxa"/>
          </w:tcPr>
          <w:p w:rsidR="00AB6D12" w:rsidRPr="006104DC" w:rsidRDefault="006934A7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87" w:type="dxa"/>
          </w:tcPr>
          <w:p w:rsidR="00AB6D12" w:rsidRPr="006104DC" w:rsidRDefault="006934A7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AB6D12" w:rsidRPr="006104DC" w:rsidTr="006104DC">
        <w:tc>
          <w:tcPr>
            <w:tcW w:w="2691" w:type="dxa"/>
          </w:tcPr>
          <w:p w:rsidR="00AB6D12" w:rsidRPr="006104DC" w:rsidRDefault="00AB6D12" w:rsidP="006104DC">
            <w:pPr>
              <w:spacing w:after="0" w:line="240" w:lineRule="auto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Образование</w:t>
            </w:r>
          </w:p>
        </w:tc>
        <w:tc>
          <w:tcPr>
            <w:tcW w:w="1613" w:type="dxa"/>
          </w:tcPr>
          <w:p w:rsidR="00AB6D12" w:rsidRPr="006104DC" w:rsidRDefault="00AB6D12" w:rsidP="003707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-</w:t>
            </w:r>
          </w:p>
        </w:tc>
        <w:tc>
          <w:tcPr>
            <w:tcW w:w="1669" w:type="dxa"/>
          </w:tcPr>
          <w:p w:rsidR="00AB6D12" w:rsidRPr="006104DC" w:rsidRDefault="00AB6D12" w:rsidP="003707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-</w:t>
            </w:r>
          </w:p>
        </w:tc>
        <w:tc>
          <w:tcPr>
            <w:tcW w:w="1704" w:type="dxa"/>
          </w:tcPr>
          <w:p w:rsidR="00AB6D12" w:rsidRPr="006104DC" w:rsidRDefault="006934A7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87" w:type="dxa"/>
          </w:tcPr>
          <w:p w:rsidR="00AB6D12" w:rsidRPr="006104DC" w:rsidRDefault="006934A7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7671E7" w:rsidRPr="00634BC8" w:rsidRDefault="007671E7" w:rsidP="007671E7">
      <w:pPr>
        <w:spacing w:after="0" w:line="240" w:lineRule="auto"/>
        <w:jc w:val="both"/>
        <w:rPr>
          <w:rFonts w:ascii="Times New Roman" w:eastAsia="Times New Roman" w:hAnsi="Times New Roman"/>
          <w:color w:val="0070C0"/>
          <w:sz w:val="16"/>
          <w:szCs w:val="16"/>
          <w:lang w:eastAsia="ru-RU"/>
        </w:rPr>
      </w:pPr>
    </w:p>
    <w:p w:rsidR="007671E7" w:rsidRPr="00634BC8" w:rsidRDefault="007671E7" w:rsidP="007671E7">
      <w:pPr>
        <w:spacing w:after="0" w:line="240" w:lineRule="auto"/>
        <w:rPr>
          <w:rFonts w:ascii="Times New Roman" w:hAnsi="Times New Roman"/>
          <w:color w:val="0070C0"/>
          <w:sz w:val="8"/>
          <w:szCs w:val="8"/>
        </w:rPr>
      </w:pPr>
    </w:p>
    <w:tbl>
      <w:tblPr>
        <w:tblW w:w="9640" w:type="dxa"/>
        <w:tblInd w:w="-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/>
      </w:tblPr>
      <w:tblGrid>
        <w:gridCol w:w="4678"/>
        <w:gridCol w:w="993"/>
        <w:gridCol w:w="992"/>
        <w:gridCol w:w="992"/>
        <w:gridCol w:w="992"/>
        <w:gridCol w:w="993"/>
      </w:tblGrid>
      <w:tr w:rsidR="007671E7" w:rsidRPr="006104DC" w:rsidTr="006104DC">
        <w:tc>
          <w:tcPr>
            <w:tcW w:w="9640" w:type="dxa"/>
            <w:gridSpan w:val="6"/>
            <w:shd w:val="clear" w:color="auto" w:fill="244061"/>
          </w:tcPr>
          <w:p w:rsidR="007671E7" w:rsidRPr="006104DC" w:rsidRDefault="007671E7" w:rsidP="0041429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104D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Динамика количества ЮЛ </w:t>
            </w:r>
            <w:r w:rsidRPr="00AB6D1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Суоярвского </w:t>
            </w:r>
            <w:r w:rsidR="00414295" w:rsidRPr="00AB6D12">
              <w:rPr>
                <w:rFonts w:ascii="Times New Roman" w:hAnsi="Times New Roman"/>
                <w:b/>
                <w:bCs/>
                <w:sz w:val="24"/>
                <w:szCs w:val="24"/>
              </w:rPr>
              <w:t>округа</w:t>
            </w:r>
            <w:r w:rsidRPr="00AB6D1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по правовым</w:t>
            </w:r>
            <w:r w:rsidRPr="006104D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формам</w:t>
            </w:r>
          </w:p>
        </w:tc>
      </w:tr>
      <w:tr w:rsidR="006934A7" w:rsidRPr="006104DC" w:rsidTr="006104DC">
        <w:tc>
          <w:tcPr>
            <w:tcW w:w="4678" w:type="dxa"/>
            <w:shd w:val="clear" w:color="auto" w:fill="DBE5F1"/>
          </w:tcPr>
          <w:p w:rsidR="006934A7" w:rsidRPr="006104DC" w:rsidRDefault="006934A7" w:rsidP="006104DC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104DC">
              <w:rPr>
                <w:rFonts w:ascii="Times New Roman" w:hAnsi="Times New Roman"/>
                <w:b/>
                <w:bCs/>
              </w:rPr>
              <w:t>Организации</w:t>
            </w:r>
          </w:p>
        </w:tc>
        <w:tc>
          <w:tcPr>
            <w:tcW w:w="993" w:type="dxa"/>
            <w:shd w:val="clear" w:color="auto" w:fill="DBE5F1"/>
          </w:tcPr>
          <w:p w:rsidR="006934A7" w:rsidRPr="006104DC" w:rsidRDefault="006934A7" w:rsidP="006934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104DC">
              <w:rPr>
                <w:rFonts w:ascii="Times New Roman" w:hAnsi="Times New Roman"/>
                <w:b/>
                <w:bCs/>
              </w:rPr>
              <w:t>201</w:t>
            </w:r>
            <w:r>
              <w:rPr>
                <w:rFonts w:ascii="Times New Roman" w:hAnsi="Times New Roman"/>
                <w:b/>
                <w:bCs/>
              </w:rPr>
              <w:t>8</w:t>
            </w:r>
            <w:r w:rsidRPr="006104DC">
              <w:rPr>
                <w:rFonts w:ascii="Times New Roman" w:hAnsi="Times New Roman"/>
                <w:b/>
                <w:bCs/>
              </w:rPr>
              <w:t xml:space="preserve"> г.</w:t>
            </w:r>
          </w:p>
        </w:tc>
        <w:tc>
          <w:tcPr>
            <w:tcW w:w="992" w:type="dxa"/>
            <w:shd w:val="clear" w:color="auto" w:fill="DBE5F1"/>
          </w:tcPr>
          <w:p w:rsidR="006934A7" w:rsidRPr="006104DC" w:rsidRDefault="006934A7" w:rsidP="006934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104DC">
              <w:rPr>
                <w:rFonts w:ascii="Times New Roman" w:hAnsi="Times New Roman"/>
                <w:b/>
                <w:bCs/>
              </w:rPr>
              <w:t>201</w:t>
            </w:r>
            <w:r>
              <w:rPr>
                <w:rFonts w:ascii="Times New Roman" w:hAnsi="Times New Roman"/>
                <w:b/>
                <w:bCs/>
              </w:rPr>
              <w:t>9</w:t>
            </w:r>
            <w:r w:rsidRPr="006104DC">
              <w:rPr>
                <w:rFonts w:ascii="Times New Roman" w:hAnsi="Times New Roman"/>
                <w:b/>
                <w:bCs/>
              </w:rPr>
              <w:t xml:space="preserve"> г.</w:t>
            </w:r>
          </w:p>
        </w:tc>
        <w:tc>
          <w:tcPr>
            <w:tcW w:w="992" w:type="dxa"/>
            <w:shd w:val="clear" w:color="auto" w:fill="DBE5F1"/>
          </w:tcPr>
          <w:p w:rsidR="006934A7" w:rsidRPr="006104DC" w:rsidRDefault="006934A7" w:rsidP="006934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104DC">
              <w:rPr>
                <w:rFonts w:ascii="Times New Roman" w:hAnsi="Times New Roman"/>
                <w:b/>
                <w:bCs/>
              </w:rPr>
              <w:t>20</w:t>
            </w:r>
            <w:r>
              <w:rPr>
                <w:rFonts w:ascii="Times New Roman" w:hAnsi="Times New Roman"/>
                <w:b/>
                <w:bCs/>
              </w:rPr>
              <w:t>20</w:t>
            </w:r>
            <w:r w:rsidRPr="006104DC">
              <w:rPr>
                <w:rFonts w:ascii="Times New Roman" w:hAnsi="Times New Roman"/>
                <w:b/>
                <w:bCs/>
              </w:rPr>
              <w:t xml:space="preserve"> г.</w:t>
            </w:r>
          </w:p>
        </w:tc>
        <w:tc>
          <w:tcPr>
            <w:tcW w:w="992" w:type="dxa"/>
            <w:shd w:val="clear" w:color="auto" w:fill="DBE5F1"/>
          </w:tcPr>
          <w:p w:rsidR="006934A7" w:rsidRPr="006104DC" w:rsidRDefault="006934A7" w:rsidP="006934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2021</w:t>
            </w:r>
          </w:p>
        </w:tc>
        <w:tc>
          <w:tcPr>
            <w:tcW w:w="993" w:type="dxa"/>
            <w:shd w:val="clear" w:color="auto" w:fill="DBE5F1"/>
          </w:tcPr>
          <w:p w:rsidR="006934A7" w:rsidRPr="006104DC" w:rsidRDefault="006934A7" w:rsidP="006934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2022</w:t>
            </w:r>
          </w:p>
        </w:tc>
      </w:tr>
      <w:tr w:rsidR="006934A7" w:rsidRPr="006104DC" w:rsidTr="006104DC">
        <w:tc>
          <w:tcPr>
            <w:tcW w:w="4678" w:type="dxa"/>
          </w:tcPr>
          <w:p w:rsidR="006934A7" w:rsidRPr="006104DC" w:rsidRDefault="006934A7" w:rsidP="006104DC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104DC">
              <w:rPr>
                <w:rFonts w:ascii="Times New Roman" w:hAnsi="Times New Roman"/>
                <w:b/>
                <w:bCs/>
              </w:rPr>
              <w:t>Все</w:t>
            </w:r>
          </w:p>
        </w:tc>
        <w:tc>
          <w:tcPr>
            <w:tcW w:w="993" w:type="dxa"/>
          </w:tcPr>
          <w:p w:rsidR="006934A7" w:rsidRPr="006104DC" w:rsidRDefault="006934A7" w:rsidP="00EF31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104DC">
              <w:rPr>
                <w:rFonts w:ascii="Times New Roman" w:hAnsi="Times New Roman"/>
                <w:b/>
                <w:bCs/>
              </w:rPr>
              <w:t>213</w:t>
            </w:r>
          </w:p>
        </w:tc>
        <w:tc>
          <w:tcPr>
            <w:tcW w:w="992" w:type="dxa"/>
          </w:tcPr>
          <w:p w:rsidR="006934A7" w:rsidRPr="006104DC" w:rsidRDefault="006934A7" w:rsidP="00EF31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104DC">
              <w:rPr>
                <w:rFonts w:ascii="Times New Roman" w:hAnsi="Times New Roman"/>
                <w:b/>
                <w:bCs/>
              </w:rPr>
              <w:t>192</w:t>
            </w:r>
          </w:p>
        </w:tc>
        <w:tc>
          <w:tcPr>
            <w:tcW w:w="992" w:type="dxa"/>
          </w:tcPr>
          <w:p w:rsidR="006934A7" w:rsidRPr="006104DC" w:rsidRDefault="006934A7" w:rsidP="00EF31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104DC">
              <w:rPr>
                <w:rFonts w:ascii="Times New Roman" w:hAnsi="Times New Roman"/>
                <w:b/>
                <w:bCs/>
              </w:rPr>
              <w:t>182</w:t>
            </w:r>
          </w:p>
        </w:tc>
        <w:tc>
          <w:tcPr>
            <w:tcW w:w="992" w:type="dxa"/>
          </w:tcPr>
          <w:p w:rsidR="006934A7" w:rsidRPr="006104DC" w:rsidRDefault="006934A7" w:rsidP="006104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3" w:type="dxa"/>
          </w:tcPr>
          <w:p w:rsidR="006934A7" w:rsidRPr="006104DC" w:rsidRDefault="006934A7" w:rsidP="006104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6934A7" w:rsidRPr="006104DC" w:rsidTr="006104DC">
        <w:tc>
          <w:tcPr>
            <w:tcW w:w="4678" w:type="dxa"/>
          </w:tcPr>
          <w:p w:rsidR="006934A7" w:rsidRPr="006104DC" w:rsidRDefault="006934A7" w:rsidP="006104DC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104DC">
              <w:rPr>
                <w:rFonts w:ascii="Times New Roman" w:hAnsi="Times New Roman"/>
                <w:b/>
                <w:bCs/>
              </w:rPr>
              <w:t>Коммерческие</w:t>
            </w:r>
          </w:p>
        </w:tc>
        <w:tc>
          <w:tcPr>
            <w:tcW w:w="993" w:type="dxa"/>
          </w:tcPr>
          <w:p w:rsidR="006934A7" w:rsidRPr="006104DC" w:rsidRDefault="000659F8" w:rsidP="000659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95</w:t>
            </w:r>
          </w:p>
        </w:tc>
        <w:tc>
          <w:tcPr>
            <w:tcW w:w="992" w:type="dxa"/>
          </w:tcPr>
          <w:p w:rsidR="006934A7" w:rsidRPr="006104DC" w:rsidRDefault="000659F8" w:rsidP="00EF31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88</w:t>
            </w:r>
          </w:p>
        </w:tc>
        <w:tc>
          <w:tcPr>
            <w:tcW w:w="992" w:type="dxa"/>
          </w:tcPr>
          <w:p w:rsidR="006934A7" w:rsidRPr="006104DC" w:rsidRDefault="000659F8" w:rsidP="00EF31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80</w:t>
            </w:r>
          </w:p>
        </w:tc>
        <w:tc>
          <w:tcPr>
            <w:tcW w:w="992" w:type="dxa"/>
          </w:tcPr>
          <w:p w:rsidR="006934A7" w:rsidRPr="006104DC" w:rsidRDefault="000659F8" w:rsidP="006104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75</w:t>
            </w:r>
          </w:p>
        </w:tc>
        <w:tc>
          <w:tcPr>
            <w:tcW w:w="993" w:type="dxa"/>
          </w:tcPr>
          <w:p w:rsidR="006934A7" w:rsidRPr="006104DC" w:rsidRDefault="000659F8" w:rsidP="006104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67</w:t>
            </w:r>
          </w:p>
        </w:tc>
      </w:tr>
      <w:tr w:rsidR="006934A7" w:rsidRPr="006104DC" w:rsidTr="006104DC">
        <w:tc>
          <w:tcPr>
            <w:tcW w:w="4678" w:type="dxa"/>
          </w:tcPr>
          <w:p w:rsidR="006934A7" w:rsidRPr="006104DC" w:rsidRDefault="006934A7" w:rsidP="006104DC">
            <w:pPr>
              <w:spacing w:after="0" w:line="240" w:lineRule="auto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Общества с ограниченной ответственностью</w:t>
            </w:r>
          </w:p>
        </w:tc>
        <w:tc>
          <w:tcPr>
            <w:tcW w:w="993" w:type="dxa"/>
          </w:tcPr>
          <w:p w:rsidR="006934A7" w:rsidRPr="006104DC" w:rsidRDefault="000659F8" w:rsidP="00EF310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w="992" w:type="dxa"/>
          </w:tcPr>
          <w:p w:rsidR="006934A7" w:rsidRPr="006104DC" w:rsidRDefault="000659F8" w:rsidP="00EF310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992" w:type="dxa"/>
          </w:tcPr>
          <w:p w:rsidR="006934A7" w:rsidRPr="006104DC" w:rsidRDefault="00C7685B" w:rsidP="00EF310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992" w:type="dxa"/>
          </w:tcPr>
          <w:p w:rsidR="006934A7" w:rsidRPr="006104DC" w:rsidRDefault="00C7685B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993" w:type="dxa"/>
          </w:tcPr>
          <w:p w:rsidR="006934A7" w:rsidRPr="006104DC" w:rsidRDefault="00C7685B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</w:tr>
      <w:tr w:rsidR="006934A7" w:rsidRPr="006104DC" w:rsidTr="00C7685B">
        <w:trPr>
          <w:trHeight w:val="390"/>
        </w:trPr>
        <w:tc>
          <w:tcPr>
            <w:tcW w:w="4678" w:type="dxa"/>
            <w:tcBorders>
              <w:bottom w:val="single" w:sz="4" w:space="0" w:color="auto"/>
            </w:tcBorders>
          </w:tcPr>
          <w:p w:rsidR="006934A7" w:rsidRPr="006104DC" w:rsidRDefault="00C7685B" w:rsidP="006104D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Закрытые</w:t>
            </w:r>
            <w:r w:rsidR="006934A7" w:rsidRPr="006104DC">
              <w:rPr>
                <w:rFonts w:ascii="Times New Roman" w:hAnsi="Times New Roman"/>
              </w:rPr>
              <w:t xml:space="preserve"> акционерные общества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6934A7" w:rsidRPr="006104DC" w:rsidRDefault="006934A7" w:rsidP="00EF310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934A7" w:rsidRPr="006104DC" w:rsidRDefault="006934A7" w:rsidP="00EF310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934A7" w:rsidRPr="006104DC" w:rsidRDefault="00C7685B" w:rsidP="00EF310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934A7" w:rsidRPr="006104DC" w:rsidRDefault="006934A7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6934A7" w:rsidRPr="006104DC" w:rsidRDefault="006934A7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C7685B" w:rsidRPr="006104DC" w:rsidTr="00C7685B">
        <w:trPr>
          <w:trHeight w:val="328"/>
        </w:trPr>
        <w:tc>
          <w:tcPr>
            <w:tcW w:w="4678" w:type="dxa"/>
            <w:tcBorders>
              <w:top w:val="single" w:sz="4" w:space="0" w:color="auto"/>
            </w:tcBorders>
          </w:tcPr>
          <w:p w:rsidR="00C7685B" w:rsidRDefault="00C7685B" w:rsidP="00610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Акционерные общества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C7685B" w:rsidRPr="006104DC" w:rsidRDefault="00C7685B" w:rsidP="00EF310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7685B" w:rsidRPr="006104DC" w:rsidRDefault="00C7685B" w:rsidP="00EF310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7685B" w:rsidRDefault="00C7685B" w:rsidP="00EF310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7685B" w:rsidRDefault="00C7685B" w:rsidP="006104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C7685B" w:rsidRDefault="00C7685B" w:rsidP="006104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6934A7" w:rsidRPr="006104DC" w:rsidTr="006104DC">
        <w:tc>
          <w:tcPr>
            <w:tcW w:w="4678" w:type="dxa"/>
          </w:tcPr>
          <w:p w:rsidR="006934A7" w:rsidRPr="006104DC" w:rsidRDefault="006934A7" w:rsidP="006104DC">
            <w:pPr>
              <w:spacing w:after="0" w:line="240" w:lineRule="auto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Муниципальные унитарные предприятия</w:t>
            </w:r>
          </w:p>
        </w:tc>
        <w:tc>
          <w:tcPr>
            <w:tcW w:w="993" w:type="dxa"/>
          </w:tcPr>
          <w:p w:rsidR="006934A7" w:rsidRPr="006104DC" w:rsidRDefault="006934A7" w:rsidP="00EF310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:rsidR="006934A7" w:rsidRPr="006104DC" w:rsidRDefault="006934A7" w:rsidP="00EF310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6934A7" w:rsidRPr="006104DC" w:rsidRDefault="006934A7" w:rsidP="00EF310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6934A7" w:rsidRPr="006104DC" w:rsidRDefault="006934A7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</w:tcPr>
          <w:p w:rsidR="006934A7" w:rsidRPr="006104DC" w:rsidRDefault="006934A7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6934A7" w:rsidRPr="006104DC" w:rsidTr="006104DC">
        <w:tc>
          <w:tcPr>
            <w:tcW w:w="4678" w:type="dxa"/>
          </w:tcPr>
          <w:p w:rsidR="006934A7" w:rsidRPr="006104DC" w:rsidRDefault="006934A7" w:rsidP="006104DC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104DC">
              <w:rPr>
                <w:rFonts w:ascii="Times New Roman" w:hAnsi="Times New Roman"/>
                <w:b/>
                <w:bCs/>
              </w:rPr>
              <w:t>Не коммерческие</w:t>
            </w:r>
          </w:p>
        </w:tc>
        <w:tc>
          <w:tcPr>
            <w:tcW w:w="993" w:type="dxa"/>
          </w:tcPr>
          <w:p w:rsidR="006934A7" w:rsidRPr="000659F8" w:rsidRDefault="006934A7" w:rsidP="00EF31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659F8">
              <w:rPr>
                <w:rFonts w:ascii="Times New Roman" w:hAnsi="Times New Roman"/>
                <w:b/>
              </w:rPr>
              <w:t>62</w:t>
            </w:r>
          </w:p>
        </w:tc>
        <w:tc>
          <w:tcPr>
            <w:tcW w:w="992" w:type="dxa"/>
          </w:tcPr>
          <w:p w:rsidR="006934A7" w:rsidRPr="000659F8" w:rsidRDefault="006934A7" w:rsidP="00EF31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659F8">
              <w:rPr>
                <w:rFonts w:ascii="Times New Roman" w:hAnsi="Times New Roman"/>
                <w:b/>
              </w:rPr>
              <w:t>61</w:t>
            </w:r>
          </w:p>
        </w:tc>
        <w:tc>
          <w:tcPr>
            <w:tcW w:w="992" w:type="dxa"/>
          </w:tcPr>
          <w:p w:rsidR="006934A7" w:rsidRPr="000659F8" w:rsidRDefault="006934A7" w:rsidP="00EF31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659F8">
              <w:rPr>
                <w:rFonts w:ascii="Times New Roman" w:hAnsi="Times New Roman"/>
                <w:b/>
              </w:rPr>
              <w:t>58</w:t>
            </w:r>
          </w:p>
        </w:tc>
        <w:tc>
          <w:tcPr>
            <w:tcW w:w="992" w:type="dxa"/>
          </w:tcPr>
          <w:p w:rsidR="006934A7" w:rsidRPr="000659F8" w:rsidRDefault="006934A7" w:rsidP="006104D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6934A7" w:rsidRPr="000659F8" w:rsidRDefault="006934A7" w:rsidP="006104D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934A7" w:rsidRPr="006104DC" w:rsidTr="006104DC">
        <w:tc>
          <w:tcPr>
            <w:tcW w:w="4678" w:type="dxa"/>
          </w:tcPr>
          <w:p w:rsidR="006934A7" w:rsidRPr="006104DC" w:rsidRDefault="006934A7" w:rsidP="006104DC">
            <w:pPr>
              <w:spacing w:after="0" w:line="240" w:lineRule="auto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Муниципальные казенные учреждения</w:t>
            </w:r>
          </w:p>
        </w:tc>
        <w:tc>
          <w:tcPr>
            <w:tcW w:w="993" w:type="dxa"/>
          </w:tcPr>
          <w:p w:rsidR="006934A7" w:rsidRPr="006104DC" w:rsidRDefault="00273BD2" w:rsidP="00EF310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992" w:type="dxa"/>
          </w:tcPr>
          <w:p w:rsidR="006934A7" w:rsidRPr="006104DC" w:rsidRDefault="00273BD2" w:rsidP="00EF310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992" w:type="dxa"/>
          </w:tcPr>
          <w:p w:rsidR="006934A7" w:rsidRPr="006104DC" w:rsidRDefault="00273BD2" w:rsidP="00EF310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992" w:type="dxa"/>
          </w:tcPr>
          <w:p w:rsidR="006934A7" w:rsidRPr="006104DC" w:rsidRDefault="00273BD2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993" w:type="dxa"/>
          </w:tcPr>
          <w:p w:rsidR="006934A7" w:rsidRPr="006104DC" w:rsidRDefault="00273BD2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</w:tr>
      <w:tr w:rsidR="006934A7" w:rsidRPr="006104DC" w:rsidTr="006104DC">
        <w:tc>
          <w:tcPr>
            <w:tcW w:w="4678" w:type="dxa"/>
          </w:tcPr>
          <w:p w:rsidR="006934A7" w:rsidRPr="006104DC" w:rsidRDefault="006934A7" w:rsidP="006104DC">
            <w:pPr>
              <w:spacing w:after="0" w:line="240" w:lineRule="auto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Муниципальные бюджетные учреждения</w:t>
            </w:r>
          </w:p>
        </w:tc>
        <w:tc>
          <w:tcPr>
            <w:tcW w:w="993" w:type="dxa"/>
          </w:tcPr>
          <w:p w:rsidR="006934A7" w:rsidRPr="006104DC" w:rsidRDefault="00273BD2" w:rsidP="00EF310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992" w:type="dxa"/>
          </w:tcPr>
          <w:p w:rsidR="006934A7" w:rsidRPr="006104DC" w:rsidRDefault="00273BD2" w:rsidP="00EF310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992" w:type="dxa"/>
          </w:tcPr>
          <w:p w:rsidR="006934A7" w:rsidRPr="006104DC" w:rsidRDefault="00273BD2" w:rsidP="00EF310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992" w:type="dxa"/>
          </w:tcPr>
          <w:p w:rsidR="006934A7" w:rsidRPr="006104DC" w:rsidRDefault="00273BD2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993" w:type="dxa"/>
          </w:tcPr>
          <w:p w:rsidR="006934A7" w:rsidRPr="006104DC" w:rsidRDefault="00273BD2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6934A7" w:rsidRPr="006104DC" w:rsidTr="006104DC">
        <w:tc>
          <w:tcPr>
            <w:tcW w:w="4678" w:type="dxa"/>
          </w:tcPr>
          <w:p w:rsidR="006934A7" w:rsidRPr="006104DC" w:rsidRDefault="00273BD2" w:rsidP="00273BD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Автономное  муниципальное учреждение «Редакция районной газеты»</w:t>
            </w:r>
          </w:p>
        </w:tc>
        <w:tc>
          <w:tcPr>
            <w:tcW w:w="993" w:type="dxa"/>
          </w:tcPr>
          <w:p w:rsidR="006934A7" w:rsidRPr="006104DC" w:rsidRDefault="00273BD2" w:rsidP="00EF310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6934A7" w:rsidRPr="006104DC" w:rsidRDefault="00273BD2" w:rsidP="00EF310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6934A7" w:rsidRPr="006104DC" w:rsidRDefault="00273BD2" w:rsidP="00EF310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6934A7" w:rsidRPr="006104DC" w:rsidRDefault="00273BD2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</w:tcPr>
          <w:p w:rsidR="006934A7" w:rsidRPr="006104DC" w:rsidRDefault="00273BD2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6934A7" w:rsidRPr="006104DC" w:rsidTr="006104DC">
        <w:tc>
          <w:tcPr>
            <w:tcW w:w="4678" w:type="dxa"/>
          </w:tcPr>
          <w:p w:rsidR="006934A7" w:rsidRPr="006104DC" w:rsidRDefault="006934A7" w:rsidP="006104DC">
            <w:pPr>
              <w:spacing w:after="0" w:line="240" w:lineRule="auto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Религиозные организации</w:t>
            </w:r>
          </w:p>
        </w:tc>
        <w:tc>
          <w:tcPr>
            <w:tcW w:w="993" w:type="dxa"/>
          </w:tcPr>
          <w:p w:rsidR="006934A7" w:rsidRPr="006104DC" w:rsidRDefault="00273BD2" w:rsidP="00EF310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:rsidR="006934A7" w:rsidRPr="006104DC" w:rsidRDefault="00273BD2" w:rsidP="00EF310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:rsidR="006934A7" w:rsidRPr="006104DC" w:rsidRDefault="00273BD2" w:rsidP="00EF310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:rsidR="006934A7" w:rsidRPr="006104DC" w:rsidRDefault="00273BD2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3" w:type="dxa"/>
          </w:tcPr>
          <w:p w:rsidR="006934A7" w:rsidRPr="006104DC" w:rsidRDefault="00273BD2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6934A7" w:rsidRPr="006104DC" w:rsidTr="006104DC">
        <w:tc>
          <w:tcPr>
            <w:tcW w:w="4678" w:type="dxa"/>
          </w:tcPr>
          <w:p w:rsidR="006934A7" w:rsidRPr="006104DC" w:rsidRDefault="006934A7" w:rsidP="006104DC">
            <w:pPr>
              <w:spacing w:after="0" w:line="240" w:lineRule="auto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Товарищества собственников недвижимости</w:t>
            </w:r>
          </w:p>
        </w:tc>
        <w:tc>
          <w:tcPr>
            <w:tcW w:w="993" w:type="dxa"/>
          </w:tcPr>
          <w:p w:rsidR="006934A7" w:rsidRPr="006104DC" w:rsidRDefault="006934A7" w:rsidP="00EF310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6934A7" w:rsidRPr="006104DC" w:rsidRDefault="006934A7" w:rsidP="00EF310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6934A7" w:rsidRPr="006104DC" w:rsidRDefault="00273BD2" w:rsidP="00EF310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6934A7" w:rsidRPr="006104DC" w:rsidRDefault="00273BD2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</w:tcPr>
          <w:p w:rsidR="006934A7" w:rsidRPr="006104DC" w:rsidRDefault="00273BD2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6934A7" w:rsidRPr="006104DC" w:rsidTr="006104DC">
        <w:tc>
          <w:tcPr>
            <w:tcW w:w="4678" w:type="dxa"/>
          </w:tcPr>
          <w:p w:rsidR="006934A7" w:rsidRPr="006104DC" w:rsidRDefault="006934A7" w:rsidP="006104DC">
            <w:pPr>
              <w:spacing w:after="0" w:line="240" w:lineRule="auto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Общественные организации</w:t>
            </w:r>
          </w:p>
        </w:tc>
        <w:tc>
          <w:tcPr>
            <w:tcW w:w="993" w:type="dxa"/>
          </w:tcPr>
          <w:p w:rsidR="006934A7" w:rsidRPr="006104DC" w:rsidRDefault="006934A7" w:rsidP="00EF310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</w:tcPr>
          <w:p w:rsidR="006934A7" w:rsidRPr="006104DC" w:rsidRDefault="006934A7" w:rsidP="00EF310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</w:tcPr>
          <w:p w:rsidR="006934A7" w:rsidRPr="006104DC" w:rsidRDefault="006934A7" w:rsidP="00EF310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</w:tcPr>
          <w:p w:rsidR="006934A7" w:rsidRPr="006104DC" w:rsidRDefault="00273BD2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</w:tcPr>
          <w:p w:rsidR="006934A7" w:rsidRPr="006104DC" w:rsidRDefault="00273BD2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7671E7" w:rsidRPr="006104DC" w:rsidTr="006104DC">
        <w:tc>
          <w:tcPr>
            <w:tcW w:w="9640" w:type="dxa"/>
            <w:gridSpan w:val="6"/>
          </w:tcPr>
          <w:p w:rsidR="007671E7" w:rsidRPr="006104DC" w:rsidRDefault="007671E7" w:rsidP="006104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4DC">
              <w:object w:dxaOrig="14175" w:dyaOrig="5655">
                <v:shape id="_x0000_i1028" type="#_x0000_t75" style="width:467.25pt;height:186pt" o:ole="">
                  <v:imagedata r:id="rId20" o:title=""/>
                </v:shape>
                <o:OLEObject Type="Embed" ProgID="PBrush" ShapeID="_x0000_i1028" DrawAspect="Content" ObjectID="_1747028629" r:id="rId21"/>
              </w:object>
            </w:r>
          </w:p>
        </w:tc>
      </w:tr>
      <w:tr w:rsidR="007671E7" w:rsidRPr="006104DC" w:rsidTr="006104DC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c>
          <w:tcPr>
            <w:tcW w:w="9640" w:type="dxa"/>
            <w:gridSpan w:val="6"/>
          </w:tcPr>
          <w:p w:rsidR="007671E7" w:rsidRPr="006104DC" w:rsidRDefault="007671E7" w:rsidP="006104DC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</w:rPr>
            </w:pPr>
            <w:r w:rsidRPr="006104DC">
              <w:object w:dxaOrig="11070" w:dyaOrig="5895">
                <v:shape id="_x0000_i1029" type="#_x0000_t75" style="width:471pt;height:250.5pt" o:ole="">
                  <v:imagedata r:id="rId22" o:title=""/>
                </v:shape>
                <o:OLEObject Type="Embed" ProgID="PBrush" ShapeID="_x0000_i1029" DrawAspect="Content" ObjectID="_1747028630" r:id="rId23"/>
              </w:object>
            </w:r>
          </w:p>
        </w:tc>
      </w:tr>
    </w:tbl>
    <w:p w:rsidR="007671E7" w:rsidRPr="00634BC8" w:rsidRDefault="007671E7" w:rsidP="007671E7">
      <w:pPr>
        <w:spacing w:after="0" w:line="240" w:lineRule="auto"/>
        <w:jc w:val="both"/>
        <w:rPr>
          <w:rFonts w:ascii="Times New Roman" w:eastAsia="Times New Roman" w:hAnsi="Times New Roman"/>
          <w:i/>
          <w:iCs/>
          <w:color w:val="0070C0"/>
          <w:sz w:val="16"/>
          <w:szCs w:val="16"/>
          <w:lang w:eastAsia="ru-RU"/>
        </w:rPr>
      </w:pPr>
    </w:p>
    <w:p w:rsidR="007671E7" w:rsidRDefault="007671E7" w:rsidP="007671E7">
      <w:pPr>
        <w:tabs>
          <w:tab w:val="left" w:pos="6240"/>
        </w:tabs>
        <w:jc w:val="both"/>
        <w:rPr>
          <w:rFonts w:ascii="Times New Roman" w:hAnsi="Times New Roman"/>
          <w:sz w:val="24"/>
          <w:szCs w:val="24"/>
        </w:rPr>
      </w:pPr>
    </w:p>
    <w:p w:rsidR="000A2202" w:rsidRPr="00076BA3" w:rsidRDefault="000A2202" w:rsidP="000A2202">
      <w:pPr>
        <w:shd w:val="clear" w:color="auto" w:fill="244061"/>
        <w:tabs>
          <w:tab w:val="left" w:pos="3425"/>
          <w:tab w:val="right" w:pos="9277"/>
        </w:tabs>
        <w:jc w:val="both"/>
        <w:rPr>
          <w:rFonts w:ascii="Times New Roman" w:hAnsi="Times New Roman"/>
          <w:b/>
          <w:color w:val="FFFFFF"/>
          <w:sz w:val="28"/>
          <w:szCs w:val="28"/>
        </w:rPr>
      </w:pPr>
      <w:r w:rsidRPr="001B3AA2">
        <w:rPr>
          <w:rFonts w:ascii="Times New Roman" w:hAnsi="Times New Roman"/>
          <w:b/>
          <w:color w:val="FFFFFF"/>
          <w:sz w:val="28"/>
          <w:szCs w:val="28"/>
        </w:rPr>
        <w:t>РАЗДЕЛ –</w:t>
      </w:r>
      <w:r>
        <w:rPr>
          <w:rFonts w:ascii="Times New Roman" w:hAnsi="Times New Roman"/>
          <w:b/>
          <w:color w:val="FFFFFF"/>
          <w:sz w:val="28"/>
          <w:szCs w:val="28"/>
        </w:rPr>
        <w:t xml:space="preserve"> ТУРИСТИЧЕСКИЙ ПОТЕНЦИАЛ </w:t>
      </w:r>
      <w:r w:rsidR="00414295" w:rsidRPr="00076BA3">
        <w:rPr>
          <w:rFonts w:ascii="Times New Roman" w:hAnsi="Times New Roman"/>
          <w:b/>
          <w:color w:val="FFFFFF"/>
          <w:sz w:val="28"/>
          <w:szCs w:val="28"/>
        </w:rPr>
        <w:t>ОКРУГА</w:t>
      </w:r>
    </w:p>
    <w:p w:rsidR="000A2202" w:rsidRDefault="000A2202" w:rsidP="000A2202">
      <w:pPr>
        <w:jc w:val="right"/>
        <w:rPr>
          <w:rFonts w:ascii="Times New Roman" w:hAnsi="Times New Roman"/>
          <w:b/>
          <w:sz w:val="24"/>
          <w:szCs w:val="24"/>
        </w:rPr>
      </w:pPr>
      <w:r w:rsidRPr="00076BA3">
        <w:rPr>
          <w:rFonts w:ascii="Times New Roman" w:hAnsi="Times New Roman"/>
          <w:b/>
          <w:sz w:val="24"/>
          <w:szCs w:val="24"/>
        </w:rPr>
        <w:t>Приложение П-</w:t>
      </w:r>
      <w:r w:rsidR="00A303CE" w:rsidRPr="00076BA3">
        <w:rPr>
          <w:rFonts w:ascii="Times New Roman" w:hAnsi="Times New Roman"/>
          <w:b/>
          <w:sz w:val="24"/>
          <w:szCs w:val="24"/>
        </w:rPr>
        <w:t>6</w:t>
      </w:r>
      <w:r w:rsidRPr="00076BA3">
        <w:rPr>
          <w:rFonts w:ascii="Times New Roman" w:hAnsi="Times New Roman"/>
          <w:b/>
          <w:sz w:val="24"/>
          <w:szCs w:val="24"/>
        </w:rPr>
        <w:t xml:space="preserve">. – </w:t>
      </w:r>
      <w:r w:rsidR="00A303CE" w:rsidRPr="00076BA3">
        <w:rPr>
          <w:rFonts w:ascii="Times New Roman" w:hAnsi="Times New Roman"/>
          <w:b/>
          <w:sz w:val="24"/>
          <w:szCs w:val="24"/>
        </w:rPr>
        <w:t xml:space="preserve">ТУРИСТИЧЕСКИЙ ПОТЕНЦИАЛ </w:t>
      </w:r>
      <w:r w:rsidR="00414295" w:rsidRPr="00076BA3">
        <w:rPr>
          <w:rFonts w:ascii="Times New Roman" w:hAnsi="Times New Roman"/>
          <w:b/>
          <w:sz w:val="24"/>
          <w:szCs w:val="24"/>
        </w:rPr>
        <w:t>ОКРУГА</w:t>
      </w:r>
    </w:p>
    <w:p w:rsidR="000A2202" w:rsidRPr="00135AAE" w:rsidRDefault="000A2202" w:rsidP="000A2202">
      <w:pPr>
        <w:shd w:val="clear" w:color="auto" w:fill="244061"/>
        <w:jc w:val="both"/>
        <w:rPr>
          <w:rFonts w:ascii="Times New Roman" w:hAnsi="Times New Roman"/>
          <w:b/>
          <w:sz w:val="8"/>
          <w:szCs w:val="8"/>
        </w:rPr>
      </w:pPr>
    </w:p>
    <w:p w:rsidR="00A303CE" w:rsidRPr="00076BA3" w:rsidRDefault="000337D2" w:rsidP="00A303C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Суоярвский муниципальный округ</w:t>
      </w:r>
      <w:r w:rsidR="00A303CE" w:rsidRPr="00FC3622">
        <w:rPr>
          <w:rFonts w:ascii="Times New Roman" w:hAnsi="Times New Roman"/>
          <w:sz w:val="24"/>
          <w:szCs w:val="24"/>
        </w:rPr>
        <w:t xml:space="preserve"> развивался как туристский центр еще в 1920-1930 – е гг. В </w:t>
      </w:r>
      <w:smartTag w:uri="urn:schemas-microsoft-com:office:smarttags" w:element="metricconverter">
        <w:smartTagPr>
          <w:attr w:name="ProductID" w:val="1929 г"/>
        </w:smartTagPr>
        <w:r w:rsidR="00A303CE" w:rsidRPr="00FC3622">
          <w:rPr>
            <w:rFonts w:ascii="Times New Roman" w:hAnsi="Times New Roman"/>
            <w:sz w:val="24"/>
            <w:szCs w:val="24"/>
          </w:rPr>
          <w:t>1929 г</w:t>
        </w:r>
      </w:smartTag>
      <w:r w:rsidR="00A303CE" w:rsidRPr="00FC3622">
        <w:rPr>
          <w:rFonts w:ascii="Times New Roman" w:hAnsi="Times New Roman"/>
          <w:sz w:val="24"/>
          <w:szCs w:val="24"/>
        </w:rPr>
        <w:t xml:space="preserve">. был воздвигнут памятник карельским </w:t>
      </w:r>
      <w:proofErr w:type="spellStart"/>
      <w:r w:rsidR="00A303CE" w:rsidRPr="00FC3622">
        <w:rPr>
          <w:rFonts w:ascii="Times New Roman" w:hAnsi="Times New Roman"/>
          <w:sz w:val="24"/>
          <w:szCs w:val="24"/>
        </w:rPr>
        <w:t>рунопевцам</w:t>
      </w:r>
      <w:proofErr w:type="spellEnd"/>
      <w:r w:rsidR="00A303CE" w:rsidRPr="00FC3622">
        <w:rPr>
          <w:rFonts w:ascii="Times New Roman" w:hAnsi="Times New Roman"/>
          <w:sz w:val="24"/>
          <w:szCs w:val="24"/>
        </w:rPr>
        <w:t xml:space="preserve">. В </w:t>
      </w:r>
      <w:smartTag w:uri="urn:schemas-microsoft-com:office:smarttags" w:element="metricconverter">
        <w:smartTagPr>
          <w:attr w:name="ProductID" w:val="1939 г"/>
        </w:smartTagPr>
        <w:r w:rsidR="00A303CE" w:rsidRPr="00FC3622">
          <w:rPr>
            <w:rFonts w:ascii="Times New Roman" w:hAnsi="Times New Roman"/>
            <w:sz w:val="24"/>
            <w:szCs w:val="24"/>
          </w:rPr>
          <w:t>1939 г</w:t>
        </w:r>
      </w:smartTag>
      <w:r w:rsidR="00A303CE" w:rsidRPr="00FC3622">
        <w:rPr>
          <w:rFonts w:ascii="Times New Roman" w:hAnsi="Times New Roman"/>
          <w:sz w:val="24"/>
          <w:szCs w:val="24"/>
        </w:rPr>
        <w:t xml:space="preserve">. построена гостиница на </w:t>
      </w:r>
      <w:proofErr w:type="spellStart"/>
      <w:r w:rsidR="00A303CE" w:rsidRPr="00076BA3">
        <w:rPr>
          <w:rFonts w:ascii="Times New Roman" w:hAnsi="Times New Roman"/>
          <w:sz w:val="24"/>
          <w:szCs w:val="24"/>
        </w:rPr>
        <w:t>озовой</w:t>
      </w:r>
      <w:proofErr w:type="spellEnd"/>
      <w:r w:rsidR="00A303CE" w:rsidRPr="00076BA3">
        <w:rPr>
          <w:rFonts w:ascii="Times New Roman" w:hAnsi="Times New Roman"/>
          <w:sz w:val="24"/>
          <w:szCs w:val="24"/>
        </w:rPr>
        <w:t xml:space="preserve"> гряде между озерами Толвоярви и Гирвас.</w:t>
      </w:r>
    </w:p>
    <w:p w:rsidR="00A303CE" w:rsidRPr="00076BA3" w:rsidRDefault="00A303CE" w:rsidP="00A303C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76BA3">
        <w:rPr>
          <w:rFonts w:ascii="Times New Roman" w:hAnsi="Times New Roman"/>
          <w:sz w:val="24"/>
          <w:szCs w:val="24"/>
        </w:rPr>
        <w:t xml:space="preserve">Историческая судьба </w:t>
      </w:r>
      <w:r w:rsidR="00DB6100" w:rsidRPr="00076BA3">
        <w:rPr>
          <w:rFonts w:ascii="Times New Roman" w:hAnsi="Times New Roman"/>
          <w:sz w:val="24"/>
          <w:szCs w:val="24"/>
        </w:rPr>
        <w:t>округа</w:t>
      </w:r>
      <w:r w:rsidRPr="00076BA3">
        <w:rPr>
          <w:rFonts w:ascii="Times New Roman" w:hAnsi="Times New Roman"/>
          <w:sz w:val="24"/>
          <w:szCs w:val="24"/>
        </w:rPr>
        <w:t xml:space="preserve"> связана с его приграничным положением и многочисленными шведскими набегами. В п. Поросозеро имеется скала, до сих пор сохранившая название «Шведский камень». По преданию, карел-проводник опрокинул в этом месте лодку с находившимися в ней шведскими солдатами.</w:t>
      </w:r>
    </w:p>
    <w:p w:rsidR="00A303CE" w:rsidRPr="00FC3622" w:rsidRDefault="00C37564" w:rsidP="00A303C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76BA3">
        <w:rPr>
          <w:rFonts w:ascii="Times New Roman" w:hAnsi="Times New Roman"/>
          <w:sz w:val="24"/>
          <w:szCs w:val="24"/>
        </w:rPr>
        <w:t>Суоярвский муниципальный округ</w:t>
      </w:r>
      <w:r w:rsidR="00A303CE" w:rsidRPr="00076BA3">
        <w:rPr>
          <w:rFonts w:ascii="Times New Roman" w:hAnsi="Times New Roman"/>
          <w:sz w:val="24"/>
          <w:szCs w:val="24"/>
        </w:rPr>
        <w:t xml:space="preserve"> - родина многих карельских </w:t>
      </w:r>
      <w:proofErr w:type="spellStart"/>
      <w:r w:rsidR="00A303CE" w:rsidRPr="00076BA3">
        <w:rPr>
          <w:rFonts w:ascii="Times New Roman" w:hAnsi="Times New Roman"/>
          <w:sz w:val="24"/>
          <w:szCs w:val="24"/>
        </w:rPr>
        <w:t>рунопевцев</w:t>
      </w:r>
      <w:proofErr w:type="spellEnd"/>
      <w:r w:rsidR="00A303CE" w:rsidRPr="00076BA3">
        <w:rPr>
          <w:rFonts w:ascii="Times New Roman" w:hAnsi="Times New Roman"/>
          <w:sz w:val="24"/>
          <w:szCs w:val="24"/>
        </w:rPr>
        <w:t xml:space="preserve">. В первой половине XIX века здесь, помимо Э. </w:t>
      </w:r>
      <w:proofErr w:type="spellStart"/>
      <w:r w:rsidR="00A303CE" w:rsidRPr="00076BA3">
        <w:rPr>
          <w:rFonts w:ascii="Times New Roman" w:hAnsi="Times New Roman"/>
          <w:sz w:val="24"/>
          <w:szCs w:val="24"/>
        </w:rPr>
        <w:t>Леннрота</w:t>
      </w:r>
      <w:proofErr w:type="spellEnd"/>
      <w:r w:rsidR="00A303CE" w:rsidRPr="00076BA3">
        <w:rPr>
          <w:rFonts w:ascii="Times New Roman" w:hAnsi="Times New Roman"/>
          <w:sz w:val="24"/>
          <w:szCs w:val="24"/>
        </w:rPr>
        <w:t xml:space="preserve">, побывали многие собиратели фольклора (Д. </w:t>
      </w:r>
      <w:proofErr w:type="spellStart"/>
      <w:r w:rsidR="00A303CE" w:rsidRPr="00076BA3">
        <w:rPr>
          <w:rFonts w:ascii="Times New Roman" w:hAnsi="Times New Roman"/>
          <w:sz w:val="24"/>
          <w:szCs w:val="24"/>
        </w:rPr>
        <w:t>Эуропеус</w:t>
      </w:r>
      <w:proofErr w:type="spellEnd"/>
      <w:r w:rsidR="00A303CE" w:rsidRPr="00076BA3">
        <w:rPr>
          <w:rFonts w:ascii="Times New Roman" w:hAnsi="Times New Roman"/>
          <w:sz w:val="24"/>
          <w:szCs w:val="24"/>
        </w:rPr>
        <w:t xml:space="preserve">, О. </w:t>
      </w:r>
      <w:proofErr w:type="spellStart"/>
      <w:r w:rsidR="00A303CE" w:rsidRPr="00076BA3">
        <w:rPr>
          <w:rFonts w:ascii="Times New Roman" w:hAnsi="Times New Roman"/>
          <w:sz w:val="24"/>
          <w:szCs w:val="24"/>
        </w:rPr>
        <w:t>Релландер</w:t>
      </w:r>
      <w:proofErr w:type="spellEnd"/>
      <w:r w:rsidR="00A303CE" w:rsidRPr="00076BA3">
        <w:rPr>
          <w:rFonts w:ascii="Times New Roman" w:hAnsi="Times New Roman"/>
          <w:sz w:val="24"/>
          <w:szCs w:val="24"/>
        </w:rPr>
        <w:t xml:space="preserve">, К. Крон, Х. </w:t>
      </w:r>
      <w:proofErr w:type="spellStart"/>
      <w:r w:rsidR="00A303CE" w:rsidRPr="00076BA3">
        <w:rPr>
          <w:rFonts w:ascii="Times New Roman" w:hAnsi="Times New Roman"/>
          <w:sz w:val="24"/>
          <w:szCs w:val="24"/>
        </w:rPr>
        <w:t>Басилиер</w:t>
      </w:r>
      <w:proofErr w:type="spellEnd"/>
      <w:r w:rsidR="00A303CE" w:rsidRPr="00076BA3">
        <w:rPr>
          <w:rFonts w:ascii="Times New Roman" w:hAnsi="Times New Roman"/>
          <w:sz w:val="24"/>
          <w:szCs w:val="24"/>
        </w:rPr>
        <w:t xml:space="preserve">). Важными центрами народного </w:t>
      </w:r>
      <w:proofErr w:type="spellStart"/>
      <w:r w:rsidR="00A303CE" w:rsidRPr="00076BA3">
        <w:rPr>
          <w:rFonts w:ascii="Times New Roman" w:hAnsi="Times New Roman"/>
          <w:sz w:val="24"/>
          <w:szCs w:val="24"/>
        </w:rPr>
        <w:t>сказительства</w:t>
      </w:r>
      <w:proofErr w:type="spellEnd"/>
      <w:r w:rsidR="00A303CE" w:rsidRPr="00076BA3">
        <w:rPr>
          <w:rFonts w:ascii="Times New Roman" w:hAnsi="Times New Roman"/>
          <w:sz w:val="24"/>
          <w:szCs w:val="24"/>
        </w:rPr>
        <w:t xml:space="preserve"> были деревни </w:t>
      </w:r>
      <w:proofErr w:type="spellStart"/>
      <w:r w:rsidR="00A303CE" w:rsidRPr="00076BA3">
        <w:rPr>
          <w:rFonts w:ascii="Times New Roman" w:hAnsi="Times New Roman"/>
          <w:sz w:val="24"/>
          <w:szCs w:val="24"/>
        </w:rPr>
        <w:t>Корписелькя</w:t>
      </w:r>
      <w:proofErr w:type="spellEnd"/>
      <w:r w:rsidR="00A303CE" w:rsidRPr="00076BA3">
        <w:rPr>
          <w:rFonts w:ascii="Times New Roman" w:hAnsi="Times New Roman"/>
          <w:sz w:val="24"/>
          <w:szCs w:val="24"/>
        </w:rPr>
        <w:t xml:space="preserve"> и Толвоярви</w:t>
      </w:r>
      <w:r w:rsidR="00A303CE" w:rsidRPr="00FC3622">
        <w:rPr>
          <w:rFonts w:ascii="Times New Roman" w:hAnsi="Times New Roman"/>
          <w:sz w:val="24"/>
          <w:szCs w:val="24"/>
        </w:rPr>
        <w:t xml:space="preserve">. Здесь жили </w:t>
      </w:r>
      <w:proofErr w:type="spellStart"/>
      <w:r w:rsidR="00A303CE" w:rsidRPr="00FC3622">
        <w:rPr>
          <w:rFonts w:ascii="Times New Roman" w:hAnsi="Times New Roman"/>
          <w:sz w:val="24"/>
          <w:szCs w:val="24"/>
        </w:rPr>
        <w:t>рунопевцы</w:t>
      </w:r>
      <w:proofErr w:type="spellEnd"/>
      <w:r w:rsidR="00A303CE" w:rsidRPr="00FC3622">
        <w:rPr>
          <w:rFonts w:ascii="Times New Roman" w:hAnsi="Times New Roman"/>
          <w:sz w:val="24"/>
          <w:szCs w:val="24"/>
        </w:rPr>
        <w:t xml:space="preserve"> из династий </w:t>
      </w:r>
      <w:proofErr w:type="spellStart"/>
      <w:r w:rsidR="00A303CE" w:rsidRPr="00FC3622">
        <w:rPr>
          <w:rFonts w:ascii="Times New Roman" w:hAnsi="Times New Roman"/>
          <w:sz w:val="24"/>
          <w:szCs w:val="24"/>
        </w:rPr>
        <w:t>Шемейкка</w:t>
      </w:r>
      <w:proofErr w:type="spellEnd"/>
      <w:r w:rsidR="00A303CE" w:rsidRPr="00FC3622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A303CE" w:rsidRPr="00FC3622">
        <w:rPr>
          <w:rFonts w:ascii="Times New Roman" w:hAnsi="Times New Roman"/>
          <w:sz w:val="24"/>
          <w:szCs w:val="24"/>
        </w:rPr>
        <w:t>Ворнанен</w:t>
      </w:r>
      <w:proofErr w:type="spellEnd"/>
      <w:r w:rsidR="00A303CE" w:rsidRPr="00FC3622">
        <w:rPr>
          <w:rFonts w:ascii="Times New Roman" w:hAnsi="Times New Roman"/>
          <w:sz w:val="24"/>
          <w:szCs w:val="24"/>
        </w:rPr>
        <w:t xml:space="preserve">. В мировую фольклористику вошли имена многих </w:t>
      </w:r>
      <w:proofErr w:type="spellStart"/>
      <w:r w:rsidR="00A303CE" w:rsidRPr="00FC3622">
        <w:rPr>
          <w:rFonts w:ascii="Times New Roman" w:hAnsi="Times New Roman"/>
          <w:sz w:val="24"/>
          <w:szCs w:val="24"/>
        </w:rPr>
        <w:t>рунопевцев</w:t>
      </w:r>
      <w:proofErr w:type="spellEnd"/>
      <w:r w:rsidR="00A303CE" w:rsidRPr="00FC3622">
        <w:rPr>
          <w:rFonts w:ascii="Times New Roman" w:hAnsi="Times New Roman"/>
          <w:sz w:val="24"/>
          <w:szCs w:val="24"/>
        </w:rPr>
        <w:t xml:space="preserve"> из района Суйстамо и близлежащих деревень – </w:t>
      </w:r>
      <w:proofErr w:type="spellStart"/>
      <w:r w:rsidR="00A303CE" w:rsidRPr="00FC3622">
        <w:rPr>
          <w:rFonts w:ascii="Times New Roman" w:hAnsi="Times New Roman"/>
          <w:sz w:val="24"/>
          <w:szCs w:val="24"/>
        </w:rPr>
        <w:t>Муанто</w:t>
      </w:r>
      <w:proofErr w:type="spellEnd"/>
      <w:r w:rsidR="00A303CE" w:rsidRPr="00FC362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A303CE" w:rsidRPr="00FC3622">
        <w:rPr>
          <w:rFonts w:ascii="Times New Roman" w:hAnsi="Times New Roman"/>
          <w:sz w:val="24"/>
          <w:szCs w:val="24"/>
        </w:rPr>
        <w:t>Лоймола</w:t>
      </w:r>
      <w:proofErr w:type="spellEnd"/>
      <w:r w:rsidR="00A303CE" w:rsidRPr="00FC362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A303CE" w:rsidRPr="00FC3622">
        <w:rPr>
          <w:rFonts w:ascii="Times New Roman" w:hAnsi="Times New Roman"/>
          <w:sz w:val="24"/>
          <w:szCs w:val="24"/>
        </w:rPr>
        <w:t>Леппясюрья</w:t>
      </w:r>
      <w:proofErr w:type="spellEnd"/>
      <w:r w:rsidR="00A303CE" w:rsidRPr="00FC3622">
        <w:rPr>
          <w:rFonts w:ascii="Times New Roman" w:hAnsi="Times New Roman"/>
          <w:sz w:val="24"/>
          <w:szCs w:val="24"/>
        </w:rPr>
        <w:t xml:space="preserve">. Важным центром народного </w:t>
      </w:r>
      <w:proofErr w:type="spellStart"/>
      <w:r w:rsidR="00A303CE" w:rsidRPr="00FC3622">
        <w:rPr>
          <w:rFonts w:ascii="Times New Roman" w:hAnsi="Times New Roman"/>
          <w:sz w:val="24"/>
          <w:szCs w:val="24"/>
        </w:rPr>
        <w:t>сказительства</w:t>
      </w:r>
      <w:proofErr w:type="spellEnd"/>
      <w:r w:rsidR="00A303CE" w:rsidRPr="00FC3622">
        <w:rPr>
          <w:rFonts w:ascii="Times New Roman" w:hAnsi="Times New Roman"/>
          <w:sz w:val="24"/>
          <w:szCs w:val="24"/>
        </w:rPr>
        <w:t xml:space="preserve"> были деревни </w:t>
      </w:r>
      <w:proofErr w:type="spellStart"/>
      <w:r w:rsidR="00A303CE" w:rsidRPr="00FC3622">
        <w:rPr>
          <w:rFonts w:ascii="Times New Roman" w:hAnsi="Times New Roman"/>
          <w:sz w:val="24"/>
          <w:szCs w:val="24"/>
        </w:rPr>
        <w:t>Корписелькя</w:t>
      </w:r>
      <w:proofErr w:type="spellEnd"/>
      <w:r w:rsidR="00A303CE" w:rsidRPr="00FC3622">
        <w:rPr>
          <w:rFonts w:ascii="Times New Roman" w:hAnsi="Times New Roman"/>
          <w:sz w:val="24"/>
          <w:szCs w:val="24"/>
        </w:rPr>
        <w:t xml:space="preserve"> и Толвоярви.</w:t>
      </w:r>
    </w:p>
    <w:p w:rsidR="00A303CE" w:rsidRPr="00FC3622" w:rsidRDefault="00A303CE" w:rsidP="00A303C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C3622">
        <w:rPr>
          <w:rFonts w:ascii="Times New Roman" w:hAnsi="Times New Roman"/>
          <w:sz w:val="24"/>
          <w:szCs w:val="24"/>
        </w:rPr>
        <w:t xml:space="preserve">В </w:t>
      </w:r>
      <w:r w:rsidR="00C37564">
        <w:rPr>
          <w:rFonts w:ascii="Times New Roman" w:hAnsi="Times New Roman"/>
          <w:sz w:val="24"/>
          <w:szCs w:val="24"/>
        </w:rPr>
        <w:t>округе</w:t>
      </w:r>
      <w:r w:rsidRPr="00FC3622">
        <w:rPr>
          <w:rFonts w:ascii="Times New Roman" w:hAnsi="Times New Roman"/>
          <w:sz w:val="24"/>
          <w:szCs w:val="24"/>
        </w:rPr>
        <w:t xml:space="preserve"> до сих пор сохранились </w:t>
      </w:r>
      <w:r w:rsidR="00026178">
        <w:rPr>
          <w:rFonts w:ascii="Times New Roman" w:hAnsi="Times New Roman"/>
          <w:sz w:val="24"/>
          <w:szCs w:val="24"/>
        </w:rPr>
        <w:t>поселения</w:t>
      </w:r>
      <w:r w:rsidRPr="00FC3622">
        <w:rPr>
          <w:rFonts w:ascii="Times New Roman" w:hAnsi="Times New Roman"/>
          <w:sz w:val="24"/>
          <w:szCs w:val="24"/>
        </w:rPr>
        <w:t xml:space="preserve"> с традиционной карельской за</w:t>
      </w:r>
      <w:r w:rsidR="00F557FC">
        <w:rPr>
          <w:rFonts w:ascii="Times New Roman" w:hAnsi="Times New Roman"/>
          <w:sz w:val="24"/>
          <w:szCs w:val="24"/>
        </w:rPr>
        <w:t>стройкой. К их числу относится с. Вешкелица, расположенное</w:t>
      </w:r>
      <w:r w:rsidRPr="00FC3622">
        <w:rPr>
          <w:rFonts w:ascii="Times New Roman" w:hAnsi="Times New Roman"/>
          <w:sz w:val="24"/>
          <w:szCs w:val="24"/>
        </w:rPr>
        <w:t xml:space="preserve"> на берегах семи небольших озер. Рельеф местности сильно пересеченный, с большими перепадами высот и крутыми береговыми откосами. Это придает исключительную живописность поселению. На холме, в центре </w:t>
      </w:r>
      <w:r w:rsidR="00026178">
        <w:rPr>
          <w:rFonts w:ascii="Times New Roman" w:hAnsi="Times New Roman"/>
          <w:sz w:val="24"/>
          <w:szCs w:val="24"/>
        </w:rPr>
        <w:t>села</w:t>
      </w:r>
      <w:r w:rsidRPr="00FC3622">
        <w:rPr>
          <w:rFonts w:ascii="Times New Roman" w:hAnsi="Times New Roman"/>
          <w:sz w:val="24"/>
          <w:szCs w:val="24"/>
        </w:rPr>
        <w:t>, расположена Георгиевская часовня</w:t>
      </w:r>
      <w:r w:rsidR="001B068B">
        <w:rPr>
          <w:rFonts w:ascii="Times New Roman" w:hAnsi="Times New Roman"/>
          <w:sz w:val="24"/>
          <w:szCs w:val="24"/>
        </w:rPr>
        <w:t xml:space="preserve"> </w:t>
      </w:r>
      <w:r w:rsidRPr="00FC3622">
        <w:rPr>
          <w:rFonts w:ascii="Times New Roman" w:hAnsi="Times New Roman"/>
          <w:sz w:val="24"/>
          <w:szCs w:val="24"/>
        </w:rPr>
        <w:t xml:space="preserve">(XVII в.), федерального значения. </w:t>
      </w:r>
      <w:r w:rsidR="00F557FC">
        <w:rPr>
          <w:rFonts w:ascii="Times New Roman" w:hAnsi="Times New Roman"/>
          <w:sz w:val="24"/>
          <w:szCs w:val="24"/>
        </w:rPr>
        <w:t>Село</w:t>
      </w:r>
      <w:r w:rsidRPr="00FC3622">
        <w:rPr>
          <w:rFonts w:ascii="Times New Roman" w:hAnsi="Times New Roman"/>
          <w:sz w:val="24"/>
          <w:szCs w:val="24"/>
        </w:rPr>
        <w:t xml:space="preserve"> является центром историко-культурной территории «северо-западные</w:t>
      </w:r>
      <w:r w:rsidR="00F557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557FC">
        <w:rPr>
          <w:rFonts w:ascii="Times New Roman" w:hAnsi="Times New Roman"/>
          <w:sz w:val="24"/>
          <w:szCs w:val="24"/>
        </w:rPr>
        <w:t>ливвики</w:t>
      </w:r>
      <w:proofErr w:type="spellEnd"/>
      <w:r w:rsidR="00F557FC">
        <w:rPr>
          <w:rFonts w:ascii="Times New Roman" w:hAnsi="Times New Roman"/>
          <w:sz w:val="24"/>
          <w:szCs w:val="24"/>
        </w:rPr>
        <w:t>». В настоящее время оно</w:t>
      </w:r>
      <w:r w:rsidRPr="00FC3622">
        <w:rPr>
          <w:rFonts w:ascii="Times New Roman" w:hAnsi="Times New Roman"/>
          <w:sz w:val="24"/>
          <w:szCs w:val="24"/>
        </w:rPr>
        <w:t xml:space="preserve"> активно вовлекается в туристский оборот.</w:t>
      </w:r>
    </w:p>
    <w:p w:rsidR="00A303CE" w:rsidRPr="00FC3622" w:rsidRDefault="00C37564" w:rsidP="00A303CE">
      <w:pPr>
        <w:spacing w:after="0" w:line="240" w:lineRule="auto"/>
        <w:ind w:firstLine="567"/>
        <w:jc w:val="both"/>
        <w:rPr>
          <w:rFonts w:ascii="Times New Roman" w:hAnsi="Times New Roman"/>
          <w:spacing w:val="-7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Округ</w:t>
      </w:r>
      <w:r w:rsidR="00A303CE" w:rsidRPr="00FC3622">
        <w:rPr>
          <w:rFonts w:ascii="Times New Roman" w:hAnsi="Times New Roman"/>
          <w:sz w:val="24"/>
          <w:szCs w:val="24"/>
        </w:rPr>
        <w:t xml:space="preserve"> был ареной активных боевых действий в последнюю вой</w:t>
      </w:r>
      <w:r w:rsidR="00A303CE" w:rsidRPr="00FC3622">
        <w:rPr>
          <w:rFonts w:ascii="Times New Roman" w:hAnsi="Times New Roman"/>
          <w:sz w:val="24"/>
          <w:szCs w:val="24"/>
        </w:rPr>
        <w:softHyphen/>
        <w:t xml:space="preserve">ну. Особенно упорные бои велись на высотах Колласъярви близ </w:t>
      </w:r>
      <w:r w:rsidR="001B068B">
        <w:rPr>
          <w:rFonts w:ascii="Times New Roman" w:hAnsi="Times New Roman"/>
          <w:sz w:val="24"/>
          <w:szCs w:val="24"/>
        </w:rPr>
        <w:t>станции</w:t>
      </w:r>
      <w:r w:rsidR="00A303CE" w:rsidRPr="00FC3622">
        <w:rPr>
          <w:rFonts w:ascii="Times New Roman" w:hAnsi="Times New Roman"/>
          <w:sz w:val="24"/>
          <w:szCs w:val="24"/>
        </w:rPr>
        <w:t xml:space="preserve"> Лоймола. Здесь до наших дней сохранились остатки оборонитель</w:t>
      </w:r>
      <w:r w:rsidR="00A303CE" w:rsidRPr="00FC3622">
        <w:rPr>
          <w:rFonts w:ascii="Times New Roman" w:hAnsi="Times New Roman"/>
          <w:sz w:val="24"/>
          <w:szCs w:val="24"/>
        </w:rPr>
        <w:softHyphen/>
        <w:t>ных сооружений: траншеи, окопы, надолбы, доты,</w:t>
      </w:r>
      <w:r w:rsidR="00A303CE" w:rsidRPr="00FC3622">
        <w:rPr>
          <w:rFonts w:ascii="Times New Roman" w:hAnsi="Times New Roman"/>
          <w:spacing w:val="-6"/>
          <w:sz w:val="24"/>
          <w:szCs w:val="24"/>
        </w:rPr>
        <w:t xml:space="preserve"> землянки, блинда</w:t>
      </w:r>
      <w:r w:rsidR="00A303CE" w:rsidRPr="00FC3622">
        <w:rPr>
          <w:rFonts w:ascii="Times New Roman" w:hAnsi="Times New Roman"/>
          <w:spacing w:val="-5"/>
          <w:sz w:val="24"/>
          <w:szCs w:val="24"/>
        </w:rPr>
        <w:t xml:space="preserve">жи. Имеются братские захоронения советских, финских и немецких </w:t>
      </w:r>
      <w:r w:rsidR="00A303CE" w:rsidRPr="00FC3622">
        <w:rPr>
          <w:rFonts w:ascii="Times New Roman" w:hAnsi="Times New Roman"/>
          <w:spacing w:val="-9"/>
          <w:sz w:val="24"/>
          <w:szCs w:val="24"/>
        </w:rPr>
        <w:t xml:space="preserve">воинов, </w:t>
      </w:r>
      <w:r w:rsidR="00A303CE" w:rsidRPr="00FC3622">
        <w:rPr>
          <w:rFonts w:ascii="Times New Roman" w:hAnsi="Times New Roman"/>
          <w:spacing w:val="-9"/>
          <w:sz w:val="24"/>
          <w:szCs w:val="24"/>
        </w:rPr>
        <w:lastRenderedPageBreak/>
        <w:t xml:space="preserve">установлены памятные знаки. </w:t>
      </w:r>
      <w:proofErr w:type="spellStart"/>
      <w:r w:rsidR="00A303CE" w:rsidRPr="00FC3622">
        <w:rPr>
          <w:rFonts w:ascii="Times New Roman" w:hAnsi="Times New Roman"/>
          <w:sz w:val="24"/>
          <w:szCs w:val="24"/>
        </w:rPr>
        <w:t>Колласярви</w:t>
      </w:r>
      <w:proofErr w:type="spellEnd"/>
      <w:r w:rsidR="00A303CE" w:rsidRPr="00FC3622">
        <w:rPr>
          <w:rFonts w:ascii="Times New Roman" w:hAnsi="Times New Roman"/>
          <w:sz w:val="24"/>
          <w:szCs w:val="24"/>
        </w:rPr>
        <w:t xml:space="preserve"> является священным местом для финнов и в наше время. В поселок Лоймола постоянно приезжают ветераны и родственники погибших на Колле воинов из Финляндии. Местные поисковые отряды ведут активную работу по поиску и захоронению останков погибших солдат, сбору материальных свидетельств военного времени, сбору архивных материалов. </w:t>
      </w:r>
      <w:r w:rsidR="00A303CE" w:rsidRPr="00FC3622">
        <w:rPr>
          <w:rFonts w:ascii="Times New Roman" w:hAnsi="Times New Roman"/>
          <w:spacing w:val="-9"/>
          <w:sz w:val="24"/>
          <w:szCs w:val="24"/>
        </w:rPr>
        <w:t>В настоящее время здесь обра</w:t>
      </w:r>
      <w:r w:rsidR="00A303CE" w:rsidRPr="00FC3622">
        <w:rPr>
          <w:rFonts w:ascii="Times New Roman" w:hAnsi="Times New Roman"/>
          <w:spacing w:val="-5"/>
          <w:sz w:val="24"/>
          <w:szCs w:val="24"/>
        </w:rPr>
        <w:t>зован военно-мемориальный комплекс «Колласъярви»</w:t>
      </w:r>
      <w:r w:rsidR="001B068B">
        <w:rPr>
          <w:rFonts w:ascii="Times New Roman" w:hAnsi="Times New Roman"/>
          <w:spacing w:val="-5"/>
          <w:sz w:val="24"/>
          <w:szCs w:val="24"/>
        </w:rPr>
        <w:t xml:space="preserve">. </w:t>
      </w:r>
    </w:p>
    <w:p w:rsidR="00A303CE" w:rsidRPr="00076BA3" w:rsidRDefault="00A303CE" w:rsidP="00A303C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C3622">
        <w:rPr>
          <w:rFonts w:ascii="Times New Roman" w:hAnsi="Times New Roman"/>
          <w:sz w:val="24"/>
          <w:szCs w:val="24"/>
        </w:rPr>
        <w:t xml:space="preserve">Уникальные природные характеристики </w:t>
      </w:r>
      <w:r w:rsidR="00C37564">
        <w:rPr>
          <w:rFonts w:ascii="Times New Roman" w:hAnsi="Times New Roman"/>
          <w:sz w:val="24"/>
          <w:szCs w:val="24"/>
        </w:rPr>
        <w:t>округа</w:t>
      </w:r>
      <w:r w:rsidRPr="00FC3622">
        <w:rPr>
          <w:rFonts w:ascii="Times New Roman" w:hAnsi="Times New Roman"/>
          <w:sz w:val="24"/>
          <w:szCs w:val="24"/>
        </w:rPr>
        <w:t xml:space="preserve">, его экологическая ценность сохраняются на </w:t>
      </w:r>
      <w:r w:rsidRPr="00076BA3">
        <w:rPr>
          <w:rFonts w:ascii="Times New Roman" w:hAnsi="Times New Roman"/>
          <w:sz w:val="24"/>
          <w:szCs w:val="24"/>
        </w:rPr>
        <w:t>территории Суоярвского</w:t>
      </w:r>
      <w:r w:rsidR="00C37564" w:rsidRPr="00076BA3">
        <w:rPr>
          <w:rFonts w:ascii="Times New Roman" w:hAnsi="Times New Roman"/>
          <w:sz w:val="24"/>
          <w:szCs w:val="24"/>
        </w:rPr>
        <w:t xml:space="preserve"> муни</w:t>
      </w:r>
      <w:r w:rsidR="00076BA3" w:rsidRPr="00076BA3">
        <w:rPr>
          <w:rFonts w:ascii="Times New Roman" w:hAnsi="Times New Roman"/>
          <w:sz w:val="24"/>
          <w:szCs w:val="24"/>
        </w:rPr>
        <w:t>ц</w:t>
      </w:r>
      <w:r w:rsidR="00C37564" w:rsidRPr="00076BA3">
        <w:rPr>
          <w:rFonts w:ascii="Times New Roman" w:hAnsi="Times New Roman"/>
          <w:sz w:val="24"/>
          <w:szCs w:val="24"/>
        </w:rPr>
        <w:t>ипального округа</w:t>
      </w:r>
      <w:r w:rsidRPr="00076BA3">
        <w:rPr>
          <w:rFonts w:ascii="Times New Roman" w:hAnsi="Times New Roman"/>
          <w:sz w:val="24"/>
          <w:szCs w:val="24"/>
        </w:rPr>
        <w:t xml:space="preserve"> в национальном парке </w:t>
      </w:r>
      <w:r w:rsidR="000A7A4B" w:rsidRPr="00076BA3">
        <w:rPr>
          <w:rFonts w:ascii="Times New Roman" w:hAnsi="Times New Roman"/>
          <w:sz w:val="24"/>
          <w:szCs w:val="24"/>
        </w:rPr>
        <w:t>«</w:t>
      </w:r>
      <w:proofErr w:type="spellStart"/>
      <w:r w:rsidR="000A7A4B" w:rsidRPr="00076BA3">
        <w:rPr>
          <w:rFonts w:ascii="Times New Roman" w:hAnsi="Times New Roman"/>
          <w:sz w:val="24"/>
          <w:szCs w:val="24"/>
        </w:rPr>
        <w:t>Койтайоки</w:t>
      </w:r>
      <w:proofErr w:type="spellEnd"/>
      <w:r w:rsidR="000A7A4B" w:rsidRPr="00076BA3">
        <w:rPr>
          <w:rFonts w:ascii="Times New Roman" w:hAnsi="Times New Roman"/>
          <w:sz w:val="24"/>
          <w:szCs w:val="24"/>
        </w:rPr>
        <w:t>» и ландшафтном заповеднике «Толвоярви».</w:t>
      </w:r>
    </w:p>
    <w:p w:rsidR="00A303CE" w:rsidRPr="00FC3622" w:rsidRDefault="00A303CE" w:rsidP="00A303C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76BA3">
        <w:rPr>
          <w:rFonts w:ascii="Times New Roman" w:hAnsi="Times New Roman"/>
          <w:sz w:val="24"/>
          <w:szCs w:val="24"/>
        </w:rPr>
        <w:t xml:space="preserve">На территории Суоярвского </w:t>
      </w:r>
      <w:r w:rsidR="00C37564" w:rsidRPr="00076BA3">
        <w:rPr>
          <w:rFonts w:ascii="Times New Roman" w:hAnsi="Times New Roman"/>
          <w:sz w:val="24"/>
          <w:szCs w:val="24"/>
        </w:rPr>
        <w:t>муниципального округа</w:t>
      </w:r>
      <w:r w:rsidRPr="00076BA3">
        <w:rPr>
          <w:rFonts w:ascii="Times New Roman" w:hAnsi="Times New Roman"/>
          <w:sz w:val="24"/>
          <w:szCs w:val="24"/>
        </w:rPr>
        <w:t xml:space="preserve"> наиболее хорошо сохранились народные традиции и фольклор древних карел. В настоящее</w:t>
      </w:r>
      <w:r w:rsidRPr="00FC3622">
        <w:rPr>
          <w:rFonts w:ascii="Times New Roman" w:hAnsi="Times New Roman"/>
          <w:sz w:val="24"/>
          <w:szCs w:val="24"/>
        </w:rPr>
        <w:t xml:space="preserve"> время в </w:t>
      </w:r>
      <w:r w:rsidR="00C37564">
        <w:rPr>
          <w:rFonts w:ascii="Times New Roman" w:hAnsi="Times New Roman"/>
          <w:sz w:val="24"/>
          <w:szCs w:val="24"/>
        </w:rPr>
        <w:t>округе</w:t>
      </w:r>
      <w:r w:rsidRPr="00FC3622">
        <w:rPr>
          <w:rFonts w:ascii="Times New Roman" w:hAnsi="Times New Roman"/>
          <w:sz w:val="24"/>
          <w:szCs w:val="24"/>
        </w:rPr>
        <w:t xml:space="preserve"> возрождаются фольклорные праздники с выступлениями кантелистов и </w:t>
      </w:r>
      <w:proofErr w:type="spellStart"/>
      <w:r w:rsidRPr="00FC3622">
        <w:rPr>
          <w:rFonts w:ascii="Times New Roman" w:hAnsi="Times New Roman"/>
          <w:sz w:val="24"/>
          <w:szCs w:val="24"/>
        </w:rPr>
        <w:t>рунопевцев</w:t>
      </w:r>
      <w:proofErr w:type="spellEnd"/>
      <w:r w:rsidRPr="00FC3622">
        <w:rPr>
          <w:rFonts w:ascii="Times New Roman" w:hAnsi="Times New Roman"/>
          <w:sz w:val="24"/>
          <w:szCs w:val="24"/>
        </w:rPr>
        <w:t>, народные ремесла (изготовление кантеле, ковроткачество и т.д.)</w:t>
      </w:r>
      <w:r w:rsidR="001B068B">
        <w:rPr>
          <w:rFonts w:ascii="Times New Roman" w:hAnsi="Times New Roman"/>
          <w:sz w:val="24"/>
          <w:szCs w:val="24"/>
        </w:rPr>
        <w:t>.</w:t>
      </w:r>
    </w:p>
    <w:p w:rsidR="00A303CE" w:rsidRPr="00FC3622" w:rsidRDefault="00A303CE" w:rsidP="00A303C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C3622">
        <w:rPr>
          <w:rFonts w:ascii="Times New Roman" w:hAnsi="Times New Roman"/>
          <w:sz w:val="24"/>
          <w:szCs w:val="24"/>
        </w:rPr>
        <w:t>Все это создает хорошие предпосылки для активного развития в Суоярвском</w:t>
      </w:r>
      <w:r w:rsidR="00DE6A43">
        <w:rPr>
          <w:rFonts w:ascii="Times New Roman" w:hAnsi="Times New Roman"/>
          <w:sz w:val="24"/>
          <w:szCs w:val="24"/>
        </w:rPr>
        <w:t xml:space="preserve"> муниципальном округе</w:t>
      </w:r>
      <w:r w:rsidRPr="00FC3622">
        <w:rPr>
          <w:rFonts w:ascii="Times New Roman" w:hAnsi="Times New Roman"/>
          <w:sz w:val="24"/>
          <w:szCs w:val="24"/>
        </w:rPr>
        <w:t xml:space="preserve"> культурного и познавательного туризма.</w:t>
      </w:r>
    </w:p>
    <w:p w:rsidR="00A303CE" w:rsidRPr="00FC3622" w:rsidRDefault="00A303CE" w:rsidP="00A303C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C3622">
        <w:rPr>
          <w:rFonts w:ascii="Times New Roman" w:hAnsi="Times New Roman"/>
          <w:sz w:val="24"/>
          <w:szCs w:val="24"/>
        </w:rPr>
        <w:t>Еще одним значительным туристским ресурсом яв</w:t>
      </w:r>
      <w:r w:rsidR="00B717E5">
        <w:rPr>
          <w:rFonts w:ascii="Times New Roman" w:hAnsi="Times New Roman"/>
          <w:sz w:val="24"/>
          <w:szCs w:val="24"/>
        </w:rPr>
        <w:t>ляется природный комплекс округа</w:t>
      </w:r>
      <w:r w:rsidRPr="00FC3622">
        <w:rPr>
          <w:rFonts w:ascii="Times New Roman" w:hAnsi="Times New Roman"/>
          <w:sz w:val="24"/>
          <w:szCs w:val="24"/>
        </w:rPr>
        <w:t xml:space="preserve">. Для него, как и для всей Карелии, характерно изобилие водоемов, особенностью которых является их экологическая чистота, эстетическая красота озерных и речных ландшафтов. Реки преимущественно бурные, порожистые. </w:t>
      </w:r>
    </w:p>
    <w:p w:rsidR="00A303CE" w:rsidRPr="00FC3622" w:rsidRDefault="00A303CE" w:rsidP="00A303C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717E5">
        <w:rPr>
          <w:rFonts w:ascii="Times New Roman" w:hAnsi="Times New Roman"/>
          <w:sz w:val="24"/>
          <w:szCs w:val="24"/>
        </w:rPr>
        <w:t xml:space="preserve">Природа </w:t>
      </w:r>
      <w:r w:rsidR="00B717E5" w:rsidRPr="00B717E5">
        <w:rPr>
          <w:rFonts w:ascii="Times New Roman" w:hAnsi="Times New Roman"/>
          <w:sz w:val="24"/>
          <w:szCs w:val="24"/>
        </w:rPr>
        <w:t>округа</w:t>
      </w:r>
      <w:r w:rsidRPr="00B717E5">
        <w:rPr>
          <w:rFonts w:ascii="Times New Roman" w:hAnsi="Times New Roman"/>
          <w:sz w:val="24"/>
          <w:szCs w:val="24"/>
        </w:rPr>
        <w:t xml:space="preserve"> красива и разнообразна. Здесь много возвышенных мест, причудливых скальных, моренных и </w:t>
      </w:r>
      <w:proofErr w:type="spellStart"/>
      <w:r w:rsidRPr="00B717E5">
        <w:rPr>
          <w:rFonts w:ascii="Times New Roman" w:hAnsi="Times New Roman"/>
          <w:sz w:val="24"/>
          <w:szCs w:val="24"/>
        </w:rPr>
        <w:t>озовых</w:t>
      </w:r>
      <w:proofErr w:type="spellEnd"/>
      <w:r w:rsidRPr="00B717E5">
        <w:rPr>
          <w:rFonts w:ascii="Times New Roman" w:hAnsi="Times New Roman"/>
          <w:sz w:val="24"/>
          <w:szCs w:val="24"/>
        </w:rPr>
        <w:t xml:space="preserve"> гряд, чередующихся с обширными болотными массивами и гладью озер. Счет последним ведется на тысячи, однако представлены они преимущественно небольшими лесными </w:t>
      </w:r>
      <w:proofErr w:type="spellStart"/>
      <w:r w:rsidRPr="00B717E5">
        <w:rPr>
          <w:rFonts w:ascii="Times New Roman" w:hAnsi="Times New Roman"/>
          <w:sz w:val="24"/>
          <w:szCs w:val="24"/>
        </w:rPr>
        <w:t>ламбушками</w:t>
      </w:r>
      <w:proofErr w:type="spellEnd"/>
      <w:r w:rsidRPr="00B717E5">
        <w:rPr>
          <w:rFonts w:ascii="Times New Roman" w:hAnsi="Times New Roman"/>
          <w:sz w:val="24"/>
          <w:szCs w:val="24"/>
        </w:rPr>
        <w:t xml:space="preserve">. </w:t>
      </w:r>
      <w:r w:rsidRPr="00FC3622">
        <w:rPr>
          <w:rFonts w:ascii="Times New Roman" w:hAnsi="Times New Roman"/>
          <w:sz w:val="24"/>
          <w:szCs w:val="24"/>
        </w:rPr>
        <w:t>На территории присутствуют многочисленные объекты поверхностных вод. Наиболее крупные и наиболее ценные с точки зрения развития тур</w:t>
      </w:r>
      <w:r w:rsidR="00026178">
        <w:rPr>
          <w:rFonts w:ascii="Times New Roman" w:hAnsi="Times New Roman"/>
          <w:sz w:val="24"/>
          <w:szCs w:val="24"/>
        </w:rPr>
        <w:t>изма озера – система озер «</w:t>
      </w:r>
      <w:proofErr w:type="spellStart"/>
      <w:r w:rsidR="00026178">
        <w:rPr>
          <w:rFonts w:ascii="Times New Roman" w:hAnsi="Times New Roman"/>
          <w:sz w:val="24"/>
          <w:szCs w:val="24"/>
        </w:rPr>
        <w:t>Толво</w:t>
      </w:r>
      <w:r w:rsidRPr="00FC3622">
        <w:rPr>
          <w:rFonts w:ascii="Times New Roman" w:hAnsi="Times New Roman"/>
          <w:sz w:val="24"/>
          <w:szCs w:val="24"/>
        </w:rPr>
        <w:t>ярви</w:t>
      </w:r>
      <w:proofErr w:type="spellEnd"/>
      <w:r w:rsidRPr="00FC3622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FC3622">
        <w:rPr>
          <w:rFonts w:ascii="Times New Roman" w:hAnsi="Times New Roman"/>
          <w:sz w:val="24"/>
          <w:szCs w:val="24"/>
        </w:rPr>
        <w:t>Сури-Куо</w:t>
      </w:r>
      <w:r w:rsidR="00026178">
        <w:rPr>
          <w:rFonts w:ascii="Times New Roman" w:hAnsi="Times New Roman"/>
          <w:sz w:val="24"/>
          <w:szCs w:val="24"/>
        </w:rPr>
        <w:t>хаярви</w:t>
      </w:r>
      <w:proofErr w:type="spellEnd"/>
      <w:r w:rsidR="00026178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="00026178">
        <w:rPr>
          <w:rFonts w:ascii="Times New Roman" w:hAnsi="Times New Roman"/>
          <w:sz w:val="24"/>
          <w:szCs w:val="24"/>
        </w:rPr>
        <w:t>Хирвасъярви</w:t>
      </w:r>
      <w:proofErr w:type="spellEnd"/>
      <w:r w:rsidR="00026178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="00026178">
        <w:rPr>
          <w:rFonts w:ascii="Times New Roman" w:hAnsi="Times New Roman"/>
          <w:sz w:val="24"/>
          <w:szCs w:val="24"/>
        </w:rPr>
        <w:t>Ала-Толваярви</w:t>
      </w:r>
      <w:proofErr w:type="spellEnd"/>
      <w:r w:rsidR="00026178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="00026178">
        <w:rPr>
          <w:rFonts w:ascii="Times New Roman" w:hAnsi="Times New Roman"/>
          <w:sz w:val="24"/>
          <w:szCs w:val="24"/>
        </w:rPr>
        <w:t>Юля-Толва</w:t>
      </w:r>
      <w:r w:rsidRPr="00FC3622">
        <w:rPr>
          <w:rFonts w:ascii="Times New Roman" w:hAnsi="Times New Roman"/>
          <w:sz w:val="24"/>
          <w:szCs w:val="24"/>
        </w:rPr>
        <w:t>ярви</w:t>
      </w:r>
      <w:proofErr w:type="spellEnd"/>
      <w:r w:rsidRPr="00FC3622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FC3622">
        <w:rPr>
          <w:rFonts w:ascii="Times New Roman" w:hAnsi="Times New Roman"/>
          <w:sz w:val="24"/>
          <w:szCs w:val="24"/>
        </w:rPr>
        <w:t>Юриккаярви</w:t>
      </w:r>
      <w:proofErr w:type="spellEnd"/>
      <w:r w:rsidRPr="00FC3622">
        <w:rPr>
          <w:rFonts w:ascii="Times New Roman" w:hAnsi="Times New Roman"/>
          <w:sz w:val="24"/>
          <w:szCs w:val="24"/>
        </w:rPr>
        <w:t xml:space="preserve">», а также оз. Салонъярви, оз. Суоярви, оз. </w:t>
      </w:r>
      <w:proofErr w:type="spellStart"/>
      <w:r w:rsidRPr="00FC3622">
        <w:rPr>
          <w:rFonts w:ascii="Times New Roman" w:hAnsi="Times New Roman"/>
          <w:sz w:val="24"/>
          <w:szCs w:val="24"/>
        </w:rPr>
        <w:t>Лоймоланъярви</w:t>
      </w:r>
      <w:proofErr w:type="spellEnd"/>
      <w:r w:rsidRPr="00FC3622">
        <w:rPr>
          <w:rFonts w:ascii="Times New Roman" w:hAnsi="Times New Roman"/>
          <w:sz w:val="24"/>
          <w:szCs w:val="24"/>
        </w:rPr>
        <w:t>. На территории также расположено большое количество небольших по площади лесных озер, которые можно использовать с целью рыбалки.</w:t>
      </w:r>
    </w:p>
    <w:p w:rsidR="00A303CE" w:rsidRPr="00FC3622" w:rsidRDefault="00B717E5" w:rsidP="00A303C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7"/>
          <w:sz w:val="24"/>
          <w:szCs w:val="24"/>
        </w:rPr>
        <w:t>Природные особенности округа</w:t>
      </w:r>
      <w:r w:rsidR="00A303CE" w:rsidRPr="00FC3622">
        <w:rPr>
          <w:rFonts w:ascii="Times New Roman" w:hAnsi="Times New Roman"/>
          <w:spacing w:val="-7"/>
          <w:sz w:val="24"/>
          <w:szCs w:val="24"/>
        </w:rPr>
        <w:t>, спокойная экологическая обстановка создают прекрасные возможности для организации здесь экологи</w:t>
      </w:r>
      <w:r w:rsidR="00A303CE" w:rsidRPr="00FC3622">
        <w:rPr>
          <w:rFonts w:ascii="Times New Roman" w:hAnsi="Times New Roman"/>
          <w:spacing w:val="-6"/>
          <w:sz w:val="24"/>
          <w:szCs w:val="24"/>
        </w:rPr>
        <w:t>ческого и водно-спортивного туризма, занятий рыбалкой и охотой.</w:t>
      </w:r>
    </w:p>
    <w:p w:rsidR="00A303CE" w:rsidRPr="00FC3622" w:rsidRDefault="00A303CE" w:rsidP="00A303C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C3622">
        <w:rPr>
          <w:rFonts w:ascii="Times New Roman" w:hAnsi="Times New Roman"/>
          <w:spacing w:val="-5"/>
          <w:sz w:val="24"/>
          <w:szCs w:val="24"/>
        </w:rPr>
        <w:t xml:space="preserve">Природной жемчужиной </w:t>
      </w:r>
      <w:r w:rsidR="00211706">
        <w:rPr>
          <w:rFonts w:ascii="Times New Roman" w:hAnsi="Times New Roman"/>
          <w:spacing w:val="-5"/>
          <w:sz w:val="24"/>
          <w:szCs w:val="24"/>
        </w:rPr>
        <w:t>округа</w:t>
      </w:r>
      <w:r w:rsidRPr="00FC3622">
        <w:rPr>
          <w:rFonts w:ascii="Times New Roman" w:hAnsi="Times New Roman"/>
          <w:spacing w:val="-5"/>
          <w:sz w:val="24"/>
          <w:szCs w:val="24"/>
        </w:rPr>
        <w:t xml:space="preserve">, как было отмечено выше, является озерно-речная система </w:t>
      </w:r>
      <w:r w:rsidRPr="00FC3622">
        <w:rPr>
          <w:rFonts w:ascii="Times New Roman" w:hAnsi="Times New Roman"/>
          <w:spacing w:val="-6"/>
          <w:sz w:val="24"/>
          <w:szCs w:val="24"/>
        </w:rPr>
        <w:t>Толвоярви, составляющая ядро одноименного ландшафтного заказ</w:t>
      </w:r>
      <w:r w:rsidRPr="00FC3622">
        <w:rPr>
          <w:rFonts w:ascii="Times New Roman" w:hAnsi="Times New Roman"/>
          <w:sz w:val="24"/>
          <w:szCs w:val="24"/>
        </w:rPr>
        <w:t xml:space="preserve">ника, образованного на площади 44 тыс. га. Многочисленные озера </w:t>
      </w:r>
      <w:r w:rsidRPr="00FC3622">
        <w:rPr>
          <w:rFonts w:ascii="Times New Roman" w:hAnsi="Times New Roman"/>
          <w:spacing w:val="-9"/>
          <w:sz w:val="24"/>
          <w:szCs w:val="24"/>
        </w:rPr>
        <w:t xml:space="preserve">разделены узкими </w:t>
      </w:r>
      <w:proofErr w:type="spellStart"/>
      <w:r w:rsidRPr="00FC3622">
        <w:rPr>
          <w:rFonts w:ascii="Times New Roman" w:hAnsi="Times New Roman"/>
          <w:spacing w:val="-9"/>
          <w:sz w:val="24"/>
          <w:szCs w:val="24"/>
        </w:rPr>
        <w:t>песчанно-валунными</w:t>
      </w:r>
      <w:proofErr w:type="spellEnd"/>
      <w:r w:rsidRPr="00FC3622">
        <w:rPr>
          <w:rFonts w:ascii="Times New Roman" w:hAnsi="Times New Roman"/>
          <w:spacing w:val="-9"/>
          <w:sz w:val="24"/>
          <w:szCs w:val="24"/>
        </w:rPr>
        <w:t xml:space="preserve"> грядами, покрытыми прекрас</w:t>
      </w:r>
      <w:r w:rsidRPr="00FC3622">
        <w:rPr>
          <w:rFonts w:ascii="Times New Roman" w:hAnsi="Times New Roman"/>
          <w:spacing w:val="-6"/>
          <w:sz w:val="24"/>
          <w:szCs w:val="24"/>
        </w:rPr>
        <w:t>ными сосновыми борами. Наряду с обычными рыбами - плотвой, оку</w:t>
      </w:r>
      <w:r w:rsidRPr="00FC3622">
        <w:rPr>
          <w:rFonts w:ascii="Times New Roman" w:hAnsi="Times New Roman"/>
          <w:spacing w:val="-9"/>
          <w:sz w:val="24"/>
          <w:szCs w:val="24"/>
        </w:rPr>
        <w:t>нем и щукой, достигающей весьма приличных размеров, водятся круп</w:t>
      </w:r>
      <w:r w:rsidRPr="00FC3622">
        <w:rPr>
          <w:rFonts w:ascii="Times New Roman" w:hAnsi="Times New Roman"/>
          <w:spacing w:val="-7"/>
          <w:sz w:val="24"/>
          <w:szCs w:val="24"/>
        </w:rPr>
        <w:t xml:space="preserve">ная ряпушка, налим, язь и лещ. Достопримечательностью заказника, </w:t>
      </w:r>
      <w:r w:rsidRPr="00FC3622">
        <w:rPr>
          <w:rFonts w:ascii="Times New Roman" w:hAnsi="Times New Roman"/>
          <w:spacing w:val="-3"/>
          <w:sz w:val="24"/>
          <w:szCs w:val="24"/>
        </w:rPr>
        <w:t xml:space="preserve">наряду с озерами, являются великолепные </w:t>
      </w:r>
      <w:proofErr w:type="spellStart"/>
      <w:r w:rsidRPr="00FC3622">
        <w:rPr>
          <w:rFonts w:ascii="Times New Roman" w:hAnsi="Times New Roman"/>
          <w:spacing w:val="-3"/>
          <w:sz w:val="24"/>
          <w:szCs w:val="24"/>
        </w:rPr>
        <w:t>озовые</w:t>
      </w:r>
      <w:proofErr w:type="spellEnd"/>
      <w:r w:rsidRPr="00FC3622">
        <w:rPr>
          <w:rFonts w:ascii="Times New Roman" w:hAnsi="Times New Roman"/>
          <w:spacing w:val="-3"/>
          <w:sz w:val="24"/>
          <w:szCs w:val="24"/>
        </w:rPr>
        <w:t xml:space="preserve"> гряды, высота </w:t>
      </w:r>
      <w:r w:rsidRPr="00FC3622">
        <w:rPr>
          <w:rFonts w:ascii="Times New Roman" w:hAnsi="Times New Roman"/>
          <w:sz w:val="24"/>
          <w:szCs w:val="24"/>
        </w:rPr>
        <w:t>которых достигает 15-</w:t>
      </w:r>
      <w:smartTag w:uri="urn:schemas-microsoft-com:office:smarttags" w:element="metricconverter">
        <w:smartTagPr>
          <w:attr w:name="ProductID" w:val="20 м"/>
        </w:smartTagPr>
        <w:r w:rsidRPr="00FC3622">
          <w:rPr>
            <w:rFonts w:ascii="Times New Roman" w:hAnsi="Times New Roman"/>
            <w:sz w:val="24"/>
            <w:szCs w:val="24"/>
          </w:rPr>
          <w:t>20 м</w:t>
        </w:r>
      </w:smartTag>
      <w:r w:rsidRPr="00FC3622">
        <w:rPr>
          <w:rFonts w:ascii="Times New Roman" w:hAnsi="Times New Roman"/>
          <w:sz w:val="24"/>
          <w:szCs w:val="24"/>
        </w:rPr>
        <w:t xml:space="preserve">, а длина - от 4,5 до </w:t>
      </w:r>
      <w:smartTag w:uri="urn:schemas-microsoft-com:office:smarttags" w:element="metricconverter">
        <w:smartTagPr>
          <w:attr w:name="ProductID" w:val="16 км"/>
        </w:smartTagPr>
        <w:r w:rsidRPr="00FC3622">
          <w:rPr>
            <w:rFonts w:ascii="Times New Roman" w:hAnsi="Times New Roman"/>
            <w:sz w:val="24"/>
            <w:szCs w:val="24"/>
          </w:rPr>
          <w:t>16 км</w:t>
        </w:r>
      </w:smartTag>
      <w:r w:rsidRPr="00FC3622">
        <w:rPr>
          <w:rFonts w:ascii="Times New Roman" w:hAnsi="Times New Roman"/>
          <w:sz w:val="24"/>
          <w:szCs w:val="24"/>
        </w:rPr>
        <w:t>.</w:t>
      </w:r>
    </w:p>
    <w:p w:rsidR="00A303CE" w:rsidRPr="00FC3622" w:rsidRDefault="00A303CE" w:rsidP="00A303C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C3622">
        <w:rPr>
          <w:rFonts w:ascii="Times New Roman" w:hAnsi="Times New Roman"/>
          <w:sz w:val="24"/>
          <w:szCs w:val="24"/>
        </w:rPr>
        <w:t xml:space="preserve">Ландшафты Суоярвского </w:t>
      </w:r>
      <w:r w:rsidR="007E2612">
        <w:rPr>
          <w:rFonts w:ascii="Times New Roman" w:hAnsi="Times New Roman"/>
          <w:sz w:val="24"/>
          <w:szCs w:val="24"/>
        </w:rPr>
        <w:t>муниципального округа</w:t>
      </w:r>
      <w:r w:rsidRPr="00FC3622">
        <w:rPr>
          <w:rFonts w:ascii="Times New Roman" w:hAnsi="Times New Roman"/>
          <w:sz w:val="24"/>
          <w:szCs w:val="24"/>
        </w:rPr>
        <w:t xml:space="preserve"> характеризуются высокими видеоэкологическими характеристиками и могут быть использованы для развития экологического и научно-познавательного туризма. Данная территория относится к зоне средней тайги с присутствием участков смешанного и вторичного леса. Территория относится к южному агроклиматическому району Республики Карелия с наиболее продолжительным безморозным и вегетационным периодом, что способствует увеличению туристского сезона.</w:t>
      </w:r>
    </w:p>
    <w:p w:rsidR="00A303CE" w:rsidRPr="00FC3622" w:rsidRDefault="00A303CE" w:rsidP="00A303C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C3622">
        <w:rPr>
          <w:rFonts w:ascii="Times New Roman" w:hAnsi="Times New Roman"/>
          <w:sz w:val="24"/>
          <w:szCs w:val="24"/>
        </w:rPr>
        <w:t>Леса территории туристской зоны представлены, преимущественно еловыми зеленомошными среднетаежными лесами в сочетании с сосновыми лишайниковыми, зеленомошными среднетаежными лесами и березовыми и осиново-березовыми лесами на месте еловых среднетаежных лесов. На отдельных участках присутствует травяно-сфагновые, переходные болота, местами с сосной и березой. Покрытая лесом площадь составляет от 50 до 70% общей площади территории.</w:t>
      </w:r>
    </w:p>
    <w:p w:rsidR="00D466A7" w:rsidRPr="00FC3622" w:rsidRDefault="00D466A7" w:rsidP="00D466A7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E221CC">
        <w:rPr>
          <w:rFonts w:ascii="Times New Roman" w:hAnsi="Times New Roman"/>
          <w:b/>
          <w:bCs/>
          <w:iCs/>
          <w:sz w:val="24"/>
          <w:szCs w:val="24"/>
        </w:rPr>
        <w:lastRenderedPageBreak/>
        <w:t>Архитектурные памятники и исторические поселения.</w:t>
      </w:r>
      <w:r w:rsidRPr="00FC3622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FC3622">
        <w:rPr>
          <w:rFonts w:ascii="Times New Roman" w:hAnsi="Times New Roman"/>
          <w:sz w:val="24"/>
          <w:szCs w:val="24"/>
        </w:rPr>
        <w:t>Помимо многочисленных памятников природы, имеющих большое рекреационное, природоохранное и научное значение. Территория богата архитектурными памятниками, кроме того, здесь располагаются исторические поселения. Наиболее значимыми с точки зрения включения в туристские маршруты и использования в качестве объектов туристского показа являются:</w:t>
      </w:r>
    </w:p>
    <w:p w:rsidR="00D466A7" w:rsidRPr="00FC3622" w:rsidRDefault="00D466A7" w:rsidP="00D466A7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C3622">
        <w:rPr>
          <w:rFonts w:ascii="Times New Roman" w:hAnsi="Times New Roman"/>
          <w:color w:val="000000"/>
          <w:sz w:val="24"/>
          <w:szCs w:val="24"/>
        </w:rPr>
        <w:t xml:space="preserve">Село </w:t>
      </w:r>
      <w:r w:rsidRPr="00FC3622">
        <w:rPr>
          <w:rFonts w:ascii="Times New Roman" w:hAnsi="Times New Roman"/>
          <w:i/>
          <w:color w:val="000000"/>
          <w:sz w:val="24"/>
          <w:szCs w:val="24"/>
        </w:rPr>
        <w:t>Вешкелица</w:t>
      </w:r>
      <w:r w:rsidRPr="00FC3622">
        <w:rPr>
          <w:rFonts w:ascii="Times New Roman" w:hAnsi="Times New Roman"/>
          <w:color w:val="000000"/>
          <w:sz w:val="24"/>
          <w:szCs w:val="24"/>
        </w:rPr>
        <w:t xml:space="preserve"> находится в l00 км от Петрозаводска на дороге в сторону г. Суоярви. В Суоярвском </w:t>
      </w:r>
      <w:r w:rsidR="00796CF8">
        <w:rPr>
          <w:rFonts w:ascii="Times New Roman" w:hAnsi="Times New Roman"/>
          <w:color w:val="000000"/>
          <w:sz w:val="24"/>
          <w:szCs w:val="24"/>
        </w:rPr>
        <w:t xml:space="preserve">муниципальном округе </w:t>
      </w:r>
      <w:r w:rsidRPr="00FC3622">
        <w:rPr>
          <w:rFonts w:ascii="Times New Roman" w:hAnsi="Times New Roman"/>
          <w:color w:val="000000"/>
          <w:sz w:val="24"/>
          <w:szCs w:val="24"/>
        </w:rPr>
        <w:t xml:space="preserve">практически нет коренного населения. В годы финской кампании (1939-1940 гг.) оно покинуло родные места и ушло в Финляндию. Вешкелица, пожалуй, единственное истинно карельское село в Суоярвском </w:t>
      </w:r>
      <w:r w:rsidR="00DD3F30">
        <w:rPr>
          <w:rFonts w:ascii="Times New Roman" w:hAnsi="Times New Roman"/>
          <w:color w:val="000000"/>
          <w:sz w:val="24"/>
          <w:szCs w:val="24"/>
        </w:rPr>
        <w:t>муниципальном округе</w:t>
      </w:r>
      <w:r w:rsidRPr="00FC3622">
        <w:rPr>
          <w:rFonts w:ascii="Times New Roman" w:hAnsi="Times New Roman"/>
          <w:color w:val="000000"/>
          <w:sz w:val="24"/>
          <w:szCs w:val="24"/>
        </w:rPr>
        <w:t>. Поселение было основано не позднее ХVII века.</w:t>
      </w:r>
    </w:p>
    <w:p w:rsidR="00D466A7" w:rsidRPr="00FC3622" w:rsidRDefault="00D466A7" w:rsidP="00D466A7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C3622">
        <w:rPr>
          <w:rFonts w:ascii="Times New Roman" w:hAnsi="Times New Roman"/>
          <w:color w:val="000000"/>
          <w:sz w:val="24"/>
          <w:szCs w:val="24"/>
        </w:rPr>
        <w:t xml:space="preserve">К настоящему времени в центральной части </w:t>
      </w:r>
      <w:r w:rsidR="009B4740" w:rsidRPr="00FC3622">
        <w:rPr>
          <w:rFonts w:ascii="Times New Roman" w:hAnsi="Times New Roman"/>
          <w:color w:val="000000"/>
          <w:sz w:val="24"/>
          <w:szCs w:val="24"/>
        </w:rPr>
        <w:t>села,</w:t>
      </w:r>
      <w:r w:rsidRPr="00FC3622">
        <w:rPr>
          <w:rFonts w:ascii="Times New Roman" w:hAnsi="Times New Roman"/>
          <w:color w:val="000000"/>
          <w:sz w:val="24"/>
          <w:szCs w:val="24"/>
        </w:rPr>
        <w:t xml:space="preserve"> отдельные поселения слились в единую территорию жилой застройки, на окраинах планировка села сохранила первоначальный характер. Интересен природный ландшафт </w:t>
      </w:r>
      <w:proofErr w:type="spellStart"/>
      <w:r w:rsidRPr="00FC3622">
        <w:rPr>
          <w:rFonts w:ascii="Times New Roman" w:hAnsi="Times New Roman"/>
          <w:color w:val="000000"/>
          <w:sz w:val="24"/>
          <w:szCs w:val="24"/>
        </w:rPr>
        <w:t>Вешкелицы</w:t>
      </w:r>
      <w:proofErr w:type="spellEnd"/>
      <w:r w:rsidRPr="00FC3622">
        <w:rPr>
          <w:rFonts w:ascii="Times New Roman" w:hAnsi="Times New Roman"/>
          <w:color w:val="000000"/>
          <w:sz w:val="24"/>
          <w:szCs w:val="24"/>
        </w:rPr>
        <w:t xml:space="preserve"> — село расположено на берегах семи небольших озер (</w:t>
      </w:r>
      <w:proofErr w:type="spellStart"/>
      <w:r w:rsidRPr="00FC3622">
        <w:rPr>
          <w:rFonts w:ascii="Times New Roman" w:hAnsi="Times New Roman"/>
          <w:color w:val="000000"/>
          <w:sz w:val="24"/>
          <w:szCs w:val="24"/>
        </w:rPr>
        <w:t>Кирикиярви</w:t>
      </w:r>
      <w:proofErr w:type="spellEnd"/>
      <w:r w:rsidRPr="00FC3622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FC3622">
        <w:rPr>
          <w:rFonts w:ascii="Times New Roman" w:hAnsi="Times New Roman"/>
          <w:color w:val="000000"/>
          <w:sz w:val="24"/>
          <w:szCs w:val="24"/>
        </w:rPr>
        <w:t>Маткаярви</w:t>
      </w:r>
      <w:proofErr w:type="spellEnd"/>
      <w:r w:rsidRPr="00FC3622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FC3622">
        <w:rPr>
          <w:rFonts w:ascii="Times New Roman" w:hAnsi="Times New Roman"/>
          <w:color w:val="000000"/>
          <w:sz w:val="24"/>
          <w:szCs w:val="24"/>
        </w:rPr>
        <w:t>Ковераярви</w:t>
      </w:r>
      <w:proofErr w:type="spellEnd"/>
      <w:r w:rsidRPr="00FC3622">
        <w:rPr>
          <w:rFonts w:ascii="Times New Roman" w:hAnsi="Times New Roman"/>
          <w:color w:val="000000"/>
          <w:sz w:val="24"/>
          <w:szCs w:val="24"/>
        </w:rPr>
        <w:t xml:space="preserve"> и др.). Рельеф местности сильно пересеченный, с крутыми береговыми склонами и холмами с большими перепадами высот, уникальный ландшафт предопределил в высшей степени живописный характер поселения.</w:t>
      </w:r>
    </w:p>
    <w:p w:rsidR="00076BA3" w:rsidRPr="00076BA3" w:rsidRDefault="00076BA3" w:rsidP="00076BA3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76BA3">
        <w:rPr>
          <w:rFonts w:ascii="Times New Roman" w:hAnsi="Times New Roman"/>
          <w:color w:val="000000"/>
          <w:sz w:val="24"/>
          <w:szCs w:val="24"/>
        </w:rPr>
        <w:t xml:space="preserve">Жилая застройка </w:t>
      </w:r>
      <w:proofErr w:type="spellStart"/>
      <w:r w:rsidRPr="00076BA3">
        <w:rPr>
          <w:rFonts w:ascii="Times New Roman" w:hAnsi="Times New Roman"/>
          <w:color w:val="000000"/>
          <w:sz w:val="24"/>
          <w:szCs w:val="24"/>
        </w:rPr>
        <w:t>Вешкелицы</w:t>
      </w:r>
      <w:proofErr w:type="spellEnd"/>
      <w:r w:rsidRPr="00076BA3">
        <w:rPr>
          <w:rFonts w:ascii="Times New Roman" w:hAnsi="Times New Roman"/>
          <w:color w:val="000000"/>
          <w:sz w:val="24"/>
          <w:szCs w:val="24"/>
        </w:rPr>
        <w:t xml:space="preserve"> представлена, в основном, традиционными домами усадебного типа, среди которых достаточно много домов постройки начала ХХ века, несколько домов - конца XIX века. В 1980-х годах из неперспективной деревни </w:t>
      </w:r>
      <w:proofErr w:type="spellStart"/>
      <w:r w:rsidRPr="00076BA3">
        <w:rPr>
          <w:rFonts w:ascii="Times New Roman" w:hAnsi="Times New Roman"/>
          <w:color w:val="000000"/>
          <w:sz w:val="24"/>
          <w:szCs w:val="24"/>
        </w:rPr>
        <w:t>Кангозеро</w:t>
      </w:r>
      <w:proofErr w:type="spellEnd"/>
      <w:r w:rsidRPr="00076BA3">
        <w:rPr>
          <w:rFonts w:ascii="Times New Roman" w:hAnsi="Times New Roman"/>
          <w:color w:val="000000"/>
          <w:sz w:val="24"/>
          <w:szCs w:val="24"/>
        </w:rPr>
        <w:t xml:space="preserve"> в село </w:t>
      </w:r>
      <w:proofErr w:type="spellStart"/>
      <w:r w:rsidRPr="00076BA3">
        <w:rPr>
          <w:rFonts w:ascii="Times New Roman" w:hAnsi="Times New Roman"/>
          <w:color w:val="000000"/>
          <w:sz w:val="24"/>
          <w:szCs w:val="24"/>
        </w:rPr>
        <w:t>Вешкелица</w:t>
      </w:r>
      <w:proofErr w:type="spellEnd"/>
      <w:r w:rsidRPr="00076BA3">
        <w:rPr>
          <w:rFonts w:ascii="Times New Roman" w:hAnsi="Times New Roman"/>
          <w:color w:val="000000"/>
          <w:sz w:val="24"/>
          <w:szCs w:val="24"/>
        </w:rPr>
        <w:t xml:space="preserve"> была перевезена </w:t>
      </w:r>
      <w:r w:rsidRPr="00076BA3">
        <w:rPr>
          <w:rFonts w:ascii="Times New Roman" w:hAnsi="Times New Roman"/>
          <w:bCs/>
          <w:color w:val="000000"/>
          <w:sz w:val="24"/>
          <w:szCs w:val="24"/>
        </w:rPr>
        <w:t>часовня Георгия Победоносца</w:t>
      </w:r>
      <w:r w:rsidRPr="00076BA3">
        <w:rPr>
          <w:rFonts w:ascii="Times New Roman" w:hAnsi="Times New Roman"/>
          <w:color w:val="000000"/>
          <w:sz w:val="24"/>
          <w:szCs w:val="24"/>
        </w:rPr>
        <w:t xml:space="preserve"> (памятник архитектуры ХVII века).</w:t>
      </w:r>
    </w:p>
    <w:p w:rsidR="00076BA3" w:rsidRPr="00076BA3" w:rsidRDefault="00076BA3" w:rsidP="00076BA3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76BA3">
        <w:rPr>
          <w:rFonts w:ascii="Times New Roman" w:hAnsi="Times New Roman"/>
          <w:color w:val="000000"/>
          <w:sz w:val="24"/>
          <w:szCs w:val="24"/>
        </w:rPr>
        <w:t>Для использования села Вешкелица в качестве объекта экскурсионного показа необходимо провести следующие первоочередные мероприятия: устройство стоянки для автобусов около часовни, постройка лестницы для подъема по склону холма к часовне, устройство видовой площадки около часовни. Информационные щиты предусматриваются около часовни и около дома Сорокина</w:t>
      </w:r>
      <w:r w:rsidRPr="00076BA3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076BA3">
        <w:rPr>
          <w:rFonts w:ascii="Times New Roman" w:hAnsi="Times New Roman"/>
          <w:color w:val="000000"/>
          <w:sz w:val="24"/>
          <w:szCs w:val="24"/>
        </w:rPr>
        <w:t xml:space="preserve"> Туалет и мусоросборник целесообразно разместить около автобусной стоянки у часовни. На последующем этапе целесообразно организовать этнографическую экспозицию.</w:t>
      </w:r>
    </w:p>
    <w:p w:rsidR="00D466A7" w:rsidRPr="00FC3622" w:rsidRDefault="00076BA3" w:rsidP="00076BA3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76BA3">
        <w:rPr>
          <w:rFonts w:ascii="Times New Roman" w:hAnsi="Times New Roman"/>
          <w:color w:val="000000"/>
          <w:sz w:val="24"/>
          <w:szCs w:val="24"/>
        </w:rPr>
        <w:t>В селе Вешкелица ежегодно на Троицу проходит «</w:t>
      </w:r>
      <w:r w:rsidRPr="00076BA3">
        <w:rPr>
          <w:rFonts w:ascii="Times New Roman" w:hAnsi="Times New Roman"/>
          <w:bCs/>
          <w:color w:val="000000"/>
          <w:sz w:val="24"/>
          <w:szCs w:val="24"/>
        </w:rPr>
        <w:t>Вешкельская ярмарка»</w:t>
      </w:r>
      <w:r w:rsidRPr="00076BA3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D466A7" w:rsidRPr="00076BA3">
        <w:rPr>
          <w:rFonts w:ascii="Times New Roman" w:hAnsi="Times New Roman"/>
          <w:color w:val="000000"/>
          <w:sz w:val="24"/>
          <w:szCs w:val="24"/>
        </w:rPr>
        <w:t>Через</w:t>
      </w:r>
      <w:r w:rsidR="00D466A7" w:rsidRPr="00FC362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D466A7" w:rsidRPr="00FC3622">
        <w:rPr>
          <w:rFonts w:ascii="Times New Roman" w:hAnsi="Times New Roman"/>
          <w:color w:val="000000"/>
          <w:sz w:val="24"/>
          <w:szCs w:val="24"/>
        </w:rPr>
        <w:t>Вешкелицу</w:t>
      </w:r>
      <w:proofErr w:type="spellEnd"/>
      <w:r w:rsidR="00D466A7" w:rsidRPr="00FC3622">
        <w:rPr>
          <w:rFonts w:ascii="Times New Roman" w:hAnsi="Times New Roman"/>
          <w:color w:val="000000"/>
          <w:sz w:val="24"/>
          <w:szCs w:val="24"/>
        </w:rPr>
        <w:t xml:space="preserve"> шел тракт на Петрозаводск. На ярмарку в былые времена съезжались на торги купцы из ближайших деревень и дальних окраин, чтобы продать свой товар и закупить необходимое. Традиция эта известна издревле. Славилась ярмарка тем, что местное население продавало озерную рыбу, торговали бондарным товаром, а в </w:t>
      </w:r>
      <w:proofErr w:type="spellStart"/>
      <w:r w:rsidR="00D466A7" w:rsidRPr="00FC3622">
        <w:rPr>
          <w:rFonts w:ascii="Times New Roman" w:hAnsi="Times New Roman"/>
          <w:color w:val="000000"/>
          <w:sz w:val="24"/>
          <w:szCs w:val="24"/>
        </w:rPr>
        <w:t>Вешкелицу</w:t>
      </w:r>
      <w:proofErr w:type="spellEnd"/>
      <w:r w:rsidR="00D466A7" w:rsidRPr="00FC3622">
        <w:rPr>
          <w:rFonts w:ascii="Times New Roman" w:hAnsi="Times New Roman"/>
          <w:color w:val="000000"/>
          <w:sz w:val="24"/>
          <w:szCs w:val="24"/>
        </w:rPr>
        <w:t xml:space="preserve"> везли соль, муку. </w:t>
      </w:r>
    </w:p>
    <w:p w:rsidR="00D466A7" w:rsidRPr="00FC3622" w:rsidRDefault="00D466A7" w:rsidP="00D466A7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C3622">
        <w:rPr>
          <w:rFonts w:ascii="Times New Roman" w:hAnsi="Times New Roman"/>
          <w:color w:val="000000"/>
          <w:sz w:val="24"/>
          <w:szCs w:val="24"/>
        </w:rPr>
        <w:t xml:space="preserve">Исторические записки гласят, что ярмарки в </w:t>
      </w:r>
      <w:proofErr w:type="spellStart"/>
      <w:r w:rsidRPr="00FC3622">
        <w:rPr>
          <w:rFonts w:ascii="Times New Roman" w:hAnsi="Times New Roman"/>
          <w:color w:val="000000"/>
          <w:sz w:val="24"/>
          <w:szCs w:val="24"/>
        </w:rPr>
        <w:t>Вешкелице</w:t>
      </w:r>
      <w:proofErr w:type="spellEnd"/>
      <w:r w:rsidRPr="00FC3622">
        <w:rPr>
          <w:rFonts w:ascii="Times New Roman" w:hAnsi="Times New Roman"/>
          <w:color w:val="000000"/>
          <w:sz w:val="24"/>
          <w:szCs w:val="24"/>
        </w:rPr>
        <w:t xml:space="preserve"> бывали на престольные и церковные праздники - Покров и Троицу, праздновали по неделе. В субботу и воскресенье посещали могилы, украшали дома, улицы берёзками, в церковь шли с цветами. Местное население - карелы, после службы с благословения батюшки вслед за молодежью отправлялись на берег озера, где вокруг березки водили хороводы.</w:t>
      </w:r>
    </w:p>
    <w:p w:rsidR="00D466A7" w:rsidRPr="00FC3622" w:rsidRDefault="00D466A7" w:rsidP="00D466A7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C3622">
        <w:rPr>
          <w:rFonts w:ascii="Times New Roman" w:hAnsi="Times New Roman"/>
          <w:color w:val="000000"/>
          <w:sz w:val="24"/>
          <w:szCs w:val="24"/>
        </w:rPr>
        <w:t>Старую традицию ярмарки возродили и теперь ежегодно жители старинного карельского села принимают фольклорные коллективы из других районов республики на свой традиционный праздник.</w:t>
      </w:r>
    </w:p>
    <w:p w:rsidR="00D466A7" w:rsidRPr="00FC3622" w:rsidRDefault="00D466A7" w:rsidP="00D466A7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C3622">
        <w:rPr>
          <w:rFonts w:ascii="Times New Roman" w:hAnsi="Times New Roman"/>
          <w:color w:val="000000"/>
          <w:sz w:val="24"/>
          <w:szCs w:val="24"/>
        </w:rPr>
        <w:t xml:space="preserve">Территория близ поселка </w:t>
      </w:r>
      <w:r w:rsidRPr="00076BA3">
        <w:rPr>
          <w:rFonts w:ascii="Times New Roman" w:hAnsi="Times New Roman"/>
          <w:i/>
          <w:color w:val="000000"/>
          <w:sz w:val="24"/>
          <w:szCs w:val="24"/>
        </w:rPr>
        <w:t>Лоймола</w:t>
      </w:r>
      <w:r w:rsidRPr="00076BA3">
        <w:rPr>
          <w:rFonts w:ascii="Times New Roman" w:hAnsi="Times New Roman"/>
          <w:color w:val="000000"/>
          <w:sz w:val="24"/>
          <w:szCs w:val="24"/>
        </w:rPr>
        <w:t xml:space="preserve"> (район озера Колласъярви) являлась местом активных боевых действий трижды; в период </w:t>
      </w:r>
      <w:r w:rsidR="00FA547A" w:rsidRPr="00076BA3">
        <w:rPr>
          <w:rFonts w:ascii="Times New Roman" w:hAnsi="Times New Roman"/>
          <w:color w:val="000000"/>
          <w:sz w:val="24"/>
          <w:szCs w:val="24"/>
        </w:rPr>
        <w:t>«Зимней войны»</w:t>
      </w:r>
      <w:r w:rsidRPr="00076BA3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076BA3" w:rsidRPr="00076BA3">
        <w:rPr>
          <w:rFonts w:ascii="Times New Roman" w:hAnsi="Times New Roman"/>
          <w:color w:val="000000"/>
          <w:sz w:val="24"/>
          <w:szCs w:val="24"/>
        </w:rPr>
        <w:t xml:space="preserve">ноябрь </w:t>
      </w:r>
      <w:r w:rsidRPr="00076BA3">
        <w:rPr>
          <w:rFonts w:ascii="Times New Roman" w:hAnsi="Times New Roman"/>
          <w:color w:val="000000"/>
          <w:sz w:val="24"/>
          <w:szCs w:val="24"/>
        </w:rPr>
        <w:t xml:space="preserve">1939 </w:t>
      </w:r>
      <w:r w:rsidR="00076BA3" w:rsidRPr="00076BA3">
        <w:rPr>
          <w:rFonts w:ascii="Times New Roman" w:hAnsi="Times New Roman"/>
          <w:color w:val="000000"/>
          <w:sz w:val="24"/>
          <w:szCs w:val="24"/>
        </w:rPr>
        <w:t>–</w:t>
      </w:r>
      <w:r w:rsidRPr="00076BA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76BA3" w:rsidRPr="00076BA3">
        <w:rPr>
          <w:rFonts w:ascii="Times New Roman" w:hAnsi="Times New Roman"/>
          <w:color w:val="000000"/>
          <w:sz w:val="24"/>
          <w:szCs w:val="24"/>
        </w:rPr>
        <w:t xml:space="preserve">март </w:t>
      </w:r>
      <w:r w:rsidRPr="00076BA3">
        <w:rPr>
          <w:rFonts w:ascii="Times New Roman" w:hAnsi="Times New Roman"/>
          <w:color w:val="000000"/>
          <w:sz w:val="24"/>
          <w:szCs w:val="24"/>
        </w:rPr>
        <w:t xml:space="preserve">1940 гг.), летом </w:t>
      </w:r>
      <w:smartTag w:uri="urn:schemas-microsoft-com:office:smarttags" w:element="metricconverter">
        <w:smartTagPr>
          <w:attr w:name="ProductID" w:val="1941 г"/>
        </w:smartTagPr>
        <w:r w:rsidRPr="00076BA3">
          <w:rPr>
            <w:rFonts w:ascii="Times New Roman" w:hAnsi="Times New Roman"/>
            <w:color w:val="000000"/>
            <w:sz w:val="24"/>
            <w:szCs w:val="24"/>
          </w:rPr>
          <w:t>1941 г</w:t>
        </w:r>
      </w:smartTag>
      <w:r w:rsidRPr="00076BA3">
        <w:rPr>
          <w:rFonts w:ascii="Times New Roman" w:hAnsi="Times New Roman"/>
          <w:color w:val="000000"/>
          <w:sz w:val="24"/>
          <w:szCs w:val="24"/>
        </w:rPr>
        <w:t>. в ходе наступления немецко-финских войск</w:t>
      </w:r>
      <w:r w:rsidRPr="00FC3622">
        <w:rPr>
          <w:rFonts w:ascii="Times New Roman" w:hAnsi="Times New Roman"/>
          <w:color w:val="000000"/>
          <w:sz w:val="24"/>
          <w:szCs w:val="24"/>
        </w:rPr>
        <w:t xml:space="preserve"> и</w:t>
      </w:r>
      <w:r w:rsidR="001B068B">
        <w:rPr>
          <w:rFonts w:ascii="Times New Roman" w:hAnsi="Times New Roman"/>
          <w:color w:val="000000"/>
          <w:sz w:val="24"/>
          <w:szCs w:val="24"/>
        </w:rPr>
        <w:t xml:space="preserve"> в</w:t>
      </w:r>
      <w:r w:rsidRPr="00FC3622">
        <w:rPr>
          <w:rFonts w:ascii="Times New Roman" w:hAnsi="Times New Roman"/>
          <w:color w:val="000000"/>
          <w:sz w:val="24"/>
          <w:szCs w:val="24"/>
        </w:rPr>
        <w:t xml:space="preserve"> 1944 года в ходе операции по освобождению Карелии советскими войсками. За это время в районе озера Колласъярви были возведены мощные финские и советские оборонительные сооружения. До наших дней сохранились остатки оборонительных сооружении; траншеи, окопы, надолбы, дзоты, землянки, блиндажи</w:t>
      </w:r>
      <w:r w:rsidR="001B068B">
        <w:rPr>
          <w:rFonts w:ascii="Times New Roman" w:hAnsi="Times New Roman"/>
          <w:color w:val="000000"/>
          <w:sz w:val="24"/>
          <w:szCs w:val="24"/>
        </w:rPr>
        <w:t>, воинские захоронения</w:t>
      </w:r>
      <w:r w:rsidRPr="00FC3622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D466A7" w:rsidRPr="00FC3622" w:rsidRDefault="00D466A7" w:rsidP="00D466A7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C3622">
        <w:rPr>
          <w:rFonts w:ascii="Times New Roman" w:hAnsi="Times New Roman"/>
          <w:color w:val="000000"/>
          <w:sz w:val="24"/>
          <w:szCs w:val="24"/>
        </w:rPr>
        <w:t xml:space="preserve">Начало истории формирования историко-мемориального комплекса в районе озера Колласъярви можно отнести к 1942 году, когда по инициативе лесного управления </w:t>
      </w:r>
      <w:r w:rsidRPr="00FC3622">
        <w:rPr>
          <w:rFonts w:ascii="Times New Roman" w:hAnsi="Times New Roman"/>
          <w:color w:val="000000"/>
          <w:sz w:val="24"/>
          <w:szCs w:val="24"/>
        </w:rPr>
        <w:lastRenderedPageBreak/>
        <w:t xml:space="preserve">Финляндии было принято решение об открытии для туристов некоторых памятных мест "Зимней войны". Среди этих мест было и Колласъярви. </w:t>
      </w:r>
    </w:p>
    <w:p w:rsidR="00D466A7" w:rsidRPr="00FC3622" w:rsidRDefault="00D466A7" w:rsidP="00D466A7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C3622">
        <w:rPr>
          <w:rFonts w:ascii="Times New Roman" w:hAnsi="Times New Roman"/>
          <w:color w:val="000000"/>
          <w:sz w:val="24"/>
          <w:szCs w:val="24"/>
        </w:rPr>
        <w:t>Колласъярви является священным местом для финнов и в наше время. В поселок Лоймола постоянно приезжают ветераны и родственники погибших на Колле воинов из Финляндии. Местные поисковые отряды ведут активную работу по поиску и захоронению останков погибших солдат, сбору материальных свидетельств военного времени, сбору архивных материалов. В последние годы результаты по многолетней работе стали доступны для общественности и за рубежом. Установлены контакты с Братским Союзом сражавшихся на Козле в Финляндии</w:t>
      </w:r>
      <w:r w:rsidRPr="00076BA3">
        <w:rPr>
          <w:rFonts w:ascii="Times New Roman" w:hAnsi="Times New Roman"/>
          <w:color w:val="000000"/>
          <w:sz w:val="24"/>
          <w:szCs w:val="24"/>
        </w:rPr>
        <w:t>. К работе поискового отряда привлечена молодежь поселка Лоймола.</w:t>
      </w:r>
      <w:r w:rsidRPr="00FC3622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D466A7" w:rsidRPr="00FC3622" w:rsidRDefault="00D466A7" w:rsidP="00D466A7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C3622">
        <w:rPr>
          <w:rFonts w:ascii="Times New Roman" w:hAnsi="Times New Roman"/>
          <w:color w:val="000000"/>
          <w:sz w:val="24"/>
          <w:szCs w:val="24"/>
        </w:rPr>
        <w:t xml:space="preserve">Первоочередные мероприятия по приспособлению исторических объектов в </w:t>
      </w:r>
      <w:proofErr w:type="spellStart"/>
      <w:r w:rsidRPr="00FC3622">
        <w:rPr>
          <w:rFonts w:ascii="Times New Roman" w:hAnsi="Times New Roman"/>
          <w:color w:val="000000"/>
          <w:sz w:val="24"/>
          <w:szCs w:val="24"/>
        </w:rPr>
        <w:t>Лоймоле</w:t>
      </w:r>
      <w:proofErr w:type="spellEnd"/>
      <w:r w:rsidRPr="00FC3622">
        <w:rPr>
          <w:rFonts w:ascii="Times New Roman" w:hAnsi="Times New Roman"/>
          <w:color w:val="000000"/>
          <w:sz w:val="24"/>
          <w:szCs w:val="24"/>
        </w:rPr>
        <w:t xml:space="preserve"> для посещения туристами состоят в обеспечении безопасного посещения мест боевых действии. Необходимо устройство удобного подъезда автобусов к объектам, расчистка пешеходных дорожек, устройство мостиков через речку и через окопы на маршруте экскурсии. Важную роль играет информационное обеспечение — дорожные указатели о направлении к объектам показа, указатели на пешеходных дорожках, информационные шиты со схемой местности и расположением военных сооружений. </w:t>
      </w:r>
    </w:p>
    <w:p w:rsidR="00D466A7" w:rsidRPr="00FC3622" w:rsidRDefault="00D466A7" w:rsidP="00D466A7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C3622">
        <w:rPr>
          <w:rFonts w:ascii="Times New Roman" w:hAnsi="Times New Roman"/>
          <w:color w:val="000000"/>
          <w:sz w:val="24"/>
          <w:szCs w:val="24"/>
        </w:rPr>
        <w:t xml:space="preserve">На втором этапе предполагается создание научно обоснованной экспозиции материков и находок поискового отряда Лоймолы. Для этого необходимо создать информационную базу данных, систематизировать и сформировать полноценную музейную экспозицию. </w:t>
      </w:r>
    </w:p>
    <w:p w:rsidR="00D466A7" w:rsidRPr="00FC3622" w:rsidRDefault="00D466A7" w:rsidP="00D466A7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C3622">
        <w:rPr>
          <w:rFonts w:ascii="Times New Roman" w:hAnsi="Times New Roman"/>
          <w:color w:val="000000"/>
          <w:sz w:val="24"/>
          <w:szCs w:val="24"/>
        </w:rPr>
        <w:t xml:space="preserve">Поселок лесорубов </w:t>
      </w:r>
      <w:r w:rsidRPr="00FC3622">
        <w:rPr>
          <w:rFonts w:ascii="Times New Roman" w:hAnsi="Times New Roman"/>
          <w:i/>
          <w:color w:val="000000"/>
          <w:sz w:val="24"/>
          <w:szCs w:val="24"/>
        </w:rPr>
        <w:t>Поросозеро</w:t>
      </w:r>
      <w:r w:rsidRPr="00FC3622">
        <w:rPr>
          <w:rFonts w:ascii="Times New Roman" w:hAnsi="Times New Roman"/>
          <w:color w:val="000000"/>
          <w:sz w:val="24"/>
          <w:szCs w:val="24"/>
        </w:rPr>
        <w:t xml:space="preserve"> раскинулся на берегах реки Суны в </w:t>
      </w:r>
      <w:smartTag w:uri="urn:schemas-microsoft-com:office:smarttags" w:element="metricconverter">
        <w:smartTagPr>
          <w:attr w:name="ProductID" w:val="72 км"/>
        </w:smartTagPr>
        <w:r w:rsidRPr="00FC3622">
          <w:rPr>
            <w:rFonts w:ascii="Times New Roman" w:hAnsi="Times New Roman"/>
            <w:color w:val="000000"/>
            <w:sz w:val="24"/>
            <w:szCs w:val="24"/>
          </w:rPr>
          <w:t>72 км</w:t>
        </w:r>
      </w:smartTag>
      <w:r w:rsidRPr="00FC3622">
        <w:rPr>
          <w:rFonts w:ascii="Times New Roman" w:hAnsi="Times New Roman"/>
          <w:color w:val="000000"/>
          <w:sz w:val="24"/>
          <w:szCs w:val="24"/>
        </w:rPr>
        <w:t xml:space="preserve"> (по автомобильной или железной дороге) к северу от Суоярви. Это старинное поселение (XVI век), центр </w:t>
      </w:r>
      <w:proofErr w:type="spellStart"/>
      <w:r w:rsidRPr="00FC3622">
        <w:rPr>
          <w:rFonts w:ascii="Times New Roman" w:hAnsi="Times New Roman"/>
          <w:color w:val="000000"/>
          <w:sz w:val="24"/>
          <w:szCs w:val="24"/>
        </w:rPr>
        <w:t>лесодобычи</w:t>
      </w:r>
      <w:proofErr w:type="spellEnd"/>
      <w:r w:rsidRPr="00FC3622">
        <w:rPr>
          <w:rFonts w:ascii="Times New Roman" w:hAnsi="Times New Roman"/>
          <w:color w:val="000000"/>
          <w:sz w:val="24"/>
          <w:szCs w:val="24"/>
        </w:rPr>
        <w:t xml:space="preserve"> Западной Карелии. Место для рекреационного и рыболовного туризма.</w:t>
      </w:r>
    </w:p>
    <w:p w:rsidR="00D466A7" w:rsidRPr="00FC3622" w:rsidRDefault="00D466A7" w:rsidP="00D466A7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C3622">
        <w:rPr>
          <w:rFonts w:ascii="Times New Roman" w:hAnsi="Times New Roman"/>
          <w:color w:val="000000"/>
          <w:sz w:val="24"/>
          <w:szCs w:val="24"/>
        </w:rPr>
        <w:t xml:space="preserve">В поселке есть скала, </w:t>
      </w:r>
      <w:r w:rsidRPr="00076BA3">
        <w:rPr>
          <w:rFonts w:ascii="Times New Roman" w:hAnsi="Times New Roman"/>
          <w:color w:val="000000"/>
          <w:sz w:val="24"/>
          <w:szCs w:val="24"/>
        </w:rPr>
        <w:t xml:space="preserve">именуемая </w:t>
      </w:r>
      <w:r w:rsidR="00692E0F" w:rsidRPr="00076BA3">
        <w:rPr>
          <w:rFonts w:ascii="Times New Roman" w:hAnsi="Times New Roman"/>
          <w:color w:val="000000"/>
          <w:sz w:val="24"/>
          <w:szCs w:val="24"/>
        </w:rPr>
        <w:t>«</w:t>
      </w:r>
      <w:proofErr w:type="spellStart"/>
      <w:r w:rsidRPr="00076BA3">
        <w:rPr>
          <w:rFonts w:ascii="Times New Roman" w:hAnsi="Times New Roman"/>
          <w:bCs/>
          <w:color w:val="000000"/>
          <w:sz w:val="24"/>
          <w:szCs w:val="24"/>
        </w:rPr>
        <w:t>Швецким</w:t>
      </w:r>
      <w:proofErr w:type="spellEnd"/>
      <w:r w:rsidRPr="00076BA3">
        <w:rPr>
          <w:rFonts w:ascii="Times New Roman" w:hAnsi="Times New Roman"/>
          <w:bCs/>
          <w:color w:val="000000"/>
          <w:sz w:val="24"/>
          <w:szCs w:val="24"/>
        </w:rPr>
        <w:t xml:space="preserve"> камнем</w:t>
      </w:r>
      <w:r w:rsidR="00692E0F" w:rsidRPr="00076BA3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Pr="00076BA3">
        <w:rPr>
          <w:rFonts w:ascii="Times New Roman" w:hAnsi="Times New Roman"/>
          <w:color w:val="000000"/>
          <w:sz w:val="24"/>
          <w:szCs w:val="24"/>
        </w:rPr>
        <w:t xml:space="preserve">. Согласно легенде, у этого места карел-проводник опрокинул лодку со </w:t>
      </w:r>
      <w:proofErr w:type="spellStart"/>
      <w:r w:rsidRPr="00076BA3">
        <w:rPr>
          <w:rFonts w:ascii="Times New Roman" w:hAnsi="Times New Roman"/>
          <w:color w:val="000000"/>
          <w:sz w:val="24"/>
          <w:szCs w:val="24"/>
        </w:rPr>
        <w:t>швецким</w:t>
      </w:r>
      <w:proofErr w:type="spellEnd"/>
      <w:r w:rsidRPr="00076BA3">
        <w:rPr>
          <w:rFonts w:ascii="Times New Roman" w:hAnsi="Times New Roman"/>
          <w:color w:val="000000"/>
          <w:sz w:val="24"/>
          <w:szCs w:val="24"/>
        </w:rPr>
        <w:t xml:space="preserve"> отрядом (в конце XVI - начале XVII века). Близ Поросозеро в лесу найдена огромная глыба до</w:t>
      </w:r>
      <w:r w:rsidRPr="00FC3622">
        <w:rPr>
          <w:rFonts w:ascii="Times New Roman" w:hAnsi="Times New Roman"/>
          <w:color w:val="000000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4 м"/>
        </w:smartTagPr>
        <w:r w:rsidRPr="00FC3622">
          <w:rPr>
            <w:rFonts w:ascii="Times New Roman" w:hAnsi="Times New Roman"/>
            <w:color w:val="000000"/>
            <w:sz w:val="24"/>
            <w:szCs w:val="24"/>
          </w:rPr>
          <w:t>4 м</w:t>
        </w:r>
      </w:smartTag>
      <w:r w:rsidRPr="00FC3622">
        <w:rPr>
          <w:rFonts w:ascii="Times New Roman" w:hAnsi="Times New Roman"/>
          <w:color w:val="000000"/>
          <w:sz w:val="24"/>
          <w:szCs w:val="24"/>
        </w:rPr>
        <w:t xml:space="preserve"> высотой и до </w:t>
      </w:r>
      <w:smartTag w:uri="urn:schemas-microsoft-com:office:smarttags" w:element="metricconverter">
        <w:smartTagPr>
          <w:attr w:name="ProductID" w:val="6 м"/>
        </w:smartTagPr>
        <w:r w:rsidRPr="00FC3622">
          <w:rPr>
            <w:rFonts w:ascii="Times New Roman" w:hAnsi="Times New Roman"/>
            <w:color w:val="000000"/>
            <w:sz w:val="24"/>
            <w:szCs w:val="24"/>
          </w:rPr>
          <w:t>6 м</w:t>
        </w:r>
      </w:smartTag>
      <w:r w:rsidRPr="00FC3622">
        <w:rPr>
          <w:rFonts w:ascii="Times New Roman" w:hAnsi="Times New Roman"/>
          <w:color w:val="000000"/>
          <w:sz w:val="24"/>
          <w:szCs w:val="24"/>
        </w:rPr>
        <w:t xml:space="preserve"> в поперечнике, которая была принесена некогда ледником.</w:t>
      </w:r>
    </w:p>
    <w:p w:rsidR="00D466A7" w:rsidRPr="00FC3622" w:rsidRDefault="00D466A7" w:rsidP="00D466A7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C3622">
        <w:rPr>
          <w:rFonts w:ascii="Times New Roman" w:hAnsi="Times New Roman"/>
          <w:color w:val="000000"/>
          <w:sz w:val="24"/>
          <w:szCs w:val="24"/>
        </w:rPr>
        <w:t xml:space="preserve">Поселок </w:t>
      </w:r>
      <w:r w:rsidRPr="00FC3622">
        <w:rPr>
          <w:rFonts w:ascii="Times New Roman" w:hAnsi="Times New Roman"/>
          <w:i/>
          <w:color w:val="000000"/>
          <w:sz w:val="24"/>
          <w:szCs w:val="24"/>
        </w:rPr>
        <w:t>Суйстамо</w:t>
      </w:r>
      <w:r w:rsidRPr="00FC3622">
        <w:rPr>
          <w:rFonts w:ascii="Times New Roman" w:hAnsi="Times New Roman"/>
          <w:color w:val="000000"/>
          <w:sz w:val="24"/>
          <w:szCs w:val="24"/>
        </w:rPr>
        <w:t xml:space="preserve"> является родиной многих </w:t>
      </w:r>
      <w:proofErr w:type="spellStart"/>
      <w:r w:rsidRPr="00FC3622">
        <w:rPr>
          <w:rFonts w:ascii="Times New Roman" w:hAnsi="Times New Roman"/>
          <w:color w:val="000000"/>
          <w:sz w:val="24"/>
          <w:szCs w:val="24"/>
        </w:rPr>
        <w:t>рунопевцев</w:t>
      </w:r>
      <w:proofErr w:type="spellEnd"/>
      <w:r w:rsidRPr="00FC3622">
        <w:rPr>
          <w:rFonts w:ascii="Times New Roman" w:hAnsi="Times New Roman"/>
          <w:color w:val="000000"/>
          <w:sz w:val="24"/>
          <w:szCs w:val="24"/>
        </w:rPr>
        <w:t xml:space="preserve">. Достопримечательностью поселка является </w:t>
      </w:r>
      <w:r w:rsidRPr="00FC3622">
        <w:rPr>
          <w:rFonts w:ascii="Times New Roman" w:hAnsi="Times New Roman"/>
          <w:bCs/>
          <w:color w:val="000000"/>
          <w:sz w:val="24"/>
          <w:szCs w:val="24"/>
        </w:rPr>
        <w:t>Никольская церковь</w:t>
      </w:r>
      <w:r w:rsidRPr="00FC3622">
        <w:rPr>
          <w:rFonts w:ascii="Times New Roman" w:hAnsi="Times New Roman"/>
          <w:color w:val="000000"/>
          <w:sz w:val="24"/>
          <w:szCs w:val="24"/>
        </w:rPr>
        <w:t>, 1844 год.</w:t>
      </w:r>
      <w:r w:rsidR="00F65A77">
        <w:rPr>
          <w:rFonts w:ascii="Times New Roman" w:hAnsi="Times New Roman"/>
          <w:sz w:val="24"/>
          <w:szCs w:val="24"/>
        </w:rPr>
        <w:t xml:space="preserve"> Церковь </w:t>
      </w:r>
      <w:r w:rsidRPr="00FC3622">
        <w:rPr>
          <w:rFonts w:ascii="Times New Roman" w:hAnsi="Times New Roman"/>
          <w:sz w:val="24"/>
          <w:szCs w:val="24"/>
        </w:rPr>
        <w:t xml:space="preserve">знаменита тем, что поставлена без фундамента на скале. Рядом большой дом священника, старинное кладбище, где похоронены </w:t>
      </w:r>
      <w:proofErr w:type="spellStart"/>
      <w:r w:rsidRPr="00FC3622">
        <w:rPr>
          <w:rFonts w:ascii="Times New Roman" w:hAnsi="Times New Roman"/>
          <w:sz w:val="24"/>
          <w:szCs w:val="24"/>
        </w:rPr>
        <w:t>Педри</w:t>
      </w:r>
      <w:proofErr w:type="spellEnd"/>
      <w:r w:rsidRPr="00FC36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C3622">
        <w:rPr>
          <w:rFonts w:ascii="Times New Roman" w:hAnsi="Times New Roman"/>
          <w:sz w:val="24"/>
          <w:szCs w:val="24"/>
        </w:rPr>
        <w:t>Шемейко</w:t>
      </w:r>
      <w:proofErr w:type="spellEnd"/>
      <w:r w:rsidRPr="00FC3622">
        <w:rPr>
          <w:rFonts w:ascii="Times New Roman" w:hAnsi="Times New Roman"/>
          <w:sz w:val="24"/>
          <w:szCs w:val="24"/>
        </w:rPr>
        <w:t xml:space="preserve">, Иван </w:t>
      </w:r>
      <w:proofErr w:type="spellStart"/>
      <w:r w:rsidRPr="00FC3622">
        <w:rPr>
          <w:rFonts w:ascii="Times New Roman" w:hAnsi="Times New Roman"/>
          <w:sz w:val="24"/>
          <w:szCs w:val="24"/>
        </w:rPr>
        <w:t>Шемейко</w:t>
      </w:r>
      <w:proofErr w:type="spellEnd"/>
      <w:r w:rsidRPr="00FC362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C3622">
        <w:rPr>
          <w:rFonts w:ascii="Times New Roman" w:hAnsi="Times New Roman"/>
          <w:sz w:val="24"/>
          <w:szCs w:val="24"/>
        </w:rPr>
        <w:t>Матьё</w:t>
      </w:r>
      <w:proofErr w:type="spellEnd"/>
      <w:r w:rsidRPr="00FC36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C3622">
        <w:rPr>
          <w:rFonts w:ascii="Times New Roman" w:hAnsi="Times New Roman"/>
          <w:sz w:val="24"/>
          <w:szCs w:val="24"/>
        </w:rPr>
        <w:t>Платтонен</w:t>
      </w:r>
      <w:proofErr w:type="spellEnd"/>
      <w:r w:rsidRPr="00FC3622">
        <w:rPr>
          <w:rFonts w:ascii="Times New Roman" w:hAnsi="Times New Roman"/>
          <w:sz w:val="24"/>
          <w:szCs w:val="24"/>
        </w:rPr>
        <w:t xml:space="preserve"> (знаменитые </w:t>
      </w:r>
      <w:proofErr w:type="spellStart"/>
      <w:r w:rsidRPr="00FC3622">
        <w:rPr>
          <w:rFonts w:ascii="Times New Roman" w:hAnsi="Times New Roman"/>
          <w:sz w:val="24"/>
          <w:szCs w:val="24"/>
        </w:rPr>
        <w:t>рунопевцы</w:t>
      </w:r>
      <w:proofErr w:type="spellEnd"/>
      <w:r w:rsidRPr="00FC3622">
        <w:rPr>
          <w:rFonts w:ascii="Times New Roman" w:hAnsi="Times New Roman"/>
          <w:sz w:val="24"/>
          <w:szCs w:val="24"/>
        </w:rPr>
        <w:t>).</w:t>
      </w:r>
    </w:p>
    <w:p w:rsidR="00D466A7" w:rsidRDefault="00D466A7" w:rsidP="001B068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C3622">
        <w:rPr>
          <w:rFonts w:ascii="Times New Roman" w:hAnsi="Times New Roman"/>
          <w:sz w:val="24"/>
          <w:szCs w:val="24"/>
        </w:rPr>
        <w:t>Использование туристско-рекреаци</w:t>
      </w:r>
      <w:r w:rsidR="00B931EC">
        <w:rPr>
          <w:rFonts w:ascii="Times New Roman" w:hAnsi="Times New Roman"/>
          <w:sz w:val="24"/>
          <w:szCs w:val="24"/>
        </w:rPr>
        <w:t>онного потенциала округа</w:t>
      </w:r>
      <w:r w:rsidRPr="00FC3622">
        <w:rPr>
          <w:rFonts w:ascii="Times New Roman" w:hAnsi="Times New Roman"/>
          <w:sz w:val="24"/>
          <w:szCs w:val="24"/>
        </w:rPr>
        <w:t xml:space="preserve"> во многом будет зависеть от развития туристской инфраструктуры, разработки маршрутов, объединяющих различные объекты туристского показа и продвижения их на туристском рынке. Особое значение имеет реализация последнего пункта, так как в настоящее время решение задачи увеличения потока туристов, повышения доли организованного туризма, а также инфраструктурного обустройства территории проектом рекомендуется реализация эффективной маркетинговой политики на местном уровне.</w:t>
      </w:r>
    </w:p>
    <w:p w:rsidR="005A5F28" w:rsidRDefault="005A5F28" w:rsidP="007671E7">
      <w:pPr>
        <w:tabs>
          <w:tab w:val="left" w:pos="6240"/>
        </w:tabs>
        <w:rPr>
          <w:rFonts w:ascii="Times New Roman" w:hAnsi="Times New Roman"/>
          <w:sz w:val="24"/>
          <w:szCs w:val="24"/>
        </w:rPr>
      </w:pPr>
    </w:p>
    <w:p w:rsidR="005A5F28" w:rsidRDefault="005A5F28" w:rsidP="007671E7">
      <w:pPr>
        <w:tabs>
          <w:tab w:val="left" w:pos="6240"/>
        </w:tabs>
        <w:rPr>
          <w:rFonts w:ascii="Times New Roman" w:hAnsi="Times New Roman"/>
          <w:sz w:val="24"/>
          <w:szCs w:val="24"/>
        </w:rPr>
      </w:pPr>
    </w:p>
    <w:p w:rsidR="005A5F28" w:rsidRDefault="005A5F28" w:rsidP="007671E7">
      <w:pPr>
        <w:tabs>
          <w:tab w:val="left" w:pos="6240"/>
        </w:tabs>
        <w:rPr>
          <w:rFonts w:ascii="Times New Roman" w:hAnsi="Times New Roman"/>
          <w:sz w:val="24"/>
          <w:szCs w:val="24"/>
        </w:rPr>
      </w:pPr>
    </w:p>
    <w:p w:rsidR="00597A25" w:rsidRDefault="00597A25" w:rsidP="007671E7">
      <w:pPr>
        <w:tabs>
          <w:tab w:val="left" w:pos="6240"/>
        </w:tabs>
        <w:rPr>
          <w:rFonts w:ascii="Times New Roman" w:hAnsi="Times New Roman"/>
          <w:sz w:val="24"/>
          <w:szCs w:val="24"/>
        </w:rPr>
      </w:pPr>
    </w:p>
    <w:p w:rsidR="00D466A7" w:rsidRPr="007671E7" w:rsidRDefault="00D466A7" w:rsidP="007671E7">
      <w:pPr>
        <w:tabs>
          <w:tab w:val="left" w:pos="6240"/>
        </w:tabs>
        <w:rPr>
          <w:rFonts w:ascii="Times New Roman" w:hAnsi="Times New Roman"/>
          <w:sz w:val="24"/>
          <w:szCs w:val="24"/>
        </w:rPr>
        <w:sectPr w:rsidR="00D466A7" w:rsidRPr="007671E7" w:rsidSect="007671E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95F58" w:rsidRPr="00437F15" w:rsidRDefault="00695F58" w:rsidP="00695F58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CC141B">
        <w:rPr>
          <w:rFonts w:ascii="Times New Roman" w:hAnsi="Times New Roman"/>
          <w:b/>
          <w:sz w:val="24"/>
          <w:szCs w:val="24"/>
        </w:rPr>
        <w:lastRenderedPageBreak/>
        <w:t>Приложение П-7. –</w:t>
      </w:r>
      <w:r w:rsidRPr="00A6615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АНАЛИЗ БЮДЖЕТНОЙ </w:t>
      </w:r>
      <w:r w:rsidRPr="00437F15">
        <w:rPr>
          <w:rFonts w:ascii="Times New Roman" w:hAnsi="Times New Roman"/>
          <w:b/>
          <w:sz w:val="24"/>
          <w:szCs w:val="24"/>
        </w:rPr>
        <w:t>СИСТЕМЫ</w:t>
      </w:r>
      <w:r w:rsidR="00040ADA" w:rsidRPr="00437F15">
        <w:rPr>
          <w:rFonts w:ascii="Times New Roman" w:hAnsi="Times New Roman"/>
          <w:b/>
          <w:sz w:val="24"/>
          <w:szCs w:val="24"/>
        </w:rPr>
        <w:t xml:space="preserve"> СУОЯРВСКОГО МУНИЦИПАЛЬНОГО ОКРУГА</w:t>
      </w:r>
    </w:p>
    <w:p w:rsidR="00695F58" w:rsidRPr="00C60DD6" w:rsidRDefault="00695F58" w:rsidP="00695F58">
      <w:pPr>
        <w:shd w:val="clear" w:color="auto" w:fill="244061"/>
        <w:spacing w:after="0" w:line="240" w:lineRule="auto"/>
        <w:jc w:val="right"/>
        <w:rPr>
          <w:rFonts w:ascii="Times New Roman" w:hAnsi="Times New Roman"/>
          <w:b/>
          <w:sz w:val="8"/>
          <w:szCs w:val="8"/>
        </w:rPr>
      </w:pPr>
    </w:p>
    <w:p w:rsidR="00695F58" w:rsidRPr="00C60DD6" w:rsidRDefault="00C60DD6" w:rsidP="00C60DD6">
      <w:pPr>
        <w:tabs>
          <w:tab w:val="left" w:pos="64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60DD6">
        <w:rPr>
          <w:rFonts w:ascii="Times New Roman" w:hAnsi="Times New Roman"/>
          <w:b/>
          <w:sz w:val="24"/>
          <w:szCs w:val="24"/>
        </w:rPr>
        <w:tab/>
      </w:r>
    </w:p>
    <w:p w:rsidR="00F13EE1" w:rsidRPr="00C60DD6" w:rsidRDefault="00F13EE1" w:rsidP="00695F58">
      <w:pPr>
        <w:spacing w:after="0" w:line="240" w:lineRule="auto"/>
        <w:jc w:val="both"/>
        <w:rPr>
          <w:rFonts w:ascii="Times New Roman" w:hAnsi="Times New Roman"/>
          <w:sz w:val="8"/>
          <w:szCs w:val="8"/>
        </w:rPr>
      </w:pPr>
      <w:r w:rsidRPr="00C60DD6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03"/>
        <w:gridCol w:w="1275"/>
        <w:gridCol w:w="851"/>
        <w:gridCol w:w="1276"/>
        <w:gridCol w:w="850"/>
        <w:gridCol w:w="1276"/>
        <w:gridCol w:w="851"/>
        <w:gridCol w:w="1275"/>
        <w:gridCol w:w="851"/>
        <w:gridCol w:w="1276"/>
        <w:gridCol w:w="850"/>
        <w:gridCol w:w="1418"/>
        <w:gridCol w:w="850"/>
      </w:tblGrid>
      <w:tr w:rsidR="00CC141B" w:rsidRPr="00C60DD6" w:rsidTr="00482819">
        <w:tc>
          <w:tcPr>
            <w:tcW w:w="14034" w:type="dxa"/>
            <w:gridSpan w:val="11"/>
            <w:shd w:val="clear" w:color="auto" w:fill="244061"/>
          </w:tcPr>
          <w:p w:rsidR="00CC141B" w:rsidRPr="00C60DD6" w:rsidRDefault="00CC141B" w:rsidP="00E7598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Консолидированный бюджет Суоярвского муниципального </w:t>
            </w:r>
            <w:r w:rsidR="00E75984" w:rsidRPr="00C60DD6">
              <w:rPr>
                <w:rFonts w:ascii="Times New Roman" w:hAnsi="Times New Roman"/>
                <w:b/>
                <w:bCs/>
                <w:sz w:val="20"/>
                <w:szCs w:val="20"/>
              </w:rPr>
              <w:t>района</w:t>
            </w:r>
            <w:r w:rsidRPr="00C60DD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за 2019-2022 годы</w:t>
            </w:r>
          </w:p>
        </w:tc>
        <w:tc>
          <w:tcPr>
            <w:tcW w:w="2268" w:type="dxa"/>
            <w:gridSpan w:val="2"/>
            <w:vMerge w:val="restart"/>
            <w:shd w:val="clear" w:color="auto" w:fill="244061"/>
          </w:tcPr>
          <w:p w:rsidR="00CC141B" w:rsidRPr="00C60DD6" w:rsidRDefault="00CC141B" w:rsidP="0048281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bCs/>
                <w:sz w:val="20"/>
                <w:szCs w:val="20"/>
              </w:rPr>
              <w:t>Прогнозное значение  бюджета округа на 2023 год</w:t>
            </w:r>
          </w:p>
        </w:tc>
      </w:tr>
      <w:tr w:rsidR="00CC141B" w:rsidRPr="00C60DD6" w:rsidTr="00482819">
        <w:tc>
          <w:tcPr>
            <w:tcW w:w="3403" w:type="dxa"/>
            <w:vMerge w:val="restart"/>
            <w:shd w:val="clear" w:color="auto" w:fill="244061"/>
          </w:tcPr>
          <w:p w:rsidR="00CC141B" w:rsidRPr="00C60DD6" w:rsidRDefault="00CC141B" w:rsidP="0048281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bCs/>
                <w:sz w:val="20"/>
                <w:szCs w:val="20"/>
              </w:rPr>
              <w:t>Наименование доходов и расходов</w:t>
            </w:r>
          </w:p>
        </w:tc>
        <w:tc>
          <w:tcPr>
            <w:tcW w:w="2126" w:type="dxa"/>
            <w:gridSpan w:val="2"/>
            <w:shd w:val="clear" w:color="auto" w:fill="244061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Исполнено за 2019 год</w:t>
            </w:r>
          </w:p>
        </w:tc>
        <w:tc>
          <w:tcPr>
            <w:tcW w:w="2126" w:type="dxa"/>
            <w:gridSpan w:val="2"/>
            <w:shd w:val="clear" w:color="auto" w:fill="244061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bCs/>
                <w:sz w:val="20"/>
                <w:szCs w:val="20"/>
              </w:rPr>
              <w:t>Исполнено за 2020 год</w:t>
            </w:r>
          </w:p>
        </w:tc>
        <w:tc>
          <w:tcPr>
            <w:tcW w:w="2127" w:type="dxa"/>
            <w:gridSpan w:val="2"/>
            <w:shd w:val="clear" w:color="auto" w:fill="244061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Исполнено за 2021 год</w:t>
            </w:r>
          </w:p>
        </w:tc>
        <w:tc>
          <w:tcPr>
            <w:tcW w:w="1275" w:type="dxa"/>
            <w:vMerge w:val="restart"/>
            <w:shd w:val="clear" w:color="auto" w:fill="244061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Отклонение от 2019 года (+;-)</w:t>
            </w:r>
          </w:p>
        </w:tc>
        <w:tc>
          <w:tcPr>
            <w:tcW w:w="851" w:type="dxa"/>
            <w:vMerge w:val="restart"/>
            <w:shd w:val="clear" w:color="auto" w:fill="244061"/>
          </w:tcPr>
          <w:p w:rsidR="00CC141B" w:rsidRPr="00C60DD6" w:rsidRDefault="00CC141B" w:rsidP="0048281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bCs/>
                <w:sz w:val="20"/>
                <w:szCs w:val="20"/>
              </w:rPr>
              <w:t>Темп роста</w:t>
            </w:r>
          </w:p>
          <w:p w:rsidR="00CC141B" w:rsidRPr="00C60DD6" w:rsidRDefault="00CC141B" w:rsidP="0048281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bCs/>
                <w:sz w:val="20"/>
                <w:szCs w:val="20"/>
              </w:rPr>
              <w:t>(2021/</w:t>
            </w:r>
          </w:p>
          <w:p w:rsidR="00CC141B" w:rsidRPr="00C60DD6" w:rsidRDefault="00CC141B" w:rsidP="0048281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bCs/>
                <w:sz w:val="20"/>
                <w:szCs w:val="20"/>
              </w:rPr>
              <w:t>2019), %</w:t>
            </w:r>
          </w:p>
        </w:tc>
        <w:tc>
          <w:tcPr>
            <w:tcW w:w="2126" w:type="dxa"/>
            <w:gridSpan w:val="2"/>
            <w:shd w:val="clear" w:color="auto" w:fill="244061"/>
          </w:tcPr>
          <w:p w:rsidR="00CC141B" w:rsidRPr="00C60DD6" w:rsidRDefault="00CC141B" w:rsidP="0048281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bCs/>
                <w:sz w:val="20"/>
                <w:szCs w:val="20"/>
              </w:rPr>
              <w:t>Исполнено за 2022 год</w:t>
            </w:r>
          </w:p>
        </w:tc>
        <w:tc>
          <w:tcPr>
            <w:tcW w:w="2268" w:type="dxa"/>
            <w:gridSpan w:val="2"/>
            <w:vMerge/>
            <w:shd w:val="clear" w:color="auto" w:fill="244061"/>
          </w:tcPr>
          <w:p w:rsidR="00CC141B" w:rsidRPr="00C60DD6" w:rsidRDefault="00CC141B" w:rsidP="0048281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CC141B" w:rsidRPr="00C60DD6" w:rsidTr="00482819">
        <w:tc>
          <w:tcPr>
            <w:tcW w:w="3403" w:type="dxa"/>
            <w:vMerge/>
            <w:shd w:val="clear" w:color="auto" w:fill="auto"/>
          </w:tcPr>
          <w:p w:rsidR="00CC141B" w:rsidRPr="00C60DD6" w:rsidRDefault="00CC141B" w:rsidP="0048281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244061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Сумма, тыс. руб.</w:t>
            </w:r>
          </w:p>
        </w:tc>
        <w:tc>
          <w:tcPr>
            <w:tcW w:w="851" w:type="dxa"/>
            <w:shd w:val="clear" w:color="auto" w:fill="244061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0DD6">
              <w:rPr>
                <w:rFonts w:ascii="Times New Roman" w:hAnsi="Times New Roman"/>
                <w:sz w:val="20"/>
                <w:szCs w:val="20"/>
              </w:rPr>
              <w:t>Уд.вес</w:t>
            </w:r>
            <w:proofErr w:type="spellEnd"/>
            <w:r w:rsidRPr="00C60DD6">
              <w:rPr>
                <w:rFonts w:ascii="Times New Roman" w:hAnsi="Times New Roman"/>
                <w:sz w:val="20"/>
                <w:szCs w:val="20"/>
              </w:rPr>
              <w:t xml:space="preserve"> в общем объеме </w:t>
            </w:r>
            <w:proofErr w:type="spellStart"/>
            <w:r w:rsidRPr="00C60DD6">
              <w:rPr>
                <w:rFonts w:ascii="Times New Roman" w:hAnsi="Times New Roman"/>
                <w:sz w:val="20"/>
                <w:szCs w:val="20"/>
              </w:rPr>
              <w:t>расхо-дов</w:t>
            </w:r>
            <w:proofErr w:type="spellEnd"/>
            <w:r w:rsidRPr="00C60DD6">
              <w:rPr>
                <w:rFonts w:ascii="Times New Roman" w:hAnsi="Times New Roman"/>
                <w:sz w:val="20"/>
                <w:szCs w:val="20"/>
              </w:rPr>
              <w:t>, %</w:t>
            </w:r>
          </w:p>
        </w:tc>
        <w:tc>
          <w:tcPr>
            <w:tcW w:w="1276" w:type="dxa"/>
            <w:shd w:val="clear" w:color="auto" w:fill="244061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Сумма, тыс. руб.</w:t>
            </w:r>
          </w:p>
        </w:tc>
        <w:tc>
          <w:tcPr>
            <w:tcW w:w="850" w:type="dxa"/>
            <w:shd w:val="clear" w:color="auto" w:fill="244061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0DD6">
              <w:rPr>
                <w:rFonts w:ascii="Times New Roman" w:hAnsi="Times New Roman"/>
                <w:sz w:val="20"/>
                <w:szCs w:val="20"/>
              </w:rPr>
              <w:t>Уд.вес</w:t>
            </w:r>
            <w:proofErr w:type="spellEnd"/>
            <w:r w:rsidRPr="00C60DD6">
              <w:rPr>
                <w:rFonts w:ascii="Times New Roman" w:hAnsi="Times New Roman"/>
                <w:sz w:val="20"/>
                <w:szCs w:val="20"/>
              </w:rPr>
              <w:t xml:space="preserve"> в общем объеме </w:t>
            </w:r>
            <w:proofErr w:type="spellStart"/>
            <w:r w:rsidRPr="00C60DD6">
              <w:rPr>
                <w:rFonts w:ascii="Times New Roman" w:hAnsi="Times New Roman"/>
                <w:sz w:val="20"/>
                <w:szCs w:val="20"/>
              </w:rPr>
              <w:t>расхо-дов</w:t>
            </w:r>
            <w:proofErr w:type="spellEnd"/>
            <w:r w:rsidRPr="00C60DD6">
              <w:rPr>
                <w:rFonts w:ascii="Times New Roman" w:hAnsi="Times New Roman"/>
                <w:sz w:val="20"/>
                <w:szCs w:val="20"/>
              </w:rPr>
              <w:t>, %</w:t>
            </w:r>
          </w:p>
        </w:tc>
        <w:tc>
          <w:tcPr>
            <w:tcW w:w="1276" w:type="dxa"/>
            <w:shd w:val="clear" w:color="auto" w:fill="244061"/>
          </w:tcPr>
          <w:p w:rsidR="00CC141B" w:rsidRPr="00C60DD6" w:rsidRDefault="00CC141B" w:rsidP="0048281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тыс. руб.</w:t>
            </w:r>
          </w:p>
        </w:tc>
        <w:tc>
          <w:tcPr>
            <w:tcW w:w="851" w:type="dxa"/>
            <w:shd w:val="clear" w:color="auto" w:fill="244061"/>
          </w:tcPr>
          <w:p w:rsidR="00CC141B" w:rsidRPr="00C60DD6" w:rsidRDefault="00CC141B" w:rsidP="0048281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C60DD6">
              <w:rPr>
                <w:rFonts w:ascii="Times New Roman" w:hAnsi="Times New Roman"/>
                <w:b/>
                <w:bCs/>
                <w:sz w:val="20"/>
                <w:szCs w:val="20"/>
              </w:rPr>
              <w:t>Уд.вес</w:t>
            </w:r>
            <w:proofErr w:type="spellEnd"/>
            <w:r w:rsidRPr="00C60DD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в общем объеме </w:t>
            </w:r>
            <w:proofErr w:type="spellStart"/>
            <w:r w:rsidRPr="00C60DD6">
              <w:rPr>
                <w:rFonts w:ascii="Times New Roman" w:hAnsi="Times New Roman"/>
                <w:b/>
                <w:bCs/>
                <w:sz w:val="20"/>
                <w:szCs w:val="20"/>
              </w:rPr>
              <w:t>расхо-дов</w:t>
            </w:r>
            <w:proofErr w:type="spellEnd"/>
            <w:r w:rsidRPr="00C60DD6">
              <w:rPr>
                <w:rFonts w:ascii="Times New Roman" w:hAnsi="Times New Roman"/>
                <w:b/>
                <w:bCs/>
                <w:sz w:val="20"/>
                <w:szCs w:val="20"/>
              </w:rPr>
              <w:t>, %</w:t>
            </w:r>
          </w:p>
        </w:tc>
        <w:tc>
          <w:tcPr>
            <w:tcW w:w="1275" w:type="dxa"/>
            <w:vMerge/>
            <w:shd w:val="clear" w:color="auto" w:fill="auto"/>
          </w:tcPr>
          <w:p w:rsidR="00CC141B" w:rsidRPr="00C60DD6" w:rsidRDefault="00CC141B" w:rsidP="0048281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CC141B" w:rsidRPr="00C60DD6" w:rsidRDefault="00CC141B" w:rsidP="0048281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244061"/>
          </w:tcPr>
          <w:p w:rsidR="00CC141B" w:rsidRPr="00C60DD6" w:rsidRDefault="00CC141B" w:rsidP="0048281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тыс. руб.</w:t>
            </w:r>
          </w:p>
        </w:tc>
        <w:tc>
          <w:tcPr>
            <w:tcW w:w="850" w:type="dxa"/>
            <w:shd w:val="clear" w:color="auto" w:fill="244061"/>
          </w:tcPr>
          <w:p w:rsidR="00CC141B" w:rsidRPr="00C60DD6" w:rsidRDefault="00CC141B" w:rsidP="0048281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0DD6">
              <w:rPr>
                <w:rFonts w:ascii="Times New Roman" w:hAnsi="Times New Roman"/>
                <w:b/>
                <w:bCs/>
                <w:sz w:val="20"/>
                <w:szCs w:val="20"/>
              </w:rPr>
              <w:t>Уд.вес</w:t>
            </w:r>
            <w:proofErr w:type="spellEnd"/>
            <w:r w:rsidRPr="00C60DD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в общем объеме </w:t>
            </w:r>
            <w:proofErr w:type="spellStart"/>
            <w:r w:rsidRPr="00C60DD6">
              <w:rPr>
                <w:rFonts w:ascii="Times New Roman" w:hAnsi="Times New Roman"/>
                <w:b/>
                <w:bCs/>
                <w:sz w:val="20"/>
                <w:szCs w:val="20"/>
              </w:rPr>
              <w:t>расхо-дов</w:t>
            </w:r>
            <w:proofErr w:type="spellEnd"/>
            <w:r w:rsidRPr="00C60DD6">
              <w:rPr>
                <w:rFonts w:ascii="Times New Roman" w:hAnsi="Times New Roman"/>
                <w:b/>
                <w:bCs/>
                <w:sz w:val="20"/>
                <w:szCs w:val="20"/>
              </w:rPr>
              <w:t>, %</w:t>
            </w:r>
          </w:p>
        </w:tc>
        <w:tc>
          <w:tcPr>
            <w:tcW w:w="1418" w:type="dxa"/>
            <w:shd w:val="clear" w:color="auto" w:fill="244061"/>
          </w:tcPr>
          <w:p w:rsidR="00CC141B" w:rsidRPr="00C60DD6" w:rsidRDefault="00CC141B" w:rsidP="0048281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тыс. руб.</w:t>
            </w:r>
          </w:p>
        </w:tc>
        <w:tc>
          <w:tcPr>
            <w:tcW w:w="850" w:type="dxa"/>
            <w:shd w:val="clear" w:color="auto" w:fill="244061"/>
          </w:tcPr>
          <w:p w:rsidR="00CC141B" w:rsidRPr="00C60DD6" w:rsidRDefault="00CC141B" w:rsidP="0048281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0DD6">
              <w:rPr>
                <w:rFonts w:ascii="Times New Roman" w:hAnsi="Times New Roman"/>
                <w:b/>
                <w:bCs/>
                <w:sz w:val="20"/>
                <w:szCs w:val="20"/>
              </w:rPr>
              <w:t>Уд.вес</w:t>
            </w:r>
            <w:proofErr w:type="spellEnd"/>
            <w:r w:rsidRPr="00C60DD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в общем объеме </w:t>
            </w:r>
            <w:proofErr w:type="spellStart"/>
            <w:r w:rsidRPr="00C60DD6">
              <w:rPr>
                <w:rFonts w:ascii="Times New Roman" w:hAnsi="Times New Roman"/>
                <w:b/>
                <w:bCs/>
                <w:sz w:val="20"/>
                <w:szCs w:val="20"/>
              </w:rPr>
              <w:t>расхо-дов</w:t>
            </w:r>
            <w:proofErr w:type="spellEnd"/>
            <w:r w:rsidRPr="00C60DD6">
              <w:rPr>
                <w:rFonts w:ascii="Times New Roman" w:hAnsi="Times New Roman"/>
                <w:b/>
                <w:bCs/>
                <w:sz w:val="20"/>
                <w:szCs w:val="20"/>
              </w:rPr>
              <w:t>, %</w:t>
            </w:r>
          </w:p>
        </w:tc>
      </w:tr>
      <w:tr w:rsidR="00CC141B" w:rsidRPr="00C60DD6" w:rsidTr="00482819">
        <w:tc>
          <w:tcPr>
            <w:tcW w:w="3403" w:type="dxa"/>
            <w:shd w:val="clear" w:color="auto" w:fill="DBE5F1"/>
          </w:tcPr>
          <w:p w:rsidR="00CC141B" w:rsidRPr="00C60DD6" w:rsidRDefault="00CC141B" w:rsidP="0048281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ДОХОДЫ, всего</w:t>
            </w:r>
          </w:p>
        </w:tc>
        <w:tc>
          <w:tcPr>
            <w:tcW w:w="1275" w:type="dxa"/>
            <w:shd w:val="clear" w:color="auto" w:fill="DBE5F1"/>
          </w:tcPr>
          <w:p w:rsidR="00CC141B" w:rsidRPr="00C60DD6" w:rsidRDefault="00CC141B" w:rsidP="004828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sz w:val="20"/>
                <w:szCs w:val="20"/>
              </w:rPr>
              <w:t>547 741</w:t>
            </w:r>
          </w:p>
        </w:tc>
        <w:tc>
          <w:tcPr>
            <w:tcW w:w="851" w:type="dxa"/>
            <w:shd w:val="clear" w:color="auto" w:fill="DBE5F1"/>
          </w:tcPr>
          <w:p w:rsidR="00CC141B" w:rsidRPr="00C60DD6" w:rsidRDefault="00CC141B" w:rsidP="004828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DBE5F1"/>
          </w:tcPr>
          <w:p w:rsidR="00CC141B" w:rsidRPr="00C60DD6" w:rsidRDefault="00CC141B" w:rsidP="004828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sz w:val="20"/>
                <w:szCs w:val="20"/>
              </w:rPr>
              <w:t>764 474</w:t>
            </w:r>
          </w:p>
        </w:tc>
        <w:tc>
          <w:tcPr>
            <w:tcW w:w="850" w:type="dxa"/>
            <w:shd w:val="clear" w:color="auto" w:fill="DBE5F1"/>
          </w:tcPr>
          <w:p w:rsidR="00CC141B" w:rsidRPr="00C60DD6" w:rsidRDefault="00CC141B" w:rsidP="004828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DBE5F1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948 129</w:t>
            </w:r>
          </w:p>
        </w:tc>
        <w:tc>
          <w:tcPr>
            <w:tcW w:w="851" w:type="dxa"/>
            <w:shd w:val="clear" w:color="auto" w:fill="DBE5F1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5" w:type="dxa"/>
            <w:shd w:val="clear" w:color="auto" w:fill="DBE5F1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+400 388</w:t>
            </w:r>
          </w:p>
        </w:tc>
        <w:tc>
          <w:tcPr>
            <w:tcW w:w="851" w:type="dxa"/>
            <w:shd w:val="clear" w:color="auto" w:fill="DBE5F1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173</w:t>
            </w:r>
          </w:p>
        </w:tc>
        <w:tc>
          <w:tcPr>
            <w:tcW w:w="1276" w:type="dxa"/>
            <w:shd w:val="clear" w:color="auto" w:fill="DBE5F1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2 006 780</w:t>
            </w:r>
          </w:p>
        </w:tc>
        <w:tc>
          <w:tcPr>
            <w:tcW w:w="850" w:type="dxa"/>
            <w:shd w:val="clear" w:color="auto" w:fill="DBE5F1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418" w:type="dxa"/>
            <w:shd w:val="clear" w:color="auto" w:fill="DBE5F1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923 717</w:t>
            </w:r>
          </w:p>
        </w:tc>
        <w:tc>
          <w:tcPr>
            <w:tcW w:w="850" w:type="dxa"/>
            <w:shd w:val="clear" w:color="auto" w:fill="DBE5F1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CC141B" w:rsidRPr="00C60DD6" w:rsidTr="00482819">
        <w:tc>
          <w:tcPr>
            <w:tcW w:w="3403" w:type="dxa"/>
            <w:shd w:val="clear" w:color="auto" w:fill="auto"/>
          </w:tcPr>
          <w:p w:rsidR="00CC141B" w:rsidRPr="00C60DD6" w:rsidRDefault="00CC141B" w:rsidP="0048281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1275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172 356</w:t>
            </w:r>
          </w:p>
        </w:tc>
        <w:tc>
          <w:tcPr>
            <w:tcW w:w="851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276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176 377</w:t>
            </w:r>
          </w:p>
        </w:tc>
        <w:tc>
          <w:tcPr>
            <w:tcW w:w="850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1276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180 561</w:t>
            </w:r>
          </w:p>
        </w:tc>
        <w:tc>
          <w:tcPr>
            <w:tcW w:w="851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275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+8 205</w:t>
            </w:r>
          </w:p>
        </w:tc>
        <w:tc>
          <w:tcPr>
            <w:tcW w:w="851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276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184 962</w:t>
            </w:r>
          </w:p>
        </w:tc>
        <w:tc>
          <w:tcPr>
            <w:tcW w:w="850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18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175 176</w:t>
            </w:r>
          </w:p>
        </w:tc>
        <w:tc>
          <w:tcPr>
            <w:tcW w:w="850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</w:tr>
      <w:tr w:rsidR="00CC141B" w:rsidRPr="00C60DD6" w:rsidTr="00482819">
        <w:tc>
          <w:tcPr>
            <w:tcW w:w="3403" w:type="dxa"/>
            <w:shd w:val="clear" w:color="auto" w:fill="auto"/>
          </w:tcPr>
          <w:p w:rsidR="00CC141B" w:rsidRPr="00C60DD6" w:rsidRDefault="00CC141B" w:rsidP="0048281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безвозмездные поступления </w:t>
            </w:r>
          </w:p>
        </w:tc>
        <w:tc>
          <w:tcPr>
            <w:tcW w:w="1275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375 385</w:t>
            </w:r>
          </w:p>
        </w:tc>
        <w:tc>
          <w:tcPr>
            <w:tcW w:w="851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1276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588 097</w:t>
            </w:r>
          </w:p>
        </w:tc>
        <w:tc>
          <w:tcPr>
            <w:tcW w:w="850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1276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767 568</w:t>
            </w:r>
          </w:p>
        </w:tc>
        <w:tc>
          <w:tcPr>
            <w:tcW w:w="851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275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+392 183</w:t>
            </w:r>
          </w:p>
        </w:tc>
        <w:tc>
          <w:tcPr>
            <w:tcW w:w="851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1276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1 821 818</w:t>
            </w:r>
          </w:p>
        </w:tc>
        <w:tc>
          <w:tcPr>
            <w:tcW w:w="850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418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748 541</w:t>
            </w:r>
          </w:p>
        </w:tc>
        <w:tc>
          <w:tcPr>
            <w:tcW w:w="850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81</w:t>
            </w:r>
          </w:p>
        </w:tc>
      </w:tr>
      <w:tr w:rsidR="00CC141B" w:rsidRPr="00C60DD6" w:rsidTr="00482819">
        <w:tc>
          <w:tcPr>
            <w:tcW w:w="3403" w:type="dxa"/>
            <w:shd w:val="clear" w:color="auto" w:fill="DBE5F1"/>
          </w:tcPr>
          <w:p w:rsidR="00CC141B" w:rsidRPr="00C60DD6" w:rsidRDefault="00CC141B" w:rsidP="0048281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РАСХОДЫ, всего</w:t>
            </w:r>
          </w:p>
        </w:tc>
        <w:tc>
          <w:tcPr>
            <w:tcW w:w="1275" w:type="dxa"/>
            <w:shd w:val="clear" w:color="auto" w:fill="DBE5F1"/>
          </w:tcPr>
          <w:p w:rsidR="00CC141B" w:rsidRPr="00C60DD6" w:rsidRDefault="00CC141B" w:rsidP="004828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sz w:val="20"/>
                <w:szCs w:val="20"/>
              </w:rPr>
              <w:t>568 586</w:t>
            </w:r>
          </w:p>
        </w:tc>
        <w:tc>
          <w:tcPr>
            <w:tcW w:w="851" w:type="dxa"/>
            <w:shd w:val="clear" w:color="auto" w:fill="DBE5F1"/>
          </w:tcPr>
          <w:p w:rsidR="00CC141B" w:rsidRPr="00C60DD6" w:rsidRDefault="00CC141B" w:rsidP="004828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DBE5F1"/>
          </w:tcPr>
          <w:p w:rsidR="00CC141B" w:rsidRPr="00C60DD6" w:rsidRDefault="00CC141B" w:rsidP="004828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sz w:val="20"/>
                <w:szCs w:val="20"/>
              </w:rPr>
              <w:t>757 349</w:t>
            </w:r>
          </w:p>
        </w:tc>
        <w:tc>
          <w:tcPr>
            <w:tcW w:w="850" w:type="dxa"/>
            <w:shd w:val="clear" w:color="auto" w:fill="DBE5F1"/>
          </w:tcPr>
          <w:p w:rsidR="00CC141B" w:rsidRPr="00C60DD6" w:rsidRDefault="00CC141B" w:rsidP="004828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DBE5F1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934 513</w:t>
            </w:r>
          </w:p>
        </w:tc>
        <w:tc>
          <w:tcPr>
            <w:tcW w:w="851" w:type="dxa"/>
            <w:shd w:val="clear" w:color="auto" w:fill="DBE5F1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5" w:type="dxa"/>
            <w:shd w:val="clear" w:color="auto" w:fill="DBE5F1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+365 927</w:t>
            </w:r>
          </w:p>
        </w:tc>
        <w:tc>
          <w:tcPr>
            <w:tcW w:w="851" w:type="dxa"/>
            <w:shd w:val="clear" w:color="auto" w:fill="DBE5F1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164</w:t>
            </w:r>
          </w:p>
        </w:tc>
        <w:tc>
          <w:tcPr>
            <w:tcW w:w="1276" w:type="dxa"/>
            <w:shd w:val="clear" w:color="auto" w:fill="DBE5F1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2 029 105</w:t>
            </w:r>
          </w:p>
        </w:tc>
        <w:tc>
          <w:tcPr>
            <w:tcW w:w="850" w:type="dxa"/>
            <w:shd w:val="clear" w:color="auto" w:fill="DBE5F1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418" w:type="dxa"/>
            <w:shd w:val="clear" w:color="auto" w:fill="DBE5F1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941 234</w:t>
            </w:r>
          </w:p>
        </w:tc>
        <w:tc>
          <w:tcPr>
            <w:tcW w:w="850" w:type="dxa"/>
            <w:shd w:val="clear" w:color="auto" w:fill="DBE5F1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CC141B" w:rsidRPr="00C60DD6" w:rsidTr="00482819">
        <w:tc>
          <w:tcPr>
            <w:tcW w:w="3403" w:type="dxa"/>
            <w:shd w:val="clear" w:color="auto" w:fill="auto"/>
          </w:tcPr>
          <w:p w:rsidR="00CC141B" w:rsidRPr="00C60DD6" w:rsidRDefault="00CC141B" w:rsidP="0048281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275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53 023</w:t>
            </w:r>
          </w:p>
        </w:tc>
        <w:tc>
          <w:tcPr>
            <w:tcW w:w="851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9,3</w:t>
            </w:r>
          </w:p>
        </w:tc>
        <w:tc>
          <w:tcPr>
            <w:tcW w:w="1276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53 552</w:t>
            </w:r>
          </w:p>
        </w:tc>
        <w:tc>
          <w:tcPr>
            <w:tcW w:w="850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7,1</w:t>
            </w:r>
          </w:p>
        </w:tc>
        <w:tc>
          <w:tcPr>
            <w:tcW w:w="1276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56 982</w:t>
            </w:r>
          </w:p>
        </w:tc>
        <w:tc>
          <w:tcPr>
            <w:tcW w:w="851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1275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+3 959</w:t>
            </w:r>
          </w:p>
        </w:tc>
        <w:tc>
          <w:tcPr>
            <w:tcW w:w="851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276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60 615</w:t>
            </w:r>
          </w:p>
        </w:tc>
        <w:tc>
          <w:tcPr>
            <w:tcW w:w="850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418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61 419</w:t>
            </w:r>
          </w:p>
        </w:tc>
        <w:tc>
          <w:tcPr>
            <w:tcW w:w="850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6,5</w:t>
            </w:r>
          </w:p>
        </w:tc>
      </w:tr>
      <w:tr w:rsidR="00CC141B" w:rsidRPr="00C60DD6" w:rsidTr="00482819">
        <w:tc>
          <w:tcPr>
            <w:tcW w:w="3403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1275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1 084</w:t>
            </w:r>
          </w:p>
        </w:tc>
        <w:tc>
          <w:tcPr>
            <w:tcW w:w="851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276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1 190</w:t>
            </w:r>
          </w:p>
        </w:tc>
        <w:tc>
          <w:tcPr>
            <w:tcW w:w="850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276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1 000</w:t>
            </w:r>
          </w:p>
        </w:tc>
        <w:tc>
          <w:tcPr>
            <w:tcW w:w="851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75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-84</w:t>
            </w:r>
          </w:p>
        </w:tc>
        <w:tc>
          <w:tcPr>
            <w:tcW w:w="851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276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883</w:t>
            </w:r>
          </w:p>
        </w:tc>
        <w:tc>
          <w:tcPr>
            <w:tcW w:w="850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442</w:t>
            </w:r>
          </w:p>
        </w:tc>
        <w:tc>
          <w:tcPr>
            <w:tcW w:w="850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C141B" w:rsidRPr="00C60DD6" w:rsidTr="00482819">
        <w:tc>
          <w:tcPr>
            <w:tcW w:w="3403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5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385</w:t>
            </w:r>
          </w:p>
        </w:tc>
        <w:tc>
          <w:tcPr>
            <w:tcW w:w="851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  <w:tc>
          <w:tcPr>
            <w:tcW w:w="1276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4 277</w:t>
            </w:r>
          </w:p>
        </w:tc>
        <w:tc>
          <w:tcPr>
            <w:tcW w:w="850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0,6</w:t>
            </w:r>
          </w:p>
        </w:tc>
        <w:tc>
          <w:tcPr>
            <w:tcW w:w="1276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2 532</w:t>
            </w:r>
          </w:p>
        </w:tc>
        <w:tc>
          <w:tcPr>
            <w:tcW w:w="851" w:type="dxa"/>
            <w:shd w:val="clear" w:color="auto" w:fill="auto"/>
          </w:tcPr>
          <w:p w:rsidR="00CC141B" w:rsidRPr="00C60DD6" w:rsidRDefault="00CC141B" w:rsidP="00482819">
            <w:pPr>
              <w:tabs>
                <w:tab w:val="left" w:pos="285"/>
                <w:tab w:val="right" w:pos="635"/>
              </w:tabs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ab/>
            </w: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ab/>
              <w:t>0,3</w:t>
            </w:r>
          </w:p>
        </w:tc>
        <w:tc>
          <w:tcPr>
            <w:tcW w:w="1275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+2 147</w:t>
            </w:r>
          </w:p>
        </w:tc>
        <w:tc>
          <w:tcPr>
            <w:tcW w:w="851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658</w:t>
            </w:r>
          </w:p>
        </w:tc>
        <w:tc>
          <w:tcPr>
            <w:tcW w:w="1276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1 294</w:t>
            </w:r>
          </w:p>
        </w:tc>
        <w:tc>
          <w:tcPr>
            <w:tcW w:w="850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418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850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C141B" w:rsidRPr="00C60DD6" w:rsidTr="00482819">
        <w:tc>
          <w:tcPr>
            <w:tcW w:w="3403" w:type="dxa"/>
            <w:shd w:val="clear" w:color="auto" w:fill="auto"/>
          </w:tcPr>
          <w:p w:rsidR="00CC141B" w:rsidRPr="00C60DD6" w:rsidRDefault="00CC141B" w:rsidP="0048281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1275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17 073</w:t>
            </w:r>
          </w:p>
        </w:tc>
        <w:tc>
          <w:tcPr>
            <w:tcW w:w="851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19 146</w:t>
            </w:r>
          </w:p>
        </w:tc>
        <w:tc>
          <w:tcPr>
            <w:tcW w:w="850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1276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25 604</w:t>
            </w:r>
          </w:p>
        </w:tc>
        <w:tc>
          <w:tcPr>
            <w:tcW w:w="851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1275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+8 531</w:t>
            </w:r>
          </w:p>
        </w:tc>
        <w:tc>
          <w:tcPr>
            <w:tcW w:w="851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76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40 676</w:t>
            </w:r>
          </w:p>
        </w:tc>
        <w:tc>
          <w:tcPr>
            <w:tcW w:w="850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33 537</w:t>
            </w:r>
          </w:p>
        </w:tc>
        <w:tc>
          <w:tcPr>
            <w:tcW w:w="850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3,6</w:t>
            </w:r>
          </w:p>
        </w:tc>
      </w:tr>
      <w:tr w:rsidR="00CC141B" w:rsidRPr="00C60DD6" w:rsidTr="00482819">
        <w:tc>
          <w:tcPr>
            <w:tcW w:w="3403" w:type="dxa"/>
            <w:shd w:val="clear" w:color="auto" w:fill="auto"/>
          </w:tcPr>
          <w:p w:rsidR="00CC141B" w:rsidRPr="00C60DD6" w:rsidRDefault="00CC141B" w:rsidP="0048281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275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66 524</w:t>
            </w:r>
          </w:p>
        </w:tc>
        <w:tc>
          <w:tcPr>
            <w:tcW w:w="851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11,7</w:t>
            </w:r>
          </w:p>
        </w:tc>
        <w:tc>
          <w:tcPr>
            <w:tcW w:w="1276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209 768</w:t>
            </w:r>
          </w:p>
        </w:tc>
        <w:tc>
          <w:tcPr>
            <w:tcW w:w="850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27,7</w:t>
            </w:r>
          </w:p>
        </w:tc>
        <w:tc>
          <w:tcPr>
            <w:tcW w:w="1276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361 467</w:t>
            </w:r>
          </w:p>
        </w:tc>
        <w:tc>
          <w:tcPr>
            <w:tcW w:w="851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38,7</w:t>
            </w:r>
          </w:p>
        </w:tc>
        <w:tc>
          <w:tcPr>
            <w:tcW w:w="1275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+294 943</w:t>
            </w:r>
          </w:p>
        </w:tc>
        <w:tc>
          <w:tcPr>
            <w:tcW w:w="851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544</w:t>
            </w:r>
          </w:p>
        </w:tc>
        <w:tc>
          <w:tcPr>
            <w:tcW w:w="1276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1 178 659</w:t>
            </w:r>
          </w:p>
        </w:tc>
        <w:tc>
          <w:tcPr>
            <w:tcW w:w="850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58,1</w:t>
            </w:r>
          </w:p>
        </w:tc>
        <w:tc>
          <w:tcPr>
            <w:tcW w:w="1418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234 562</w:t>
            </w:r>
          </w:p>
        </w:tc>
        <w:tc>
          <w:tcPr>
            <w:tcW w:w="850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25,0</w:t>
            </w:r>
          </w:p>
        </w:tc>
      </w:tr>
      <w:tr w:rsidR="00CC141B" w:rsidRPr="00C60DD6" w:rsidTr="00482819">
        <w:tc>
          <w:tcPr>
            <w:tcW w:w="3403" w:type="dxa"/>
            <w:shd w:val="clear" w:color="auto" w:fill="auto"/>
          </w:tcPr>
          <w:p w:rsidR="00CC141B" w:rsidRPr="00C60DD6" w:rsidRDefault="00CC141B" w:rsidP="0048281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образование </w:t>
            </w:r>
          </w:p>
        </w:tc>
        <w:tc>
          <w:tcPr>
            <w:tcW w:w="1275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353 285</w:t>
            </w:r>
          </w:p>
        </w:tc>
        <w:tc>
          <w:tcPr>
            <w:tcW w:w="851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62,1</w:t>
            </w:r>
          </w:p>
        </w:tc>
        <w:tc>
          <w:tcPr>
            <w:tcW w:w="1276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381 541</w:t>
            </w:r>
          </w:p>
        </w:tc>
        <w:tc>
          <w:tcPr>
            <w:tcW w:w="850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50,4</w:t>
            </w:r>
          </w:p>
        </w:tc>
        <w:tc>
          <w:tcPr>
            <w:tcW w:w="1276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389 172</w:t>
            </w:r>
          </w:p>
        </w:tc>
        <w:tc>
          <w:tcPr>
            <w:tcW w:w="851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41,6</w:t>
            </w:r>
          </w:p>
        </w:tc>
        <w:tc>
          <w:tcPr>
            <w:tcW w:w="1275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+35 887</w:t>
            </w:r>
          </w:p>
        </w:tc>
        <w:tc>
          <w:tcPr>
            <w:tcW w:w="851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6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643 730</w:t>
            </w:r>
          </w:p>
        </w:tc>
        <w:tc>
          <w:tcPr>
            <w:tcW w:w="850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31,7</w:t>
            </w:r>
          </w:p>
        </w:tc>
        <w:tc>
          <w:tcPr>
            <w:tcW w:w="1418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535 103</w:t>
            </w:r>
          </w:p>
        </w:tc>
        <w:tc>
          <w:tcPr>
            <w:tcW w:w="850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56,9</w:t>
            </w:r>
          </w:p>
        </w:tc>
      </w:tr>
      <w:tr w:rsidR="00CC141B" w:rsidRPr="00C60DD6" w:rsidTr="00482819">
        <w:tc>
          <w:tcPr>
            <w:tcW w:w="3403" w:type="dxa"/>
            <w:shd w:val="clear" w:color="auto" w:fill="auto"/>
          </w:tcPr>
          <w:p w:rsidR="00CC141B" w:rsidRPr="00C60DD6" w:rsidRDefault="00CC141B" w:rsidP="0048281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культура и кинематография</w:t>
            </w:r>
          </w:p>
        </w:tc>
        <w:tc>
          <w:tcPr>
            <w:tcW w:w="1275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31 150</w:t>
            </w:r>
          </w:p>
        </w:tc>
        <w:tc>
          <w:tcPr>
            <w:tcW w:w="851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5,5</w:t>
            </w:r>
          </w:p>
        </w:tc>
        <w:tc>
          <w:tcPr>
            <w:tcW w:w="1276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33 652</w:t>
            </w:r>
          </w:p>
        </w:tc>
        <w:tc>
          <w:tcPr>
            <w:tcW w:w="850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4,4</w:t>
            </w:r>
          </w:p>
        </w:tc>
        <w:tc>
          <w:tcPr>
            <w:tcW w:w="1276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31 801</w:t>
            </w:r>
          </w:p>
        </w:tc>
        <w:tc>
          <w:tcPr>
            <w:tcW w:w="851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1275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+651</w:t>
            </w:r>
          </w:p>
        </w:tc>
        <w:tc>
          <w:tcPr>
            <w:tcW w:w="851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276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38 611</w:t>
            </w:r>
          </w:p>
        </w:tc>
        <w:tc>
          <w:tcPr>
            <w:tcW w:w="850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1418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26 501</w:t>
            </w:r>
          </w:p>
        </w:tc>
        <w:tc>
          <w:tcPr>
            <w:tcW w:w="850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2,8</w:t>
            </w:r>
          </w:p>
        </w:tc>
      </w:tr>
      <w:tr w:rsidR="00CC141B" w:rsidRPr="00C60DD6" w:rsidTr="00482819">
        <w:tc>
          <w:tcPr>
            <w:tcW w:w="3403" w:type="dxa"/>
            <w:shd w:val="clear" w:color="auto" w:fill="auto"/>
          </w:tcPr>
          <w:p w:rsidR="00CC141B" w:rsidRPr="00C60DD6" w:rsidRDefault="00CC141B" w:rsidP="0048281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1275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22 189</w:t>
            </w:r>
          </w:p>
        </w:tc>
        <w:tc>
          <w:tcPr>
            <w:tcW w:w="851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1276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26 710</w:t>
            </w:r>
          </w:p>
        </w:tc>
        <w:tc>
          <w:tcPr>
            <w:tcW w:w="850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1276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29 676</w:t>
            </w:r>
          </w:p>
        </w:tc>
        <w:tc>
          <w:tcPr>
            <w:tcW w:w="851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275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+7 487</w:t>
            </w:r>
          </w:p>
        </w:tc>
        <w:tc>
          <w:tcPr>
            <w:tcW w:w="851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276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23 441</w:t>
            </w:r>
          </w:p>
        </w:tc>
        <w:tc>
          <w:tcPr>
            <w:tcW w:w="850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27 386</w:t>
            </w:r>
          </w:p>
        </w:tc>
        <w:tc>
          <w:tcPr>
            <w:tcW w:w="850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2,9</w:t>
            </w:r>
          </w:p>
        </w:tc>
      </w:tr>
      <w:tr w:rsidR="00CC141B" w:rsidRPr="00C60DD6" w:rsidTr="00482819">
        <w:tc>
          <w:tcPr>
            <w:tcW w:w="3403" w:type="dxa"/>
            <w:shd w:val="clear" w:color="auto" w:fill="auto"/>
          </w:tcPr>
          <w:p w:rsidR="00CC141B" w:rsidRPr="00C60DD6" w:rsidRDefault="00CC141B" w:rsidP="0048281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1275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20 575</w:t>
            </w:r>
          </w:p>
        </w:tc>
        <w:tc>
          <w:tcPr>
            <w:tcW w:w="851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3,6</w:t>
            </w:r>
          </w:p>
        </w:tc>
        <w:tc>
          <w:tcPr>
            <w:tcW w:w="1276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23 073</w:t>
            </w:r>
          </w:p>
        </w:tc>
        <w:tc>
          <w:tcPr>
            <w:tcW w:w="850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1276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31 532</w:t>
            </w:r>
          </w:p>
        </w:tc>
        <w:tc>
          <w:tcPr>
            <w:tcW w:w="851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1275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+10 957</w:t>
            </w:r>
          </w:p>
        </w:tc>
        <w:tc>
          <w:tcPr>
            <w:tcW w:w="851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1276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36 077</w:t>
            </w:r>
          </w:p>
        </w:tc>
        <w:tc>
          <w:tcPr>
            <w:tcW w:w="850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1418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17 035</w:t>
            </w:r>
          </w:p>
        </w:tc>
        <w:tc>
          <w:tcPr>
            <w:tcW w:w="850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1,8</w:t>
            </w:r>
          </w:p>
        </w:tc>
      </w:tr>
      <w:tr w:rsidR="00CC141B" w:rsidRPr="00C60DD6" w:rsidTr="00482819">
        <w:tc>
          <w:tcPr>
            <w:tcW w:w="3403" w:type="dxa"/>
            <w:shd w:val="clear" w:color="auto" w:fill="auto"/>
          </w:tcPr>
          <w:p w:rsidR="00CC141B" w:rsidRPr="00C60DD6" w:rsidRDefault="00CC141B" w:rsidP="0048281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1275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900</w:t>
            </w:r>
          </w:p>
        </w:tc>
        <w:tc>
          <w:tcPr>
            <w:tcW w:w="851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276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1 110</w:t>
            </w:r>
          </w:p>
        </w:tc>
        <w:tc>
          <w:tcPr>
            <w:tcW w:w="850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276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1 180</w:t>
            </w:r>
          </w:p>
        </w:tc>
        <w:tc>
          <w:tcPr>
            <w:tcW w:w="851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75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+280</w:t>
            </w:r>
          </w:p>
        </w:tc>
        <w:tc>
          <w:tcPr>
            <w:tcW w:w="851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276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1 280</w:t>
            </w:r>
          </w:p>
        </w:tc>
        <w:tc>
          <w:tcPr>
            <w:tcW w:w="850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418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750</w:t>
            </w:r>
          </w:p>
        </w:tc>
        <w:tc>
          <w:tcPr>
            <w:tcW w:w="850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CC141B" w:rsidRPr="00C60DD6" w:rsidTr="00482819">
        <w:tc>
          <w:tcPr>
            <w:tcW w:w="3403" w:type="dxa"/>
            <w:shd w:val="clear" w:color="auto" w:fill="auto"/>
          </w:tcPr>
          <w:p w:rsidR="00CC141B" w:rsidRPr="00C60DD6" w:rsidRDefault="00CC141B" w:rsidP="0048281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обслуживание государственного и    муниципального долга </w:t>
            </w:r>
          </w:p>
        </w:tc>
        <w:tc>
          <w:tcPr>
            <w:tcW w:w="1275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2 398</w:t>
            </w:r>
          </w:p>
        </w:tc>
        <w:tc>
          <w:tcPr>
            <w:tcW w:w="851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276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3 330</w:t>
            </w:r>
          </w:p>
        </w:tc>
        <w:tc>
          <w:tcPr>
            <w:tcW w:w="850" w:type="dxa"/>
            <w:shd w:val="clear" w:color="auto" w:fill="auto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276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3 567</w:t>
            </w:r>
          </w:p>
        </w:tc>
        <w:tc>
          <w:tcPr>
            <w:tcW w:w="851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75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+1 169</w:t>
            </w:r>
          </w:p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76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3 839</w:t>
            </w:r>
          </w:p>
        </w:tc>
        <w:tc>
          <w:tcPr>
            <w:tcW w:w="850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418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4 000</w:t>
            </w:r>
          </w:p>
        </w:tc>
        <w:tc>
          <w:tcPr>
            <w:tcW w:w="850" w:type="dxa"/>
            <w:shd w:val="clear" w:color="auto" w:fill="auto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0,4</w:t>
            </w:r>
          </w:p>
        </w:tc>
      </w:tr>
      <w:tr w:rsidR="00CC141B" w:rsidRPr="00C60DD6" w:rsidTr="00482819">
        <w:tc>
          <w:tcPr>
            <w:tcW w:w="3403" w:type="dxa"/>
            <w:shd w:val="clear" w:color="auto" w:fill="DBE5F1"/>
          </w:tcPr>
          <w:p w:rsidR="00CC141B" w:rsidRPr="00C60DD6" w:rsidRDefault="00CC141B" w:rsidP="0048281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ДЕФИЦИТ (-), ПРОФИЦИТ (+)</w:t>
            </w:r>
          </w:p>
        </w:tc>
        <w:tc>
          <w:tcPr>
            <w:tcW w:w="1275" w:type="dxa"/>
            <w:shd w:val="clear" w:color="auto" w:fill="DBE5F1"/>
          </w:tcPr>
          <w:p w:rsidR="00CC141B" w:rsidRPr="00C60DD6" w:rsidRDefault="00CC141B" w:rsidP="004828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sz w:val="20"/>
                <w:szCs w:val="20"/>
              </w:rPr>
              <w:t>-20 845</w:t>
            </w:r>
          </w:p>
        </w:tc>
        <w:tc>
          <w:tcPr>
            <w:tcW w:w="851" w:type="dxa"/>
            <w:shd w:val="clear" w:color="auto" w:fill="DBE5F1"/>
          </w:tcPr>
          <w:p w:rsidR="00CC141B" w:rsidRPr="00C60DD6" w:rsidRDefault="00CC141B" w:rsidP="004828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sz w:val="20"/>
                <w:szCs w:val="20"/>
              </w:rPr>
              <w:t>12,1</w:t>
            </w:r>
          </w:p>
        </w:tc>
        <w:tc>
          <w:tcPr>
            <w:tcW w:w="1276" w:type="dxa"/>
            <w:shd w:val="clear" w:color="auto" w:fill="DBE5F1"/>
          </w:tcPr>
          <w:p w:rsidR="00CC141B" w:rsidRPr="00C60DD6" w:rsidRDefault="00CC141B" w:rsidP="004828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sz w:val="20"/>
                <w:szCs w:val="20"/>
              </w:rPr>
              <w:t>7 125</w:t>
            </w:r>
          </w:p>
        </w:tc>
        <w:tc>
          <w:tcPr>
            <w:tcW w:w="850" w:type="dxa"/>
            <w:shd w:val="clear" w:color="auto" w:fill="DBE5F1"/>
          </w:tcPr>
          <w:p w:rsidR="00CC141B" w:rsidRPr="00C60DD6" w:rsidRDefault="00CC141B" w:rsidP="004828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DBE5F1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13 617</w:t>
            </w:r>
          </w:p>
        </w:tc>
        <w:tc>
          <w:tcPr>
            <w:tcW w:w="851" w:type="dxa"/>
            <w:shd w:val="clear" w:color="auto" w:fill="DBE5F1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5" w:type="dxa"/>
            <w:shd w:val="clear" w:color="auto" w:fill="DBE5F1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DBE5F1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DBE5F1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-22 325</w:t>
            </w:r>
          </w:p>
        </w:tc>
        <w:tc>
          <w:tcPr>
            <w:tcW w:w="850" w:type="dxa"/>
            <w:shd w:val="clear" w:color="auto" w:fill="DBE5F1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12,1</w:t>
            </w:r>
          </w:p>
        </w:tc>
        <w:tc>
          <w:tcPr>
            <w:tcW w:w="1418" w:type="dxa"/>
            <w:shd w:val="clear" w:color="auto" w:fill="DBE5F1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-17 517</w:t>
            </w:r>
          </w:p>
        </w:tc>
        <w:tc>
          <w:tcPr>
            <w:tcW w:w="850" w:type="dxa"/>
            <w:shd w:val="clear" w:color="auto" w:fill="DBE5F1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</w:tr>
      <w:tr w:rsidR="00CC141B" w:rsidRPr="00482819" w:rsidTr="00482819">
        <w:trPr>
          <w:trHeight w:val="2226"/>
        </w:trPr>
        <w:tc>
          <w:tcPr>
            <w:tcW w:w="3403" w:type="dxa"/>
            <w:shd w:val="clear" w:color="auto" w:fill="FFFFFF"/>
          </w:tcPr>
          <w:p w:rsidR="00CC141B" w:rsidRPr="00C60DD6" w:rsidRDefault="00CC141B" w:rsidP="0048281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60DD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Справочно</w:t>
            </w:r>
            <w:proofErr w:type="spellEnd"/>
            <w:r w:rsidRPr="00C60DD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:</w:t>
            </w:r>
          </w:p>
          <w:p w:rsidR="00CC141B" w:rsidRPr="00C60DD6" w:rsidRDefault="00CC141B" w:rsidP="00E707A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Расходы бюджета </w:t>
            </w:r>
            <w:r w:rsidR="00E707A7"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округа</w:t>
            </w: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по содержанию работников органов местного самоуправления в расчете на одного жителя </w:t>
            </w:r>
            <w:r w:rsidR="00E707A7"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округа</w:t>
            </w: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, рублей</w:t>
            </w:r>
          </w:p>
        </w:tc>
        <w:tc>
          <w:tcPr>
            <w:tcW w:w="1275" w:type="dxa"/>
            <w:shd w:val="clear" w:color="auto" w:fill="FFFFFF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2 554</w:t>
            </w:r>
          </w:p>
        </w:tc>
        <w:tc>
          <w:tcPr>
            <w:tcW w:w="851" w:type="dxa"/>
            <w:shd w:val="clear" w:color="auto" w:fill="FFFFFF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FFFFFF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2 510</w:t>
            </w:r>
          </w:p>
        </w:tc>
        <w:tc>
          <w:tcPr>
            <w:tcW w:w="850" w:type="dxa"/>
            <w:shd w:val="clear" w:color="auto" w:fill="FFFFFF"/>
          </w:tcPr>
          <w:p w:rsidR="00CC141B" w:rsidRPr="00C60DD6" w:rsidRDefault="00CC141B" w:rsidP="00482819">
            <w:pPr>
              <w:rPr>
                <w:rFonts w:ascii="Times New Roman" w:hAnsi="Times New Roman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FFFFFF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2 610</w:t>
            </w:r>
          </w:p>
        </w:tc>
        <w:tc>
          <w:tcPr>
            <w:tcW w:w="851" w:type="dxa"/>
            <w:shd w:val="clear" w:color="auto" w:fill="FFFFFF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5" w:type="dxa"/>
            <w:shd w:val="clear" w:color="auto" w:fill="FFFFFF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+56</w:t>
            </w:r>
          </w:p>
        </w:tc>
        <w:tc>
          <w:tcPr>
            <w:tcW w:w="851" w:type="dxa"/>
            <w:shd w:val="clear" w:color="auto" w:fill="FFFFFF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276" w:type="dxa"/>
            <w:shd w:val="clear" w:color="auto" w:fill="FFFFFF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2 968</w:t>
            </w:r>
          </w:p>
        </w:tc>
        <w:tc>
          <w:tcPr>
            <w:tcW w:w="850" w:type="dxa"/>
            <w:shd w:val="clear" w:color="auto" w:fill="FFFFFF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8" w:type="dxa"/>
            <w:shd w:val="clear" w:color="auto" w:fill="FFFFFF"/>
          </w:tcPr>
          <w:p w:rsidR="00CC141B" w:rsidRPr="00C60DD6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2 779</w:t>
            </w:r>
          </w:p>
        </w:tc>
        <w:tc>
          <w:tcPr>
            <w:tcW w:w="850" w:type="dxa"/>
            <w:shd w:val="clear" w:color="auto" w:fill="FFFFFF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0DD6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</w:tbl>
    <w:p w:rsidR="00F13EE1" w:rsidRDefault="00F13EE1" w:rsidP="00695F58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CC141B" w:rsidRDefault="00CC141B" w:rsidP="00695F58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CC141B" w:rsidRDefault="00CC141B" w:rsidP="00695F58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CC141B" w:rsidRDefault="00CC141B" w:rsidP="00695F58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CC141B" w:rsidRDefault="00CC141B" w:rsidP="00695F58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CC141B" w:rsidRDefault="00CC141B" w:rsidP="00695F58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CC141B" w:rsidRDefault="00CC141B" w:rsidP="00695F58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CC141B" w:rsidRDefault="00CC141B" w:rsidP="00695F58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CC141B" w:rsidRDefault="00CC141B" w:rsidP="00695F58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CC141B" w:rsidRDefault="00CC141B" w:rsidP="00695F58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CC141B" w:rsidRPr="00F13EE1" w:rsidRDefault="00CC141B" w:rsidP="00695F58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F13EE1" w:rsidRPr="001028E1" w:rsidRDefault="00F13EE1" w:rsidP="00695F58">
      <w:pPr>
        <w:spacing w:after="0" w:line="240" w:lineRule="auto"/>
        <w:jc w:val="both"/>
        <w:rPr>
          <w:rFonts w:ascii="Times New Roman" w:hAnsi="Times New Roman"/>
          <w:sz w:val="8"/>
          <w:szCs w:val="8"/>
        </w:rPr>
      </w:pPr>
    </w:p>
    <w:p w:rsidR="00C03573" w:rsidRDefault="00C03573" w:rsidP="00CC141B">
      <w:pPr>
        <w:spacing w:after="0" w:line="240" w:lineRule="auto"/>
        <w:ind w:hanging="567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</w:p>
    <w:p w:rsidR="00CC141B" w:rsidRPr="00B935BA" w:rsidRDefault="00CC141B" w:rsidP="00CC141B">
      <w:pPr>
        <w:spacing w:after="0" w:line="240" w:lineRule="auto"/>
        <w:jc w:val="both"/>
        <w:rPr>
          <w:rFonts w:ascii="Times New Roman" w:eastAsia="Times New Roman" w:hAnsi="Times New Roman"/>
          <w:sz w:val="8"/>
          <w:szCs w:val="8"/>
          <w:lang w:eastAsia="ru-RU"/>
        </w:rPr>
      </w:pP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03"/>
        <w:gridCol w:w="1275"/>
        <w:gridCol w:w="851"/>
        <w:gridCol w:w="1276"/>
        <w:gridCol w:w="850"/>
        <w:gridCol w:w="1276"/>
        <w:gridCol w:w="851"/>
        <w:gridCol w:w="1275"/>
        <w:gridCol w:w="851"/>
        <w:gridCol w:w="1276"/>
        <w:gridCol w:w="850"/>
        <w:gridCol w:w="1418"/>
        <w:gridCol w:w="850"/>
      </w:tblGrid>
      <w:tr w:rsidR="00CC141B" w:rsidRPr="00B935BA" w:rsidTr="00482819">
        <w:tc>
          <w:tcPr>
            <w:tcW w:w="14034" w:type="dxa"/>
            <w:gridSpan w:val="11"/>
            <w:shd w:val="clear" w:color="auto" w:fill="244061"/>
          </w:tcPr>
          <w:p w:rsidR="00CC141B" w:rsidRPr="00482819" w:rsidRDefault="00CC141B" w:rsidP="0048281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482819">
              <w:rPr>
                <w:rFonts w:ascii="Times New Roman" w:hAnsi="Times New Roman"/>
                <w:b/>
                <w:bCs/>
              </w:rPr>
              <w:lastRenderedPageBreak/>
              <w:t>Консолидированный бюджет Суоярвского муниципального района за 2019-2022 годы</w:t>
            </w:r>
          </w:p>
        </w:tc>
        <w:tc>
          <w:tcPr>
            <w:tcW w:w="2268" w:type="dxa"/>
            <w:gridSpan w:val="2"/>
            <w:vMerge w:val="restart"/>
            <w:shd w:val="clear" w:color="auto" w:fill="244061"/>
          </w:tcPr>
          <w:p w:rsidR="00CC141B" w:rsidRPr="00482819" w:rsidRDefault="00CC141B" w:rsidP="0048281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482819">
              <w:rPr>
                <w:rFonts w:ascii="Times New Roman" w:hAnsi="Times New Roman"/>
                <w:b/>
                <w:bCs/>
                <w:sz w:val="20"/>
                <w:szCs w:val="20"/>
              </w:rPr>
              <w:t>Прогнозное значение бюджета округа на 2023 год</w:t>
            </w:r>
          </w:p>
        </w:tc>
      </w:tr>
      <w:tr w:rsidR="00CC141B" w:rsidRPr="00B935BA" w:rsidTr="00482819">
        <w:tc>
          <w:tcPr>
            <w:tcW w:w="3403" w:type="dxa"/>
            <w:vMerge w:val="restart"/>
            <w:shd w:val="clear" w:color="auto" w:fill="244061"/>
          </w:tcPr>
          <w:p w:rsidR="00CC141B" w:rsidRPr="00482819" w:rsidRDefault="00CC141B" w:rsidP="0048281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482819">
              <w:rPr>
                <w:rFonts w:ascii="Times New Roman" w:hAnsi="Times New Roman"/>
                <w:b/>
                <w:bCs/>
              </w:rPr>
              <w:t>Наименование доходов и расходов</w:t>
            </w:r>
          </w:p>
        </w:tc>
        <w:tc>
          <w:tcPr>
            <w:tcW w:w="2126" w:type="dxa"/>
            <w:gridSpan w:val="2"/>
            <w:shd w:val="clear" w:color="auto" w:fill="244061"/>
          </w:tcPr>
          <w:p w:rsidR="00CC141B" w:rsidRPr="00482819" w:rsidRDefault="00CC141B" w:rsidP="0048281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82819">
              <w:rPr>
                <w:rFonts w:ascii="Times New Roman" w:hAnsi="Times New Roman"/>
                <w:b/>
                <w:bCs/>
                <w:sz w:val="20"/>
                <w:szCs w:val="20"/>
              </w:rPr>
              <w:t>Исполнено за 2019 год</w:t>
            </w:r>
          </w:p>
        </w:tc>
        <w:tc>
          <w:tcPr>
            <w:tcW w:w="2126" w:type="dxa"/>
            <w:gridSpan w:val="2"/>
            <w:shd w:val="clear" w:color="auto" w:fill="244061"/>
          </w:tcPr>
          <w:p w:rsidR="00CC141B" w:rsidRPr="00482819" w:rsidRDefault="00CC141B" w:rsidP="0048281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82819">
              <w:rPr>
                <w:rFonts w:ascii="Times New Roman" w:hAnsi="Times New Roman"/>
                <w:b/>
                <w:bCs/>
                <w:sz w:val="20"/>
                <w:szCs w:val="20"/>
              </w:rPr>
              <w:t>Исполнено за 2020 год</w:t>
            </w:r>
          </w:p>
        </w:tc>
        <w:tc>
          <w:tcPr>
            <w:tcW w:w="2127" w:type="dxa"/>
            <w:gridSpan w:val="2"/>
            <w:shd w:val="clear" w:color="auto" w:fill="244061"/>
          </w:tcPr>
          <w:p w:rsidR="00CC141B" w:rsidRPr="00482819" w:rsidRDefault="00CC141B" w:rsidP="0048281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82819">
              <w:rPr>
                <w:rFonts w:ascii="Times New Roman" w:hAnsi="Times New Roman"/>
                <w:b/>
                <w:bCs/>
                <w:sz w:val="20"/>
                <w:szCs w:val="20"/>
              </w:rPr>
              <w:t>Исполнено за 2021 год</w:t>
            </w:r>
          </w:p>
        </w:tc>
        <w:tc>
          <w:tcPr>
            <w:tcW w:w="1275" w:type="dxa"/>
            <w:vMerge w:val="restart"/>
            <w:shd w:val="clear" w:color="auto" w:fill="244061"/>
          </w:tcPr>
          <w:p w:rsidR="00CC141B" w:rsidRPr="00482819" w:rsidRDefault="00CC141B" w:rsidP="0048281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8281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Рост (+), снижение </w:t>
            </w:r>
          </w:p>
          <w:p w:rsidR="00CC141B" w:rsidRPr="00482819" w:rsidRDefault="00CC141B" w:rsidP="0048281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82819">
              <w:rPr>
                <w:rFonts w:ascii="Times New Roman" w:hAnsi="Times New Roman"/>
                <w:b/>
                <w:bCs/>
                <w:sz w:val="20"/>
                <w:szCs w:val="20"/>
              </w:rPr>
              <w:t>(-)</w:t>
            </w:r>
          </w:p>
          <w:p w:rsidR="00CC141B" w:rsidRPr="00482819" w:rsidRDefault="00CC141B" w:rsidP="0048281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82819">
              <w:rPr>
                <w:rFonts w:ascii="Times New Roman" w:hAnsi="Times New Roman"/>
                <w:b/>
                <w:bCs/>
                <w:sz w:val="20"/>
                <w:szCs w:val="20"/>
              </w:rPr>
              <w:t>2021/2019, тыс.руб.</w:t>
            </w:r>
          </w:p>
        </w:tc>
        <w:tc>
          <w:tcPr>
            <w:tcW w:w="851" w:type="dxa"/>
            <w:vMerge w:val="restart"/>
            <w:shd w:val="clear" w:color="auto" w:fill="244061"/>
          </w:tcPr>
          <w:p w:rsidR="00CC141B" w:rsidRPr="00482819" w:rsidRDefault="00CC141B" w:rsidP="0048281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82819">
              <w:rPr>
                <w:rFonts w:ascii="Times New Roman" w:hAnsi="Times New Roman"/>
                <w:b/>
                <w:bCs/>
                <w:sz w:val="20"/>
                <w:szCs w:val="20"/>
              </w:rPr>
              <w:t>Темп роста</w:t>
            </w:r>
          </w:p>
          <w:p w:rsidR="00CC141B" w:rsidRPr="00482819" w:rsidRDefault="00CC141B" w:rsidP="0048281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82819">
              <w:rPr>
                <w:rFonts w:ascii="Times New Roman" w:hAnsi="Times New Roman"/>
                <w:b/>
                <w:bCs/>
                <w:sz w:val="20"/>
                <w:szCs w:val="20"/>
              </w:rPr>
              <w:t>(2021/</w:t>
            </w:r>
          </w:p>
          <w:p w:rsidR="00CC141B" w:rsidRPr="00482819" w:rsidRDefault="00CC141B" w:rsidP="0048281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82819">
              <w:rPr>
                <w:rFonts w:ascii="Times New Roman" w:hAnsi="Times New Roman"/>
                <w:b/>
                <w:bCs/>
                <w:sz w:val="20"/>
                <w:szCs w:val="20"/>
              </w:rPr>
              <w:t>2019), %</w:t>
            </w:r>
          </w:p>
        </w:tc>
        <w:tc>
          <w:tcPr>
            <w:tcW w:w="2126" w:type="dxa"/>
            <w:gridSpan w:val="2"/>
            <w:shd w:val="clear" w:color="auto" w:fill="244061"/>
          </w:tcPr>
          <w:p w:rsidR="00CC141B" w:rsidRPr="00482819" w:rsidRDefault="00CC141B" w:rsidP="0048281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82819">
              <w:rPr>
                <w:rFonts w:ascii="Times New Roman" w:hAnsi="Times New Roman"/>
                <w:b/>
                <w:bCs/>
                <w:sz w:val="20"/>
                <w:szCs w:val="20"/>
              </w:rPr>
              <w:t>Исполнено за 2022 год</w:t>
            </w:r>
          </w:p>
        </w:tc>
        <w:tc>
          <w:tcPr>
            <w:tcW w:w="2268" w:type="dxa"/>
            <w:gridSpan w:val="2"/>
            <w:vMerge/>
            <w:shd w:val="clear" w:color="auto" w:fill="244061"/>
          </w:tcPr>
          <w:p w:rsidR="00CC141B" w:rsidRPr="00482819" w:rsidRDefault="00CC141B" w:rsidP="0048281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CC141B" w:rsidRPr="00B935BA" w:rsidTr="00482819">
        <w:tc>
          <w:tcPr>
            <w:tcW w:w="3403" w:type="dxa"/>
            <w:vMerge/>
            <w:shd w:val="clear" w:color="auto" w:fill="auto"/>
          </w:tcPr>
          <w:p w:rsidR="00CC141B" w:rsidRPr="00482819" w:rsidRDefault="00CC141B" w:rsidP="00482819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275" w:type="dxa"/>
            <w:shd w:val="clear" w:color="auto" w:fill="244061"/>
          </w:tcPr>
          <w:p w:rsidR="00CC141B" w:rsidRPr="00482819" w:rsidRDefault="00CC141B" w:rsidP="00482819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82819">
              <w:rPr>
                <w:rFonts w:ascii="Times New Roman" w:hAnsi="Times New Roman"/>
                <w:b/>
                <w:bCs/>
                <w:sz w:val="18"/>
                <w:szCs w:val="18"/>
              </w:rPr>
              <w:t>Сумма, тыс. руб.</w:t>
            </w:r>
          </w:p>
        </w:tc>
        <w:tc>
          <w:tcPr>
            <w:tcW w:w="851" w:type="dxa"/>
            <w:shd w:val="clear" w:color="auto" w:fill="244061"/>
          </w:tcPr>
          <w:p w:rsidR="00CC141B" w:rsidRPr="00482819" w:rsidRDefault="00CC141B" w:rsidP="00482819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proofErr w:type="spellStart"/>
            <w:r w:rsidRPr="00482819">
              <w:rPr>
                <w:rFonts w:ascii="Times New Roman" w:hAnsi="Times New Roman"/>
                <w:b/>
                <w:bCs/>
                <w:sz w:val="18"/>
                <w:szCs w:val="18"/>
              </w:rPr>
              <w:t>Уд.вес</w:t>
            </w:r>
            <w:proofErr w:type="spellEnd"/>
            <w:r w:rsidRPr="00482819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в общем объеме </w:t>
            </w:r>
            <w:proofErr w:type="spellStart"/>
            <w:r w:rsidRPr="00482819">
              <w:rPr>
                <w:rFonts w:ascii="Times New Roman" w:hAnsi="Times New Roman"/>
                <w:b/>
                <w:bCs/>
                <w:sz w:val="18"/>
                <w:szCs w:val="18"/>
              </w:rPr>
              <w:t>расхо-дов</w:t>
            </w:r>
            <w:proofErr w:type="spellEnd"/>
            <w:r w:rsidRPr="00482819">
              <w:rPr>
                <w:rFonts w:ascii="Times New Roman" w:hAnsi="Times New Roman"/>
                <w:b/>
                <w:bCs/>
                <w:sz w:val="18"/>
                <w:szCs w:val="18"/>
              </w:rPr>
              <w:t>, %</w:t>
            </w:r>
          </w:p>
        </w:tc>
        <w:tc>
          <w:tcPr>
            <w:tcW w:w="1276" w:type="dxa"/>
            <w:shd w:val="clear" w:color="auto" w:fill="244061"/>
          </w:tcPr>
          <w:p w:rsidR="00CC141B" w:rsidRPr="00482819" w:rsidRDefault="00CC141B" w:rsidP="00482819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82819">
              <w:rPr>
                <w:rFonts w:ascii="Times New Roman" w:hAnsi="Times New Roman"/>
                <w:b/>
                <w:bCs/>
                <w:sz w:val="18"/>
                <w:szCs w:val="18"/>
              </w:rPr>
              <w:t>Сумма, тыс. руб.</w:t>
            </w:r>
          </w:p>
        </w:tc>
        <w:tc>
          <w:tcPr>
            <w:tcW w:w="850" w:type="dxa"/>
            <w:shd w:val="clear" w:color="auto" w:fill="244061"/>
          </w:tcPr>
          <w:p w:rsidR="00CC141B" w:rsidRPr="00482819" w:rsidRDefault="00CC141B" w:rsidP="00482819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proofErr w:type="spellStart"/>
            <w:r w:rsidRPr="00482819">
              <w:rPr>
                <w:rFonts w:ascii="Times New Roman" w:hAnsi="Times New Roman"/>
                <w:b/>
                <w:bCs/>
                <w:sz w:val="18"/>
                <w:szCs w:val="18"/>
              </w:rPr>
              <w:t>Уд.вес</w:t>
            </w:r>
            <w:proofErr w:type="spellEnd"/>
            <w:r w:rsidRPr="00482819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в общем объеме </w:t>
            </w:r>
            <w:proofErr w:type="spellStart"/>
            <w:r w:rsidRPr="00482819">
              <w:rPr>
                <w:rFonts w:ascii="Times New Roman" w:hAnsi="Times New Roman"/>
                <w:b/>
                <w:bCs/>
                <w:sz w:val="18"/>
                <w:szCs w:val="18"/>
              </w:rPr>
              <w:t>расхо-дов</w:t>
            </w:r>
            <w:proofErr w:type="spellEnd"/>
            <w:r w:rsidRPr="00482819">
              <w:rPr>
                <w:rFonts w:ascii="Times New Roman" w:hAnsi="Times New Roman"/>
                <w:b/>
                <w:bCs/>
                <w:sz w:val="18"/>
                <w:szCs w:val="18"/>
              </w:rPr>
              <w:t>, %</w:t>
            </w:r>
          </w:p>
        </w:tc>
        <w:tc>
          <w:tcPr>
            <w:tcW w:w="1276" w:type="dxa"/>
            <w:shd w:val="clear" w:color="auto" w:fill="244061"/>
          </w:tcPr>
          <w:p w:rsidR="00CC141B" w:rsidRPr="00482819" w:rsidRDefault="00CC141B" w:rsidP="00482819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82819">
              <w:rPr>
                <w:rFonts w:ascii="Times New Roman" w:hAnsi="Times New Roman"/>
                <w:b/>
                <w:bCs/>
                <w:sz w:val="18"/>
                <w:szCs w:val="18"/>
              </w:rPr>
              <w:t>Сумма, тыс. руб.</w:t>
            </w:r>
          </w:p>
        </w:tc>
        <w:tc>
          <w:tcPr>
            <w:tcW w:w="851" w:type="dxa"/>
            <w:shd w:val="clear" w:color="auto" w:fill="244061"/>
          </w:tcPr>
          <w:p w:rsidR="00CC141B" w:rsidRPr="00482819" w:rsidRDefault="00CC141B" w:rsidP="00482819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proofErr w:type="spellStart"/>
            <w:r w:rsidRPr="00482819">
              <w:rPr>
                <w:rFonts w:ascii="Times New Roman" w:hAnsi="Times New Roman"/>
                <w:b/>
                <w:bCs/>
                <w:sz w:val="18"/>
                <w:szCs w:val="18"/>
              </w:rPr>
              <w:t>Уд.вес</w:t>
            </w:r>
            <w:proofErr w:type="spellEnd"/>
            <w:r w:rsidRPr="00482819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в общем объеме </w:t>
            </w:r>
            <w:proofErr w:type="spellStart"/>
            <w:r w:rsidRPr="00482819">
              <w:rPr>
                <w:rFonts w:ascii="Times New Roman" w:hAnsi="Times New Roman"/>
                <w:b/>
                <w:bCs/>
                <w:sz w:val="18"/>
                <w:szCs w:val="18"/>
              </w:rPr>
              <w:t>расхо-дов</w:t>
            </w:r>
            <w:proofErr w:type="spellEnd"/>
            <w:r w:rsidRPr="00482819">
              <w:rPr>
                <w:rFonts w:ascii="Times New Roman" w:hAnsi="Times New Roman"/>
                <w:b/>
                <w:bCs/>
                <w:sz w:val="18"/>
                <w:szCs w:val="18"/>
              </w:rPr>
              <w:t>, %</w:t>
            </w:r>
          </w:p>
        </w:tc>
        <w:tc>
          <w:tcPr>
            <w:tcW w:w="1275" w:type="dxa"/>
            <w:vMerge/>
            <w:shd w:val="clear" w:color="auto" w:fill="auto"/>
          </w:tcPr>
          <w:p w:rsidR="00CC141B" w:rsidRPr="00482819" w:rsidRDefault="00CC141B" w:rsidP="0048281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CC141B" w:rsidRPr="00482819" w:rsidRDefault="00CC141B" w:rsidP="0048281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244061"/>
          </w:tcPr>
          <w:p w:rsidR="00CC141B" w:rsidRPr="00482819" w:rsidRDefault="00CC141B" w:rsidP="0048281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819">
              <w:rPr>
                <w:rFonts w:ascii="Times New Roman" w:hAnsi="Times New Roman"/>
                <w:b/>
                <w:bCs/>
                <w:sz w:val="18"/>
                <w:szCs w:val="18"/>
              </w:rPr>
              <w:t>Сумма, тыс. руб.</w:t>
            </w:r>
          </w:p>
        </w:tc>
        <w:tc>
          <w:tcPr>
            <w:tcW w:w="850" w:type="dxa"/>
            <w:shd w:val="clear" w:color="auto" w:fill="244061"/>
          </w:tcPr>
          <w:p w:rsidR="00CC141B" w:rsidRPr="00482819" w:rsidRDefault="00CC141B" w:rsidP="0048281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82819">
              <w:rPr>
                <w:rFonts w:ascii="Times New Roman" w:hAnsi="Times New Roman"/>
                <w:b/>
                <w:bCs/>
                <w:sz w:val="18"/>
                <w:szCs w:val="18"/>
              </w:rPr>
              <w:t>Уд.вес</w:t>
            </w:r>
            <w:proofErr w:type="spellEnd"/>
            <w:r w:rsidRPr="00482819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в общем объеме </w:t>
            </w:r>
            <w:proofErr w:type="spellStart"/>
            <w:r w:rsidRPr="00482819">
              <w:rPr>
                <w:rFonts w:ascii="Times New Roman" w:hAnsi="Times New Roman"/>
                <w:b/>
                <w:bCs/>
                <w:sz w:val="18"/>
                <w:szCs w:val="18"/>
              </w:rPr>
              <w:t>расхо-дов</w:t>
            </w:r>
            <w:proofErr w:type="spellEnd"/>
            <w:r w:rsidRPr="00482819">
              <w:rPr>
                <w:rFonts w:ascii="Times New Roman" w:hAnsi="Times New Roman"/>
                <w:b/>
                <w:bCs/>
                <w:sz w:val="18"/>
                <w:szCs w:val="18"/>
              </w:rPr>
              <w:t>, %</w:t>
            </w:r>
          </w:p>
        </w:tc>
        <w:tc>
          <w:tcPr>
            <w:tcW w:w="1418" w:type="dxa"/>
            <w:shd w:val="clear" w:color="auto" w:fill="244061"/>
          </w:tcPr>
          <w:p w:rsidR="00CC141B" w:rsidRPr="00482819" w:rsidRDefault="00CC141B" w:rsidP="0048281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819">
              <w:rPr>
                <w:rFonts w:ascii="Times New Roman" w:hAnsi="Times New Roman"/>
                <w:b/>
                <w:bCs/>
                <w:sz w:val="18"/>
                <w:szCs w:val="18"/>
              </w:rPr>
              <w:t>Сумма, тыс. руб.</w:t>
            </w:r>
          </w:p>
        </w:tc>
        <w:tc>
          <w:tcPr>
            <w:tcW w:w="850" w:type="dxa"/>
            <w:shd w:val="clear" w:color="auto" w:fill="244061"/>
          </w:tcPr>
          <w:p w:rsidR="00CC141B" w:rsidRPr="00482819" w:rsidRDefault="00CC141B" w:rsidP="0048281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82819">
              <w:rPr>
                <w:rFonts w:ascii="Times New Roman" w:hAnsi="Times New Roman"/>
                <w:b/>
                <w:bCs/>
                <w:sz w:val="18"/>
                <w:szCs w:val="18"/>
              </w:rPr>
              <w:t>Уд.вес</w:t>
            </w:r>
            <w:proofErr w:type="spellEnd"/>
            <w:r w:rsidRPr="00482819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в общем объеме </w:t>
            </w:r>
            <w:proofErr w:type="spellStart"/>
            <w:r w:rsidRPr="00482819">
              <w:rPr>
                <w:rFonts w:ascii="Times New Roman" w:hAnsi="Times New Roman"/>
                <w:b/>
                <w:bCs/>
                <w:sz w:val="18"/>
                <w:szCs w:val="18"/>
              </w:rPr>
              <w:t>расхо-дов</w:t>
            </w:r>
            <w:proofErr w:type="spellEnd"/>
            <w:r w:rsidRPr="00482819">
              <w:rPr>
                <w:rFonts w:ascii="Times New Roman" w:hAnsi="Times New Roman"/>
                <w:b/>
                <w:bCs/>
                <w:sz w:val="18"/>
                <w:szCs w:val="18"/>
              </w:rPr>
              <w:t>, %</w:t>
            </w:r>
          </w:p>
        </w:tc>
      </w:tr>
      <w:tr w:rsidR="00CC141B" w:rsidRPr="00B935BA" w:rsidTr="00482819">
        <w:tc>
          <w:tcPr>
            <w:tcW w:w="3403" w:type="dxa"/>
            <w:shd w:val="clear" w:color="auto" w:fill="DBE5F1"/>
          </w:tcPr>
          <w:p w:rsidR="00CC141B" w:rsidRPr="00482819" w:rsidRDefault="00CC141B" w:rsidP="00482819">
            <w:pPr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482819">
              <w:rPr>
                <w:rFonts w:ascii="Times New Roman" w:hAnsi="Times New Roman"/>
                <w:b/>
                <w:bCs/>
                <w:color w:val="000000"/>
              </w:rPr>
              <w:t>ДОХОДЫ местного бюджет (включая безвозмездные), всего</w:t>
            </w:r>
          </w:p>
        </w:tc>
        <w:tc>
          <w:tcPr>
            <w:tcW w:w="1275" w:type="dxa"/>
            <w:shd w:val="clear" w:color="auto" w:fill="DBE5F1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b/>
                <w:bCs/>
                <w:color w:val="000000"/>
              </w:rPr>
            </w:pPr>
            <w:r w:rsidRPr="00482819">
              <w:rPr>
                <w:rFonts w:ascii="Times New Roman" w:hAnsi="Times New Roman"/>
                <w:b/>
                <w:bCs/>
                <w:color w:val="000000"/>
              </w:rPr>
              <w:t>547 741</w:t>
            </w:r>
          </w:p>
        </w:tc>
        <w:tc>
          <w:tcPr>
            <w:tcW w:w="851" w:type="dxa"/>
            <w:shd w:val="clear" w:color="auto" w:fill="DBE5F1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b/>
                <w:bCs/>
                <w:color w:val="000000"/>
              </w:rPr>
            </w:pPr>
            <w:r w:rsidRPr="00482819">
              <w:rPr>
                <w:rFonts w:ascii="Times New Roman" w:hAnsi="Times New Roman"/>
                <w:b/>
                <w:bCs/>
                <w:color w:val="000000"/>
              </w:rPr>
              <w:t>100</w:t>
            </w:r>
          </w:p>
        </w:tc>
        <w:tc>
          <w:tcPr>
            <w:tcW w:w="1276" w:type="dxa"/>
            <w:shd w:val="clear" w:color="auto" w:fill="DBE5F1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b/>
                <w:bCs/>
                <w:color w:val="000000"/>
              </w:rPr>
            </w:pPr>
            <w:r w:rsidRPr="00482819">
              <w:rPr>
                <w:rFonts w:ascii="Times New Roman" w:hAnsi="Times New Roman"/>
                <w:b/>
                <w:bCs/>
                <w:color w:val="000000"/>
              </w:rPr>
              <w:t>764 474</w:t>
            </w:r>
          </w:p>
        </w:tc>
        <w:tc>
          <w:tcPr>
            <w:tcW w:w="850" w:type="dxa"/>
            <w:shd w:val="clear" w:color="auto" w:fill="DBE5F1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b/>
                <w:bCs/>
                <w:color w:val="000000"/>
              </w:rPr>
            </w:pPr>
            <w:r w:rsidRPr="00482819">
              <w:rPr>
                <w:rFonts w:ascii="Times New Roman" w:hAnsi="Times New Roman"/>
                <w:b/>
                <w:bCs/>
                <w:color w:val="000000"/>
              </w:rPr>
              <w:t>100</w:t>
            </w:r>
          </w:p>
        </w:tc>
        <w:tc>
          <w:tcPr>
            <w:tcW w:w="1276" w:type="dxa"/>
            <w:shd w:val="clear" w:color="auto" w:fill="DBE5F1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b/>
                <w:bCs/>
                <w:color w:val="000000"/>
              </w:rPr>
            </w:pPr>
            <w:r w:rsidRPr="00482819">
              <w:rPr>
                <w:rFonts w:ascii="Times New Roman" w:hAnsi="Times New Roman"/>
                <w:b/>
                <w:bCs/>
                <w:color w:val="000000"/>
              </w:rPr>
              <w:t>948 129</w:t>
            </w:r>
          </w:p>
        </w:tc>
        <w:tc>
          <w:tcPr>
            <w:tcW w:w="851" w:type="dxa"/>
            <w:shd w:val="clear" w:color="auto" w:fill="DBE5F1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b/>
                <w:bCs/>
                <w:color w:val="000000"/>
              </w:rPr>
            </w:pPr>
            <w:r w:rsidRPr="00482819">
              <w:rPr>
                <w:rFonts w:ascii="Times New Roman" w:hAnsi="Times New Roman"/>
                <w:b/>
                <w:bCs/>
                <w:color w:val="000000"/>
              </w:rPr>
              <w:t>100</w:t>
            </w:r>
          </w:p>
        </w:tc>
        <w:tc>
          <w:tcPr>
            <w:tcW w:w="1275" w:type="dxa"/>
            <w:shd w:val="clear" w:color="auto" w:fill="DBE5F1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b/>
                <w:bCs/>
                <w:color w:val="000000"/>
              </w:rPr>
            </w:pPr>
            <w:r w:rsidRPr="00482819">
              <w:rPr>
                <w:rFonts w:ascii="Times New Roman" w:hAnsi="Times New Roman"/>
                <w:b/>
                <w:bCs/>
                <w:color w:val="000000"/>
              </w:rPr>
              <w:t>+400 388</w:t>
            </w:r>
          </w:p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851" w:type="dxa"/>
            <w:shd w:val="clear" w:color="auto" w:fill="DBE5F1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b/>
                <w:bCs/>
                <w:color w:val="000000"/>
              </w:rPr>
            </w:pPr>
            <w:r w:rsidRPr="00482819">
              <w:rPr>
                <w:rFonts w:ascii="Times New Roman" w:hAnsi="Times New Roman"/>
                <w:b/>
                <w:bCs/>
                <w:color w:val="000000"/>
              </w:rPr>
              <w:t>173</w:t>
            </w:r>
          </w:p>
        </w:tc>
        <w:tc>
          <w:tcPr>
            <w:tcW w:w="1276" w:type="dxa"/>
            <w:shd w:val="clear" w:color="auto" w:fill="DBE5F1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b/>
                <w:bCs/>
                <w:color w:val="000000"/>
              </w:rPr>
            </w:pPr>
            <w:r w:rsidRPr="00482819">
              <w:rPr>
                <w:rFonts w:ascii="Times New Roman" w:hAnsi="Times New Roman"/>
                <w:b/>
                <w:bCs/>
                <w:color w:val="000000"/>
              </w:rPr>
              <w:t>2 006 780</w:t>
            </w:r>
          </w:p>
        </w:tc>
        <w:tc>
          <w:tcPr>
            <w:tcW w:w="850" w:type="dxa"/>
            <w:shd w:val="clear" w:color="auto" w:fill="DBE5F1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b/>
                <w:bCs/>
                <w:color w:val="000000"/>
              </w:rPr>
            </w:pPr>
            <w:r w:rsidRPr="00482819">
              <w:rPr>
                <w:rFonts w:ascii="Times New Roman" w:hAnsi="Times New Roman"/>
                <w:b/>
                <w:bCs/>
                <w:color w:val="000000"/>
              </w:rPr>
              <w:t>100</w:t>
            </w:r>
          </w:p>
        </w:tc>
        <w:tc>
          <w:tcPr>
            <w:tcW w:w="1418" w:type="dxa"/>
            <w:shd w:val="clear" w:color="auto" w:fill="DBE5F1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b/>
                <w:bCs/>
                <w:color w:val="000000"/>
              </w:rPr>
            </w:pPr>
            <w:r w:rsidRPr="00482819">
              <w:rPr>
                <w:rFonts w:ascii="Times New Roman" w:hAnsi="Times New Roman"/>
                <w:b/>
                <w:bCs/>
                <w:color w:val="000000"/>
              </w:rPr>
              <w:t>923 717</w:t>
            </w:r>
          </w:p>
        </w:tc>
        <w:tc>
          <w:tcPr>
            <w:tcW w:w="850" w:type="dxa"/>
            <w:shd w:val="clear" w:color="auto" w:fill="DBE5F1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b/>
                <w:bCs/>
                <w:color w:val="000000"/>
              </w:rPr>
            </w:pPr>
            <w:r w:rsidRPr="00482819">
              <w:rPr>
                <w:rFonts w:ascii="Times New Roman" w:hAnsi="Times New Roman"/>
                <w:b/>
                <w:bCs/>
                <w:color w:val="000000"/>
              </w:rPr>
              <w:t>100</w:t>
            </w:r>
          </w:p>
        </w:tc>
      </w:tr>
      <w:tr w:rsidR="00CC141B" w:rsidRPr="00B935BA" w:rsidTr="00482819">
        <w:tc>
          <w:tcPr>
            <w:tcW w:w="3403" w:type="dxa"/>
            <w:shd w:val="clear" w:color="auto" w:fill="auto"/>
          </w:tcPr>
          <w:p w:rsidR="00CC141B" w:rsidRPr="00482819" w:rsidRDefault="00CC141B" w:rsidP="00482819">
            <w:pPr>
              <w:jc w:val="both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В том числе: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8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CC141B" w:rsidRPr="00B935BA" w:rsidTr="00482819">
        <w:tc>
          <w:tcPr>
            <w:tcW w:w="3403" w:type="dxa"/>
            <w:shd w:val="clear" w:color="auto" w:fill="auto"/>
          </w:tcPr>
          <w:p w:rsidR="00CC141B" w:rsidRPr="00482819" w:rsidRDefault="00CC141B" w:rsidP="00482819">
            <w:pPr>
              <w:jc w:val="both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Налоговые и неналоговые доходы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172 356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31,5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176 377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23,0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180 561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+8 205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105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184 962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1418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175 176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19</w:t>
            </w:r>
          </w:p>
        </w:tc>
      </w:tr>
      <w:tr w:rsidR="00CC141B" w:rsidRPr="00B935BA" w:rsidTr="00482819">
        <w:tc>
          <w:tcPr>
            <w:tcW w:w="3403" w:type="dxa"/>
            <w:shd w:val="clear" w:color="auto" w:fill="auto"/>
          </w:tcPr>
          <w:p w:rsidR="00CC141B" w:rsidRPr="00482819" w:rsidRDefault="00CC141B" w:rsidP="00482819">
            <w:pPr>
              <w:jc w:val="both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- налог на доходы физических лиц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109 023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19,9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116 179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15,2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123 340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13,0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+14 317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113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128 505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6,4</w:t>
            </w:r>
          </w:p>
        </w:tc>
        <w:tc>
          <w:tcPr>
            <w:tcW w:w="1418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125 216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13,6</w:t>
            </w:r>
          </w:p>
        </w:tc>
      </w:tr>
      <w:tr w:rsidR="00CC141B" w:rsidRPr="00B935BA" w:rsidTr="00482819">
        <w:tc>
          <w:tcPr>
            <w:tcW w:w="3403" w:type="dxa"/>
            <w:shd w:val="clear" w:color="auto" w:fill="auto"/>
          </w:tcPr>
          <w:p w:rsidR="00CC141B" w:rsidRPr="00482819" w:rsidRDefault="00CC141B" w:rsidP="00482819">
            <w:pPr>
              <w:jc w:val="both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- налоги на товары (работы, услуги), реализуемые на территории российской федерации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9 989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1,8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9 474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1,2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10 355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1,1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+366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104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12 647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0,6</w:t>
            </w:r>
          </w:p>
        </w:tc>
        <w:tc>
          <w:tcPr>
            <w:tcW w:w="1418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10 540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1,1</w:t>
            </w:r>
          </w:p>
        </w:tc>
      </w:tr>
      <w:tr w:rsidR="00CC141B" w:rsidRPr="00B935BA" w:rsidTr="00482819">
        <w:tc>
          <w:tcPr>
            <w:tcW w:w="3403" w:type="dxa"/>
            <w:shd w:val="clear" w:color="auto" w:fill="auto"/>
          </w:tcPr>
          <w:p w:rsidR="00CC141B" w:rsidRPr="00482819" w:rsidRDefault="00CC141B" w:rsidP="00482819">
            <w:pPr>
              <w:jc w:val="both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- налоги на совокупный доход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5 686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5 295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0,7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2 631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0,3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-3 055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46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2 821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0,1</w:t>
            </w:r>
          </w:p>
        </w:tc>
        <w:tc>
          <w:tcPr>
            <w:tcW w:w="1418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3 461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0,4</w:t>
            </w:r>
          </w:p>
        </w:tc>
      </w:tr>
      <w:tr w:rsidR="00CC141B" w:rsidRPr="00B935BA" w:rsidTr="00482819">
        <w:tc>
          <w:tcPr>
            <w:tcW w:w="3403" w:type="dxa"/>
            <w:shd w:val="clear" w:color="auto" w:fill="auto"/>
          </w:tcPr>
          <w:p w:rsidR="00CC141B" w:rsidRPr="00482819" w:rsidRDefault="00CC141B" w:rsidP="00482819">
            <w:pPr>
              <w:jc w:val="both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из них: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8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CC141B" w:rsidRPr="00B935BA" w:rsidTr="00482819">
        <w:tc>
          <w:tcPr>
            <w:tcW w:w="3403" w:type="dxa"/>
            <w:shd w:val="clear" w:color="auto" w:fill="auto"/>
          </w:tcPr>
          <w:p w:rsidR="00CC141B" w:rsidRPr="00482819" w:rsidRDefault="00CC141B" w:rsidP="00482819">
            <w:pPr>
              <w:jc w:val="both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 xml:space="preserve">Налог, взимаемый в связи с применением упрощенной </w:t>
            </w:r>
            <w:r w:rsidRPr="00482819">
              <w:rPr>
                <w:rFonts w:ascii="Times New Roman" w:hAnsi="Times New Roman"/>
                <w:color w:val="000000"/>
              </w:rPr>
              <w:lastRenderedPageBreak/>
              <w:t>системы налогообложения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lastRenderedPageBreak/>
              <w:t>0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774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910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CC141B" w:rsidRPr="00B935BA" w:rsidTr="00482819">
        <w:tc>
          <w:tcPr>
            <w:tcW w:w="3403" w:type="dxa"/>
            <w:shd w:val="clear" w:color="auto" w:fill="auto"/>
          </w:tcPr>
          <w:p w:rsidR="00CC141B" w:rsidRPr="00482819" w:rsidRDefault="00CC141B" w:rsidP="00482819">
            <w:pPr>
              <w:jc w:val="both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lastRenderedPageBreak/>
              <w:t xml:space="preserve">     единый налог на вмененный доход от отдельных видов </w:t>
            </w:r>
            <w:proofErr w:type="spellStart"/>
            <w:r w:rsidRPr="00482819">
              <w:rPr>
                <w:rFonts w:ascii="Times New Roman" w:hAnsi="Times New Roman"/>
                <w:color w:val="000000"/>
              </w:rPr>
              <w:t>дея-тельности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4 491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0,8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4 489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0,6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1 160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0,1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-3 331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CC141B" w:rsidRPr="00B935BA" w:rsidTr="00482819">
        <w:tc>
          <w:tcPr>
            <w:tcW w:w="3403" w:type="dxa"/>
            <w:shd w:val="clear" w:color="auto" w:fill="auto"/>
          </w:tcPr>
          <w:p w:rsidR="00CC141B" w:rsidRPr="00482819" w:rsidRDefault="00CC141B" w:rsidP="00482819">
            <w:pPr>
              <w:jc w:val="both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 xml:space="preserve">     единый </w:t>
            </w:r>
            <w:proofErr w:type="spellStart"/>
            <w:r w:rsidRPr="00482819">
              <w:rPr>
                <w:rFonts w:ascii="Times New Roman" w:hAnsi="Times New Roman"/>
                <w:color w:val="000000"/>
              </w:rPr>
              <w:t>сельскохозяйствен-ный</w:t>
            </w:r>
            <w:proofErr w:type="spellEnd"/>
            <w:r w:rsidRPr="00482819">
              <w:rPr>
                <w:rFonts w:ascii="Times New Roman" w:hAnsi="Times New Roman"/>
                <w:color w:val="000000"/>
              </w:rPr>
              <w:t xml:space="preserve"> налог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383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0,1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73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96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-287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49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CC141B" w:rsidRPr="00B935BA" w:rsidTr="00482819">
        <w:tc>
          <w:tcPr>
            <w:tcW w:w="3403" w:type="dxa"/>
            <w:shd w:val="clear" w:color="auto" w:fill="auto"/>
          </w:tcPr>
          <w:p w:rsidR="00CC141B" w:rsidRPr="00482819" w:rsidRDefault="00CC141B" w:rsidP="00482819">
            <w:pPr>
              <w:jc w:val="both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812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0,1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733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0,1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1 375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0,1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+563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169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1 980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0,1</w:t>
            </w:r>
          </w:p>
        </w:tc>
        <w:tc>
          <w:tcPr>
            <w:tcW w:w="1418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2 500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0,3</w:t>
            </w:r>
          </w:p>
        </w:tc>
      </w:tr>
      <w:tr w:rsidR="00CC141B" w:rsidRPr="00B935BA" w:rsidTr="00482819">
        <w:tc>
          <w:tcPr>
            <w:tcW w:w="3403" w:type="dxa"/>
            <w:shd w:val="clear" w:color="auto" w:fill="auto"/>
          </w:tcPr>
          <w:p w:rsidR="00CC141B" w:rsidRPr="00482819" w:rsidRDefault="00CC141B" w:rsidP="00482819">
            <w:pPr>
              <w:jc w:val="both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- налог на имущество физических лиц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1 770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0,3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2 718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0,3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2 823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0,3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+1 053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3 161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0,1</w:t>
            </w:r>
          </w:p>
        </w:tc>
        <w:tc>
          <w:tcPr>
            <w:tcW w:w="1418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1 671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0,2</w:t>
            </w:r>
          </w:p>
        </w:tc>
      </w:tr>
      <w:tr w:rsidR="00CC141B" w:rsidRPr="00B935BA" w:rsidTr="00482819">
        <w:tc>
          <w:tcPr>
            <w:tcW w:w="3403" w:type="dxa"/>
            <w:shd w:val="clear" w:color="auto" w:fill="auto"/>
          </w:tcPr>
          <w:p w:rsidR="00CC141B" w:rsidRPr="00482819" w:rsidRDefault="00CC141B" w:rsidP="00482819">
            <w:pPr>
              <w:jc w:val="both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- земельный налог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8 481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1,5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10 057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1,3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8 434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0,9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-47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99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6 754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0,3</w:t>
            </w:r>
          </w:p>
        </w:tc>
        <w:tc>
          <w:tcPr>
            <w:tcW w:w="1418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8 404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0,9</w:t>
            </w:r>
          </w:p>
        </w:tc>
      </w:tr>
      <w:tr w:rsidR="00CC141B" w:rsidRPr="00B935BA" w:rsidTr="00482819">
        <w:tc>
          <w:tcPr>
            <w:tcW w:w="3403" w:type="dxa"/>
            <w:shd w:val="clear" w:color="auto" w:fill="auto"/>
          </w:tcPr>
          <w:p w:rsidR="00CC141B" w:rsidRPr="00482819" w:rsidRDefault="00CC141B" w:rsidP="00482819">
            <w:pPr>
              <w:jc w:val="both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- государственная пошлина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2 558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3 199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0,4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3 236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0,3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+678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127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3 058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0,1</w:t>
            </w:r>
          </w:p>
        </w:tc>
        <w:tc>
          <w:tcPr>
            <w:tcW w:w="1418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2 798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0,3</w:t>
            </w:r>
          </w:p>
        </w:tc>
      </w:tr>
      <w:tr w:rsidR="00CC141B" w:rsidRPr="00B935BA" w:rsidTr="00482819">
        <w:tc>
          <w:tcPr>
            <w:tcW w:w="3403" w:type="dxa"/>
            <w:shd w:val="clear" w:color="auto" w:fill="auto"/>
          </w:tcPr>
          <w:p w:rsidR="00CC141B" w:rsidRPr="00482819" w:rsidRDefault="00CC141B" w:rsidP="00482819">
            <w:pPr>
              <w:jc w:val="both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 xml:space="preserve">- доходы от использования </w:t>
            </w:r>
            <w:proofErr w:type="spellStart"/>
            <w:r w:rsidRPr="00482819">
              <w:rPr>
                <w:rFonts w:ascii="Times New Roman" w:hAnsi="Times New Roman"/>
                <w:color w:val="000000"/>
              </w:rPr>
              <w:t>иму-щества</w:t>
            </w:r>
            <w:proofErr w:type="spellEnd"/>
            <w:r w:rsidRPr="00482819">
              <w:rPr>
                <w:rFonts w:ascii="Times New Roman" w:hAnsi="Times New Roman"/>
                <w:color w:val="000000"/>
              </w:rPr>
              <w:t xml:space="preserve">, находящегося в </w:t>
            </w:r>
            <w:proofErr w:type="spellStart"/>
            <w:r w:rsidRPr="00482819">
              <w:rPr>
                <w:rFonts w:ascii="Times New Roman" w:hAnsi="Times New Roman"/>
                <w:color w:val="000000"/>
              </w:rPr>
              <w:t>госу-дарственной</w:t>
            </w:r>
            <w:proofErr w:type="spellEnd"/>
            <w:r w:rsidRPr="00482819">
              <w:rPr>
                <w:rFonts w:ascii="Times New Roman" w:hAnsi="Times New Roman"/>
                <w:color w:val="000000"/>
              </w:rPr>
              <w:t xml:space="preserve"> и муниципальной собственности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7 964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1,5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9 822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1,3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9 639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1,0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+1 675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121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9 451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1418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7 857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0,9</w:t>
            </w:r>
          </w:p>
        </w:tc>
      </w:tr>
      <w:tr w:rsidR="00CC141B" w:rsidRPr="00B935BA" w:rsidTr="00482819">
        <w:tc>
          <w:tcPr>
            <w:tcW w:w="3403" w:type="dxa"/>
            <w:shd w:val="clear" w:color="auto" w:fill="auto"/>
          </w:tcPr>
          <w:p w:rsidR="00CC141B" w:rsidRPr="00482819" w:rsidRDefault="00CC141B" w:rsidP="00482819">
            <w:pPr>
              <w:jc w:val="both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- платежи при пользовании при-родными ресурсами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65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391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376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+311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578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532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452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CC141B" w:rsidRPr="00B935BA" w:rsidTr="00482819">
        <w:tc>
          <w:tcPr>
            <w:tcW w:w="3403" w:type="dxa"/>
            <w:shd w:val="clear" w:color="auto" w:fill="auto"/>
          </w:tcPr>
          <w:p w:rsidR="00CC141B" w:rsidRPr="00482819" w:rsidRDefault="00CC141B" w:rsidP="00482819">
            <w:pPr>
              <w:jc w:val="both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- доходы от оказания платных услуг (работ) и компенсации затрат государства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19 029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3,5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11 416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1,5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14 569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1,5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-4 460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77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13 184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0,7</w:t>
            </w:r>
          </w:p>
        </w:tc>
        <w:tc>
          <w:tcPr>
            <w:tcW w:w="1418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13 290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1,4</w:t>
            </w:r>
          </w:p>
        </w:tc>
      </w:tr>
      <w:tr w:rsidR="00CC141B" w:rsidRPr="00B935BA" w:rsidTr="00482819">
        <w:tc>
          <w:tcPr>
            <w:tcW w:w="3403" w:type="dxa"/>
            <w:shd w:val="clear" w:color="auto" w:fill="auto"/>
          </w:tcPr>
          <w:p w:rsidR="00CC141B" w:rsidRPr="00482819" w:rsidRDefault="00CC141B" w:rsidP="00482819">
            <w:pPr>
              <w:jc w:val="both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lastRenderedPageBreak/>
              <w:t xml:space="preserve">- доходы от продажи </w:t>
            </w:r>
            <w:proofErr w:type="spellStart"/>
            <w:r w:rsidRPr="00482819">
              <w:rPr>
                <w:rFonts w:ascii="Times New Roman" w:hAnsi="Times New Roman"/>
                <w:color w:val="000000"/>
              </w:rPr>
              <w:t>материаль-ных</w:t>
            </w:r>
            <w:proofErr w:type="spellEnd"/>
            <w:r w:rsidRPr="00482819">
              <w:rPr>
                <w:rFonts w:ascii="Times New Roman" w:hAnsi="Times New Roman"/>
                <w:color w:val="000000"/>
              </w:rPr>
              <w:t xml:space="preserve"> и нематериальных активов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3 206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0,6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3 436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0,4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3 019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0,3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-187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94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3 274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0,1</w:t>
            </w:r>
          </w:p>
        </w:tc>
        <w:tc>
          <w:tcPr>
            <w:tcW w:w="1418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500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CC141B" w:rsidRPr="00B935BA" w:rsidTr="00482819">
        <w:tc>
          <w:tcPr>
            <w:tcW w:w="3403" w:type="dxa"/>
            <w:shd w:val="clear" w:color="auto" w:fill="auto"/>
          </w:tcPr>
          <w:p w:rsidR="00CC141B" w:rsidRPr="00482819" w:rsidRDefault="00CC141B" w:rsidP="00482819">
            <w:pPr>
              <w:jc w:val="both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- штрафы, санкции, возмещение ущерба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2 521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4 102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2 447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0,3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-74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97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1 452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987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0,1</w:t>
            </w:r>
          </w:p>
        </w:tc>
      </w:tr>
      <w:tr w:rsidR="00CC141B" w:rsidRPr="00B935BA" w:rsidTr="00482819">
        <w:tc>
          <w:tcPr>
            <w:tcW w:w="3403" w:type="dxa"/>
            <w:shd w:val="clear" w:color="auto" w:fill="auto"/>
          </w:tcPr>
          <w:p w:rsidR="00CC141B" w:rsidRPr="00482819" w:rsidRDefault="00CC141B" w:rsidP="00482819">
            <w:pPr>
              <w:jc w:val="both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- прочие неналоговые доходы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2 064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0,4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289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-307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-2 371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123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CC141B" w:rsidRPr="00B935BA" w:rsidTr="00482819">
        <w:tc>
          <w:tcPr>
            <w:tcW w:w="3403" w:type="dxa"/>
            <w:shd w:val="clear" w:color="auto" w:fill="auto"/>
          </w:tcPr>
          <w:p w:rsidR="00CC141B" w:rsidRPr="00482819" w:rsidRDefault="00CC141B" w:rsidP="00482819">
            <w:pPr>
              <w:jc w:val="both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- безвозмездные поступления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375 385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68,5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588 097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77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767 568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81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+392 183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204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1 821 818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91</w:t>
            </w:r>
          </w:p>
        </w:tc>
        <w:tc>
          <w:tcPr>
            <w:tcW w:w="1418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748 541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81</w:t>
            </w:r>
          </w:p>
        </w:tc>
      </w:tr>
      <w:tr w:rsidR="00CC141B" w:rsidRPr="00B935BA" w:rsidTr="00482819">
        <w:tc>
          <w:tcPr>
            <w:tcW w:w="3403" w:type="dxa"/>
            <w:shd w:val="clear" w:color="auto" w:fill="auto"/>
          </w:tcPr>
          <w:p w:rsidR="00CC141B" w:rsidRPr="00482819" w:rsidRDefault="00CC141B" w:rsidP="00482819">
            <w:pPr>
              <w:jc w:val="both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из них: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8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CC141B" w:rsidRPr="00B935BA" w:rsidTr="00482819">
        <w:tc>
          <w:tcPr>
            <w:tcW w:w="3403" w:type="dxa"/>
            <w:shd w:val="clear" w:color="auto" w:fill="auto"/>
          </w:tcPr>
          <w:p w:rsidR="00CC141B" w:rsidRPr="00482819" w:rsidRDefault="00CC141B" w:rsidP="00482819">
            <w:pPr>
              <w:jc w:val="both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 xml:space="preserve">    1) от других бюджетов бюджет-ной системы Российской Феде-рации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378 514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69,1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591 107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77,3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767 076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80,9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+388 562</w:t>
            </w:r>
          </w:p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203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1 836 518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91,5</w:t>
            </w:r>
          </w:p>
        </w:tc>
        <w:tc>
          <w:tcPr>
            <w:tcW w:w="1418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748 540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81</w:t>
            </w:r>
          </w:p>
        </w:tc>
      </w:tr>
      <w:tr w:rsidR="00CC141B" w:rsidRPr="00B935BA" w:rsidTr="00482819">
        <w:tc>
          <w:tcPr>
            <w:tcW w:w="3403" w:type="dxa"/>
            <w:shd w:val="clear" w:color="auto" w:fill="auto"/>
          </w:tcPr>
          <w:p w:rsidR="00CC141B" w:rsidRPr="00482819" w:rsidRDefault="00CC141B" w:rsidP="00482819">
            <w:pPr>
              <w:jc w:val="both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 xml:space="preserve">        В том числе: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8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CC141B" w:rsidRPr="00B935BA" w:rsidTr="00482819">
        <w:tc>
          <w:tcPr>
            <w:tcW w:w="3403" w:type="dxa"/>
            <w:shd w:val="clear" w:color="auto" w:fill="auto"/>
          </w:tcPr>
          <w:p w:rsidR="00CC141B" w:rsidRPr="00482819" w:rsidRDefault="00CC141B" w:rsidP="00482819">
            <w:pPr>
              <w:jc w:val="both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 xml:space="preserve">             дотации бюджетам </w:t>
            </w:r>
            <w:proofErr w:type="spellStart"/>
            <w:r w:rsidRPr="00482819">
              <w:rPr>
                <w:rFonts w:ascii="Times New Roman" w:hAnsi="Times New Roman"/>
                <w:color w:val="000000"/>
              </w:rPr>
              <w:t>бюд-жетной</w:t>
            </w:r>
            <w:proofErr w:type="spellEnd"/>
            <w:r w:rsidRPr="00482819">
              <w:rPr>
                <w:rFonts w:ascii="Times New Roman" w:hAnsi="Times New Roman"/>
                <w:color w:val="000000"/>
              </w:rPr>
              <w:t xml:space="preserve"> системы Российской </w:t>
            </w:r>
            <w:proofErr w:type="spellStart"/>
            <w:r w:rsidRPr="00482819">
              <w:rPr>
                <w:rFonts w:ascii="Times New Roman" w:hAnsi="Times New Roman"/>
                <w:color w:val="000000"/>
              </w:rPr>
              <w:t>Фе-дерации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81 363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14,9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87 009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11,4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90 653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9,6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+9 290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111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94 374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4,7</w:t>
            </w:r>
          </w:p>
        </w:tc>
        <w:tc>
          <w:tcPr>
            <w:tcW w:w="1418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78 222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8,5</w:t>
            </w:r>
          </w:p>
        </w:tc>
      </w:tr>
      <w:tr w:rsidR="00CC141B" w:rsidRPr="00B935BA" w:rsidTr="00482819">
        <w:tc>
          <w:tcPr>
            <w:tcW w:w="3403" w:type="dxa"/>
            <w:shd w:val="clear" w:color="auto" w:fill="auto"/>
          </w:tcPr>
          <w:p w:rsidR="00CC141B" w:rsidRPr="00482819" w:rsidRDefault="00CC141B" w:rsidP="00482819">
            <w:pPr>
              <w:jc w:val="both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 xml:space="preserve">             субсидии бюджетам </w:t>
            </w:r>
            <w:proofErr w:type="spellStart"/>
            <w:r w:rsidRPr="00482819">
              <w:rPr>
                <w:rFonts w:ascii="Times New Roman" w:hAnsi="Times New Roman"/>
                <w:color w:val="000000"/>
              </w:rPr>
              <w:t>бюд-жетной</w:t>
            </w:r>
            <w:proofErr w:type="spellEnd"/>
            <w:r w:rsidRPr="00482819">
              <w:rPr>
                <w:rFonts w:ascii="Times New Roman" w:hAnsi="Times New Roman"/>
                <w:color w:val="000000"/>
              </w:rPr>
              <w:t xml:space="preserve"> системы Российской </w:t>
            </w:r>
            <w:proofErr w:type="spellStart"/>
            <w:r w:rsidRPr="00482819">
              <w:rPr>
                <w:rFonts w:ascii="Times New Roman" w:hAnsi="Times New Roman"/>
                <w:color w:val="000000"/>
              </w:rPr>
              <w:t>Фе-дерации</w:t>
            </w:r>
            <w:proofErr w:type="spellEnd"/>
            <w:r w:rsidRPr="00482819">
              <w:rPr>
                <w:rFonts w:ascii="Times New Roman" w:hAnsi="Times New Roman"/>
                <w:color w:val="000000"/>
              </w:rPr>
              <w:t xml:space="preserve"> (межбюджетные </w:t>
            </w:r>
            <w:proofErr w:type="spellStart"/>
            <w:r w:rsidRPr="00482819">
              <w:rPr>
                <w:rFonts w:ascii="Times New Roman" w:hAnsi="Times New Roman"/>
                <w:color w:val="000000"/>
              </w:rPr>
              <w:t>субси-дии</w:t>
            </w:r>
            <w:proofErr w:type="spellEnd"/>
            <w:r w:rsidRPr="00482819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67 087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12,2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250 270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32,7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384 071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40,5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+316 984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572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1 421 194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70,8</w:t>
            </w:r>
          </w:p>
        </w:tc>
        <w:tc>
          <w:tcPr>
            <w:tcW w:w="1418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410 465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44,4</w:t>
            </w:r>
          </w:p>
        </w:tc>
      </w:tr>
      <w:tr w:rsidR="00CC141B" w:rsidRPr="00B935BA" w:rsidTr="00482819">
        <w:tc>
          <w:tcPr>
            <w:tcW w:w="3403" w:type="dxa"/>
            <w:shd w:val="clear" w:color="auto" w:fill="auto"/>
          </w:tcPr>
          <w:p w:rsidR="00CC141B" w:rsidRPr="00482819" w:rsidRDefault="00CC141B" w:rsidP="00482819">
            <w:pPr>
              <w:jc w:val="both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 xml:space="preserve">             субвенции бюджетам </w:t>
            </w:r>
            <w:proofErr w:type="spellStart"/>
            <w:r w:rsidRPr="00482819">
              <w:rPr>
                <w:rFonts w:ascii="Times New Roman" w:hAnsi="Times New Roman"/>
                <w:color w:val="000000"/>
              </w:rPr>
              <w:t>бюджетам</w:t>
            </w:r>
            <w:proofErr w:type="spellEnd"/>
            <w:r w:rsidRPr="00482819">
              <w:rPr>
                <w:rFonts w:ascii="Times New Roman" w:hAnsi="Times New Roman"/>
                <w:color w:val="000000"/>
              </w:rPr>
              <w:t xml:space="preserve"> бюджетной системы Российской Федерации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203 630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37,2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237 128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31,0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244 210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25,8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+40 580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120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262 313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13,1</w:t>
            </w:r>
          </w:p>
        </w:tc>
        <w:tc>
          <w:tcPr>
            <w:tcW w:w="1418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244 307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26,4</w:t>
            </w:r>
          </w:p>
        </w:tc>
      </w:tr>
      <w:tr w:rsidR="00CC141B" w:rsidRPr="00B935BA" w:rsidTr="00482819">
        <w:tc>
          <w:tcPr>
            <w:tcW w:w="3403" w:type="dxa"/>
            <w:shd w:val="clear" w:color="auto" w:fill="auto"/>
          </w:tcPr>
          <w:p w:rsidR="00CC141B" w:rsidRPr="00482819" w:rsidRDefault="00CC141B" w:rsidP="00482819">
            <w:pPr>
              <w:jc w:val="both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 xml:space="preserve">             иные межбюджетные </w:t>
            </w:r>
            <w:r w:rsidRPr="00482819">
              <w:rPr>
                <w:rFonts w:ascii="Times New Roman" w:hAnsi="Times New Roman"/>
                <w:color w:val="000000"/>
              </w:rPr>
              <w:lastRenderedPageBreak/>
              <w:t xml:space="preserve">трансферты 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lastRenderedPageBreak/>
              <w:t>26 433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4,8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16 699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2,2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48 142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5,1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+21 709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182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58 638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2,9</w:t>
            </w:r>
          </w:p>
        </w:tc>
        <w:tc>
          <w:tcPr>
            <w:tcW w:w="1418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15 546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1,7</w:t>
            </w:r>
          </w:p>
        </w:tc>
      </w:tr>
      <w:tr w:rsidR="00CC141B" w:rsidRPr="00B935BA" w:rsidTr="00482819">
        <w:tc>
          <w:tcPr>
            <w:tcW w:w="3403" w:type="dxa"/>
            <w:shd w:val="clear" w:color="auto" w:fill="auto"/>
          </w:tcPr>
          <w:p w:rsidR="00CC141B" w:rsidRPr="00482819" w:rsidRDefault="00CC141B" w:rsidP="00482819">
            <w:pPr>
              <w:jc w:val="both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lastRenderedPageBreak/>
              <w:t>2) 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-3 587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-3 421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-312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+3 275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-15 552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-8,1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CC141B" w:rsidRPr="00B935BA" w:rsidTr="00482819">
        <w:tc>
          <w:tcPr>
            <w:tcW w:w="3403" w:type="dxa"/>
            <w:shd w:val="clear" w:color="auto" w:fill="auto"/>
          </w:tcPr>
          <w:p w:rsidR="00CC141B" w:rsidRPr="00482819" w:rsidRDefault="00CC141B" w:rsidP="00482819">
            <w:pPr>
              <w:jc w:val="both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Из общей величины доходов – собственные доходы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344 111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62,8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527 346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69,0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703 919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74,2</w:t>
            </w:r>
          </w:p>
        </w:tc>
        <w:tc>
          <w:tcPr>
            <w:tcW w:w="1275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+359 808</w:t>
            </w:r>
          </w:p>
        </w:tc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205</w:t>
            </w:r>
          </w:p>
        </w:tc>
        <w:tc>
          <w:tcPr>
            <w:tcW w:w="1276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1 744 467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86,9</w:t>
            </w:r>
          </w:p>
        </w:tc>
        <w:tc>
          <w:tcPr>
            <w:tcW w:w="1418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679 410</w:t>
            </w:r>
          </w:p>
        </w:tc>
        <w:tc>
          <w:tcPr>
            <w:tcW w:w="850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  <w:color w:val="000000"/>
              </w:rPr>
            </w:pPr>
            <w:r w:rsidRPr="00482819">
              <w:rPr>
                <w:rFonts w:ascii="Times New Roman" w:hAnsi="Times New Roman"/>
                <w:color w:val="000000"/>
              </w:rPr>
              <w:t>73,6</w:t>
            </w:r>
          </w:p>
        </w:tc>
      </w:tr>
      <w:tr w:rsidR="00CC141B" w:rsidRPr="00B935BA" w:rsidTr="00482819">
        <w:tc>
          <w:tcPr>
            <w:tcW w:w="14034" w:type="dxa"/>
            <w:gridSpan w:val="11"/>
            <w:shd w:val="clear" w:color="auto" w:fill="244061"/>
          </w:tcPr>
          <w:p w:rsidR="00CC141B" w:rsidRPr="00482819" w:rsidRDefault="00CC141B" w:rsidP="00482819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68" w:type="dxa"/>
            <w:gridSpan w:val="2"/>
            <w:shd w:val="clear" w:color="auto" w:fill="244061"/>
          </w:tcPr>
          <w:p w:rsidR="00CC141B" w:rsidRPr="00482819" w:rsidRDefault="00CC141B" w:rsidP="00482819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</w:tbl>
    <w:p w:rsidR="00CC141B" w:rsidRDefault="00CC141B" w:rsidP="00CC141B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CC141B" w:rsidRDefault="00CC141B" w:rsidP="00CC141B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CC141B" w:rsidRDefault="00CC141B" w:rsidP="00CC141B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CC141B" w:rsidRDefault="00CC141B" w:rsidP="00CC141B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CC141B" w:rsidRDefault="00CC141B" w:rsidP="00CC141B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CC141B" w:rsidRDefault="00CC141B" w:rsidP="00CC141B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CC141B" w:rsidRDefault="00CC141B" w:rsidP="00CC141B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CC141B" w:rsidRDefault="00CC141B" w:rsidP="00CC141B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CC141B" w:rsidRDefault="00CC141B" w:rsidP="00CC141B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CC141B" w:rsidRDefault="00CC141B" w:rsidP="00CC141B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CC141B" w:rsidRDefault="00CC141B" w:rsidP="00CC141B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CC141B" w:rsidRDefault="00CC141B" w:rsidP="00CC141B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CC141B" w:rsidRDefault="00CC141B" w:rsidP="00CC141B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CC141B" w:rsidRDefault="00CC141B" w:rsidP="00CC141B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CC141B" w:rsidRDefault="00CC141B" w:rsidP="00CC141B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CC141B" w:rsidRDefault="00CC141B" w:rsidP="00CC141B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CC141B" w:rsidRDefault="00CC141B" w:rsidP="00CC141B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CC141B" w:rsidRDefault="00CC141B" w:rsidP="00CC141B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CC141B" w:rsidRDefault="00CC141B" w:rsidP="00CC141B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  <w:sectPr w:rsidR="00CC141B" w:rsidSect="00193BA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C141B" w:rsidRPr="00092AA3" w:rsidRDefault="00CC141B" w:rsidP="00CC141B">
      <w:pPr>
        <w:spacing w:after="0" w:line="240" w:lineRule="auto"/>
        <w:jc w:val="both"/>
        <w:rPr>
          <w:rFonts w:ascii="Times New Roman" w:eastAsia="Times New Roman" w:hAnsi="Times New Roman"/>
          <w:i/>
          <w:sz w:val="8"/>
          <w:szCs w:val="8"/>
          <w:lang w:eastAsia="ru-RU"/>
        </w:rPr>
      </w:pPr>
    </w:p>
    <w:tbl>
      <w:tblPr>
        <w:tblW w:w="974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3686"/>
        <w:gridCol w:w="1559"/>
        <w:gridCol w:w="1134"/>
        <w:gridCol w:w="1418"/>
        <w:gridCol w:w="1099"/>
      </w:tblGrid>
      <w:tr w:rsidR="00CC141B" w:rsidRPr="00092AA3" w:rsidTr="00482819">
        <w:tc>
          <w:tcPr>
            <w:tcW w:w="9747" w:type="dxa"/>
            <w:gridSpan w:val="6"/>
            <w:shd w:val="clear" w:color="auto" w:fill="244061"/>
          </w:tcPr>
          <w:p w:rsidR="00CC141B" w:rsidRPr="00482819" w:rsidRDefault="00CC141B" w:rsidP="0048281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482819">
              <w:rPr>
                <w:rFonts w:ascii="Times New Roman" w:hAnsi="Times New Roman"/>
                <w:b/>
                <w:bCs/>
              </w:rPr>
              <w:t>Структура консолидированного бюджета муниципальных образований Суоярвского муниципального района по итогам 2022 года</w:t>
            </w:r>
          </w:p>
        </w:tc>
      </w:tr>
      <w:tr w:rsidR="00CC141B" w:rsidRPr="00092AA3" w:rsidTr="00482819">
        <w:tc>
          <w:tcPr>
            <w:tcW w:w="851" w:type="dxa"/>
            <w:shd w:val="clear" w:color="auto" w:fill="244061"/>
          </w:tcPr>
          <w:p w:rsidR="00CC141B" w:rsidRPr="00482819" w:rsidRDefault="00CC141B" w:rsidP="00482819">
            <w:pPr>
              <w:jc w:val="both"/>
              <w:rPr>
                <w:rFonts w:ascii="Times New Roman" w:hAnsi="Times New Roman"/>
                <w:b/>
              </w:rPr>
            </w:pPr>
            <w:r w:rsidRPr="00482819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3686" w:type="dxa"/>
            <w:shd w:val="clear" w:color="auto" w:fill="244061"/>
          </w:tcPr>
          <w:p w:rsidR="00CC141B" w:rsidRPr="00482819" w:rsidRDefault="00CC141B" w:rsidP="00482819">
            <w:pPr>
              <w:jc w:val="both"/>
              <w:rPr>
                <w:rFonts w:ascii="Times New Roman" w:hAnsi="Times New Roman"/>
                <w:b/>
              </w:rPr>
            </w:pPr>
            <w:r w:rsidRPr="00482819">
              <w:rPr>
                <w:rFonts w:ascii="Times New Roman" w:hAnsi="Times New Roman"/>
                <w:b/>
              </w:rPr>
              <w:t>Бюджетные статьи</w:t>
            </w:r>
          </w:p>
        </w:tc>
        <w:tc>
          <w:tcPr>
            <w:tcW w:w="1559" w:type="dxa"/>
            <w:shd w:val="clear" w:color="auto" w:fill="244061"/>
          </w:tcPr>
          <w:p w:rsidR="00CC141B" w:rsidRPr="00482819" w:rsidRDefault="00CC141B" w:rsidP="00482819">
            <w:pPr>
              <w:jc w:val="center"/>
              <w:rPr>
                <w:rFonts w:ascii="Times New Roman" w:hAnsi="Times New Roman"/>
                <w:b/>
              </w:rPr>
            </w:pPr>
            <w:r w:rsidRPr="00482819">
              <w:rPr>
                <w:rFonts w:ascii="Times New Roman" w:hAnsi="Times New Roman"/>
                <w:b/>
              </w:rPr>
              <w:t>Утверждено на 2022 год (У),</w:t>
            </w:r>
          </w:p>
          <w:p w:rsidR="00CC141B" w:rsidRPr="00482819" w:rsidRDefault="00CC141B" w:rsidP="00482819">
            <w:pPr>
              <w:jc w:val="center"/>
              <w:rPr>
                <w:rFonts w:ascii="Times New Roman" w:hAnsi="Times New Roman"/>
                <w:b/>
              </w:rPr>
            </w:pPr>
            <w:r w:rsidRPr="00482819">
              <w:rPr>
                <w:rFonts w:ascii="Times New Roman" w:hAnsi="Times New Roman"/>
                <w:b/>
              </w:rPr>
              <w:t>тыс.руб.</w:t>
            </w:r>
          </w:p>
        </w:tc>
        <w:tc>
          <w:tcPr>
            <w:tcW w:w="1134" w:type="dxa"/>
            <w:shd w:val="clear" w:color="auto" w:fill="244061"/>
          </w:tcPr>
          <w:p w:rsidR="00CC141B" w:rsidRPr="00482819" w:rsidRDefault="00CC141B" w:rsidP="00482819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482819">
              <w:rPr>
                <w:rFonts w:ascii="Times New Roman" w:hAnsi="Times New Roman"/>
                <w:b/>
              </w:rPr>
              <w:t>Струк-тура</w:t>
            </w:r>
            <w:proofErr w:type="spellEnd"/>
            <w:r w:rsidRPr="00482819">
              <w:rPr>
                <w:rFonts w:ascii="Times New Roman" w:hAnsi="Times New Roman"/>
                <w:b/>
              </w:rPr>
              <w:t>, %</w:t>
            </w:r>
          </w:p>
        </w:tc>
        <w:tc>
          <w:tcPr>
            <w:tcW w:w="1418" w:type="dxa"/>
            <w:shd w:val="clear" w:color="auto" w:fill="244061"/>
          </w:tcPr>
          <w:p w:rsidR="00CC141B" w:rsidRPr="00482819" w:rsidRDefault="00CC141B" w:rsidP="00482819">
            <w:pPr>
              <w:jc w:val="center"/>
              <w:rPr>
                <w:rFonts w:ascii="Times New Roman" w:hAnsi="Times New Roman"/>
                <w:b/>
              </w:rPr>
            </w:pPr>
            <w:r w:rsidRPr="00482819">
              <w:rPr>
                <w:rFonts w:ascii="Times New Roman" w:hAnsi="Times New Roman"/>
                <w:b/>
              </w:rPr>
              <w:t>Исполнено</w:t>
            </w:r>
          </w:p>
          <w:p w:rsidR="00CC141B" w:rsidRPr="00482819" w:rsidRDefault="00CC141B" w:rsidP="00482819">
            <w:pPr>
              <w:jc w:val="center"/>
              <w:rPr>
                <w:rFonts w:ascii="Times New Roman" w:hAnsi="Times New Roman"/>
                <w:b/>
              </w:rPr>
            </w:pPr>
            <w:r w:rsidRPr="00482819">
              <w:rPr>
                <w:rFonts w:ascii="Times New Roman" w:hAnsi="Times New Roman"/>
                <w:b/>
              </w:rPr>
              <w:t>за 2022 год (И), тыс.руб.</w:t>
            </w:r>
          </w:p>
        </w:tc>
        <w:tc>
          <w:tcPr>
            <w:tcW w:w="1099" w:type="dxa"/>
            <w:shd w:val="clear" w:color="auto" w:fill="244061"/>
          </w:tcPr>
          <w:p w:rsidR="00CC141B" w:rsidRPr="00482819" w:rsidRDefault="00CC141B" w:rsidP="00482819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482819">
              <w:rPr>
                <w:rFonts w:ascii="Times New Roman" w:hAnsi="Times New Roman"/>
                <w:b/>
              </w:rPr>
              <w:t>Откло-нение</w:t>
            </w:r>
            <w:proofErr w:type="spellEnd"/>
            <w:r w:rsidRPr="00482819">
              <w:rPr>
                <w:rFonts w:ascii="Times New Roman" w:hAnsi="Times New Roman"/>
                <w:b/>
              </w:rPr>
              <w:t>, И/У,%</w:t>
            </w:r>
          </w:p>
        </w:tc>
      </w:tr>
      <w:tr w:rsidR="00CC141B" w:rsidRPr="00092AA3" w:rsidTr="00482819">
        <w:tc>
          <w:tcPr>
            <w:tcW w:w="851" w:type="dxa"/>
            <w:shd w:val="clear" w:color="auto" w:fill="DBE5F1"/>
          </w:tcPr>
          <w:p w:rsidR="00CC141B" w:rsidRPr="00482819" w:rsidRDefault="00CC141B" w:rsidP="00482819">
            <w:pPr>
              <w:jc w:val="both"/>
              <w:rPr>
                <w:rFonts w:ascii="Times New Roman" w:hAnsi="Times New Roman"/>
              </w:rPr>
            </w:pPr>
            <w:r w:rsidRPr="00482819">
              <w:rPr>
                <w:rFonts w:ascii="Times New Roman" w:hAnsi="Times New Roman"/>
              </w:rPr>
              <w:t>1.</w:t>
            </w:r>
          </w:p>
        </w:tc>
        <w:tc>
          <w:tcPr>
            <w:tcW w:w="8896" w:type="dxa"/>
            <w:gridSpan w:val="5"/>
            <w:shd w:val="clear" w:color="auto" w:fill="DBE5F1"/>
          </w:tcPr>
          <w:p w:rsidR="00CC141B" w:rsidRPr="00482819" w:rsidRDefault="00CC141B" w:rsidP="00482819">
            <w:pPr>
              <w:rPr>
                <w:rFonts w:ascii="Times New Roman" w:hAnsi="Times New Roman"/>
                <w:b/>
              </w:rPr>
            </w:pPr>
          </w:p>
        </w:tc>
      </w:tr>
      <w:tr w:rsidR="00CC141B" w:rsidRPr="00092AA3" w:rsidTr="00482819"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both"/>
              <w:rPr>
                <w:rFonts w:ascii="Times New Roman" w:hAnsi="Times New Roman"/>
              </w:rPr>
            </w:pPr>
            <w:r w:rsidRPr="00482819">
              <w:rPr>
                <w:rFonts w:ascii="Times New Roman" w:hAnsi="Times New Roman"/>
              </w:rPr>
              <w:t>1.1</w:t>
            </w:r>
          </w:p>
        </w:tc>
        <w:tc>
          <w:tcPr>
            <w:tcW w:w="3686" w:type="dxa"/>
            <w:shd w:val="clear" w:color="auto" w:fill="auto"/>
          </w:tcPr>
          <w:p w:rsidR="00CC141B" w:rsidRPr="00482819" w:rsidRDefault="00CC141B" w:rsidP="00482819">
            <w:pPr>
              <w:jc w:val="both"/>
              <w:rPr>
                <w:rFonts w:ascii="Times New Roman" w:hAnsi="Times New Roman"/>
              </w:rPr>
            </w:pPr>
            <w:r w:rsidRPr="00482819">
              <w:rPr>
                <w:rFonts w:ascii="Times New Roman" w:hAnsi="Times New Roman"/>
                <w:b/>
                <w:bCs/>
                <w:color w:val="000000"/>
              </w:rPr>
              <w:t>ДОХОДЫ, всего</w:t>
            </w:r>
          </w:p>
        </w:tc>
        <w:tc>
          <w:tcPr>
            <w:tcW w:w="1559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</w:rPr>
            </w:pPr>
            <w:r w:rsidRPr="00482819">
              <w:rPr>
                <w:rFonts w:ascii="Times New Roman" w:hAnsi="Times New Roman"/>
              </w:rPr>
              <w:t>2 095 199</w:t>
            </w:r>
          </w:p>
        </w:tc>
        <w:tc>
          <w:tcPr>
            <w:tcW w:w="1134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</w:rPr>
            </w:pPr>
            <w:r w:rsidRPr="00482819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</w:rPr>
            </w:pPr>
            <w:r w:rsidRPr="00482819">
              <w:rPr>
                <w:rFonts w:ascii="Times New Roman" w:hAnsi="Times New Roman"/>
              </w:rPr>
              <w:t>2 006 780</w:t>
            </w:r>
          </w:p>
        </w:tc>
        <w:tc>
          <w:tcPr>
            <w:tcW w:w="1099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</w:rPr>
            </w:pPr>
            <w:r w:rsidRPr="00482819">
              <w:rPr>
                <w:rFonts w:ascii="Times New Roman" w:hAnsi="Times New Roman"/>
              </w:rPr>
              <w:t>100</w:t>
            </w:r>
          </w:p>
        </w:tc>
      </w:tr>
      <w:tr w:rsidR="00CC141B" w:rsidRPr="00092AA3" w:rsidTr="00482819"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both"/>
              <w:rPr>
                <w:rFonts w:ascii="Times New Roman" w:hAnsi="Times New Roman"/>
              </w:rPr>
            </w:pPr>
            <w:r w:rsidRPr="00482819">
              <w:rPr>
                <w:rFonts w:ascii="Times New Roman" w:hAnsi="Times New Roman"/>
              </w:rPr>
              <w:t>1.1.1</w:t>
            </w:r>
          </w:p>
        </w:tc>
        <w:tc>
          <w:tcPr>
            <w:tcW w:w="3686" w:type="dxa"/>
            <w:shd w:val="clear" w:color="auto" w:fill="auto"/>
          </w:tcPr>
          <w:p w:rsidR="00CC141B" w:rsidRPr="00482819" w:rsidRDefault="00CC141B" w:rsidP="00482819">
            <w:pPr>
              <w:jc w:val="both"/>
              <w:rPr>
                <w:rFonts w:ascii="Times New Roman" w:hAnsi="Times New Roman"/>
              </w:rPr>
            </w:pPr>
            <w:r w:rsidRPr="00482819">
              <w:rPr>
                <w:rFonts w:ascii="Times New Roman" w:hAnsi="Times New Roman"/>
                <w:color w:val="000000"/>
              </w:rPr>
              <w:t xml:space="preserve">безвозмездные поступления </w:t>
            </w:r>
          </w:p>
        </w:tc>
        <w:tc>
          <w:tcPr>
            <w:tcW w:w="1559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</w:rPr>
            </w:pPr>
            <w:r w:rsidRPr="00482819">
              <w:rPr>
                <w:rFonts w:ascii="Times New Roman" w:hAnsi="Times New Roman"/>
              </w:rPr>
              <w:t>1 906 870</w:t>
            </w:r>
          </w:p>
        </w:tc>
        <w:tc>
          <w:tcPr>
            <w:tcW w:w="1134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</w:rPr>
            </w:pPr>
            <w:r w:rsidRPr="00482819">
              <w:rPr>
                <w:rFonts w:ascii="Times New Roman" w:hAnsi="Times New Roman"/>
              </w:rPr>
              <w:t>91</w:t>
            </w:r>
          </w:p>
        </w:tc>
        <w:tc>
          <w:tcPr>
            <w:tcW w:w="1418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</w:rPr>
            </w:pPr>
            <w:r w:rsidRPr="00482819">
              <w:rPr>
                <w:rFonts w:ascii="Times New Roman" w:hAnsi="Times New Roman"/>
              </w:rPr>
              <w:t>1 821 818</w:t>
            </w:r>
          </w:p>
        </w:tc>
        <w:tc>
          <w:tcPr>
            <w:tcW w:w="1099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</w:rPr>
            </w:pPr>
            <w:r w:rsidRPr="00482819">
              <w:rPr>
                <w:rFonts w:ascii="Times New Roman" w:hAnsi="Times New Roman"/>
              </w:rPr>
              <w:t>90,8</w:t>
            </w:r>
          </w:p>
        </w:tc>
      </w:tr>
      <w:tr w:rsidR="00CC141B" w:rsidRPr="00092AA3" w:rsidTr="00482819"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both"/>
              <w:rPr>
                <w:rFonts w:ascii="Times New Roman" w:hAnsi="Times New Roman"/>
              </w:rPr>
            </w:pPr>
            <w:r w:rsidRPr="00482819">
              <w:rPr>
                <w:rFonts w:ascii="Times New Roman" w:hAnsi="Times New Roman"/>
              </w:rPr>
              <w:t>1.2</w:t>
            </w:r>
          </w:p>
        </w:tc>
        <w:tc>
          <w:tcPr>
            <w:tcW w:w="3686" w:type="dxa"/>
            <w:shd w:val="clear" w:color="auto" w:fill="auto"/>
          </w:tcPr>
          <w:p w:rsidR="00CC141B" w:rsidRPr="00482819" w:rsidRDefault="00CC141B" w:rsidP="00482819">
            <w:pPr>
              <w:jc w:val="both"/>
              <w:rPr>
                <w:rFonts w:ascii="Times New Roman" w:hAnsi="Times New Roman"/>
              </w:rPr>
            </w:pPr>
            <w:r w:rsidRPr="00482819">
              <w:rPr>
                <w:rFonts w:ascii="Times New Roman" w:hAnsi="Times New Roman"/>
                <w:b/>
                <w:bCs/>
                <w:color w:val="000000"/>
              </w:rPr>
              <w:t>РАСХОДЫ, всего</w:t>
            </w:r>
          </w:p>
        </w:tc>
        <w:tc>
          <w:tcPr>
            <w:tcW w:w="1559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</w:rPr>
            </w:pPr>
            <w:r w:rsidRPr="00482819">
              <w:rPr>
                <w:rFonts w:ascii="Times New Roman" w:hAnsi="Times New Roman"/>
              </w:rPr>
              <w:t>2 126 563</w:t>
            </w:r>
          </w:p>
        </w:tc>
        <w:tc>
          <w:tcPr>
            <w:tcW w:w="1134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</w:rPr>
            </w:pPr>
            <w:r w:rsidRPr="00482819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</w:rPr>
            </w:pPr>
            <w:r w:rsidRPr="00482819">
              <w:rPr>
                <w:rFonts w:ascii="Times New Roman" w:hAnsi="Times New Roman"/>
              </w:rPr>
              <w:t>2 029 105</w:t>
            </w:r>
          </w:p>
        </w:tc>
        <w:tc>
          <w:tcPr>
            <w:tcW w:w="1099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</w:rPr>
            </w:pPr>
            <w:r w:rsidRPr="00482819">
              <w:rPr>
                <w:rFonts w:ascii="Times New Roman" w:hAnsi="Times New Roman"/>
              </w:rPr>
              <w:t>100</w:t>
            </w:r>
          </w:p>
        </w:tc>
      </w:tr>
      <w:tr w:rsidR="00CC141B" w:rsidRPr="00092AA3" w:rsidTr="00482819">
        <w:tc>
          <w:tcPr>
            <w:tcW w:w="851" w:type="dxa"/>
            <w:shd w:val="clear" w:color="auto" w:fill="auto"/>
          </w:tcPr>
          <w:p w:rsidR="00CC141B" w:rsidRPr="00482819" w:rsidRDefault="00CC141B" w:rsidP="00482819">
            <w:pPr>
              <w:jc w:val="both"/>
              <w:rPr>
                <w:rFonts w:ascii="Times New Roman" w:hAnsi="Times New Roman"/>
              </w:rPr>
            </w:pPr>
            <w:r w:rsidRPr="00482819">
              <w:rPr>
                <w:rFonts w:ascii="Times New Roman" w:hAnsi="Times New Roman"/>
              </w:rPr>
              <w:t>1.3</w:t>
            </w:r>
          </w:p>
        </w:tc>
        <w:tc>
          <w:tcPr>
            <w:tcW w:w="3686" w:type="dxa"/>
            <w:shd w:val="clear" w:color="auto" w:fill="auto"/>
          </w:tcPr>
          <w:p w:rsidR="00CC141B" w:rsidRPr="00482819" w:rsidRDefault="00CC141B" w:rsidP="00482819">
            <w:pPr>
              <w:jc w:val="both"/>
              <w:rPr>
                <w:rFonts w:ascii="Times New Roman" w:hAnsi="Times New Roman"/>
              </w:rPr>
            </w:pPr>
            <w:r w:rsidRPr="00482819">
              <w:rPr>
                <w:rFonts w:ascii="Times New Roman" w:hAnsi="Times New Roman"/>
                <w:b/>
                <w:bCs/>
                <w:color w:val="000000"/>
              </w:rPr>
              <w:t>ДЕФИЦИТ (-), ПРОФИЦИТ (+)</w:t>
            </w:r>
          </w:p>
        </w:tc>
        <w:tc>
          <w:tcPr>
            <w:tcW w:w="1559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</w:rPr>
            </w:pPr>
            <w:r w:rsidRPr="00482819">
              <w:rPr>
                <w:rFonts w:ascii="Times New Roman" w:hAnsi="Times New Roman"/>
              </w:rPr>
              <w:t>-31 364</w:t>
            </w:r>
          </w:p>
        </w:tc>
        <w:tc>
          <w:tcPr>
            <w:tcW w:w="1134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</w:rPr>
            </w:pPr>
            <w:r w:rsidRPr="00482819">
              <w:rPr>
                <w:rFonts w:ascii="Times New Roman" w:hAnsi="Times New Roman"/>
              </w:rPr>
              <w:t>16,6</w:t>
            </w:r>
          </w:p>
        </w:tc>
        <w:tc>
          <w:tcPr>
            <w:tcW w:w="1418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</w:rPr>
            </w:pPr>
            <w:r w:rsidRPr="00482819">
              <w:rPr>
                <w:rFonts w:ascii="Times New Roman" w:hAnsi="Times New Roman"/>
              </w:rPr>
              <w:t>-22 325</w:t>
            </w:r>
          </w:p>
        </w:tc>
        <w:tc>
          <w:tcPr>
            <w:tcW w:w="1099" w:type="dxa"/>
            <w:shd w:val="clear" w:color="auto" w:fill="auto"/>
          </w:tcPr>
          <w:p w:rsidR="00CC141B" w:rsidRPr="00482819" w:rsidRDefault="00CC141B" w:rsidP="00482819">
            <w:pPr>
              <w:jc w:val="right"/>
              <w:rPr>
                <w:rFonts w:ascii="Times New Roman" w:hAnsi="Times New Roman"/>
              </w:rPr>
            </w:pPr>
            <w:r w:rsidRPr="00482819">
              <w:rPr>
                <w:rFonts w:ascii="Times New Roman" w:hAnsi="Times New Roman"/>
              </w:rPr>
              <w:t>12,1</w:t>
            </w:r>
          </w:p>
        </w:tc>
      </w:tr>
    </w:tbl>
    <w:p w:rsidR="00CC141B" w:rsidRPr="00092AA3" w:rsidRDefault="00CC141B" w:rsidP="00CC141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5A7A" w:rsidRPr="00CC141B" w:rsidRDefault="00B25A7A" w:rsidP="00B25A7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5C26">
        <w:rPr>
          <w:rFonts w:ascii="Times New Roman" w:eastAsia="Times New Roman" w:hAnsi="Times New Roman"/>
          <w:i/>
          <w:iCs/>
          <w:sz w:val="20"/>
          <w:szCs w:val="20"/>
          <w:lang w:eastAsia="ru-RU"/>
        </w:rPr>
        <w:t>Данные о доходной и расходной части местного бюджета Суоярвского муниципального округа</w:t>
      </w:r>
      <w:r>
        <w:rPr>
          <w:rFonts w:ascii="Times New Roman" w:eastAsia="Times New Roman" w:hAnsi="Times New Roman"/>
          <w:i/>
          <w:iCs/>
          <w:sz w:val="20"/>
          <w:szCs w:val="20"/>
          <w:lang w:eastAsia="ru-RU"/>
        </w:rPr>
        <w:t xml:space="preserve"> </w:t>
      </w:r>
    </w:p>
    <w:p w:rsidR="00B25A7A" w:rsidRPr="00092AA3" w:rsidRDefault="00B25A7A" w:rsidP="00CC141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141B" w:rsidRPr="00092AA3" w:rsidRDefault="00076BA3" w:rsidP="00CC141B">
      <w:pPr>
        <w:spacing w:after="0" w:line="240" w:lineRule="auto"/>
        <w:jc w:val="center"/>
        <w:rPr>
          <w:rFonts w:ascii="Times New Roman" w:eastAsia="Times New Roman" w:hAnsi="Times New Roman"/>
          <w:sz w:val="8"/>
          <w:szCs w:val="8"/>
          <w:lang w:eastAsia="ru-RU"/>
        </w:rPr>
      </w:pPr>
      <w:r>
        <w:rPr>
          <w:rFonts w:ascii="Times New Roman" w:eastAsia="Times New Roman" w:hAnsi="Times New Roman"/>
          <w:noProof/>
          <w:sz w:val="8"/>
          <w:szCs w:val="8"/>
          <w:lang w:eastAsia="ru-RU"/>
        </w:rPr>
        <w:drawing>
          <wp:inline distT="0" distB="0" distL="0" distR="0">
            <wp:extent cx="4972050" cy="2714625"/>
            <wp:effectExtent l="0" t="0" r="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7A5C26" w:rsidRDefault="007A5C26" w:rsidP="00076BA3">
      <w:pPr>
        <w:spacing w:after="0" w:line="240" w:lineRule="auto"/>
        <w:jc w:val="center"/>
        <w:rPr>
          <w:rFonts w:ascii="Times New Roman" w:eastAsia="Times New Roman" w:hAnsi="Times New Roman"/>
          <w:i/>
          <w:iCs/>
          <w:sz w:val="20"/>
          <w:szCs w:val="20"/>
          <w:highlight w:val="green"/>
          <w:lang w:eastAsia="ru-RU"/>
        </w:rPr>
      </w:pPr>
    </w:p>
    <w:p w:rsidR="007A5C26" w:rsidRDefault="007A5C26" w:rsidP="00CC141B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C141B" w:rsidRPr="00B32D62" w:rsidRDefault="00CC141B" w:rsidP="00B32D6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CC141B" w:rsidRPr="00B32D62" w:rsidSect="00CC141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CC14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Исполнение доходной части консолидированного бюджета за 2022 год составляет 95,8% от планового значения, исполнение расходной части бюджета составляет 95,4% от планового значения. Поступления по налоговым и неналоговым доходам составляют порядка 9% от всех доходов бюджета, безвозмездные поступления – 91 %.  Более половины (54,2 %) расходов бюджета в 2022 году были направлены на переселение граждан из аварийного жилья. На финансирование социальной сферы </w:t>
      </w:r>
      <w:r w:rsidR="007A5C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округа </w:t>
      </w:r>
      <w:r w:rsidRPr="00CC14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r w:rsidRPr="007A5C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образование, культура,</w:t>
      </w:r>
      <w:r w:rsidR="0098313A" w:rsidRPr="007A5C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A5C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соц</w:t>
      </w:r>
      <w:r w:rsidR="007A5C26" w:rsidRPr="007A5C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иальная </w:t>
      </w:r>
      <w:r w:rsidRPr="007A5C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политика,</w:t>
      </w:r>
      <w:r w:rsidRPr="00CC14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физкультура и спорт – 36,6% от всех расходов).</w:t>
      </w:r>
    </w:p>
    <w:p w:rsidR="00A43EB9" w:rsidRDefault="00CA1B4D" w:rsidP="00CC141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5C26">
        <w:rPr>
          <w:rFonts w:ascii="Times New Roman" w:hAnsi="Times New Roman"/>
          <w:b/>
          <w:sz w:val="24"/>
          <w:szCs w:val="24"/>
        </w:rPr>
        <w:lastRenderedPageBreak/>
        <w:t>П</w:t>
      </w:r>
      <w:r w:rsidR="00A51D0C" w:rsidRPr="007A5C26">
        <w:rPr>
          <w:rFonts w:ascii="Times New Roman" w:hAnsi="Times New Roman"/>
          <w:b/>
          <w:sz w:val="24"/>
          <w:szCs w:val="24"/>
        </w:rPr>
        <w:t>риложение П-</w:t>
      </w:r>
      <w:r w:rsidR="00D04D88" w:rsidRPr="007A5C26">
        <w:rPr>
          <w:rFonts w:ascii="Times New Roman" w:hAnsi="Times New Roman"/>
          <w:b/>
          <w:sz w:val="24"/>
          <w:szCs w:val="24"/>
        </w:rPr>
        <w:t>8</w:t>
      </w:r>
      <w:r w:rsidR="00A43EB9" w:rsidRPr="007A5C26">
        <w:rPr>
          <w:rFonts w:ascii="Times New Roman" w:hAnsi="Times New Roman"/>
          <w:b/>
          <w:sz w:val="24"/>
          <w:szCs w:val="24"/>
        </w:rPr>
        <w:t xml:space="preserve">. – </w:t>
      </w:r>
      <w:r w:rsidR="0057399E" w:rsidRPr="007A5C26">
        <w:rPr>
          <w:rFonts w:ascii="Times New Roman" w:hAnsi="Times New Roman"/>
          <w:b/>
          <w:sz w:val="24"/>
          <w:szCs w:val="24"/>
        </w:rPr>
        <w:t>ПЕРЕЧЕНЬ</w:t>
      </w:r>
      <w:r w:rsidR="0057399E">
        <w:rPr>
          <w:rFonts w:ascii="Times New Roman" w:hAnsi="Times New Roman"/>
          <w:b/>
          <w:sz w:val="24"/>
          <w:szCs w:val="24"/>
        </w:rPr>
        <w:t xml:space="preserve"> </w:t>
      </w:r>
      <w:r w:rsidR="00A51D0C">
        <w:rPr>
          <w:rFonts w:ascii="Times New Roman" w:hAnsi="Times New Roman"/>
          <w:b/>
          <w:sz w:val="24"/>
          <w:szCs w:val="24"/>
        </w:rPr>
        <w:t xml:space="preserve">НАЦИОНАЛЬНЫХ И ФЕДЕРАЛЬНЫХ ПРОЕКТОВ, </w:t>
      </w:r>
      <w:r w:rsidR="0057399E">
        <w:rPr>
          <w:rFonts w:ascii="Times New Roman" w:hAnsi="Times New Roman"/>
          <w:b/>
          <w:sz w:val="24"/>
          <w:szCs w:val="24"/>
        </w:rPr>
        <w:t>ГОСУДАРСТВЕННЫХ ПРОГРАММ</w:t>
      </w:r>
      <w:r w:rsidR="00DA1552">
        <w:rPr>
          <w:rFonts w:ascii="Times New Roman" w:hAnsi="Times New Roman"/>
          <w:b/>
          <w:sz w:val="24"/>
          <w:szCs w:val="24"/>
        </w:rPr>
        <w:t xml:space="preserve"> </w:t>
      </w:r>
      <w:r w:rsidR="009A64BA">
        <w:rPr>
          <w:rFonts w:ascii="Times New Roman" w:hAnsi="Times New Roman"/>
          <w:b/>
          <w:sz w:val="24"/>
          <w:szCs w:val="24"/>
        </w:rPr>
        <w:t>РЕСПУБЛИКИ КАРЕЛИЯ</w:t>
      </w:r>
      <w:r w:rsidR="00211771">
        <w:rPr>
          <w:rFonts w:ascii="Times New Roman" w:hAnsi="Times New Roman"/>
          <w:b/>
          <w:sz w:val="24"/>
          <w:szCs w:val="24"/>
        </w:rPr>
        <w:t>,</w:t>
      </w:r>
      <w:r w:rsidR="0057399E" w:rsidRPr="00A6615E">
        <w:rPr>
          <w:rFonts w:ascii="Times New Roman" w:hAnsi="Times New Roman"/>
          <w:b/>
          <w:sz w:val="24"/>
          <w:szCs w:val="24"/>
        </w:rPr>
        <w:t xml:space="preserve"> </w:t>
      </w:r>
      <w:r w:rsidR="00A51D0C">
        <w:rPr>
          <w:rFonts w:ascii="Times New Roman" w:hAnsi="Times New Roman"/>
          <w:b/>
          <w:sz w:val="24"/>
          <w:szCs w:val="24"/>
        </w:rPr>
        <w:t>МУНИЦИПАЛЬНЫХ ПРОГРАММ</w:t>
      </w:r>
      <w:r w:rsidR="00211771">
        <w:rPr>
          <w:rFonts w:ascii="Times New Roman" w:hAnsi="Times New Roman"/>
          <w:b/>
          <w:sz w:val="24"/>
          <w:szCs w:val="24"/>
        </w:rPr>
        <w:t xml:space="preserve"> </w:t>
      </w:r>
      <w:r w:rsidR="00CC141B">
        <w:rPr>
          <w:rFonts w:ascii="Times New Roman" w:hAnsi="Times New Roman"/>
          <w:b/>
          <w:sz w:val="24"/>
          <w:szCs w:val="24"/>
        </w:rPr>
        <w:t>СУОЯРВСКОГО МУНИЦИПАЛЬНОГО ОКРУГА</w:t>
      </w:r>
    </w:p>
    <w:p w:rsidR="000350AA" w:rsidRPr="000350AA" w:rsidRDefault="000350AA" w:rsidP="000350AA">
      <w:pPr>
        <w:shd w:val="clear" w:color="auto" w:fill="244061"/>
        <w:spacing w:after="0" w:line="240" w:lineRule="auto"/>
        <w:jc w:val="right"/>
        <w:rPr>
          <w:rFonts w:ascii="Times New Roman" w:hAnsi="Times New Roman"/>
          <w:b/>
          <w:sz w:val="8"/>
          <w:szCs w:val="8"/>
        </w:rPr>
      </w:pPr>
    </w:p>
    <w:p w:rsidR="00EE057F" w:rsidRDefault="00EE057F" w:rsidP="00376E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E057F" w:rsidRDefault="00EE057F" w:rsidP="00376E5B">
      <w:pPr>
        <w:shd w:val="clear" w:color="auto" w:fill="244061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НАЦИОНАЛЬНЫЕ И ФЕДЕРАЛЬНЫЕ ПРОЕКТЫ </w:t>
      </w:r>
    </w:p>
    <w:p w:rsidR="00EE057F" w:rsidRPr="00E41CC0" w:rsidRDefault="00EE057F" w:rsidP="00376E5B">
      <w:pPr>
        <w:spacing w:after="0" w:line="240" w:lineRule="auto"/>
        <w:rPr>
          <w:rFonts w:ascii="Times New Roman" w:hAnsi="Times New Roman"/>
          <w:b/>
          <w:sz w:val="8"/>
          <w:szCs w:val="8"/>
        </w:rPr>
      </w:pPr>
    </w:p>
    <w:tbl>
      <w:tblPr>
        <w:tblW w:w="15268" w:type="dxa"/>
        <w:tblLook w:val="04A0"/>
      </w:tblPr>
      <w:tblGrid>
        <w:gridCol w:w="491"/>
        <w:gridCol w:w="14777"/>
      </w:tblGrid>
      <w:tr w:rsidR="00EE057F" w:rsidRPr="006104DC" w:rsidTr="00467EEB">
        <w:tc>
          <w:tcPr>
            <w:tcW w:w="491" w:type="dxa"/>
            <w:shd w:val="clear" w:color="auto" w:fill="244061"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104DC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14777" w:type="dxa"/>
            <w:shd w:val="clear" w:color="auto" w:fill="244061"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104DC">
              <w:rPr>
                <w:rFonts w:ascii="Times New Roman" w:hAnsi="Times New Roman"/>
                <w:b/>
              </w:rPr>
              <w:t xml:space="preserve">Название национального проекта </w:t>
            </w:r>
          </w:p>
        </w:tc>
      </w:tr>
      <w:tr w:rsidR="00EE057F" w:rsidRPr="006104DC" w:rsidTr="00467EEB">
        <w:tc>
          <w:tcPr>
            <w:tcW w:w="491" w:type="dxa"/>
            <w:vMerge w:val="restart"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104DC"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14777" w:type="dxa"/>
            <w:shd w:val="clear" w:color="auto" w:fill="C6D9F1"/>
          </w:tcPr>
          <w:p w:rsidR="00EE057F" w:rsidRPr="001B068B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B068B">
              <w:rPr>
                <w:rFonts w:ascii="Times New Roman" w:hAnsi="Times New Roman"/>
                <w:b/>
              </w:rPr>
              <w:t>Национальный проект «Здравоохранение» (сроки реализации 01.01.2019-31.12.2024 годы)</w:t>
            </w:r>
            <w:r w:rsidR="00B01361" w:rsidRPr="001B068B">
              <w:rPr>
                <w:rFonts w:ascii="Times New Roman" w:hAnsi="Times New Roman"/>
                <w:b/>
              </w:rPr>
              <w:t xml:space="preserve"> (</w:t>
            </w:r>
            <w:r w:rsidR="001B068B">
              <w:rPr>
                <w:rFonts w:ascii="Times New Roman" w:hAnsi="Times New Roman"/>
                <w:b/>
              </w:rPr>
              <w:t xml:space="preserve">Сроки реализации </w:t>
            </w:r>
            <w:r w:rsidR="00B01361" w:rsidRPr="001B068B">
              <w:rPr>
                <w:rFonts w:ascii="Times New Roman" w:hAnsi="Times New Roman"/>
                <w:b/>
              </w:rPr>
              <w:t>продлены до 2030 года)</w:t>
            </w:r>
            <w:r w:rsidRPr="001B068B">
              <w:rPr>
                <w:rFonts w:ascii="Times New Roman" w:hAnsi="Times New Roman"/>
                <w:b/>
              </w:rPr>
              <w:t>:</w:t>
            </w:r>
          </w:p>
        </w:tc>
      </w:tr>
      <w:tr w:rsidR="00EE057F" w:rsidRPr="006104DC" w:rsidTr="00467EEB">
        <w:tc>
          <w:tcPr>
            <w:tcW w:w="491" w:type="dxa"/>
            <w:vMerge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</w:tcPr>
          <w:p w:rsidR="00EE057F" w:rsidRPr="00303D0C" w:rsidRDefault="00EE057F" w:rsidP="00376E5B">
            <w:pPr>
              <w:spacing w:after="0" w:line="240" w:lineRule="auto"/>
              <w:rPr>
                <w:rFonts w:ascii="Times New Roman" w:hAnsi="Times New Roman"/>
                <w:b/>
                <w:highlight w:val="yellow"/>
              </w:rPr>
            </w:pPr>
            <w:r w:rsidRPr="00303D0C">
              <w:rPr>
                <w:highlight w:val="yellow"/>
              </w:rPr>
              <w:object w:dxaOrig="17415" w:dyaOrig="3105">
                <v:shape id="_x0000_i1030" type="#_x0000_t75" style="width:728.25pt;height:129pt" o:ole="">
                  <v:imagedata r:id="rId25" o:title=""/>
                </v:shape>
                <o:OLEObject Type="Embed" ProgID="PBrush" ShapeID="_x0000_i1030" DrawAspect="Content" ObjectID="_1747028631" r:id="rId26"/>
              </w:object>
            </w:r>
          </w:p>
        </w:tc>
      </w:tr>
      <w:tr w:rsidR="00EE057F" w:rsidRPr="006104DC" w:rsidTr="00467EEB">
        <w:tc>
          <w:tcPr>
            <w:tcW w:w="491" w:type="dxa"/>
            <w:vMerge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  <w:shd w:val="clear" w:color="auto" w:fill="DBE5F1"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104DC">
              <w:rPr>
                <w:rFonts w:ascii="Times New Roman" w:hAnsi="Times New Roman"/>
                <w:b/>
              </w:rPr>
              <w:t>Название федеральных проектов, входящих в состав национального проекта «Здравоохранение»</w:t>
            </w:r>
          </w:p>
        </w:tc>
      </w:tr>
      <w:tr w:rsidR="00EE057F" w:rsidRPr="006104DC" w:rsidTr="00467EEB">
        <w:tc>
          <w:tcPr>
            <w:tcW w:w="491" w:type="dxa"/>
            <w:vMerge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</w:tcPr>
          <w:p w:rsidR="00273130" w:rsidRPr="00273130" w:rsidRDefault="00273130" w:rsidP="0027313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73130">
              <w:rPr>
                <w:rFonts w:ascii="Times New Roman" w:hAnsi="Times New Roman"/>
                <w:b/>
              </w:rPr>
              <w:t>1. «Развитие системы оказания первичной медико-санитарной помощи»</w:t>
            </w:r>
          </w:p>
          <w:p w:rsidR="00273130" w:rsidRPr="00273130" w:rsidRDefault="00273130" w:rsidP="0027313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73130">
              <w:rPr>
                <w:rFonts w:ascii="Times New Roman" w:hAnsi="Times New Roman"/>
                <w:b/>
              </w:rPr>
              <w:t>2. «Борьба с сердечно-сосудистыми заболеваниями»</w:t>
            </w:r>
          </w:p>
          <w:p w:rsidR="00273130" w:rsidRPr="00273130" w:rsidRDefault="00273130" w:rsidP="0027313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73130">
              <w:rPr>
                <w:rFonts w:ascii="Times New Roman" w:hAnsi="Times New Roman"/>
                <w:b/>
              </w:rPr>
              <w:t>3. «Борьба с онкологическими заболеваниями»</w:t>
            </w:r>
          </w:p>
          <w:p w:rsidR="00273130" w:rsidRPr="00273130" w:rsidRDefault="00273130" w:rsidP="0027313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73130">
              <w:rPr>
                <w:rFonts w:ascii="Times New Roman" w:hAnsi="Times New Roman"/>
                <w:b/>
              </w:rPr>
              <w:t>4. «Развитие детского здравоохранения, включая создание современной инфраструктуры оказания медицинской помощи детям»</w:t>
            </w:r>
          </w:p>
          <w:p w:rsidR="00273130" w:rsidRPr="00273130" w:rsidRDefault="00273130" w:rsidP="0027313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73130">
              <w:rPr>
                <w:rFonts w:ascii="Times New Roman" w:hAnsi="Times New Roman"/>
                <w:b/>
              </w:rPr>
              <w:t>5. «Обеспечение медицинских организаций системы здравоохранения квалифицированными кадрами»</w:t>
            </w:r>
          </w:p>
          <w:p w:rsidR="00273130" w:rsidRPr="00273130" w:rsidRDefault="00273130" w:rsidP="0027313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73130">
              <w:rPr>
                <w:rFonts w:ascii="Times New Roman" w:hAnsi="Times New Roman"/>
                <w:b/>
              </w:rPr>
              <w:t>6. «Создание единого цифрового контура в здравоохранении»</w:t>
            </w:r>
          </w:p>
          <w:p w:rsidR="00273130" w:rsidRPr="00273130" w:rsidRDefault="00273130" w:rsidP="0027313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73130">
              <w:rPr>
                <w:rFonts w:ascii="Times New Roman" w:hAnsi="Times New Roman"/>
                <w:b/>
              </w:rPr>
              <w:t>7. «Развитие экспорта медицинских услуг»</w:t>
            </w:r>
          </w:p>
          <w:p w:rsidR="00504856" w:rsidRPr="00FE17D0" w:rsidRDefault="00273130" w:rsidP="0027313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73130">
              <w:rPr>
                <w:rFonts w:ascii="Times New Roman" w:hAnsi="Times New Roman"/>
                <w:b/>
              </w:rPr>
              <w:t>8. «Модернизация первичного звена здравоохранения РФ»</w:t>
            </w:r>
          </w:p>
          <w:p w:rsidR="00433CA0" w:rsidRPr="006104DC" w:rsidRDefault="00433CA0" w:rsidP="00D42336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E057F" w:rsidRPr="006104DC" w:rsidTr="00467EEB">
        <w:tc>
          <w:tcPr>
            <w:tcW w:w="491" w:type="dxa"/>
            <w:vMerge w:val="restart"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104DC">
              <w:rPr>
                <w:rFonts w:ascii="Times New Roman" w:hAnsi="Times New Roman"/>
                <w:b/>
              </w:rPr>
              <w:t>2.</w:t>
            </w:r>
          </w:p>
        </w:tc>
        <w:tc>
          <w:tcPr>
            <w:tcW w:w="14777" w:type="dxa"/>
            <w:shd w:val="clear" w:color="auto" w:fill="C6D9F1"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104DC">
              <w:rPr>
                <w:rFonts w:ascii="Times New Roman" w:hAnsi="Times New Roman"/>
                <w:b/>
              </w:rPr>
              <w:t>Н</w:t>
            </w:r>
            <w:r w:rsidR="008152EE" w:rsidRPr="006104DC">
              <w:rPr>
                <w:rFonts w:ascii="Times New Roman" w:hAnsi="Times New Roman"/>
                <w:b/>
              </w:rPr>
              <w:t>а</w:t>
            </w:r>
            <w:r w:rsidRPr="006104DC">
              <w:rPr>
                <w:rFonts w:ascii="Times New Roman" w:hAnsi="Times New Roman"/>
                <w:b/>
              </w:rPr>
              <w:t>циональный проект «Образование» (сроки реализации 01.01.2019-31.12.2024 годы)</w:t>
            </w:r>
            <w:r w:rsidR="00B01361">
              <w:rPr>
                <w:rFonts w:ascii="Times New Roman" w:hAnsi="Times New Roman"/>
                <w:b/>
              </w:rPr>
              <w:t xml:space="preserve"> (</w:t>
            </w:r>
            <w:r w:rsidR="001B068B">
              <w:rPr>
                <w:rFonts w:ascii="Times New Roman" w:hAnsi="Times New Roman"/>
                <w:b/>
              </w:rPr>
              <w:t xml:space="preserve">Сроки реализации </w:t>
            </w:r>
            <w:r w:rsidR="00B01361">
              <w:rPr>
                <w:rFonts w:ascii="Times New Roman" w:hAnsi="Times New Roman"/>
                <w:b/>
              </w:rPr>
              <w:t>продлены до 2030 года)</w:t>
            </w:r>
            <w:r w:rsidR="00B01361" w:rsidRPr="006104DC">
              <w:rPr>
                <w:rFonts w:ascii="Times New Roman" w:hAnsi="Times New Roman"/>
                <w:b/>
              </w:rPr>
              <w:t>:</w:t>
            </w:r>
          </w:p>
        </w:tc>
      </w:tr>
      <w:tr w:rsidR="00EE057F" w:rsidRPr="006104DC" w:rsidTr="00467EEB">
        <w:tc>
          <w:tcPr>
            <w:tcW w:w="491" w:type="dxa"/>
            <w:vMerge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</w:tcPr>
          <w:p w:rsidR="00EE057F" w:rsidRPr="006104DC" w:rsidRDefault="007649B4" w:rsidP="00376E5B">
            <w:pPr>
              <w:spacing w:after="0" w:line="240" w:lineRule="auto"/>
            </w:pPr>
            <w:r w:rsidRPr="006104DC">
              <w:object w:dxaOrig="7455" w:dyaOrig="1920">
                <v:shape id="_x0000_i1031" type="#_x0000_t75" style="width:363pt;height:93pt" o:ole="">
                  <v:imagedata r:id="rId27" o:title=""/>
                </v:shape>
                <o:OLEObject Type="Embed" ProgID="PBrush" ShapeID="_x0000_i1031" DrawAspect="Content" ObjectID="_1747028632" r:id="rId28"/>
              </w:object>
            </w:r>
          </w:p>
          <w:p w:rsidR="00376E5B" w:rsidRPr="006104DC" w:rsidRDefault="00376E5B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E057F" w:rsidRPr="006104DC" w:rsidTr="00467EEB">
        <w:tc>
          <w:tcPr>
            <w:tcW w:w="491" w:type="dxa"/>
            <w:vMerge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  <w:shd w:val="clear" w:color="auto" w:fill="DBE5F1"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104DC">
              <w:rPr>
                <w:rFonts w:ascii="Times New Roman" w:hAnsi="Times New Roman"/>
                <w:b/>
              </w:rPr>
              <w:t>Название федеральных проектов, входящих в состав национального проекта «Образование»</w:t>
            </w:r>
          </w:p>
        </w:tc>
      </w:tr>
      <w:tr w:rsidR="00EE057F" w:rsidRPr="006104DC" w:rsidTr="00467EEB">
        <w:tc>
          <w:tcPr>
            <w:tcW w:w="491" w:type="dxa"/>
            <w:vMerge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</w:tcPr>
          <w:p w:rsidR="00273130" w:rsidRPr="00873E46" w:rsidRDefault="00273130" w:rsidP="0027313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73130">
              <w:rPr>
                <w:rFonts w:ascii="Times New Roman" w:hAnsi="Times New Roman"/>
              </w:rPr>
              <w:t>1</w:t>
            </w:r>
            <w:r w:rsidRPr="00873E46">
              <w:rPr>
                <w:rFonts w:ascii="Times New Roman" w:hAnsi="Times New Roman"/>
              </w:rPr>
              <w:t>. «Современная школа»</w:t>
            </w:r>
          </w:p>
          <w:p w:rsidR="00273130" w:rsidRPr="00873E46" w:rsidRDefault="00273130" w:rsidP="0027313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3E46">
              <w:rPr>
                <w:rFonts w:ascii="Times New Roman" w:hAnsi="Times New Roman"/>
              </w:rPr>
              <w:t>2. «Успех каждого ребенка»</w:t>
            </w:r>
          </w:p>
          <w:p w:rsidR="00273130" w:rsidRPr="00873E46" w:rsidRDefault="00273130" w:rsidP="0027313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3E46">
              <w:rPr>
                <w:rFonts w:ascii="Times New Roman" w:hAnsi="Times New Roman"/>
              </w:rPr>
              <w:t>3. «Цифровая образовательная среда»</w:t>
            </w:r>
          </w:p>
          <w:p w:rsidR="00273130" w:rsidRPr="00873E46" w:rsidRDefault="00273130" w:rsidP="0027313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3E46">
              <w:rPr>
                <w:rFonts w:ascii="Times New Roman" w:hAnsi="Times New Roman"/>
              </w:rPr>
              <w:t>4. «Молодые профессионалы»</w:t>
            </w:r>
          </w:p>
          <w:p w:rsidR="00273130" w:rsidRPr="00873E46" w:rsidRDefault="00273130" w:rsidP="0027313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3E46">
              <w:rPr>
                <w:rFonts w:ascii="Times New Roman" w:hAnsi="Times New Roman"/>
              </w:rPr>
              <w:t>5. «Социальная активность»</w:t>
            </w:r>
          </w:p>
          <w:p w:rsidR="00273130" w:rsidRPr="00873E46" w:rsidRDefault="00273130" w:rsidP="0027313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3E46">
              <w:rPr>
                <w:rFonts w:ascii="Times New Roman" w:hAnsi="Times New Roman"/>
              </w:rPr>
              <w:t>6. «Патриотическое воспитание граждан Российской Федерации»</w:t>
            </w:r>
          </w:p>
          <w:p w:rsidR="00376E5B" w:rsidRDefault="00273130" w:rsidP="00273130">
            <w:pPr>
              <w:spacing w:after="0" w:line="240" w:lineRule="auto"/>
              <w:rPr>
                <w:rFonts w:ascii="Times New Roman" w:hAnsi="Times New Roman"/>
              </w:rPr>
            </w:pPr>
            <w:r w:rsidRPr="00873E46">
              <w:rPr>
                <w:rFonts w:ascii="Times New Roman" w:hAnsi="Times New Roman"/>
              </w:rPr>
              <w:t>7. «Молодежь России»</w:t>
            </w:r>
          </w:p>
          <w:p w:rsidR="00273130" w:rsidRPr="006104DC" w:rsidRDefault="00273130" w:rsidP="0027313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E057F" w:rsidRPr="006104DC" w:rsidTr="00467EEB">
        <w:tc>
          <w:tcPr>
            <w:tcW w:w="491" w:type="dxa"/>
            <w:vMerge w:val="restart"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104DC">
              <w:rPr>
                <w:rFonts w:ascii="Times New Roman" w:hAnsi="Times New Roman"/>
                <w:b/>
              </w:rPr>
              <w:t>3.</w:t>
            </w:r>
          </w:p>
        </w:tc>
        <w:tc>
          <w:tcPr>
            <w:tcW w:w="14777" w:type="dxa"/>
            <w:shd w:val="clear" w:color="auto" w:fill="C6D9F1"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104DC">
              <w:rPr>
                <w:rFonts w:ascii="Times New Roman" w:hAnsi="Times New Roman"/>
                <w:b/>
              </w:rPr>
              <w:t>Национальный проект «Демография» (сроки реализации 01.01.2019-31.12.2024 годы)</w:t>
            </w:r>
            <w:r w:rsidR="00B01361">
              <w:rPr>
                <w:rFonts w:ascii="Times New Roman" w:hAnsi="Times New Roman"/>
                <w:b/>
              </w:rPr>
              <w:t xml:space="preserve"> (</w:t>
            </w:r>
            <w:r w:rsidR="00433CA0">
              <w:rPr>
                <w:rFonts w:ascii="Times New Roman" w:hAnsi="Times New Roman"/>
                <w:b/>
              </w:rPr>
              <w:t xml:space="preserve">Сроки реализации </w:t>
            </w:r>
            <w:r w:rsidR="00B01361">
              <w:rPr>
                <w:rFonts w:ascii="Times New Roman" w:hAnsi="Times New Roman"/>
                <w:b/>
              </w:rPr>
              <w:t>продлены до 2030 года)</w:t>
            </w:r>
            <w:r w:rsidR="00B01361" w:rsidRPr="006104DC">
              <w:rPr>
                <w:rFonts w:ascii="Times New Roman" w:hAnsi="Times New Roman"/>
                <w:b/>
              </w:rPr>
              <w:t>:</w:t>
            </w:r>
          </w:p>
        </w:tc>
      </w:tr>
      <w:tr w:rsidR="00EE057F" w:rsidRPr="006104DC" w:rsidTr="00467EEB">
        <w:tc>
          <w:tcPr>
            <w:tcW w:w="491" w:type="dxa"/>
            <w:vMerge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  <w:shd w:val="clear" w:color="auto" w:fill="FFFFFF"/>
          </w:tcPr>
          <w:p w:rsidR="00EE057F" w:rsidRPr="006104DC" w:rsidRDefault="007649B4" w:rsidP="00376E5B">
            <w:pPr>
              <w:spacing w:after="0" w:line="240" w:lineRule="auto"/>
            </w:pPr>
            <w:r w:rsidRPr="006104DC">
              <w:object w:dxaOrig="7455" w:dyaOrig="2145">
                <v:shape id="_x0000_i1032" type="#_x0000_t75" style="width:321.75pt;height:93pt" o:ole="">
                  <v:imagedata r:id="rId29" o:title=""/>
                </v:shape>
                <o:OLEObject Type="Embed" ProgID="PBrush" ShapeID="_x0000_i1032" DrawAspect="Content" ObjectID="_1747028633" r:id="rId30"/>
              </w:object>
            </w:r>
          </w:p>
          <w:p w:rsidR="00376E5B" w:rsidRPr="006104DC" w:rsidRDefault="00376E5B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E057F" w:rsidRPr="006104DC" w:rsidTr="00467EEB">
        <w:tc>
          <w:tcPr>
            <w:tcW w:w="491" w:type="dxa"/>
            <w:vMerge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  <w:shd w:val="clear" w:color="auto" w:fill="DBE5F1"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104DC">
              <w:rPr>
                <w:rFonts w:ascii="Times New Roman" w:hAnsi="Times New Roman"/>
                <w:b/>
              </w:rPr>
              <w:t>Название федеральных проектов, входящих в состав национального проекта «Демография»</w:t>
            </w:r>
          </w:p>
        </w:tc>
      </w:tr>
      <w:tr w:rsidR="00EE057F" w:rsidRPr="006104DC" w:rsidTr="00467EEB">
        <w:tc>
          <w:tcPr>
            <w:tcW w:w="491" w:type="dxa"/>
            <w:vMerge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</w:tcPr>
          <w:p w:rsidR="00273130" w:rsidRPr="00873E46" w:rsidRDefault="00273130" w:rsidP="0027313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73130">
              <w:rPr>
                <w:rFonts w:ascii="Times New Roman" w:hAnsi="Times New Roman"/>
              </w:rPr>
              <w:t xml:space="preserve">1. </w:t>
            </w:r>
            <w:r w:rsidRPr="00873E46">
              <w:rPr>
                <w:rFonts w:ascii="Times New Roman" w:hAnsi="Times New Roman"/>
              </w:rPr>
              <w:t>«Финансовая поддержка семей при рождении детей»</w:t>
            </w:r>
          </w:p>
          <w:p w:rsidR="00273130" w:rsidRPr="00873E46" w:rsidRDefault="00273130" w:rsidP="0027313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3E46">
              <w:rPr>
                <w:rFonts w:ascii="Times New Roman" w:hAnsi="Times New Roman"/>
              </w:rPr>
              <w:t>2. «Содействие занятости»</w:t>
            </w:r>
          </w:p>
          <w:p w:rsidR="00273130" w:rsidRPr="00873E46" w:rsidRDefault="00273130" w:rsidP="0027313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3E46">
              <w:rPr>
                <w:rFonts w:ascii="Times New Roman" w:hAnsi="Times New Roman"/>
              </w:rPr>
              <w:t>3. «Старшее поколение»</w:t>
            </w:r>
          </w:p>
          <w:p w:rsidR="00273130" w:rsidRPr="00873E46" w:rsidRDefault="00273130" w:rsidP="0027313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3E46">
              <w:rPr>
                <w:rFonts w:ascii="Times New Roman" w:hAnsi="Times New Roman"/>
              </w:rPr>
              <w:t>4. «Укрепление общественного здоровья»</w:t>
            </w:r>
          </w:p>
          <w:p w:rsidR="00376E5B" w:rsidRDefault="00273130" w:rsidP="0027313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3E46">
              <w:rPr>
                <w:rFonts w:ascii="Times New Roman" w:hAnsi="Times New Roman"/>
              </w:rPr>
              <w:t>5. «Спорт - норма жизни»</w:t>
            </w:r>
          </w:p>
          <w:p w:rsidR="00273130" w:rsidRPr="006104DC" w:rsidRDefault="00273130" w:rsidP="0027313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EE057F" w:rsidRPr="006104DC" w:rsidTr="00467EEB">
        <w:tc>
          <w:tcPr>
            <w:tcW w:w="491" w:type="dxa"/>
            <w:vMerge w:val="restart"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104DC">
              <w:rPr>
                <w:rFonts w:ascii="Times New Roman" w:hAnsi="Times New Roman"/>
                <w:b/>
              </w:rPr>
              <w:t>4.</w:t>
            </w:r>
          </w:p>
        </w:tc>
        <w:tc>
          <w:tcPr>
            <w:tcW w:w="14777" w:type="dxa"/>
            <w:shd w:val="clear" w:color="auto" w:fill="C6D9F1"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104DC">
              <w:rPr>
                <w:rFonts w:ascii="Times New Roman" w:hAnsi="Times New Roman"/>
                <w:b/>
              </w:rPr>
              <w:t>Национальный проект «Культура» (сроки реализации 01.01.2019-31.12.2024 годы)</w:t>
            </w:r>
            <w:r w:rsidR="00B01361">
              <w:rPr>
                <w:rFonts w:ascii="Times New Roman" w:hAnsi="Times New Roman"/>
                <w:b/>
              </w:rPr>
              <w:t xml:space="preserve"> (</w:t>
            </w:r>
            <w:r w:rsidR="00433CA0">
              <w:rPr>
                <w:rFonts w:ascii="Times New Roman" w:hAnsi="Times New Roman"/>
                <w:b/>
              </w:rPr>
              <w:t xml:space="preserve">Сроки реализации </w:t>
            </w:r>
            <w:r w:rsidR="00B01361">
              <w:rPr>
                <w:rFonts w:ascii="Times New Roman" w:hAnsi="Times New Roman"/>
                <w:b/>
              </w:rPr>
              <w:t>продлены до 2030 года)</w:t>
            </w:r>
            <w:r w:rsidR="00B01361" w:rsidRPr="006104DC">
              <w:rPr>
                <w:rFonts w:ascii="Times New Roman" w:hAnsi="Times New Roman"/>
                <w:b/>
              </w:rPr>
              <w:t>:</w:t>
            </w:r>
          </w:p>
        </w:tc>
      </w:tr>
      <w:tr w:rsidR="00EE057F" w:rsidRPr="006104DC" w:rsidTr="00467EEB">
        <w:tc>
          <w:tcPr>
            <w:tcW w:w="491" w:type="dxa"/>
            <w:vMerge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</w:tcPr>
          <w:p w:rsidR="00EE057F" w:rsidRPr="006104DC" w:rsidRDefault="007649B4" w:rsidP="00376E5B">
            <w:pPr>
              <w:spacing w:after="0" w:line="240" w:lineRule="auto"/>
            </w:pPr>
            <w:r w:rsidRPr="006104DC">
              <w:object w:dxaOrig="7395" w:dyaOrig="1155">
                <v:shape id="_x0000_i1033" type="#_x0000_t75" style="width:369pt;height:58.5pt" o:ole="">
                  <v:imagedata r:id="rId31" o:title=""/>
                </v:shape>
                <o:OLEObject Type="Embed" ProgID="PBrush" ShapeID="_x0000_i1033" DrawAspect="Content" ObjectID="_1747028634" r:id="rId32"/>
              </w:object>
            </w:r>
          </w:p>
          <w:p w:rsidR="004648DC" w:rsidRPr="006104DC" w:rsidRDefault="004648DC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E057F" w:rsidRPr="006104DC" w:rsidTr="00467EEB">
        <w:tc>
          <w:tcPr>
            <w:tcW w:w="491" w:type="dxa"/>
            <w:vMerge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  <w:shd w:val="clear" w:color="auto" w:fill="DBE5F1"/>
          </w:tcPr>
          <w:p w:rsidR="00EE057F" w:rsidRPr="00042BF7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42BF7">
              <w:rPr>
                <w:rFonts w:ascii="Times New Roman" w:hAnsi="Times New Roman"/>
                <w:b/>
              </w:rPr>
              <w:t>Название федеральных проектов, входящих в состав национального проекта «Культура»</w:t>
            </w:r>
          </w:p>
        </w:tc>
      </w:tr>
      <w:tr w:rsidR="00EE057F" w:rsidRPr="006104DC" w:rsidTr="00467EEB">
        <w:tc>
          <w:tcPr>
            <w:tcW w:w="491" w:type="dxa"/>
            <w:vMerge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</w:tcPr>
          <w:p w:rsidR="00273130" w:rsidRPr="00873E46" w:rsidRDefault="00273130" w:rsidP="00273130">
            <w:pPr>
              <w:spacing w:after="0" w:line="240" w:lineRule="auto"/>
              <w:rPr>
                <w:rFonts w:ascii="Roboto" w:hAnsi="Roboto"/>
                <w:color w:val="202020"/>
                <w:shd w:val="clear" w:color="auto" w:fill="FFFFFF"/>
              </w:rPr>
            </w:pPr>
            <w:r w:rsidRPr="00873E46">
              <w:rPr>
                <w:rFonts w:ascii="Roboto" w:hAnsi="Roboto"/>
                <w:color w:val="202020"/>
                <w:shd w:val="clear" w:color="auto" w:fill="FFFFFF"/>
              </w:rPr>
              <w:t>1. «Культурная среда»,</w:t>
            </w:r>
          </w:p>
          <w:p w:rsidR="00273130" w:rsidRPr="00873E46" w:rsidRDefault="00273130" w:rsidP="00273130">
            <w:pPr>
              <w:spacing w:after="0" w:line="240" w:lineRule="auto"/>
              <w:rPr>
                <w:rFonts w:ascii="Roboto" w:hAnsi="Roboto"/>
                <w:color w:val="202020"/>
                <w:shd w:val="clear" w:color="auto" w:fill="FFFFFF"/>
              </w:rPr>
            </w:pPr>
            <w:r w:rsidRPr="00873E46">
              <w:rPr>
                <w:rFonts w:ascii="Roboto" w:hAnsi="Roboto"/>
                <w:color w:val="202020"/>
                <w:shd w:val="clear" w:color="auto" w:fill="FFFFFF"/>
              </w:rPr>
              <w:t>2. «Творческие люди»,</w:t>
            </w:r>
          </w:p>
          <w:p w:rsidR="00543F9C" w:rsidRPr="00873E46" w:rsidRDefault="00273130" w:rsidP="00273130">
            <w:pPr>
              <w:spacing w:after="0" w:line="240" w:lineRule="auto"/>
              <w:rPr>
                <w:rFonts w:ascii="Roboto" w:hAnsi="Roboto"/>
                <w:color w:val="202020"/>
                <w:shd w:val="clear" w:color="auto" w:fill="FFFFFF"/>
              </w:rPr>
            </w:pPr>
            <w:r w:rsidRPr="00873E46">
              <w:rPr>
                <w:rFonts w:ascii="Roboto" w:hAnsi="Roboto"/>
                <w:color w:val="202020"/>
                <w:shd w:val="clear" w:color="auto" w:fill="FFFFFF"/>
              </w:rPr>
              <w:t>3. «Цифровая культура».</w:t>
            </w:r>
          </w:p>
          <w:p w:rsidR="00273130" w:rsidRPr="00273130" w:rsidRDefault="00273130" w:rsidP="00273130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</w:p>
        </w:tc>
      </w:tr>
      <w:tr w:rsidR="00EE057F" w:rsidRPr="006104DC" w:rsidTr="00467EEB">
        <w:tc>
          <w:tcPr>
            <w:tcW w:w="491" w:type="dxa"/>
            <w:vMerge w:val="restart"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104DC">
              <w:rPr>
                <w:rFonts w:ascii="Times New Roman" w:hAnsi="Times New Roman"/>
                <w:b/>
              </w:rPr>
              <w:lastRenderedPageBreak/>
              <w:t>5.</w:t>
            </w:r>
          </w:p>
        </w:tc>
        <w:tc>
          <w:tcPr>
            <w:tcW w:w="14777" w:type="dxa"/>
            <w:shd w:val="clear" w:color="auto" w:fill="auto"/>
          </w:tcPr>
          <w:p w:rsidR="00EE057F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104DC">
              <w:rPr>
                <w:rFonts w:ascii="Times New Roman" w:hAnsi="Times New Roman"/>
                <w:b/>
              </w:rPr>
              <w:t>Национальный проект «Безопасные и качественные автомобильные дороги» (сроки реализации 03.12.2018-31.12.2024 годы)</w:t>
            </w:r>
            <w:r w:rsidR="00B01361">
              <w:rPr>
                <w:rFonts w:ascii="Times New Roman" w:hAnsi="Times New Roman"/>
                <w:b/>
              </w:rPr>
              <w:t xml:space="preserve"> (</w:t>
            </w:r>
            <w:r w:rsidR="00433CA0">
              <w:rPr>
                <w:rFonts w:ascii="Times New Roman" w:hAnsi="Times New Roman"/>
                <w:b/>
              </w:rPr>
              <w:t xml:space="preserve">Сроки реализации </w:t>
            </w:r>
            <w:r w:rsidR="00B01361">
              <w:rPr>
                <w:rFonts w:ascii="Times New Roman" w:hAnsi="Times New Roman"/>
                <w:b/>
              </w:rPr>
              <w:t>продлены до 2030 года)</w:t>
            </w:r>
            <w:r w:rsidR="00B01361" w:rsidRPr="006104DC">
              <w:rPr>
                <w:rFonts w:ascii="Times New Roman" w:hAnsi="Times New Roman"/>
                <w:b/>
              </w:rPr>
              <w:t>:</w:t>
            </w:r>
          </w:p>
          <w:p w:rsidR="00543F9C" w:rsidRDefault="00543F9C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543F9C" w:rsidRPr="006104DC" w:rsidRDefault="00543F9C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object w:dxaOrig="6795" w:dyaOrig="2280">
                <v:shape id="_x0000_i1034" type="#_x0000_t75" style="width:339.75pt;height:114pt" o:ole="">
                  <v:imagedata r:id="rId33" o:title=""/>
                </v:shape>
                <o:OLEObject Type="Embed" ProgID="PBrush" ShapeID="_x0000_i1034" DrawAspect="Content" ObjectID="_1747028635" r:id="rId34"/>
              </w:object>
            </w:r>
            <w:r>
              <w:object w:dxaOrig="6510" w:dyaOrig="2235">
                <v:shape id="_x0000_i1035" type="#_x0000_t75" style="width:325.5pt;height:111.75pt" o:ole="">
                  <v:imagedata r:id="rId35" o:title=""/>
                </v:shape>
                <o:OLEObject Type="Embed" ProgID="PBrush" ShapeID="_x0000_i1035" DrawAspect="Content" ObjectID="_1747028636" r:id="rId36"/>
              </w:object>
            </w:r>
          </w:p>
        </w:tc>
      </w:tr>
      <w:tr w:rsidR="00EE057F" w:rsidRPr="006104DC" w:rsidTr="00467EEB">
        <w:tc>
          <w:tcPr>
            <w:tcW w:w="491" w:type="dxa"/>
            <w:vMerge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</w:tcPr>
          <w:p w:rsidR="00376E5B" w:rsidRPr="006104DC" w:rsidRDefault="00376E5B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E057F" w:rsidRPr="006104DC" w:rsidTr="00467EEB">
        <w:tc>
          <w:tcPr>
            <w:tcW w:w="491" w:type="dxa"/>
            <w:vMerge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  <w:shd w:val="clear" w:color="auto" w:fill="DBE5F1"/>
          </w:tcPr>
          <w:p w:rsidR="00042BF7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104DC">
              <w:rPr>
                <w:rFonts w:ascii="Times New Roman" w:hAnsi="Times New Roman"/>
                <w:b/>
              </w:rPr>
              <w:t>Название федеральных проектов, входящих в состав национального проекта «Безопасные и качественные автомобильные дороги»</w:t>
            </w:r>
          </w:p>
        </w:tc>
      </w:tr>
      <w:tr w:rsidR="00EE057F" w:rsidRPr="006104DC" w:rsidTr="00467EEB">
        <w:tc>
          <w:tcPr>
            <w:tcW w:w="491" w:type="dxa"/>
            <w:vMerge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</w:tcPr>
          <w:p w:rsidR="00EE057F" w:rsidRDefault="00EE057F" w:rsidP="00376E5B">
            <w:pPr>
              <w:spacing w:after="0" w:line="240" w:lineRule="auto"/>
              <w:rPr>
                <w:rFonts w:ascii="Times New Roman" w:hAnsi="Times New Roman"/>
              </w:rPr>
            </w:pPr>
            <w:r w:rsidRPr="00042BF7">
              <w:rPr>
                <w:rFonts w:ascii="Times New Roman" w:hAnsi="Times New Roman"/>
              </w:rPr>
              <w:t>Дорожная сеть;</w:t>
            </w:r>
            <w:r w:rsidR="00543F9C" w:rsidRPr="00042BF7">
              <w:rPr>
                <w:rFonts w:ascii="Times New Roman" w:hAnsi="Times New Roman"/>
              </w:rPr>
              <w:t xml:space="preserve"> </w:t>
            </w:r>
            <w:r w:rsidRPr="00042BF7">
              <w:rPr>
                <w:rFonts w:ascii="Times New Roman" w:hAnsi="Times New Roman"/>
              </w:rPr>
              <w:t>Общесистемные меры развития дорожного хозяйства;</w:t>
            </w:r>
            <w:r w:rsidR="00543F9C" w:rsidRPr="00042BF7">
              <w:rPr>
                <w:rFonts w:ascii="Times New Roman" w:hAnsi="Times New Roman"/>
              </w:rPr>
              <w:t xml:space="preserve"> </w:t>
            </w:r>
            <w:r w:rsidRPr="00042BF7">
              <w:rPr>
                <w:rFonts w:ascii="Times New Roman" w:hAnsi="Times New Roman"/>
              </w:rPr>
              <w:t>Безопасность дорожного движения;</w:t>
            </w:r>
            <w:r w:rsidR="00543F9C" w:rsidRPr="00042BF7">
              <w:rPr>
                <w:rFonts w:ascii="Times New Roman" w:hAnsi="Times New Roman"/>
              </w:rPr>
              <w:t xml:space="preserve"> </w:t>
            </w:r>
            <w:r w:rsidRPr="00042BF7">
              <w:rPr>
                <w:rFonts w:ascii="Times New Roman" w:hAnsi="Times New Roman"/>
              </w:rPr>
              <w:t>Автомобильные дороги Минобороны России.</w:t>
            </w:r>
          </w:p>
          <w:p w:rsidR="00FE17D0" w:rsidRDefault="00FE17D0" w:rsidP="00D4233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43F9C" w:rsidRPr="006104DC" w:rsidRDefault="00543F9C" w:rsidP="00D423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E057F" w:rsidRPr="006104DC" w:rsidTr="00467EEB">
        <w:tc>
          <w:tcPr>
            <w:tcW w:w="491" w:type="dxa"/>
            <w:vMerge w:val="restart"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104DC">
              <w:rPr>
                <w:rFonts w:ascii="Times New Roman" w:hAnsi="Times New Roman"/>
                <w:b/>
              </w:rPr>
              <w:t>6.</w:t>
            </w:r>
          </w:p>
        </w:tc>
        <w:tc>
          <w:tcPr>
            <w:tcW w:w="14777" w:type="dxa"/>
            <w:shd w:val="clear" w:color="auto" w:fill="C6D9F1"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104DC">
              <w:rPr>
                <w:rFonts w:ascii="Times New Roman" w:hAnsi="Times New Roman"/>
                <w:b/>
              </w:rPr>
              <w:t>Национальный проект «Жилье и городская среда» (сроки реализации 01.10.2018-31.12.2024 годы)</w:t>
            </w:r>
            <w:r w:rsidR="00B01361">
              <w:rPr>
                <w:rFonts w:ascii="Times New Roman" w:hAnsi="Times New Roman"/>
                <w:b/>
              </w:rPr>
              <w:t xml:space="preserve"> (</w:t>
            </w:r>
            <w:r w:rsidR="00433CA0">
              <w:rPr>
                <w:rFonts w:ascii="Times New Roman" w:hAnsi="Times New Roman"/>
                <w:b/>
              </w:rPr>
              <w:t xml:space="preserve">Сроки реализации </w:t>
            </w:r>
            <w:r w:rsidR="00B01361">
              <w:rPr>
                <w:rFonts w:ascii="Times New Roman" w:hAnsi="Times New Roman"/>
                <w:b/>
              </w:rPr>
              <w:t>продлены до 2030 года)</w:t>
            </w:r>
            <w:r w:rsidR="00B01361" w:rsidRPr="006104DC">
              <w:rPr>
                <w:rFonts w:ascii="Times New Roman" w:hAnsi="Times New Roman"/>
                <w:b/>
              </w:rPr>
              <w:t>:</w:t>
            </w:r>
          </w:p>
        </w:tc>
      </w:tr>
      <w:tr w:rsidR="00EE057F" w:rsidRPr="006104DC" w:rsidTr="00467EEB">
        <w:tc>
          <w:tcPr>
            <w:tcW w:w="491" w:type="dxa"/>
            <w:vMerge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</w:tcPr>
          <w:p w:rsidR="00543F9C" w:rsidRDefault="00543F9C" w:rsidP="00376E5B">
            <w:pPr>
              <w:spacing w:after="0" w:line="240" w:lineRule="auto"/>
            </w:pPr>
          </w:p>
          <w:p w:rsidR="00EE057F" w:rsidRPr="006104DC" w:rsidRDefault="00543F9C" w:rsidP="00376E5B">
            <w:pPr>
              <w:spacing w:after="0" w:line="240" w:lineRule="auto"/>
            </w:pPr>
            <w:r>
              <w:object w:dxaOrig="6270" w:dyaOrig="2265">
                <v:shape id="_x0000_i1036" type="#_x0000_t75" style="width:313.5pt;height:113.25pt" o:ole="">
                  <v:imagedata r:id="rId37" o:title=""/>
                </v:shape>
                <o:OLEObject Type="Embed" ProgID="PBrush" ShapeID="_x0000_i1036" DrawAspect="Content" ObjectID="_1747028637" r:id="rId38"/>
              </w:object>
            </w:r>
            <w:r>
              <w:object w:dxaOrig="6330" w:dyaOrig="1290">
                <v:shape id="_x0000_i1037" type="#_x0000_t75" style="width:316.5pt;height:64.5pt" o:ole="">
                  <v:imagedata r:id="rId39" o:title=""/>
                </v:shape>
                <o:OLEObject Type="Embed" ProgID="PBrush" ShapeID="_x0000_i1037" DrawAspect="Content" ObjectID="_1747028638" r:id="rId40"/>
              </w:object>
            </w:r>
          </w:p>
          <w:p w:rsidR="00376E5B" w:rsidRPr="006104DC" w:rsidRDefault="00376E5B" w:rsidP="00376E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E057F" w:rsidRPr="006104DC" w:rsidTr="00467EEB">
        <w:tc>
          <w:tcPr>
            <w:tcW w:w="491" w:type="dxa"/>
            <w:vMerge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  <w:shd w:val="clear" w:color="auto" w:fill="DBE5F1"/>
          </w:tcPr>
          <w:p w:rsidR="00EE057F" w:rsidRPr="005660E8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660E8">
              <w:rPr>
                <w:rFonts w:ascii="Times New Roman" w:hAnsi="Times New Roman"/>
                <w:b/>
              </w:rPr>
              <w:t>Название федеральных проектов, входящих в состав национального проекта «Жилье и городская среда»</w:t>
            </w:r>
          </w:p>
        </w:tc>
      </w:tr>
      <w:tr w:rsidR="00EE057F" w:rsidRPr="006104DC" w:rsidTr="00467EEB">
        <w:tc>
          <w:tcPr>
            <w:tcW w:w="491" w:type="dxa"/>
            <w:vMerge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</w:tcPr>
          <w:p w:rsidR="00315A91" w:rsidRPr="00873E46" w:rsidRDefault="00315A91" w:rsidP="00315A91">
            <w:pPr>
              <w:pStyle w:val="ae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3E46">
              <w:rPr>
                <w:rFonts w:ascii="Times New Roman" w:hAnsi="Times New Roman"/>
              </w:rPr>
              <w:t>«Жилье»</w:t>
            </w:r>
          </w:p>
          <w:p w:rsidR="00315A91" w:rsidRPr="00873E46" w:rsidRDefault="00315A91" w:rsidP="00315A91">
            <w:pPr>
              <w:pStyle w:val="ae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3E46">
              <w:rPr>
                <w:rFonts w:ascii="Times New Roman" w:hAnsi="Times New Roman"/>
              </w:rPr>
              <w:t>«Ипотека»</w:t>
            </w:r>
          </w:p>
          <w:p w:rsidR="00315A91" w:rsidRPr="00873E46" w:rsidRDefault="00315A91" w:rsidP="00496CC8">
            <w:pPr>
              <w:pStyle w:val="ae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3E46">
              <w:rPr>
                <w:rFonts w:ascii="Times New Roman" w:hAnsi="Times New Roman"/>
              </w:rPr>
              <w:t xml:space="preserve"> «Формирование комфортной городской среды»</w:t>
            </w:r>
          </w:p>
          <w:p w:rsidR="00315A91" w:rsidRPr="00873E46" w:rsidRDefault="00315A91" w:rsidP="00315A91">
            <w:pPr>
              <w:pStyle w:val="ae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3E46">
              <w:rPr>
                <w:rFonts w:ascii="Times New Roman" w:hAnsi="Times New Roman"/>
              </w:rPr>
              <w:t xml:space="preserve"> «Обеспечение устойчивого сокращения непригодного для проживания жилищного фонда»</w:t>
            </w:r>
          </w:p>
          <w:p w:rsidR="00376E5B" w:rsidRPr="00873E46" w:rsidRDefault="00315A91" w:rsidP="00315A91">
            <w:pPr>
              <w:pStyle w:val="ae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3E46">
              <w:rPr>
                <w:rFonts w:ascii="Times New Roman" w:hAnsi="Times New Roman"/>
              </w:rPr>
              <w:t xml:space="preserve"> «Чистая вода»</w:t>
            </w:r>
          </w:p>
          <w:p w:rsidR="00315A91" w:rsidRDefault="00315A91" w:rsidP="00315A91">
            <w:pPr>
              <w:pStyle w:val="ae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315A91" w:rsidRPr="005660E8" w:rsidRDefault="00315A91" w:rsidP="00315A91">
            <w:pPr>
              <w:pStyle w:val="ae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EE057F" w:rsidRPr="006104DC" w:rsidTr="00467EEB">
        <w:tc>
          <w:tcPr>
            <w:tcW w:w="491" w:type="dxa"/>
            <w:vMerge w:val="restart"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104DC">
              <w:rPr>
                <w:rFonts w:ascii="Times New Roman" w:hAnsi="Times New Roman"/>
                <w:b/>
              </w:rPr>
              <w:lastRenderedPageBreak/>
              <w:t>7.</w:t>
            </w:r>
          </w:p>
        </w:tc>
        <w:tc>
          <w:tcPr>
            <w:tcW w:w="14777" w:type="dxa"/>
            <w:shd w:val="clear" w:color="auto" w:fill="C6D9F1"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104DC">
              <w:rPr>
                <w:rFonts w:ascii="Times New Roman" w:hAnsi="Times New Roman"/>
                <w:b/>
              </w:rPr>
              <w:t>Национальный проект «Экология» (сроки реализации 01.10.2018-31.12.2024 годы)</w:t>
            </w:r>
            <w:r w:rsidR="00B01361">
              <w:rPr>
                <w:rFonts w:ascii="Times New Roman" w:hAnsi="Times New Roman"/>
                <w:b/>
              </w:rPr>
              <w:t xml:space="preserve"> (</w:t>
            </w:r>
            <w:r w:rsidR="00433CA0">
              <w:rPr>
                <w:rFonts w:ascii="Times New Roman" w:hAnsi="Times New Roman"/>
                <w:b/>
              </w:rPr>
              <w:t xml:space="preserve">Сроки реализации </w:t>
            </w:r>
            <w:r w:rsidR="00B01361">
              <w:rPr>
                <w:rFonts w:ascii="Times New Roman" w:hAnsi="Times New Roman"/>
                <w:b/>
              </w:rPr>
              <w:t>продлены до 2030 года)</w:t>
            </w:r>
            <w:r w:rsidR="00B01361" w:rsidRPr="006104DC">
              <w:rPr>
                <w:rFonts w:ascii="Times New Roman" w:hAnsi="Times New Roman"/>
                <w:b/>
              </w:rPr>
              <w:t>:</w:t>
            </w:r>
          </w:p>
        </w:tc>
      </w:tr>
      <w:tr w:rsidR="00EE057F" w:rsidRPr="006104DC" w:rsidTr="00467EEB">
        <w:tc>
          <w:tcPr>
            <w:tcW w:w="491" w:type="dxa"/>
            <w:vMerge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</w:tcPr>
          <w:p w:rsidR="00EE057F" w:rsidRDefault="00EE057F" w:rsidP="00376E5B">
            <w:pPr>
              <w:spacing w:after="0" w:line="240" w:lineRule="auto"/>
            </w:pPr>
          </w:p>
          <w:p w:rsidR="007649B4" w:rsidRPr="006104DC" w:rsidRDefault="007649B4" w:rsidP="00376E5B">
            <w:pPr>
              <w:spacing w:after="0" w:line="240" w:lineRule="auto"/>
            </w:pPr>
            <w:r>
              <w:object w:dxaOrig="15375" w:dyaOrig="2175">
                <v:shape id="_x0000_i1038" type="#_x0000_t75" style="width:728.25pt;height:102.75pt" o:ole="">
                  <v:imagedata r:id="rId41" o:title=""/>
                </v:shape>
                <o:OLEObject Type="Embed" ProgID="PBrush" ShapeID="_x0000_i1038" DrawAspect="Content" ObjectID="_1747028639" r:id="rId42"/>
              </w:object>
            </w:r>
          </w:p>
          <w:p w:rsidR="00376E5B" w:rsidRPr="006104DC" w:rsidRDefault="00376E5B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E057F" w:rsidRPr="006104DC" w:rsidTr="00467EEB">
        <w:tc>
          <w:tcPr>
            <w:tcW w:w="491" w:type="dxa"/>
            <w:vMerge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  <w:shd w:val="clear" w:color="auto" w:fill="DBE5F1"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104DC">
              <w:rPr>
                <w:rFonts w:ascii="Times New Roman" w:hAnsi="Times New Roman"/>
                <w:b/>
              </w:rPr>
              <w:t>Название федеральных проектов, входящих в состав национального проекта «Экология»</w:t>
            </w:r>
          </w:p>
        </w:tc>
      </w:tr>
      <w:tr w:rsidR="00EE057F" w:rsidRPr="006104DC" w:rsidTr="00467EEB">
        <w:tc>
          <w:tcPr>
            <w:tcW w:w="491" w:type="dxa"/>
            <w:vMerge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</w:tcPr>
          <w:p w:rsidR="00273130" w:rsidRPr="00873E46" w:rsidRDefault="00273130" w:rsidP="0027313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3E46">
              <w:rPr>
                <w:rFonts w:ascii="Times New Roman" w:hAnsi="Times New Roman"/>
              </w:rPr>
              <w:t>1. «Чистая страна»</w:t>
            </w:r>
          </w:p>
          <w:p w:rsidR="00273130" w:rsidRPr="00873E46" w:rsidRDefault="00273130" w:rsidP="0027313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3E46">
              <w:rPr>
                <w:rFonts w:ascii="Times New Roman" w:hAnsi="Times New Roman"/>
              </w:rPr>
              <w:t>2. «Комплексная система обращения с твердыми коммунальными отходами»</w:t>
            </w:r>
          </w:p>
          <w:p w:rsidR="005660E8" w:rsidRDefault="00273130" w:rsidP="00273130">
            <w:pPr>
              <w:spacing w:after="0" w:line="240" w:lineRule="auto"/>
              <w:jc w:val="both"/>
              <w:rPr>
                <w:rFonts w:ascii="YS Text" w:hAnsi="YS Text"/>
                <w:color w:val="333333"/>
                <w:shd w:val="clear" w:color="auto" w:fill="FFFFFF"/>
              </w:rPr>
            </w:pPr>
            <w:r w:rsidRPr="00873E46">
              <w:rPr>
                <w:rFonts w:ascii="Times New Roman" w:hAnsi="Times New Roman"/>
              </w:rPr>
              <w:t>3. «Сохранение лесов»</w:t>
            </w:r>
          </w:p>
          <w:p w:rsidR="005660E8" w:rsidRDefault="005660E8" w:rsidP="005660E8">
            <w:pPr>
              <w:spacing w:after="0" w:line="240" w:lineRule="auto"/>
              <w:jc w:val="both"/>
              <w:rPr>
                <w:rFonts w:ascii="YS Text" w:hAnsi="YS Text"/>
                <w:color w:val="333333"/>
                <w:shd w:val="clear" w:color="auto" w:fill="FFFFFF"/>
              </w:rPr>
            </w:pPr>
          </w:p>
          <w:p w:rsidR="00376E5B" w:rsidRPr="006104DC" w:rsidRDefault="005660E8" w:rsidP="005660E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YS Text" w:hAnsi="YS Text"/>
                <w:color w:val="333333"/>
                <w:shd w:val="clear" w:color="auto" w:fill="FFFFFF"/>
              </w:rPr>
              <w:t xml:space="preserve"> </w:t>
            </w:r>
          </w:p>
        </w:tc>
      </w:tr>
      <w:tr w:rsidR="00EE057F" w:rsidRPr="006104DC" w:rsidTr="00467EEB">
        <w:tc>
          <w:tcPr>
            <w:tcW w:w="491" w:type="dxa"/>
            <w:vMerge w:val="restart"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104DC">
              <w:rPr>
                <w:rFonts w:ascii="Times New Roman" w:hAnsi="Times New Roman"/>
                <w:b/>
              </w:rPr>
              <w:t>8.</w:t>
            </w:r>
          </w:p>
        </w:tc>
        <w:tc>
          <w:tcPr>
            <w:tcW w:w="14777" w:type="dxa"/>
            <w:shd w:val="clear" w:color="auto" w:fill="C6D9F1"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104DC">
              <w:rPr>
                <w:rFonts w:ascii="Times New Roman" w:hAnsi="Times New Roman"/>
                <w:b/>
              </w:rPr>
              <w:t>Национальный проект «Наука» (сроки реализации 01.10.2018-31.12.2024 годы)</w:t>
            </w:r>
            <w:r w:rsidR="00B01361">
              <w:rPr>
                <w:rFonts w:ascii="Times New Roman" w:hAnsi="Times New Roman"/>
                <w:b/>
              </w:rPr>
              <w:t xml:space="preserve"> (</w:t>
            </w:r>
            <w:r w:rsidR="00433CA0">
              <w:rPr>
                <w:rFonts w:ascii="Times New Roman" w:hAnsi="Times New Roman"/>
                <w:b/>
              </w:rPr>
              <w:t xml:space="preserve">Сроки реализации </w:t>
            </w:r>
            <w:r w:rsidR="00B01361">
              <w:rPr>
                <w:rFonts w:ascii="Times New Roman" w:hAnsi="Times New Roman"/>
                <w:b/>
              </w:rPr>
              <w:t>продлены до 2030 года)</w:t>
            </w:r>
            <w:r w:rsidR="00B01361" w:rsidRPr="006104DC">
              <w:rPr>
                <w:rFonts w:ascii="Times New Roman" w:hAnsi="Times New Roman"/>
                <w:b/>
              </w:rPr>
              <w:t>:</w:t>
            </w:r>
          </w:p>
        </w:tc>
      </w:tr>
      <w:tr w:rsidR="00EE057F" w:rsidRPr="006104DC" w:rsidTr="00467EEB">
        <w:tc>
          <w:tcPr>
            <w:tcW w:w="491" w:type="dxa"/>
            <w:vMerge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</w:tcPr>
          <w:p w:rsidR="00EE057F" w:rsidRPr="006104DC" w:rsidRDefault="007649B4" w:rsidP="00376E5B">
            <w:pPr>
              <w:spacing w:after="0" w:line="240" w:lineRule="auto"/>
            </w:pPr>
            <w:r w:rsidRPr="006104DC">
              <w:object w:dxaOrig="7365" w:dyaOrig="2730">
                <v:shape id="_x0000_i1039" type="#_x0000_t75" style="width:301.5pt;height:110.25pt" o:ole="">
                  <v:imagedata r:id="rId43" o:title=""/>
                </v:shape>
                <o:OLEObject Type="Embed" ProgID="PBrush" ShapeID="_x0000_i1039" DrawAspect="Content" ObjectID="_1747028640" r:id="rId44"/>
              </w:object>
            </w:r>
          </w:p>
          <w:p w:rsidR="00376E5B" w:rsidRPr="006104DC" w:rsidRDefault="00376E5B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E057F" w:rsidRPr="006104DC" w:rsidTr="00467EEB">
        <w:tc>
          <w:tcPr>
            <w:tcW w:w="491" w:type="dxa"/>
            <w:vMerge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  <w:shd w:val="clear" w:color="auto" w:fill="DBE5F1"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104DC">
              <w:rPr>
                <w:rFonts w:ascii="Times New Roman" w:hAnsi="Times New Roman"/>
                <w:b/>
              </w:rPr>
              <w:t>Название федеральных проектов, входящих в состав национального проекта «Наука»</w:t>
            </w:r>
          </w:p>
        </w:tc>
      </w:tr>
      <w:tr w:rsidR="00EE057F" w:rsidRPr="006104DC" w:rsidTr="00467EEB">
        <w:tc>
          <w:tcPr>
            <w:tcW w:w="491" w:type="dxa"/>
            <w:vMerge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</w:tcPr>
          <w:p w:rsidR="00B01361" w:rsidRDefault="00B01361" w:rsidP="005660E8">
            <w:pPr>
              <w:pStyle w:val="aff4"/>
            </w:pPr>
          </w:p>
          <w:p w:rsidR="005660E8" w:rsidRPr="005660E8" w:rsidRDefault="005660E8" w:rsidP="005660E8">
            <w:pPr>
              <w:pStyle w:val="aff4"/>
              <w:rPr>
                <w:rFonts w:ascii="YS Text" w:eastAsia="Times New Roman" w:hAnsi="YS Text"/>
                <w:color w:val="333333"/>
                <w:sz w:val="24"/>
                <w:szCs w:val="24"/>
                <w:lang w:eastAsia="ru-RU"/>
              </w:rPr>
            </w:pPr>
            <w:r w:rsidRPr="005660E8">
              <w:rPr>
                <w:rFonts w:ascii="YS Text" w:eastAsia="Times New Roman" w:hAnsi="YS Text"/>
                <w:color w:val="333333"/>
                <w:sz w:val="24"/>
                <w:szCs w:val="24"/>
                <w:lang w:eastAsia="ru-RU"/>
              </w:rPr>
              <w:t>Развитие человеческого капитала в интересах регионов, отраслей и сектора исследований и разработок;</w:t>
            </w:r>
          </w:p>
          <w:p w:rsidR="005660E8" w:rsidRPr="005660E8" w:rsidRDefault="005660E8" w:rsidP="005660E8">
            <w:pPr>
              <w:pStyle w:val="aff4"/>
              <w:rPr>
                <w:rFonts w:ascii="YS Text" w:eastAsia="Times New Roman" w:hAnsi="YS Text"/>
                <w:color w:val="333333"/>
                <w:sz w:val="24"/>
                <w:szCs w:val="24"/>
                <w:lang w:eastAsia="ru-RU"/>
              </w:rPr>
            </w:pPr>
            <w:r w:rsidRPr="005660E8">
              <w:rPr>
                <w:rFonts w:ascii="YS Text" w:eastAsia="Times New Roman" w:hAnsi="YS Text"/>
                <w:color w:val="333333"/>
                <w:sz w:val="24"/>
                <w:szCs w:val="24"/>
                <w:lang w:eastAsia="ru-RU"/>
              </w:rPr>
              <w:t>Развитие масштабных научных и научно-технологических проектов по приоритетным исследовательским направлениям;</w:t>
            </w:r>
          </w:p>
          <w:p w:rsidR="005660E8" w:rsidRPr="005660E8" w:rsidRDefault="005660E8" w:rsidP="005660E8">
            <w:pPr>
              <w:pStyle w:val="aff4"/>
              <w:rPr>
                <w:rFonts w:ascii="YS Text" w:eastAsia="Times New Roman" w:hAnsi="YS Text"/>
                <w:color w:val="333333"/>
                <w:sz w:val="24"/>
                <w:szCs w:val="24"/>
                <w:lang w:eastAsia="ru-RU"/>
              </w:rPr>
            </w:pPr>
            <w:r w:rsidRPr="005660E8">
              <w:rPr>
                <w:rFonts w:ascii="YS Text" w:eastAsia="Times New Roman" w:hAnsi="YS Text"/>
                <w:color w:val="333333"/>
                <w:sz w:val="24"/>
                <w:szCs w:val="24"/>
                <w:lang w:eastAsia="ru-RU"/>
              </w:rPr>
              <w:t>Развитие интеграционных процессов в сфере науки, высшего образования и индустрии;</w:t>
            </w:r>
          </w:p>
          <w:p w:rsidR="005660E8" w:rsidRPr="005660E8" w:rsidRDefault="005660E8" w:rsidP="005660E8">
            <w:pPr>
              <w:pStyle w:val="aff4"/>
              <w:rPr>
                <w:rFonts w:ascii="YS Text" w:eastAsia="Times New Roman" w:hAnsi="YS Text"/>
                <w:color w:val="333333"/>
                <w:sz w:val="24"/>
                <w:szCs w:val="24"/>
                <w:lang w:eastAsia="ru-RU"/>
              </w:rPr>
            </w:pPr>
            <w:r w:rsidRPr="005660E8">
              <w:rPr>
                <w:rFonts w:ascii="YS Text" w:eastAsia="Times New Roman" w:hAnsi="YS Text"/>
                <w:color w:val="333333"/>
                <w:sz w:val="24"/>
                <w:szCs w:val="24"/>
                <w:lang w:eastAsia="ru-RU"/>
              </w:rPr>
              <w:t>Развитие инфраструктуры для научных исследований и подготовки кадров.</w:t>
            </w:r>
          </w:p>
          <w:p w:rsidR="005660E8" w:rsidRDefault="005660E8" w:rsidP="005660E8">
            <w:pPr>
              <w:pStyle w:val="aff4"/>
            </w:pPr>
          </w:p>
          <w:p w:rsidR="00315A91" w:rsidRPr="006104DC" w:rsidRDefault="00315A91" w:rsidP="00873E46">
            <w:pPr>
              <w:pStyle w:val="aff4"/>
            </w:pPr>
          </w:p>
        </w:tc>
      </w:tr>
      <w:tr w:rsidR="00EE057F" w:rsidRPr="006104DC" w:rsidTr="00467EEB">
        <w:tc>
          <w:tcPr>
            <w:tcW w:w="491" w:type="dxa"/>
            <w:vMerge w:val="restart"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104DC">
              <w:rPr>
                <w:rFonts w:ascii="Times New Roman" w:hAnsi="Times New Roman"/>
                <w:b/>
              </w:rPr>
              <w:lastRenderedPageBreak/>
              <w:t>9.</w:t>
            </w:r>
          </w:p>
        </w:tc>
        <w:tc>
          <w:tcPr>
            <w:tcW w:w="14777" w:type="dxa"/>
            <w:shd w:val="clear" w:color="auto" w:fill="C6D9F1"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104DC">
              <w:rPr>
                <w:rFonts w:ascii="Times New Roman" w:hAnsi="Times New Roman"/>
                <w:b/>
              </w:rPr>
              <w:t>Национальный проект «Малое и среднее предпринимательство и поддержка индивидуальной предпринимательской инициативы» (сроки реализации 15.01.2018-31.12.2024 годы)</w:t>
            </w:r>
            <w:r w:rsidR="00B01361">
              <w:rPr>
                <w:rFonts w:ascii="Times New Roman" w:hAnsi="Times New Roman"/>
                <w:b/>
              </w:rPr>
              <w:t xml:space="preserve"> (</w:t>
            </w:r>
            <w:r w:rsidR="00433CA0">
              <w:rPr>
                <w:rFonts w:ascii="Times New Roman" w:hAnsi="Times New Roman"/>
                <w:b/>
              </w:rPr>
              <w:t xml:space="preserve">Сроки реализации </w:t>
            </w:r>
            <w:r w:rsidR="00B01361">
              <w:rPr>
                <w:rFonts w:ascii="Times New Roman" w:hAnsi="Times New Roman"/>
                <w:b/>
              </w:rPr>
              <w:t>продлены до 2030 года)</w:t>
            </w:r>
            <w:r w:rsidR="00B01361" w:rsidRPr="006104DC">
              <w:rPr>
                <w:rFonts w:ascii="Times New Roman" w:hAnsi="Times New Roman"/>
                <w:b/>
              </w:rPr>
              <w:t>:</w:t>
            </w:r>
          </w:p>
        </w:tc>
      </w:tr>
      <w:tr w:rsidR="00EE057F" w:rsidRPr="006104DC" w:rsidTr="00467EEB">
        <w:tc>
          <w:tcPr>
            <w:tcW w:w="491" w:type="dxa"/>
            <w:vMerge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</w:tcPr>
          <w:p w:rsidR="00EE057F" w:rsidRPr="006104DC" w:rsidRDefault="007649B4" w:rsidP="00376E5B">
            <w:pPr>
              <w:spacing w:after="0" w:line="240" w:lineRule="auto"/>
            </w:pPr>
            <w:r w:rsidRPr="006104DC">
              <w:object w:dxaOrig="6735" w:dyaOrig="2535">
                <v:shape id="_x0000_i1040" type="#_x0000_t75" style="width:327.75pt;height:123pt" o:ole="">
                  <v:imagedata r:id="rId45" o:title=""/>
                </v:shape>
                <o:OLEObject Type="Embed" ProgID="PBrush" ShapeID="_x0000_i1040" DrawAspect="Content" ObjectID="_1747028641" r:id="rId46"/>
              </w:object>
            </w:r>
          </w:p>
          <w:p w:rsidR="00376E5B" w:rsidRPr="006104DC" w:rsidRDefault="00376E5B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E057F" w:rsidRPr="006104DC" w:rsidTr="00467EEB">
        <w:trPr>
          <w:trHeight w:val="378"/>
        </w:trPr>
        <w:tc>
          <w:tcPr>
            <w:tcW w:w="491" w:type="dxa"/>
            <w:vMerge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  <w:shd w:val="clear" w:color="auto" w:fill="DBE5F1"/>
          </w:tcPr>
          <w:p w:rsidR="00EE057F" w:rsidRPr="006104DC" w:rsidRDefault="00EE057F" w:rsidP="00376E5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6104DC">
              <w:rPr>
                <w:rFonts w:ascii="Times New Roman" w:hAnsi="Times New Roman"/>
                <w:b/>
              </w:rPr>
              <w:t>Название федеральных проектов, входящих в состав национального проекта «Малое и среднее предпринимательство и поддержка индивидуальной предпринимательской инициативы»</w:t>
            </w:r>
          </w:p>
        </w:tc>
      </w:tr>
      <w:tr w:rsidR="00EE057F" w:rsidRPr="006104DC" w:rsidTr="00467EEB">
        <w:tc>
          <w:tcPr>
            <w:tcW w:w="491" w:type="dxa"/>
            <w:vMerge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</w:tcPr>
          <w:p w:rsidR="00873E46" w:rsidRDefault="007A5C26" w:rsidP="00873E46">
            <w:pPr>
              <w:pStyle w:val="ae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3E46">
              <w:rPr>
                <w:rFonts w:ascii="roboto-regular" w:hAnsi="roboto-regular"/>
                <w:color w:val="222222"/>
              </w:rPr>
              <w:t>Производительность труда</w:t>
            </w:r>
            <w:r w:rsidR="00EE057F" w:rsidRPr="00873E46">
              <w:rPr>
                <w:rFonts w:ascii="Times New Roman" w:hAnsi="Times New Roman"/>
              </w:rPr>
              <w:t>;</w:t>
            </w:r>
            <w:r w:rsidR="007649B4" w:rsidRPr="00873E46">
              <w:rPr>
                <w:rFonts w:ascii="Times New Roman" w:hAnsi="Times New Roman"/>
              </w:rPr>
              <w:t xml:space="preserve"> </w:t>
            </w:r>
          </w:p>
          <w:p w:rsidR="00873E46" w:rsidRDefault="007A5C26" w:rsidP="00873E46">
            <w:pPr>
              <w:pStyle w:val="ae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3E46">
              <w:rPr>
                <w:rFonts w:ascii="roboto-regular" w:hAnsi="roboto-regular"/>
                <w:color w:val="222222"/>
              </w:rPr>
              <w:t>Малое и среднее предпринимательство и поддержка индивидуальной предпринимательской инициативы</w:t>
            </w:r>
            <w:r w:rsidR="00EE057F" w:rsidRPr="00873E46">
              <w:rPr>
                <w:rFonts w:ascii="Times New Roman" w:hAnsi="Times New Roman"/>
              </w:rPr>
              <w:t>;</w:t>
            </w:r>
            <w:r w:rsidR="007649B4" w:rsidRPr="00873E46">
              <w:rPr>
                <w:rFonts w:ascii="Times New Roman" w:hAnsi="Times New Roman"/>
              </w:rPr>
              <w:t xml:space="preserve"> </w:t>
            </w:r>
          </w:p>
          <w:p w:rsidR="007649B4" w:rsidRPr="00873E46" w:rsidRDefault="007A5C26" w:rsidP="00873E46">
            <w:pPr>
              <w:pStyle w:val="ae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3E46">
              <w:rPr>
                <w:rFonts w:ascii="roboto-regular" w:hAnsi="roboto-regular"/>
                <w:color w:val="222222"/>
              </w:rPr>
              <w:t>Международная кооперация и экспорт.</w:t>
            </w:r>
          </w:p>
        </w:tc>
      </w:tr>
      <w:tr w:rsidR="00EE057F" w:rsidRPr="006104DC" w:rsidTr="00467EEB">
        <w:tc>
          <w:tcPr>
            <w:tcW w:w="491" w:type="dxa"/>
            <w:vMerge w:val="restart"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104DC">
              <w:rPr>
                <w:rFonts w:ascii="Times New Roman" w:hAnsi="Times New Roman"/>
                <w:b/>
              </w:rPr>
              <w:t>10.</w:t>
            </w:r>
          </w:p>
        </w:tc>
        <w:tc>
          <w:tcPr>
            <w:tcW w:w="14777" w:type="dxa"/>
            <w:shd w:val="clear" w:color="auto" w:fill="C6D9F1"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104DC">
              <w:rPr>
                <w:rFonts w:ascii="Times New Roman" w:hAnsi="Times New Roman"/>
                <w:b/>
              </w:rPr>
              <w:t>Национальный проект «Цифровая экономика» (сроки реализации 01.10.2018-31.12.2024 годы)</w:t>
            </w:r>
            <w:r w:rsidR="00B01361">
              <w:rPr>
                <w:rFonts w:ascii="Times New Roman" w:hAnsi="Times New Roman"/>
                <w:b/>
              </w:rPr>
              <w:t xml:space="preserve"> (</w:t>
            </w:r>
            <w:r w:rsidR="00433CA0">
              <w:rPr>
                <w:rFonts w:ascii="Times New Roman" w:hAnsi="Times New Roman"/>
                <w:b/>
              </w:rPr>
              <w:t xml:space="preserve">Сроки реализации </w:t>
            </w:r>
            <w:r w:rsidR="00B01361">
              <w:rPr>
                <w:rFonts w:ascii="Times New Roman" w:hAnsi="Times New Roman"/>
                <w:b/>
              </w:rPr>
              <w:t>продлены до 2030 года)</w:t>
            </w:r>
            <w:r w:rsidR="00B01361" w:rsidRPr="006104DC">
              <w:rPr>
                <w:rFonts w:ascii="Times New Roman" w:hAnsi="Times New Roman"/>
                <w:b/>
              </w:rPr>
              <w:t>:</w:t>
            </w:r>
          </w:p>
        </w:tc>
      </w:tr>
      <w:tr w:rsidR="00EE057F" w:rsidRPr="006104DC" w:rsidTr="00467EEB">
        <w:tc>
          <w:tcPr>
            <w:tcW w:w="491" w:type="dxa"/>
            <w:vMerge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</w:tcPr>
          <w:p w:rsidR="00EE057F" w:rsidRPr="006104DC" w:rsidRDefault="007649B4" w:rsidP="00376E5B">
            <w:pPr>
              <w:spacing w:after="0" w:line="240" w:lineRule="auto"/>
            </w:pPr>
            <w:r>
              <w:object w:dxaOrig="6915" w:dyaOrig="1455">
                <v:shape id="_x0000_i1041" type="#_x0000_t75" style="width:345.75pt;height:72.75pt" o:ole="">
                  <v:imagedata r:id="rId47" o:title=""/>
                </v:shape>
                <o:OLEObject Type="Embed" ProgID="PBrush" ShapeID="_x0000_i1041" DrawAspect="Content" ObjectID="_1747028642" r:id="rId48"/>
              </w:object>
            </w:r>
            <w:r>
              <w:t xml:space="preserve"> </w:t>
            </w:r>
            <w:r>
              <w:object w:dxaOrig="6915" w:dyaOrig="765">
                <v:shape id="_x0000_i1042" type="#_x0000_t75" style="width:345.75pt;height:38.25pt" o:ole="">
                  <v:imagedata r:id="rId49" o:title=""/>
                </v:shape>
                <o:OLEObject Type="Embed" ProgID="PBrush" ShapeID="_x0000_i1042" DrawAspect="Content" ObjectID="_1747028643" r:id="rId50"/>
              </w:object>
            </w:r>
          </w:p>
          <w:p w:rsidR="00376E5B" w:rsidRPr="006104DC" w:rsidRDefault="00376E5B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E057F" w:rsidRPr="006104DC" w:rsidTr="00467EEB">
        <w:tc>
          <w:tcPr>
            <w:tcW w:w="491" w:type="dxa"/>
            <w:vMerge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  <w:shd w:val="clear" w:color="auto" w:fill="DBE5F1"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104DC">
              <w:rPr>
                <w:rFonts w:ascii="Times New Roman" w:hAnsi="Times New Roman"/>
                <w:b/>
              </w:rPr>
              <w:t>Название федеральных проектов, входящих в состав национального проекта «Цифровая экономика»</w:t>
            </w:r>
          </w:p>
        </w:tc>
      </w:tr>
      <w:tr w:rsidR="00EE057F" w:rsidRPr="006104DC" w:rsidTr="00467EEB">
        <w:tc>
          <w:tcPr>
            <w:tcW w:w="491" w:type="dxa"/>
            <w:vMerge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</w:tcPr>
          <w:p w:rsidR="00873E46" w:rsidRDefault="00EE057F" w:rsidP="00873E46">
            <w:pPr>
              <w:pStyle w:val="ae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3E46">
              <w:rPr>
                <w:rFonts w:ascii="Times New Roman" w:hAnsi="Times New Roman"/>
              </w:rPr>
              <w:t>Нормативное регулирование цифровой среды;</w:t>
            </w:r>
            <w:r w:rsidR="007649B4" w:rsidRPr="00873E46">
              <w:rPr>
                <w:rFonts w:ascii="Times New Roman" w:hAnsi="Times New Roman"/>
              </w:rPr>
              <w:t xml:space="preserve"> </w:t>
            </w:r>
          </w:p>
          <w:p w:rsidR="00873E46" w:rsidRDefault="00EE057F" w:rsidP="00873E46">
            <w:pPr>
              <w:pStyle w:val="ae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3E46">
              <w:rPr>
                <w:rFonts w:ascii="Times New Roman" w:hAnsi="Times New Roman"/>
              </w:rPr>
              <w:t>Информационная инфраструктура;</w:t>
            </w:r>
            <w:r w:rsidR="007649B4" w:rsidRPr="00873E46">
              <w:rPr>
                <w:rFonts w:ascii="Times New Roman" w:hAnsi="Times New Roman"/>
              </w:rPr>
              <w:t xml:space="preserve"> </w:t>
            </w:r>
          </w:p>
          <w:p w:rsidR="00873E46" w:rsidRDefault="00EE057F" w:rsidP="00873E46">
            <w:pPr>
              <w:pStyle w:val="ae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3E46">
              <w:rPr>
                <w:rFonts w:ascii="Times New Roman" w:hAnsi="Times New Roman"/>
              </w:rPr>
              <w:t>Кадры для цифровой экономики;</w:t>
            </w:r>
          </w:p>
          <w:p w:rsidR="00873E46" w:rsidRDefault="007649B4" w:rsidP="00873E46">
            <w:pPr>
              <w:pStyle w:val="ae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3E46">
              <w:rPr>
                <w:rFonts w:ascii="Times New Roman" w:hAnsi="Times New Roman"/>
              </w:rPr>
              <w:t xml:space="preserve"> </w:t>
            </w:r>
            <w:r w:rsidR="00EE057F" w:rsidRPr="00873E46">
              <w:rPr>
                <w:rFonts w:ascii="Times New Roman" w:hAnsi="Times New Roman"/>
              </w:rPr>
              <w:t>Информационная безопасность;</w:t>
            </w:r>
            <w:r w:rsidRPr="00873E46">
              <w:rPr>
                <w:rFonts w:ascii="Times New Roman" w:hAnsi="Times New Roman"/>
              </w:rPr>
              <w:t xml:space="preserve"> </w:t>
            </w:r>
            <w:r w:rsidR="00EE057F" w:rsidRPr="00873E46">
              <w:rPr>
                <w:rFonts w:ascii="Times New Roman" w:hAnsi="Times New Roman"/>
              </w:rPr>
              <w:t xml:space="preserve"> </w:t>
            </w:r>
          </w:p>
          <w:p w:rsidR="00873E46" w:rsidRDefault="00EE057F" w:rsidP="00873E46">
            <w:pPr>
              <w:pStyle w:val="ae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3E46">
              <w:rPr>
                <w:rFonts w:ascii="Times New Roman" w:hAnsi="Times New Roman"/>
              </w:rPr>
              <w:t>Цифровые технологии;</w:t>
            </w:r>
            <w:r w:rsidR="007649B4" w:rsidRPr="00873E46">
              <w:rPr>
                <w:rFonts w:ascii="Times New Roman" w:hAnsi="Times New Roman"/>
              </w:rPr>
              <w:t xml:space="preserve"> </w:t>
            </w:r>
          </w:p>
          <w:p w:rsidR="00873E46" w:rsidRDefault="00EE057F" w:rsidP="00873E46">
            <w:pPr>
              <w:pStyle w:val="ae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3E46">
              <w:rPr>
                <w:rFonts w:ascii="Times New Roman" w:hAnsi="Times New Roman"/>
              </w:rPr>
              <w:t>Цифр</w:t>
            </w:r>
            <w:r w:rsidR="005660E8" w:rsidRPr="00873E46">
              <w:rPr>
                <w:rFonts w:ascii="Times New Roman" w:hAnsi="Times New Roman"/>
              </w:rPr>
              <w:t xml:space="preserve">овое государственное управление; </w:t>
            </w:r>
          </w:p>
          <w:p w:rsidR="00873E46" w:rsidRDefault="005660E8" w:rsidP="00873E46">
            <w:pPr>
              <w:pStyle w:val="ae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3E46">
              <w:rPr>
                <w:rFonts w:ascii="Times New Roman" w:hAnsi="Times New Roman"/>
              </w:rPr>
              <w:t xml:space="preserve">Искусственный интеллект, </w:t>
            </w:r>
          </w:p>
          <w:p w:rsidR="00873E46" w:rsidRDefault="005660E8" w:rsidP="00873E46">
            <w:pPr>
              <w:pStyle w:val="ae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3E46">
              <w:rPr>
                <w:rFonts w:ascii="Times New Roman" w:hAnsi="Times New Roman"/>
              </w:rPr>
              <w:t xml:space="preserve">Развитие кадрового потенциала </w:t>
            </w:r>
            <w:proofErr w:type="spellStart"/>
            <w:r w:rsidRPr="00873E46">
              <w:rPr>
                <w:rFonts w:ascii="Times New Roman" w:hAnsi="Times New Roman"/>
              </w:rPr>
              <w:t>ИТ-отрасли</w:t>
            </w:r>
            <w:proofErr w:type="spellEnd"/>
            <w:r w:rsidRPr="00873E46">
              <w:rPr>
                <w:rFonts w:ascii="Times New Roman" w:hAnsi="Times New Roman"/>
              </w:rPr>
              <w:t>;</w:t>
            </w:r>
          </w:p>
          <w:p w:rsidR="00EE057F" w:rsidRPr="00873E46" w:rsidRDefault="000760D9" w:rsidP="00873E46">
            <w:pPr>
              <w:pStyle w:val="ae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3E46">
              <w:rPr>
                <w:rFonts w:ascii="Times New Roman" w:hAnsi="Times New Roman"/>
              </w:rPr>
              <w:t xml:space="preserve">Обеспечение доступа в Интернет </w:t>
            </w:r>
            <w:proofErr w:type="spellStart"/>
            <w:r w:rsidRPr="00873E46">
              <w:rPr>
                <w:rFonts w:ascii="Times New Roman" w:hAnsi="Times New Roman"/>
              </w:rPr>
              <w:t>заа</w:t>
            </w:r>
            <w:proofErr w:type="spellEnd"/>
            <w:r w:rsidRPr="00873E46">
              <w:rPr>
                <w:rFonts w:ascii="Times New Roman" w:hAnsi="Times New Roman"/>
              </w:rPr>
              <w:t xml:space="preserve"> счет развития спутниковой связи.</w:t>
            </w:r>
          </w:p>
          <w:p w:rsidR="005660E8" w:rsidRDefault="005660E8" w:rsidP="00376E5B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649B4" w:rsidRPr="006104DC" w:rsidRDefault="007649B4" w:rsidP="00376E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E057F" w:rsidRPr="006104DC" w:rsidTr="00467EEB">
        <w:tc>
          <w:tcPr>
            <w:tcW w:w="491" w:type="dxa"/>
            <w:vMerge w:val="restart"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104DC">
              <w:rPr>
                <w:rFonts w:ascii="Times New Roman" w:hAnsi="Times New Roman"/>
                <w:b/>
              </w:rPr>
              <w:lastRenderedPageBreak/>
              <w:t>11.</w:t>
            </w:r>
          </w:p>
        </w:tc>
        <w:tc>
          <w:tcPr>
            <w:tcW w:w="14777" w:type="dxa"/>
            <w:shd w:val="clear" w:color="auto" w:fill="C6D9F1"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104DC">
              <w:rPr>
                <w:rFonts w:ascii="Times New Roman" w:hAnsi="Times New Roman"/>
                <w:b/>
              </w:rPr>
              <w:t>Национальный проект «Производительность труда и поддержка занятости» (сроки реализации 01.10.2018-31.12.2024 годы)</w:t>
            </w:r>
            <w:r w:rsidR="00B01361">
              <w:rPr>
                <w:rFonts w:ascii="Times New Roman" w:hAnsi="Times New Roman"/>
                <w:b/>
              </w:rPr>
              <w:t xml:space="preserve"> (</w:t>
            </w:r>
            <w:r w:rsidR="00433CA0">
              <w:rPr>
                <w:rFonts w:ascii="Times New Roman" w:hAnsi="Times New Roman"/>
                <w:b/>
              </w:rPr>
              <w:t xml:space="preserve">Сроки реализации </w:t>
            </w:r>
            <w:r w:rsidR="00B01361">
              <w:rPr>
                <w:rFonts w:ascii="Times New Roman" w:hAnsi="Times New Roman"/>
                <w:b/>
              </w:rPr>
              <w:t>продлены до 2030 года)</w:t>
            </w:r>
            <w:r w:rsidR="00B01361" w:rsidRPr="006104DC">
              <w:rPr>
                <w:rFonts w:ascii="Times New Roman" w:hAnsi="Times New Roman"/>
                <w:b/>
              </w:rPr>
              <w:t>:</w:t>
            </w:r>
          </w:p>
        </w:tc>
      </w:tr>
      <w:tr w:rsidR="00EE057F" w:rsidRPr="006104DC" w:rsidTr="00467EEB">
        <w:tc>
          <w:tcPr>
            <w:tcW w:w="491" w:type="dxa"/>
            <w:vMerge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</w:tcPr>
          <w:p w:rsidR="00EE057F" w:rsidRDefault="007649B4" w:rsidP="00376E5B">
            <w:pPr>
              <w:spacing w:after="0" w:line="240" w:lineRule="auto"/>
            </w:pPr>
            <w:r>
              <w:object w:dxaOrig="6375" w:dyaOrig="1575">
                <v:shape id="_x0000_i1043" type="#_x0000_t75" style="width:318.75pt;height:78.75pt" o:ole="">
                  <v:imagedata r:id="rId51" o:title=""/>
                </v:shape>
                <o:OLEObject Type="Embed" ProgID="PBrush" ShapeID="_x0000_i1043" DrawAspect="Content" ObjectID="_1747028644" r:id="rId52"/>
              </w:object>
            </w:r>
            <w:r>
              <w:object w:dxaOrig="6540" w:dyaOrig="720">
                <v:shape id="_x0000_i1044" type="#_x0000_t75" style="width:327pt;height:36pt" o:ole="">
                  <v:imagedata r:id="rId53" o:title=""/>
                </v:shape>
                <o:OLEObject Type="Embed" ProgID="PBrush" ShapeID="_x0000_i1044" DrawAspect="Content" ObjectID="_1747028645" r:id="rId54"/>
              </w:object>
            </w:r>
          </w:p>
          <w:p w:rsidR="00376E5B" w:rsidRPr="006104DC" w:rsidRDefault="00376E5B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E057F" w:rsidRPr="006104DC" w:rsidTr="00467EEB">
        <w:tc>
          <w:tcPr>
            <w:tcW w:w="491" w:type="dxa"/>
            <w:vMerge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  <w:shd w:val="clear" w:color="auto" w:fill="DBE5F1"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104DC">
              <w:rPr>
                <w:rFonts w:ascii="Times New Roman" w:hAnsi="Times New Roman"/>
                <w:b/>
              </w:rPr>
              <w:t>Название федеральных проектов, входящих в состав национального проекта «Производительность труда и поддержка занятости»</w:t>
            </w:r>
          </w:p>
        </w:tc>
      </w:tr>
      <w:tr w:rsidR="00EE057F" w:rsidRPr="006104DC" w:rsidTr="00467EEB">
        <w:tc>
          <w:tcPr>
            <w:tcW w:w="491" w:type="dxa"/>
            <w:vMerge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</w:tcPr>
          <w:p w:rsidR="00873E46" w:rsidRDefault="00AE2BA3" w:rsidP="00873E46">
            <w:pPr>
              <w:pStyle w:val="ae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hyperlink r:id="rId55" w:tgtFrame="_blank" w:tooltip="Системные меры по повышению производительности труда" w:history="1">
              <w:r w:rsidR="000760D9" w:rsidRPr="00873E46">
                <w:rPr>
                  <w:rFonts w:ascii="Times New Roman" w:hAnsi="Times New Roman"/>
                </w:rPr>
                <w:t>Системные меры по повышению производительности труда</w:t>
              </w:r>
            </w:hyperlink>
            <w:r w:rsidR="000760D9" w:rsidRPr="00873E46">
              <w:rPr>
                <w:rFonts w:ascii="Times New Roman" w:hAnsi="Times New Roman"/>
              </w:rPr>
              <w:t>,</w:t>
            </w:r>
          </w:p>
          <w:p w:rsidR="00873E46" w:rsidRDefault="00AE2BA3" w:rsidP="00873E46">
            <w:pPr>
              <w:pStyle w:val="ae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hyperlink r:id="rId56" w:tgtFrame="_blank" w:tooltip="Адресная поддержка повышения производительности труда на предприятиях" w:history="1">
              <w:r w:rsidR="000760D9" w:rsidRPr="00873E46">
                <w:rPr>
                  <w:rFonts w:ascii="Times New Roman" w:hAnsi="Times New Roman"/>
                </w:rPr>
                <w:t>Адресная поддержка повышения производительности труда на предприятиях</w:t>
              </w:r>
            </w:hyperlink>
            <w:r w:rsidR="000760D9" w:rsidRPr="00873E46">
              <w:rPr>
                <w:rFonts w:ascii="Times New Roman" w:hAnsi="Times New Roman"/>
              </w:rPr>
              <w:t xml:space="preserve">, </w:t>
            </w:r>
          </w:p>
          <w:p w:rsidR="000760D9" w:rsidRPr="00873E46" w:rsidRDefault="00AE2BA3" w:rsidP="00873E46">
            <w:pPr>
              <w:pStyle w:val="ae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hyperlink r:id="rId57" w:tgtFrame="_blank" w:tooltip="Поддержка занятости и повышение эфыективности рынка труда для обеспечения роста производительности" w:history="1">
              <w:r w:rsidR="000760D9" w:rsidRPr="00873E46">
                <w:rPr>
                  <w:rFonts w:ascii="Times New Roman" w:hAnsi="Times New Roman"/>
                </w:rPr>
                <w:t>Поддержка занятости и повышение эффективности рынка труда для обеспечения роста производительности</w:t>
              </w:r>
            </w:hyperlink>
          </w:p>
          <w:p w:rsidR="007649B4" w:rsidRPr="006104DC" w:rsidRDefault="007649B4" w:rsidP="00376E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E057F" w:rsidRPr="006104DC" w:rsidTr="00467EEB">
        <w:tc>
          <w:tcPr>
            <w:tcW w:w="491" w:type="dxa"/>
            <w:vMerge w:val="restart"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104DC">
              <w:rPr>
                <w:rFonts w:ascii="Times New Roman" w:hAnsi="Times New Roman"/>
                <w:b/>
              </w:rPr>
              <w:t>12.</w:t>
            </w:r>
          </w:p>
        </w:tc>
        <w:tc>
          <w:tcPr>
            <w:tcW w:w="14777" w:type="dxa"/>
            <w:shd w:val="clear" w:color="auto" w:fill="auto"/>
          </w:tcPr>
          <w:p w:rsidR="00EE057F" w:rsidRDefault="00EE057F" w:rsidP="00F1616E">
            <w:pPr>
              <w:shd w:val="clear" w:color="auto" w:fill="D9E2F3"/>
              <w:spacing w:after="0" w:line="240" w:lineRule="auto"/>
              <w:rPr>
                <w:rFonts w:ascii="Times New Roman" w:hAnsi="Times New Roman"/>
                <w:b/>
              </w:rPr>
            </w:pPr>
            <w:r w:rsidRPr="006104DC">
              <w:rPr>
                <w:rFonts w:ascii="Times New Roman" w:hAnsi="Times New Roman"/>
                <w:b/>
              </w:rPr>
              <w:t>Национальный проект «Международная кооперация и экспорт» (сроки реализации 01.10.2018-31.12.2024 годы)</w:t>
            </w:r>
            <w:r w:rsidR="00B01361">
              <w:rPr>
                <w:rFonts w:ascii="Times New Roman" w:hAnsi="Times New Roman"/>
                <w:b/>
              </w:rPr>
              <w:t xml:space="preserve"> (</w:t>
            </w:r>
            <w:r w:rsidR="00433CA0">
              <w:rPr>
                <w:rFonts w:ascii="Times New Roman" w:hAnsi="Times New Roman"/>
                <w:b/>
              </w:rPr>
              <w:t xml:space="preserve">Сроки реализации </w:t>
            </w:r>
            <w:r w:rsidR="00B01361">
              <w:rPr>
                <w:rFonts w:ascii="Times New Roman" w:hAnsi="Times New Roman"/>
                <w:b/>
              </w:rPr>
              <w:t>продлены до 2030 года)</w:t>
            </w:r>
            <w:r w:rsidR="00B01361" w:rsidRPr="006104DC">
              <w:rPr>
                <w:rFonts w:ascii="Times New Roman" w:hAnsi="Times New Roman"/>
                <w:b/>
              </w:rPr>
              <w:t>:</w:t>
            </w:r>
          </w:p>
          <w:p w:rsidR="007649B4" w:rsidRPr="006104DC" w:rsidRDefault="007649B4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object w:dxaOrig="6180" w:dyaOrig="1905">
                <v:shape id="_x0000_i1045" type="#_x0000_t75" style="width:309pt;height:95.25pt" o:ole="">
                  <v:imagedata r:id="rId58" o:title=""/>
                </v:shape>
                <o:OLEObject Type="Embed" ProgID="PBrush" ShapeID="_x0000_i1045" DrawAspect="Content" ObjectID="_1747028646" r:id="rId59"/>
              </w:object>
            </w:r>
            <w:r>
              <w:object w:dxaOrig="6405" w:dyaOrig="1545">
                <v:shape id="_x0000_i1046" type="#_x0000_t75" style="width:320.25pt;height:77.25pt" o:ole="">
                  <v:imagedata r:id="rId60" o:title=""/>
                </v:shape>
                <o:OLEObject Type="Embed" ProgID="PBrush" ShapeID="_x0000_i1046" DrawAspect="Content" ObjectID="_1747028647" r:id="rId61"/>
              </w:object>
            </w:r>
          </w:p>
        </w:tc>
      </w:tr>
      <w:tr w:rsidR="00EE057F" w:rsidRPr="006104DC" w:rsidTr="00467EEB">
        <w:tc>
          <w:tcPr>
            <w:tcW w:w="491" w:type="dxa"/>
            <w:vMerge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</w:tcPr>
          <w:p w:rsidR="00376E5B" w:rsidRPr="006104DC" w:rsidRDefault="00376E5B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E057F" w:rsidRPr="006104DC" w:rsidTr="00467EEB">
        <w:tc>
          <w:tcPr>
            <w:tcW w:w="491" w:type="dxa"/>
            <w:vMerge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  <w:shd w:val="clear" w:color="auto" w:fill="DBE5F1"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104DC">
              <w:rPr>
                <w:rFonts w:ascii="Times New Roman" w:hAnsi="Times New Roman"/>
                <w:b/>
              </w:rPr>
              <w:t>Название федеральных проектов, входящих в состав национального проекта «Международная кооперация и экспорт»</w:t>
            </w:r>
          </w:p>
        </w:tc>
      </w:tr>
      <w:tr w:rsidR="00EE057F" w:rsidRPr="006104DC" w:rsidTr="00467EEB">
        <w:tc>
          <w:tcPr>
            <w:tcW w:w="491" w:type="dxa"/>
            <w:vMerge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</w:tcPr>
          <w:p w:rsidR="00873E46" w:rsidRDefault="00EE057F" w:rsidP="00873E46">
            <w:pPr>
              <w:pStyle w:val="ae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3E46">
              <w:rPr>
                <w:rFonts w:ascii="Times New Roman" w:hAnsi="Times New Roman"/>
              </w:rPr>
              <w:t>Промышленный экспорт;</w:t>
            </w:r>
            <w:r w:rsidR="00441B1E" w:rsidRPr="00873E46">
              <w:rPr>
                <w:rFonts w:ascii="Times New Roman" w:hAnsi="Times New Roman"/>
              </w:rPr>
              <w:t xml:space="preserve"> </w:t>
            </w:r>
          </w:p>
          <w:p w:rsidR="00873E46" w:rsidRDefault="00EE057F" w:rsidP="00873E46">
            <w:pPr>
              <w:pStyle w:val="ae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3E46">
              <w:rPr>
                <w:rFonts w:ascii="Times New Roman" w:hAnsi="Times New Roman"/>
              </w:rPr>
              <w:t>Экспорт продукции АПК;</w:t>
            </w:r>
            <w:r w:rsidR="00441B1E" w:rsidRPr="00873E46">
              <w:rPr>
                <w:rFonts w:ascii="Times New Roman" w:hAnsi="Times New Roman"/>
              </w:rPr>
              <w:t xml:space="preserve"> </w:t>
            </w:r>
          </w:p>
          <w:p w:rsidR="00873E46" w:rsidRDefault="00EE057F" w:rsidP="00873E46">
            <w:pPr>
              <w:pStyle w:val="ae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3E46">
              <w:rPr>
                <w:rFonts w:ascii="Times New Roman" w:hAnsi="Times New Roman"/>
              </w:rPr>
              <w:t>Логистика международной торговли»;</w:t>
            </w:r>
            <w:r w:rsidR="00441B1E" w:rsidRPr="00873E46">
              <w:rPr>
                <w:rFonts w:ascii="Times New Roman" w:hAnsi="Times New Roman"/>
              </w:rPr>
              <w:t xml:space="preserve"> </w:t>
            </w:r>
          </w:p>
          <w:p w:rsidR="00873E46" w:rsidRDefault="00EE057F" w:rsidP="00873E46">
            <w:pPr>
              <w:pStyle w:val="ae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3E46">
              <w:rPr>
                <w:rFonts w:ascii="Times New Roman" w:hAnsi="Times New Roman"/>
              </w:rPr>
              <w:t xml:space="preserve">Экспорт </w:t>
            </w:r>
            <w:proofErr w:type="spellStart"/>
            <w:r w:rsidRPr="00873E46">
              <w:rPr>
                <w:rFonts w:ascii="Times New Roman" w:hAnsi="Times New Roman"/>
              </w:rPr>
              <w:t>услу</w:t>
            </w:r>
            <w:proofErr w:type="spellEnd"/>
            <w:r w:rsidRPr="00873E46">
              <w:rPr>
                <w:rFonts w:ascii="Times New Roman" w:hAnsi="Times New Roman"/>
              </w:rPr>
              <w:t>»;</w:t>
            </w:r>
            <w:r w:rsidR="00441B1E" w:rsidRPr="00873E46">
              <w:rPr>
                <w:rFonts w:ascii="Times New Roman" w:hAnsi="Times New Roman"/>
              </w:rPr>
              <w:t xml:space="preserve"> </w:t>
            </w:r>
            <w:r w:rsidRPr="00873E46">
              <w:rPr>
                <w:rFonts w:ascii="Times New Roman" w:hAnsi="Times New Roman"/>
              </w:rPr>
              <w:t xml:space="preserve"> </w:t>
            </w:r>
          </w:p>
          <w:p w:rsidR="00376E5B" w:rsidRPr="00873E46" w:rsidRDefault="00EE057F" w:rsidP="00873E46">
            <w:pPr>
              <w:pStyle w:val="ae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873E46">
              <w:rPr>
                <w:rFonts w:ascii="Times New Roman" w:hAnsi="Times New Roman"/>
              </w:rPr>
              <w:t>Сисемные</w:t>
            </w:r>
            <w:proofErr w:type="spellEnd"/>
            <w:r w:rsidRPr="00873E46">
              <w:rPr>
                <w:rFonts w:ascii="Times New Roman" w:hAnsi="Times New Roman"/>
              </w:rPr>
              <w:t xml:space="preserve"> меры развития международной кооперации и экспорта.</w:t>
            </w:r>
          </w:p>
          <w:p w:rsidR="000760D9" w:rsidRPr="000760D9" w:rsidRDefault="000760D9" w:rsidP="00376E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E057F" w:rsidRPr="006104DC" w:rsidTr="00467EEB">
        <w:tc>
          <w:tcPr>
            <w:tcW w:w="491" w:type="dxa"/>
            <w:vMerge w:val="restart"/>
            <w:shd w:val="clear" w:color="auto" w:fill="FFFFFF"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  <w:shd w:val="clear" w:color="auto" w:fill="FFFFFF"/>
          </w:tcPr>
          <w:p w:rsidR="00EE057F" w:rsidRDefault="00EE057F" w:rsidP="00F1616E">
            <w:pPr>
              <w:shd w:val="clear" w:color="auto" w:fill="D9E2F3"/>
              <w:spacing w:after="0" w:line="240" w:lineRule="auto"/>
              <w:rPr>
                <w:rFonts w:ascii="Times New Roman" w:hAnsi="Times New Roman"/>
                <w:b/>
              </w:rPr>
            </w:pPr>
            <w:r w:rsidRPr="006104DC">
              <w:rPr>
                <w:rFonts w:ascii="Times New Roman" w:hAnsi="Times New Roman"/>
                <w:b/>
              </w:rPr>
              <w:t>Комплексный план модернизации и расширения магистральной инфраструктуры на период до 2024 года (сроки реализации 01.10.2018 -31.12.2024 годы)</w:t>
            </w:r>
            <w:r w:rsidR="00B01361">
              <w:rPr>
                <w:rFonts w:ascii="Times New Roman" w:hAnsi="Times New Roman"/>
                <w:b/>
              </w:rPr>
              <w:t xml:space="preserve"> (</w:t>
            </w:r>
            <w:r w:rsidR="00433CA0">
              <w:rPr>
                <w:rFonts w:ascii="Times New Roman" w:hAnsi="Times New Roman"/>
                <w:b/>
              </w:rPr>
              <w:t xml:space="preserve">Сроки реализации </w:t>
            </w:r>
            <w:r w:rsidR="00B01361">
              <w:rPr>
                <w:rFonts w:ascii="Times New Roman" w:hAnsi="Times New Roman"/>
                <w:b/>
              </w:rPr>
              <w:t>продлены до 2030 года)</w:t>
            </w:r>
            <w:r w:rsidR="00B01361" w:rsidRPr="006104DC">
              <w:rPr>
                <w:rFonts w:ascii="Times New Roman" w:hAnsi="Times New Roman"/>
                <w:b/>
              </w:rPr>
              <w:t>:</w:t>
            </w:r>
          </w:p>
          <w:p w:rsidR="00441B1E" w:rsidRPr="006104DC" w:rsidRDefault="00441B1E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E057F" w:rsidRPr="006104DC" w:rsidTr="00467EEB">
        <w:tc>
          <w:tcPr>
            <w:tcW w:w="491" w:type="dxa"/>
            <w:vMerge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</w:tcPr>
          <w:p w:rsidR="00EE057F" w:rsidRPr="006104DC" w:rsidRDefault="00467EEB" w:rsidP="00376E5B">
            <w:pPr>
              <w:spacing w:after="0" w:line="240" w:lineRule="auto"/>
            </w:pPr>
            <w:r w:rsidRPr="006104DC">
              <w:object w:dxaOrig="6809" w:dyaOrig="2295">
                <v:shape id="_x0000_i1047" type="#_x0000_t75" style="width:285pt;height:96pt" o:ole="">
                  <v:imagedata r:id="rId62" o:title=""/>
                </v:shape>
                <o:OLEObject Type="Embed" ProgID="PBrush" ShapeID="_x0000_i1047" DrawAspect="Content" ObjectID="_1747028648" r:id="rId63"/>
              </w:object>
            </w:r>
          </w:p>
          <w:p w:rsidR="00376E5B" w:rsidRPr="006104DC" w:rsidRDefault="00376E5B" w:rsidP="00376E5B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E057F" w:rsidRPr="006104DC" w:rsidTr="00467EEB">
        <w:tc>
          <w:tcPr>
            <w:tcW w:w="491" w:type="dxa"/>
            <w:vMerge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  <w:shd w:val="clear" w:color="auto" w:fill="DBE5F1"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104DC">
              <w:rPr>
                <w:rFonts w:ascii="Times New Roman" w:hAnsi="Times New Roman"/>
                <w:b/>
              </w:rPr>
              <w:t>Название федеральных проектов, входящих в раздел 1 комплексного плана:</w:t>
            </w:r>
          </w:p>
        </w:tc>
      </w:tr>
      <w:tr w:rsidR="00EE057F" w:rsidRPr="006104DC" w:rsidTr="00467EEB">
        <w:tc>
          <w:tcPr>
            <w:tcW w:w="491" w:type="dxa"/>
            <w:vMerge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</w:tcPr>
          <w:p w:rsidR="00EE057F" w:rsidRDefault="00EE057F" w:rsidP="00441B1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1527">
              <w:rPr>
                <w:rFonts w:ascii="Times New Roman" w:hAnsi="Times New Roman"/>
              </w:rPr>
              <w:t>Европа – Западный Китай;</w:t>
            </w:r>
            <w:r w:rsidR="00441B1E" w:rsidRPr="00051527">
              <w:rPr>
                <w:rFonts w:ascii="Times New Roman" w:hAnsi="Times New Roman"/>
              </w:rPr>
              <w:t xml:space="preserve"> </w:t>
            </w:r>
            <w:r w:rsidRPr="00051527">
              <w:rPr>
                <w:rFonts w:ascii="Times New Roman" w:hAnsi="Times New Roman"/>
              </w:rPr>
              <w:t>Морские порты России;</w:t>
            </w:r>
            <w:r w:rsidR="00441B1E" w:rsidRPr="00051527">
              <w:rPr>
                <w:rFonts w:ascii="Times New Roman" w:hAnsi="Times New Roman"/>
              </w:rPr>
              <w:t xml:space="preserve"> </w:t>
            </w:r>
            <w:r w:rsidRPr="00051527">
              <w:rPr>
                <w:rFonts w:ascii="Times New Roman" w:hAnsi="Times New Roman"/>
              </w:rPr>
              <w:t>Северный морской путь;</w:t>
            </w:r>
            <w:r w:rsidR="00441B1E" w:rsidRPr="00051527">
              <w:rPr>
                <w:rFonts w:ascii="Times New Roman" w:hAnsi="Times New Roman"/>
              </w:rPr>
              <w:t xml:space="preserve"> </w:t>
            </w:r>
            <w:r w:rsidRPr="00051527">
              <w:rPr>
                <w:rFonts w:ascii="Times New Roman" w:hAnsi="Times New Roman"/>
              </w:rPr>
              <w:t>Железнодорожный транспорт и транзит;</w:t>
            </w:r>
            <w:r w:rsidR="00441B1E" w:rsidRPr="00051527">
              <w:rPr>
                <w:rFonts w:ascii="Times New Roman" w:hAnsi="Times New Roman"/>
              </w:rPr>
              <w:t xml:space="preserve"> </w:t>
            </w:r>
            <w:proofErr w:type="spellStart"/>
            <w:r w:rsidRPr="00051527">
              <w:rPr>
                <w:rFonts w:ascii="Times New Roman" w:hAnsi="Times New Roman"/>
              </w:rPr>
              <w:t>Транспортно-логистические</w:t>
            </w:r>
            <w:proofErr w:type="spellEnd"/>
            <w:r w:rsidRPr="00051527">
              <w:rPr>
                <w:rFonts w:ascii="Times New Roman" w:hAnsi="Times New Roman"/>
              </w:rPr>
              <w:t xml:space="preserve"> центры;</w:t>
            </w:r>
            <w:r w:rsidR="00441B1E" w:rsidRPr="00051527">
              <w:rPr>
                <w:rFonts w:ascii="Times New Roman" w:hAnsi="Times New Roman"/>
              </w:rPr>
              <w:t xml:space="preserve"> </w:t>
            </w:r>
            <w:proofErr w:type="spellStart"/>
            <w:r w:rsidRPr="00051527">
              <w:rPr>
                <w:rFonts w:ascii="Times New Roman" w:hAnsi="Times New Roman"/>
              </w:rPr>
              <w:t>Коммунации</w:t>
            </w:r>
            <w:proofErr w:type="spellEnd"/>
            <w:r w:rsidRPr="00051527">
              <w:rPr>
                <w:rFonts w:ascii="Times New Roman" w:hAnsi="Times New Roman"/>
              </w:rPr>
              <w:t xml:space="preserve"> между центрами экономического роста;</w:t>
            </w:r>
            <w:r w:rsidR="00441B1E" w:rsidRPr="00051527">
              <w:rPr>
                <w:rFonts w:ascii="Times New Roman" w:hAnsi="Times New Roman"/>
              </w:rPr>
              <w:t xml:space="preserve"> </w:t>
            </w:r>
            <w:r w:rsidRPr="00051527">
              <w:rPr>
                <w:rFonts w:ascii="Times New Roman" w:hAnsi="Times New Roman"/>
              </w:rPr>
              <w:t>Развитие региональных аэропортов и маршрутов;</w:t>
            </w:r>
            <w:r w:rsidR="00441B1E" w:rsidRPr="00051527">
              <w:rPr>
                <w:rFonts w:ascii="Times New Roman" w:hAnsi="Times New Roman"/>
              </w:rPr>
              <w:t xml:space="preserve"> </w:t>
            </w:r>
            <w:r w:rsidRPr="00051527">
              <w:rPr>
                <w:rFonts w:ascii="Times New Roman" w:hAnsi="Times New Roman"/>
              </w:rPr>
              <w:t>Высокоскоростное железнодорожное сообщение;</w:t>
            </w:r>
            <w:r w:rsidR="00441B1E" w:rsidRPr="00051527">
              <w:rPr>
                <w:rFonts w:ascii="Times New Roman" w:hAnsi="Times New Roman"/>
              </w:rPr>
              <w:t xml:space="preserve"> </w:t>
            </w:r>
            <w:r w:rsidRPr="00051527">
              <w:rPr>
                <w:rFonts w:ascii="Times New Roman" w:hAnsi="Times New Roman"/>
              </w:rPr>
              <w:t>Внутренние водные пути.</w:t>
            </w:r>
          </w:p>
          <w:p w:rsidR="00AC3F0D" w:rsidRPr="006104DC" w:rsidRDefault="00AC3F0D" w:rsidP="00376E5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bookmarkStart w:id="1" w:name="_GoBack"/>
            <w:bookmarkEnd w:id="1"/>
          </w:p>
        </w:tc>
      </w:tr>
      <w:tr w:rsidR="00EE057F" w:rsidRPr="006104DC" w:rsidTr="00467EEB">
        <w:tc>
          <w:tcPr>
            <w:tcW w:w="491" w:type="dxa"/>
          </w:tcPr>
          <w:p w:rsidR="00EE057F" w:rsidRPr="006104DC" w:rsidRDefault="00EE057F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</w:tcPr>
          <w:p w:rsidR="00376E5B" w:rsidRPr="006104DC" w:rsidRDefault="00376E5B" w:rsidP="00376E5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</w:tbl>
    <w:p w:rsidR="00197911" w:rsidRPr="007A5C26" w:rsidRDefault="00197911" w:rsidP="00197911">
      <w:pPr>
        <w:shd w:val="clear" w:color="auto" w:fill="244061"/>
        <w:tabs>
          <w:tab w:val="left" w:pos="9867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5C26">
        <w:rPr>
          <w:rFonts w:ascii="Times New Roman" w:hAnsi="Times New Roman"/>
          <w:b/>
          <w:sz w:val="24"/>
          <w:szCs w:val="24"/>
        </w:rPr>
        <w:t xml:space="preserve">ГОСУДАРСТВЕННЫЕ ПРОГРАММЫ </w:t>
      </w:r>
      <w:r w:rsidR="009A64BA" w:rsidRPr="007A5C26">
        <w:rPr>
          <w:rFonts w:ascii="Times New Roman" w:hAnsi="Times New Roman"/>
          <w:b/>
          <w:sz w:val="24"/>
          <w:szCs w:val="24"/>
        </w:rPr>
        <w:t>РЕСПУБЛИКИ КАРЕЛИЯ</w:t>
      </w:r>
    </w:p>
    <w:p w:rsidR="00197911" w:rsidRPr="00953C18" w:rsidRDefault="00197911" w:rsidP="00197911">
      <w:pPr>
        <w:tabs>
          <w:tab w:val="left" w:pos="9867"/>
        </w:tabs>
        <w:spacing w:after="0" w:line="240" w:lineRule="auto"/>
        <w:rPr>
          <w:rFonts w:ascii="Times New Roman" w:hAnsi="Times New Roman"/>
          <w:sz w:val="16"/>
          <w:szCs w:val="16"/>
          <w:highlight w:val="green"/>
        </w:rPr>
      </w:pPr>
    </w:p>
    <w:tbl>
      <w:tblPr>
        <w:tblW w:w="157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01"/>
        <w:gridCol w:w="15129"/>
      </w:tblGrid>
      <w:tr w:rsidR="001D4465" w:rsidRPr="00953C18" w:rsidTr="00C7640C">
        <w:trPr>
          <w:trHeight w:val="20"/>
          <w:jc w:val="center"/>
        </w:trPr>
        <w:tc>
          <w:tcPr>
            <w:tcW w:w="601" w:type="dxa"/>
            <w:vAlign w:val="center"/>
          </w:tcPr>
          <w:p w:rsidR="001D4465" w:rsidRPr="007A5C26" w:rsidRDefault="001D4465" w:rsidP="006104DC">
            <w:pPr>
              <w:spacing w:after="0" w:line="240" w:lineRule="auto"/>
              <w:rPr>
                <w:rFonts w:ascii="Times New Roman" w:hAnsi="Times New Roman"/>
              </w:rPr>
            </w:pPr>
            <w:r w:rsidRPr="007A5C26">
              <w:rPr>
                <w:rFonts w:ascii="Times New Roman" w:hAnsi="Times New Roman"/>
                <w:lang w:val="en-US"/>
              </w:rPr>
              <w:t>I</w:t>
            </w:r>
            <w:r w:rsidRPr="007A5C26">
              <w:rPr>
                <w:rFonts w:ascii="Times New Roman" w:hAnsi="Times New Roman"/>
              </w:rPr>
              <w:t>.</w:t>
            </w:r>
          </w:p>
        </w:tc>
        <w:tc>
          <w:tcPr>
            <w:tcW w:w="15129" w:type="dxa"/>
            <w:vAlign w:val="center"/>
          </w:tcPr>
          <w:p w:rsidR="001D4465" w:rsidRPr="007A5C26" w:rsidRDefault="001D4465" w:rsidP="001D446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A5C26">
              <w:rPr>
                <w:rFonts w:ascii="Times New Roman" w:hAnsi="Times New Roman"/>
              </w:rPr>
              <w:t>НОВОЕ КАЧЕСТВО ЖИЗНИ</w:t>
            </w:r>
          </w:p>
        </w:tc>
      </w:tr>
      <w:tr w:rsidR="00A43583" w:rsidRPr="00953C18" w:rsidTr="00C7640C">
        <w:trPr>
          <w:trHeight w:val="20"/>
          <w:jc w:val="center"/>
        </w:trPr>
        <w:tc>
          <w:tcPr>
            <w:tcW w:w="601" w:type="dxa"/>
            <w:vAlign w:val="center"/>
          </w:tcPr>
          <w:p w:rsidR="00A43583" w:rsidRPr="007A5C26" w:rsidRDefault="001D4465" w:rsidP="006104DC">
            <w:pPr>
              <w:spacing w:after="0" w:line="240" w:lineRule="auto"/>
              <w:rPr>
                <w:rFonts w:ascii="Times New Roman" w:hAnsi="Times New Roman"/>
              </w:rPr>
            </w:pPr>
            <w:r w:rsidRPr="007A5C26">
              <w:rPr>
                <w:rFonts w:ascii="Times New Roman" w:hAnsi="Times New Roman"/>
              </w:rPr>
              <w:t>1.</w:t>
            </w:r>
          </w:p>
        </w:tc>
        <w:tc>
          <w:tcPr>
            <w:tcW w:w="15129" w:type="dxa"/>
            <w:vAlign w:val="center"/>
          </w:tcPr>
          <w:p w:rsidR="00A43583" w:rsidRPr="007A5C26" w:rsidRDefault="00A43583" w:rsidP="001D446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A5C26">
              <w:rPr>
                <w:rFonts w:ascii="Times New Roman" w:hAnsi="Times New Roman"/>
              </w:rPr>
              <w:t>Государственная программа Республики Карелия «Развитие здравоохранения»</w:t>
            </w:r>
          </w:p>
        </w:tc>
      </w:tr>
      <w:tr w:rsidR="001D4465" w:rsidRPr="00953C18" w:rsidTr="00C7640C">
        <w:trPr>
          <w:trHeight w:val="20"/>
          <w:jc w:val="center"/>
        </w:trPr>
        <w:tc>
          <w:tcPr>
            <w:tcW w:w="601" w:type="dxa"/>
            <w:vAlign w:val="center"/>
          </w:tcPr>
          <w:p w:rsidR="001D4465" w:rsidRPr="007A5C26" w:rsidRDefault="001D4465" w:rsidP="001D4465">
            <w:pPr>
              <w:spacing w:after="0" w:line="240" w:lineRule="auto"/>
              <w:rPr>
                <w:rFonts w:ascii="Times New Roman" w:hAnsi="Times New Roman"/>
              </w:rPr>
            </w:pPr>
            <w:r w:rsidRPr="007A5C26">
              <w:rPr>
                <w:rFonts w:ascii="Times New Roman" w:hAnsi="Times New Roman"/>
              </w:rPr>
              <w:t>2.</w:t>
            </w:r>
          </w:p>
        </w:tc>
        <w:tc>
          <w:tcPr>
            <w:tcW w:w="15129" w:type="dxa"/>
            <w:vAlign w:val="center"/>
          </w:tcPr>
          <w:p w:rsidR="001D4465" w:rsidRPr="007A5C26" w:rsidRDefault="001D4465" w:rsidP="001D446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A5C26">
              <w:rPr>
                <w:rFonts w:ascii="Times New Roman" w:hAnsi="Times New Roman"/>
              </w:rPr>
              <w:t>Государственная программа Республики Карелия «Развитие образования»</w:t>
            </w:r>
          </w:p>
        </w:tc>
      </w:tr>
      <w:tr w:rsidR="001D4465" w:rsidRPr="00953C18" w:rsidTr="00C7640C">
        <w:trPr>
          <w:trHeight w:val="20"/>
          <w:jc w:val="center"/>
        </w:trPr>
        <w:tc>
          <w:tcPr>
            <w:tcW w:w="601" w:type="dxa"/>
            <w:vAlign w:val="center"/>
          </w:tcPr>
          <w:p w:rsidR="001D4465" w:rsidRPr="00157A75" w:rsidRDefault="001D4465" w:rsidP="001D4465">
            <w:pPr>
              <w:spacing w:after="0" w:line="240" w:lineRule="auto"/>
              <w:rPr>
                <w:rFonts w:ascii="Times New Roman" w:hAnsi="Times New Roman"/>
              </w:rPr>
            </w:pPr>
            <w:r w:rsidRPr="00157A75">
              <w:rPr>
                <w:rFonts w:ascii="Times New Roman" w:hAnsi="Times New Roman"/>
              </w:rPr>
              <w:t>3.</w:t>
            </w:r>
          </w:p>
        </w:tc>
        <w:tc>
          <w:tcPr>
            <w:tcW w:w="15129" w:type="dxa"/>
            <w:vAlign w:val="center"/>
          </w:tcPr>
          <w:p w:rsidR="001D4465" w:rsidRPr="00157A75" w:rsidRDefault="001D4465" w:rsidP="001D446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57A75">
              <w:rPr>
                <w:rFonts w:ascii="Times New Roman" w:hAnsi="Times New Roman"/>
              </w:rPr>
              <w:t>Государственная программа Республики Карелия «</w:t>
            </w:r>
            <w:r w:rsidR="00157A75" w:rsidRPr="00157A75">
              <w:rPr>
                <w:rFonts w:ascii="Times New Roman" w:hAnsi="Times New Roman"/>
              </w:rPr>
              <w:t>Обеспечение доступным и комфортным жильем и жилищно-</w:t>
            </w:r>
            <w:r w:rsidR="00157A75" w:rsidRPr="00157A75">
              <w:rPr>
                <w:rFonts w:ascii="Times New Roman" w:hAnsi="Times New Roman"/>
              </w:rPr>
              <w:br/>
              <w:t>коммунальными услугами</w:t>
            </w:r>
            <w:r w:rsidRPr="00157A75">
              <w:rPr>
                <w:rFonts w:ascii="Times New Roman" w:hAnsi="Times New Roman"/>
              </w:rPr>
              <w:t>»</w:t>
            </w:r>
          </w:p>
        </w:tc>
      </w:tr>
      <w:tr w:rsidR="001D4465" w:rsidRPr="00953C18" w:rsidTr="00C7640C">
        <w:trPr>
          <w:trHeight w:val="20"/>
          <w:jc w:val="center"/>
        </w:trPr>
        <w:tc>
          <w:tcPr>
            <w:tcW w:w="601" w:type="dxa"/>
            <w:vAlign w:val="center"/>
          </w:tcPr>
          <w:p w:rsidR="001D4465" w:rsidRPr="00157A75" w:rsidRDefault="001D4465" w:rsidP="001D4465">
            <w:pPr>
              <w:spacing w:after="0" w:line="240" w:lineRule="auto"/>
              <w:rPr>
                <w:rFonts w:ascii="Times New Roman" w:hAnsi="Times New Roman"/>
              </w:rPr>
            </w:pPr>
            <w:r w:rsidRPr="00157A75">
              <w:rPr>
                <w:rFonts w:ascii="Times New Roman" w:hAnsi="Times New Roman"/>
              </w:rPr>
              <w:t>4.</w:t>
            </w:r>
          </w:p>
        </w:tc>
        <w:tc>
          <w:tcPr>
            <w:tcW w:w="15129" w:type="dxa"/>
            <w:vAlign w:val="center"/>
          </w:tcPr>
          <w:p w:rsidR="001D4465" w:rsidRPr="00157A75" w:rsidRDefault="001D4465" w:rsidP="001D446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57A75">
              <w:rPr>
                <w:rFonts w:ascii="Times New Roman" w:hAnsi="Times New Roman"/>
              </w:rPr>
              <w:t>Государственная программа Республики Карелия «</w:t>
            </w:r>
            <w:r w:rsidR="00157A75" w:rsidRPr="00157A75">
              <w:rPr>
                <w:rFonts w:ascii="Times New Roman" w:hAnsi="Times New Roman"/>
              </w:rPr>
              <w:t>Формирование современной городской среды</w:t>
            </w:r>
            <w:r w:rsidRPr="00157A75">
              <w:rPr>
                <w:rFonts w:ascii="Times New Roman" w:hAnsi="Times New Roman"/>
              </w:rPr>
              <w:t>»</w:t>
            </w:r>
          </w:p>
        </w:tc>
      </w:tr>
      <w:tr w:rsidR="001D4465" w:rsidRPr="00953C18" w:rsidTr="00C7640C">
        <w:trPr>
          <w:trHeight w:val="20"/>
          <w:jc w:val="center"/>
        </w:trPr>
        <w:tc>
          <w:tcPr>
            <w:tcW w:w="601" w:type="dxa"/>
            <w:vAlign w:val="center"/>
          </w:tcPr>
          <w:p w:rsidR="001D4465" w:rsidRPr="007C13EF" w:rsidRDefault="001D4465" w:rsidP="001D4465">
            <w:pPr>
              <w:spacing w:after="0" w:line="240" w:lineRule="auto"/>
              <w:rPr>
                <w:rFonts w:ascii="Times New Roman" w:hAnsi="Times New Roman"/>
              </w:rPr>
            </w:pPr>
            <w:r w:rsidRPr="007C13EF">
              <w:rPr>
                <w:rFonts w:ascii="Times New Roman" w:hAnsi="Times New Roman"/>
              </w:rPr>
              <w:t>5.</w:t>
            </w:r>
          </w:p>
        </w:tc>
        <w:tc>
          <w:tcPr>
            <w:tcW w:w="15129" w:type="dxa"/>
            <w:vAlign w:val="center"/>
          </w:tcPr>
          <w:p w:rsidR="001D4465" w:rsidRPr="007C13EF" w:rsidRDefault="001D4465" w:rsidP="001D446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C13EF">
              <w:rPr>
                <w:rFonts w:ascii="Times New Roman" w:hAnsi="Times New Roman"/>
              </w:rPr>
              <w:t>Государственная программа Республики Карелия «</w:t>
            </w:r>
            <w:r w:rsidR="00157A75" w:rsidRPr="007C13EF">
              <w:rPr>
                <w:rFonts w:ascii="Times New Roman" w:hAnsi="Times New Roman"/>
              </w:rPr>
              <w:t>Содействие занятости населения</w:t>
            </w:r>
            <w:r w:rsidRPr="007C13EF">
              <w:rPr>
                <w:rFonts w:ascii="Times New Roman" w:hAnsi="Times New Roman"/>
              </w:rPr>
              <w:t>»</w:t>
            </w:r>
          </w:p>
        </w:tc>
      </w:tr>
      <w:tr w:rsidR="001D4465" w:rsidRPr="00953C18" w:rsidTr="00C7640C">
        <w:trPr>
          <w:trHeight w:val="20"/>
          <w:jc w:val="center"/>
        </w:trPr>
        <w:tc>
          <w:tcPr>
            <w:tcW w:w="601" w:type="dxa"/>
            <w:vAlign w:val="center"/>
          </w:tcPr>
          <w:p w:rsidR="001D4465" w:rsidRPr="007C13EF" w:rsidRDefault="001D4465" w:rsidP="001D4465">
            <w:pPr>
              <w:spacing w:after="0" w:line="240" w:lineRule="auto"/>
              <w:rPr>
                <w:rFonts w:ascii="Times New Roman" w:hAnsi="Times New Roman"/>
              </w:rPr>
            </w:pPr>
            <w:r w:rsidRPr="007C13EF">
              <w:rPr>
                <w:rFonts w:ascii="Times New Roman" w:hAnsi="Times New Roman"/>
              </w:rPr>
              <w:t>6.</w:t>
            </w:r>
          </w:p>
        </w:tc>
        <w:tc>
          <w:tcPr>
            <w:tcW w:w="15129" w:type="dxa"/>
            <w:vAlign w:val="center"/>
          </w:tcPr>
          <w:p w:rsidR="001D4465" w:rsidRPr="007C13EF" w:rsidRDefault="001D4465" w:rsidP="001D446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C13EF">
              <w:rPr>
                <w:rFonts w:ascii="Times New Roman" w:hAnsi="Times New Roman"/>
              </w:rPr>
              <w:t>Государственная программа Республики Карелия «</w:t>
            </w:r>
            <w:r w:rsidR="00157A75" w:rsidRPr="007C13EF">
              <w:rPr>
                <w:rFonts w:ascii="Times New Roman" w:hAnsi="Times New Roman"/>
              </w:rPr>
              <w:t>Оказание содействия добровольному переселению в Республику Карелия соотечественников, проживающих за рубежом</w:t>
            </w:r>
            <w:r w:rsidRPr="007C13EF">
              <w:rPr>
                <w:rFonts w:ascii="Times New Roman" w:hAnsi="Times New Roman"/>
              </w:rPr>
              <w:t>»</w:t>
            </w:r>
          </w:p>
        </w:tc>
      </w:tr>
      <w:tr w:rsidR="001D4465" w:rsidRPr="00953C18" w:rsidTr="00C7640C">
        <w:trPr>
          <w:trHeight w:val="20"/>
          <w:jc w:val="center"/>
        </w:trPr>
        <w:tc>
          <w:tcPr>
            <w:tcW w:w="601" w:type="dxa"/>
            <w:vAlign w:val="center"/>
          </w:tcPr>
          <w:p w:rsidR="001D4465" w:rsidRPr="007C13EF" w:rsidRDefault="001D4465" w:rsidP="001D4465">
            <w:pPr>
              <w:spacing w:after="0" w:line="240" w:lineRule="auto"/>
              <w:rPr>
                <w:rFonts w:ascii="Times New Roman" w:hAnsi="Times New Roman"/>
              </w:rPr>
            </w:pPr>
            <w:r w:rsidRPr="007C13EF">
              <w:rPr>
                <w:rFonts w:ascii="Times New Roman" w:hAnsi="Times New Roman"/>
              </w:rPr>
              <w:t>7.</w:t>
            </w:r>
          </w:p>
        </w:tc>
        <w:tc>
          <w:tcPr>
            <w:tcW w:w="15129" w:type="dxa"/>
            <w:vAlign w:val="center"/>
          </w:tcPr>
          <w:p w:rsidR="001D4465" w:rsidRPr="007C13EF" w:rsidRDefault="001D4465" w:rsidP="001D446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C13EF">
              <w:rPr>
                <w:rFonts w:ascii="Times New Roman" w:hAnsi="Times New Roman"/>
              </w:rPr>
              <w:t>Государственная программа Республики Карелия «</w:t>
            </w:r>
            <w:r w:rsidR="00157A75" w:rsidRPr="007C13EF">
              <w:rPr>
                <w:rFonts w:ascii="Times New Roman" w:hAnsi="Times New Roman"/>
              </w:rPr>
              <w:t>Развитие культуры</w:t>
            </w:r>
            <w:r w:rsidRPr="007C13EF">
              <w:rPr>
                <w:rFonts w:ascii="Times New Roman" w:hAnsi="Times New Roman"/>
              </w:rPr>
              <w:t>»</w:t>
            </w:r>
          </w:p>
        </w:tc>
      </w:tr>
      <w:tr w:rsidR="001D4465" w:rsidRPr="00953C18" w:rsidTr="00C7640C">
        <w:trPr>
          <w:trHeight w:val="20"/>
          <w:jc w:val="center"/>
        </w:trPr>
        <w:tc>
          <w:tcPr>
            <w:tcW w:w="601" w:type="dxa"/>
            <w:vAlign w:val="center"/>
          </w:tcPr>
          <w:p w:rsidR="001D4465" w:rsidRPr="007C13EF" w:rsidRDefault="007C13EF" w:rsidP="007C13E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5129" w:type="dxa"/>
            <w:vAlign w:val="center"/>
          </w:tcPr>
          <w:p w:rsidR="001D4465" w:rsidRPr="007C13EF" w:rsidRDefault="001D4465" w:rsidP="001D446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C13EF">
              <w:rPr>
                <w:rFonts w:ascii="Times New Roman" w:hAnsi="Times New Roman"/>
              </w:rPr>
              <w:t>Государственная программа Республики Карелия «</w:t>
            </w:r>
            <w:r w:rsidR="00157A75" w:rsidRPr="007C13EF">
              <w:rPr>
                <w:rFonts w:ascii="Times New Roman" w:hAnsi="Times New Roman"/>
              </w:rPr>
              <w:t>Развитие физической культуры и спорта</w:t>
            </w:r>
            <w:r w:rsidRPr="007C13EF">
              <w:rPr>
                <w:rFonts w:ascii="Times New Roman" w:hAnsi="Times New Roman"/>
              </w:rPr>
              <w:t>»</w:t>
            </w:r>
          </w:p>
        </w:tc>
      </w:tr>
      <w:tr w:rsidR="001D4465" w:rsidRPr="00953C18" w:rsidTr="00C7640C">
        <w:trPr>
          <w:trHeight w:val="20"/>
          <w:jc w:val="center"/>
        </w:trPr>
        <w:tc>
          <w:tcPr>
            <w:tcW w:w="601" w:type="dxa"/>
            <w:vAlign w:val="center"/>
          </w:tcPr>
          <w:p w:rsidR="001D4465" w:rsidRPr="00157A75" w:rsidRDefault="001D4465" w:rsidP="001D4465">
            <w:pPr>
              <w:spacing w:after="0" w:line="240" w:lineRule="auto"/>
              <w:rPr>
                <w:rFonts w:ascii="Times New Roman" w:hAnsi="Times New Roman"/>
              </w:rPr>
            </w:pPr>
            <w:r w:rsidRPr="00157A75">
              <w:rPr>
                <w:rFonts w:ascii="Times New Roman" w:hAnsi="Times New Roman"/>
                <w:lang w:val="en-US"/>
              </w:rPr>
              <w:t>II</w:t>
            </w:r>
            <w:r w:rsidRPr="00157A75">
              <w:rPr>
                <w:rFonts w:ascii="Times New Roman" w:hAnsi="Times New Roman"/>
              </w:rPr>
              <w:t>.</w:t>
            </w:r>
          </w:p>
        </w:tc>
        <w:tc>
          <w:tcPr>
            <w:tcW w:w="15129" w:type="dxa"/>
            <w:vAlign w:val="center"/>
          </w:tcPr>
          <w:p w:rsidR="001D4465" w:rsidRPr="00157A75" w:rsidRDefault="00A042AE" w:rsidP="001D446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57A75">
              <w:rPr>
                <w:rFonts w:ascii="Times New Roman" w:hAnsi="Times New Roman"/>
              </w:rPr>
              <w:t>ИННОВАЦИОННОЕ РАЗВИТИЕ ЭКОНОМИКИ</w:t>
            </w:r>
          </w:p>
        </w:tc>
      </w:tr>
      <w:tr w:rsidR="00157A75" w:rsidRPr="00953C18" w:rsidTr="00EF310D">
        <w:trPr>
          <w:trHeight w:val="20"/>
          <w:jc w:val="center"/>
        </w:trPr>
        <w:tc>
          <w:tcPr>
            <w:tcW w:w="601" w:type="dxa"/>
            <w:vAlign w:val="center"/>
          </w:tcPr>
          <w:p w:rsidR="00157A75" w:rsidRPr="00157A75" w:rsidRDefault="007C13EF" w:rsidP="00A042A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</w:p>
        </w:tc>
        <w:tc>
          <w:tcPr>
            <w:tcW w:w="15129" w:type="dxa"/>
            <w:vAlign w:val="center"/>
          </w:tcPr>
          <w:p w:rsidR="00157A75" w:rsidRPr="00157A75" w:rsidRDefault="00157A75" w:rsidP="00EF310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57A75">
              <w:rPr>
                <w:rFonts w:ascii="Times New Roman" w:hAnsi="Times New Roman"/>
              </w:rPr>
              <w:t>Государственная программа Республики Карелия «</w:t>
            </w:r>
            <w:r w:rsidRPr="006934A7">
              <w:rPr>
                <w:rFonts w:ascii="Times New Roman" w:hAnsi="Times New Roman"/>
              </w:rPr>
              <w:t>Экономическое развитие и инновационная экономика</w:t>
            </w:r>
            <w:r w:rsidRPr="00157A75">
              <w:rPr>
                <w:rFonts w:ascii="Times New Roman" w:hAnsi="Times New Roman"/>
              </w:rPr>
              <w:t>»</w:t>
            </w:r>
          </w:p>
        </w:tc>
      </w:tr>
      <w:tr w:rsidR="00157A75" w:rsidRPr="00953C18" w:rsidTr="00EF310D">
        <w:trPr>
          <w:trHeight w:val="20"/>
          <w:jc w:val="center"/>
        </w:trPr>
        <w:tc>
          <w:tcPr>
            <w:tcW w:w="601" w:type="dxa"/>
            <w:vAlign w:val="center"/>
          </w:tcPr>
          <w:p w:rsidR="00157A75" w:rsidRPr="00157A75" w:rsidRDefault="007C13EF" w:rsidP="007C13E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</w:p>
        </w:tc>
        <w:tc>
          <w:tcPr>
            <w:tcW w:w="15129" w:type="dxa"/>
            <w:vAlign w:val="center"/>
          </w:tcPr>
          <w:p w:rsidR="00157A75" w:rsidRPr="00157A75" w:rsidRDefault="00157A75" w:rsidP="00EF310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57A75">
              <w:rPr>
                <w:rFonts w:ascii="Times New Roman" w:hAnsi="Times New Roman"/>
              </w:rPr>
              <w:t>Государственная</w:t>
            </w:r>
            <w:r w:rsidRPr="006934A7">
              <w:rPr>
                <w:rFonts w:ascii="Times New Roman" w:hAnsi="Times New Roman"/>
              </w:rPr>
              <w:t xml:space="preserve"> программа Республики Карелия «Информационное общество»</w:t>
            </w:r>
          </w:p>
        </w:tc>
      </w:tr>
      <w:tr w:rsidR="00A042AE" w:rsidRPr="00953C18" w:rsidTr="00C7640C">
        <w:trPr>
          <w:trHeight w:val="20"/>
          <w:jc w:val="center"/>
        </w:trPr>
        <w:tc>
          <w:tcPr>
            <w:tcW w:w="601" w:type="dxa"/>
            <w:vAlign w:val="center"/>
          </w:tcPr>
          <w:p w:rsidR="00A042AE" w:rsidRPr="00157A75" w:rsidRDefault="007C13EF" w:rsidP="00A042A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</w:p>
        </w:tc>
        <w:tc>
          <w:tcPr>
            <w:tcW w:w="15129" w:type="dxa"/>
            <w:vAlign w:val="center"/>
          </w:tcPr>
          <w:p w:rsidR="00A042AE" w:rsidRPr="00157A75" w:rsidRDefault="00A042AE" w:rsidP="00A042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57A75">
              <w:rPr>
                <w:rFonts w:ascii="Times New Roman" w:hAnsi="Times New Roman"/>
              </w:rPr>
              <w:t>Государственная программа Республики Карелия «</w:t>
            </w:r>
            <w:r w:rsidR="00157A75" w:rsidRPr="006934A7">
              <w:rPr>
                <w:rFonts w:ascii="Times New Roman" w:hAnsi="Times New Roman"/>
              </w:rPr>
              <w:t>Развитие транспортной системы</w:t>
            </w:r>
            <w:r w:rsidRPr="00157A75">
              <w:rPr>
                <w:rFonts w:ascii="Times New Roman" w:hAnsi="Times New Roman"/>
              </w:rPr>
              <w:t>»</w:t>
            </w:r>
          </w:p>
        </w:tc>
      </w:tr>
      <w:tr w:rsidR="00A042AE" w:rsidRPr="00953C18" w:rsidTr="00C7640C">
        <w:trPr>
          <w:trHeight w:val="20"/>
          <w:jc w:val="center"/>
        </w:trPr>
        <w:tc>
          <w:tcPr>
            <w:tcW w:w="601" w:type="dxa"/>
            <w:vAlign w:val="center"/>
          </w:tcPr>
          <w:p w:rsidR="00A042AE" w:rsidRPr="00157A75" w:rsidRDefault="007C13EF" w:rsidP="00A042A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</w:p>
        </w:tc>
        <w:tc>
          <w:tcPr>
            <w:tcW w:w="15129" w:type="dxa"/>
            <w:vAlign w:val="center"/>
          </w:tcPr>
          <w:p w:rsidR="00A042AE" w:rsidRPr="00157A75" w:rsidRDefault="00A042AE" w:rsidP="00A042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57A75">
              <w:rPr>
                <w:rFonts w:ascii="Times New Roman" w:hAnsi="Times New Roman"/>
              </w:rPr>
              <w:t>Государственная программа Республики Карелия «</w:t>
            </w:r>
            <w:r w:rsidR="00157A75" w:rsidRPr="006934A7">
              <w:rPr>
                <w:rFonts w:ascii="Times New Roman" w:hAnsi="Times New Roman"/>
              </w:rPr>
              <w:t>Развитие агр</w:t>
            </w:r>
            <w:r w:rsidR="007C13EF" w:rsidRPr="006934A7">
              <w:rPr>
                <w:rFonts w:ascii="Times New Roman" w:hAnsi="Times New Roman"/>
              </w:rPr>
              <w:t xml:space="preserve">опромышленного и </w:t>
            </w:r>
            <w:proofErr w:type="spellStart"/>
            <w:r w:rsidR="007C13EF" w:rsidRPr="006934A7">
              <w:rPr>
                <w:rFonts w:ascii="Times New Roman" w:hAnsi="Times New Roman"/>
              </w:rPr>
              <w:t>рыбохозяйствен</w:t>
            </w:r>
            <w:r w:rsidR="00157A75" w:rsidRPr="006934A7">
              <w:rPr>
                <w:rFonts w:ascii="Times New Roman" w:hAnsi="Times New Roman"/>
              </w:rPr>
              <w:t>ного</w:t>
            </w:r>
            <w:proofErr w:type="spellEnd"/>
            <w:r w:rsidR="00157A75" w:rsidRPr="006934A7">
              <w:rPr>
                <w:rFonts w:ascii="Times New Roman" w:hAnsi="Times New Roman"/>
              </w:rPr>
              <w:t xml:space="preserve"> комплексов</w:t>
            </w:r>
            <w:r w:rsidRPr="00157A75">
              <w:rPr>
                <w:rFonts w:ascii="Times New Roman" w:hAnsi="Times New Roman"/>
              </w:rPr>
              <w:t>»</w:t>
            </w:r>
          </w:p>
        </w:tc>
      </w:tr>
      <w:tr w:rsidR="00A042AE" w:rsidRPr="00953C18" w:rsidTr="00C7640C">
        <w:trPr>
          <w:trHeight w:val="20"/>
          <w:jc w:val="center"/>
        </w:trPr>
        <w:tc>
          <w:tcPr>
            <w:tcW w:w="601" w:type="dxa"/>
            <w:vAlign w:val="center"/>
          </w:tcPr>
          <w:p w:rsidR="00A042AE" w:rsidRPr="00157A75" w:rsidRDefault="007C13EF" w:rsidP="00A042A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</w:t>
            </w:r>
          </w:p>
        </w:tc>
        <w:tc>
          <w:tcPr>
            <w:tcW w:w="15129" w:type="dxa"/>
            <w:vAlign w:val="center"/>
          </w:tcPr>
          <w:p w:rsidR="00A042AE" w:rsidRPr="00157A75" w:rsidRDefault="00A042AE" w:rsidP="00A042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57A75">
              <w:rPr>
                <w:rFonts w:ascii="Times New Roman" w:hAnsi="Times New Roman"/>
              </w:rPr>
              <w:t>Государственная программа Республики Карелия «</w:t>
            </w:r>
            <w:r w:rsidR="00157A75" w:rsidRPr="006934A7">
              <w:rPr>
                <w:rFonts w:ascii="Times New Roman" w:hAnsi="Times New Roman"/>
              </w:rPr>
              <w:t>Воспроизводство и использование природных ресурсов и охрана окружающей среды</w:t>
            </w:r>
            <w:r w:rsidRPr="00157A75">
              <w:rPr>
                <w:rFonts w:ascii="Times New Roman" w:hAnsi="Times New Roman"/>
              </w:rPr>
              <w:t>»</w:t>
            </w:r>
          </w:p>
        </w:tc>
      </w:tr>
      <w:tr w:rsidR="00A042AE" w:rsidRPr="00953C18" w:rsidTr="00C7640C">
        <w:trPr>
          <w:trHeight w:val="20"/>
          <w:jc w:val="center"/>
        </w:trPr>
        <w:tc>
          <w:tcPr>
            <w:tcW w:w="601" w:type="dxa"/>
            <w:vAlign w:val="center"/>
          </w:tcPr>
          <w:p w:rsidR="00A042AE" w:rsidRPr="00157A75" w:rsidRDefault="007C13EF" w:rsidP="00A042A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</w:t>
            </w:r>
          </w:p>
        </w:tc>
        <w:tc>
          <w:tcPr>
            <w:tcW w:w="15129" w:type="dxa"/>
            <w:vAlign w:val="center"/>
          </w:tcPr>
          <w:p w:rsidR="00A042AE" w:rsidRPr="00157A75" w:rsidRDefault="00A042AE" w:rsidP="00A042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57A75">
              <w:rPr>
                <w:rFonts w:ascii="Times New Roman" w:hAnsi="Times New Roman"/>
              </w:rPr>
              <w:t>Государственная программа Республики Карелия «</w:t>
            </w:r>
            <w:r w:rsidR="00157A75" w:rsidRPr="006934A7">
              <w:rPr>
                <w:rFonts w:ascii="Times New Roman" w:hAnsi="Times New Roman"/>
              </w:rPr>
              <w:t>Энергосбережение, энергоэффективность и развитие энергетики</w:t>
            </w:r>
            <w:r w:rsidRPr="00157A75">
              <w:rPr>
                <w:rFonts w:ascii="Times New Roman" w:hAnsi="Times New Roman"/>
              </w:rPr>
              <w:t>»</w:t>
            </w:r>
          </w:p>
        </w:tc>
      </w:tr>
      <w:tr w:rsidR="00A042AE" w:rsidRPr="00953C18" w:rsidTr="00C7640C">
        <w:trPr>
          <w:trHeight w:val="20"/>
          <w:jc w:val="center"/>
        </w:trPr>
        <w:tc>
          <w:tcPr>
            <w:tcW w:w="601" w:type="dxa"/>
            <w:vAlign w:val="center"/>
          </w:tcPr>
          <w:p w:rsidR="00A042AE" w:rsidRPr="00157A75" w:rsidRDefault="007C13EF" w:rsidP="00A042A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</w:t>
            </w:r>
          </w:p>
        </w:tc>
        <w:tc>
          <w:tcPr>
            <w:tcW w:w="15129" w:type="dxa"/>
            <w:vAlign w:val="center"/>
          </w:tcPr>
          <w:p w:rsidR="00A042AE" w:rsidRPr="00157A75" w:rsidRDefault="00A042AE" w:rsidP="00A042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57A75">
              <w:rPr>
                <w:rFonts w:ascii="Times New Roman" w:hAnsi="Times New Roman"/>
              </w:rPr>
              <w:t>Государственная программа Республики Карелия «</w:t>
            </w:r>
            <w:r w:rsidR="00157A75" w:rsidRPr="006934A7">
              <w:rPr>
                <w:rFonts w:ascii="Times New Roman" w:hAnsi="Times New Roman"/>
              </w:rPr>
              <w:t>Развитие туризма</w:t>
            </w:r>
            <w:r w:rsidRPr="00157A75">
              <w:rPr>
                <w:rFonts w:ascii="Times New Roman" w:hAnsi="Times New Roman"/>
              </w:rPr>
              <w:t>»</w:t>
            </w:r>
          </w:p>
        </w:tc>
      </w:tr>
      <w:tr w:rsidR="00A042AE" w:rsidRPr="00953C18" w:rsidTr="00C7640C">
        <w:trPr>
          <w:trHeight w:val="20"/>
          <w:jc w:val="center"/>
        </w:trPr>
        <w:tc>
          <w:tcPr>
            <w:tcW w:w="601" w:type="dxa"/>
            <w:vAlign w:val="center"/>
          </w:tcPr>
          <w:p w:rsidR="00A042AE" w:rsidRPr="0034626F" w:rsidRDefault="00A042AE" w:rsidP="00A042AE">
            <w:pPr>
              <w:spacing w:after="0" w:line="240" w:lineRule="auto"/>
              <w:rPr>
                <w:rFonts w:ascii="Times New Roman" w:hAnsi="Times New Roman"/>
              </w:rPr>
            </w:pPr>
            <w:r w:rsidRPr="0034626F">
              <w:rPr>
                <w:rFonts w:ascii="Times New Roman" w:hAnsi="Times New Roman"/>
                <w:lang w:val="en-US"/>
              </w:rPr>
              <w:t>III</w:t>
            </w:r>
            <w:r w:rsidRPr="0034626F">
              <w:rPr>
                <w:rFonts w:ascii="Times New Roman" w:hAnsi="Times New Roman"/>
              </w:rPr>
              <w:t>.</w:t>
            </w:r>
          </w:p>
        </w:tc>
        <w:tc>
          <w:tcPr>
            <w:tcW w:w="15129" w:type="dxa"/>
            <w:vAlign w:val="center"/>
          </w:tcPr>
          <w:p w:rsidR="00A042AE" w:rsidRPr="0034626F" w:rsidRDefault="00A042AE" w:rsidP="00A042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4626F">
              <w:rPr>
                <w:rFonts w:ascii="Times New Roman" w:hAnsi="Times New Roman"/>
              </w:rPr>
              <w:t>ОБЕСПЕЧЕНИЕ БЕЗОПАСНОСТИ</w:t>
            </w:r>
          </w:p>
        </w:tc>
      </w:tr>
      <w:tr w:rsidR="00A042AE" w:rsidRPr="00953C18" w:rsidTr="00C7640C">
        <w:trPr>
          <w:trHeight w:val="20"/>
          <w:jc w:val="center"/>
        </w:trPr>
        <w:tc>
          <w:tcPr>
            <w:tcW w:w="601" w:type="dxa"/>
            <w:vAlign w:val="center"/>
          </w:tcPr>
          <w:p w:rsidR="00A042AE" w:rsidRPr="0034626F" w:rsidRDefault="00A042AE" w:rsidP="007C13EF">
            <w:pPr>
              <w:spacing w:after="0" w:line="240" w:lineRule="auto"/>
              <w:rPr>
                <w:rFonts w:ascii="Times New Roman" w:hAnsi="Times New Roman"/>
              </w:rPr>
            </w:pPr>
            <w:r w:rsidRPr="0034626F">
              <w:rPr>
                <w:rFonts w:ascii="Times New Roman" w:hAnsi="Times New Roman"/>
              </w:rPr>
              <w:lastRenderedPageBreak/>
              <w:t>1</w:t>
            </w:r>
            <w:r w:rsidR="007C13EF">
              <w:rPr>
                <w:rFonts w:ascii="Times New Roman" w:hAnsi="Times New Roman"/>
              </w:rPr>
              <w:t>6</w:t>
            </w:r>
            <w:r w:rsidRPr="0034626F">
              <w:rPr>
                <w:rFonts w:ascii="Times New Roman" w:hAnsi="Times New Roman"/>
              </w:rPr>
              <w:t>.</w:t>
            </w:r>
          </w:p>
        </w:tc>
        <w:tc>
          <w:tcPr>
            <w:tcW w:w="15129" w:type="dxa"/>
            <w:vAlign w:val="center"/>
          </w:tcPr>
          <w:p w:rsidR="00A042AE" w:rsidRPr="0034626F" w:rsidRDefault="00A042AE" w:rsidP="0034626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4626F">
              <w:rPr>
                <w:rFonts w:ascii="Times New Roman" w:hAnsi="Times New Roman"/>
                <w:color w:val="000000"/>
              </w:rPr>
              <w:t>Государственная программа Республики Карелия «</w:t>
            </w:r>
            <w:r w:rsidR="0034626F" w:rsidRPr="0034626F">
              <w:rPr>
                <w:rFonts w:ascii="Times New Roman" w:hAnsi="Times New Roman"/>
                <w:color w:val="000000"/>
              </w:rPr>
              <w:t>Развитие системы защиты населения</w:t>
            </w:r>
            <w:r w:rsidR="0034626F" w:rsidRPr="0034626F">
              <w:rPr>
                <w:rFonts w:ascii="Times New Roman" w:hAnsi="Times New Roman"/>
                <w:color w:val="000000"/>
              </w:rPr>
              <w:br/>
              <w:t>и территории от последствий чрезвычайных ситуаций, профилактика правонарушений и терроризма</w:t>
            </w:r>
            <w:r w:rsidRPr="0034626F">
              <w:rPr>
                <w:rFonts w:ascii="Times New Roman" w:hAnsi="Times New Roman"/>
                <w:color w:val="000000"/>
              </w:rPr>
              <w:t>»</w:t>
            </w:r>
          </w:p>
        </w:tc>
      </w:tr>
      <w:tr w:rsidR="00A042AE" w:rsidRPr="00953C18" w:rsidTr="00C7640C">
        <w:trPr>
          <w:trHeight w:val="20"/>
          <w:jc w:val="center"/>
        </w:trPr>
        <w:tc>
          <w:tcPr>
            <w:tcW w:w="601" w:type="dxa"/>
            <w:vAlign w:val="center"/>
          </w:tcPr>
          <w:p w:rsidR="00A042AE" w:rsidRPr="0034626F" w:rsidRDefault="00A042AE" w:rsidP="00A042AE">
            <w:pPr>
              <w:spacing w:after="0" w:line="240" w:lineRule="auto"/>
              <w:rPr>
                <w:rFonts w:ascii="Times New Roman" w:hAnsi="Times New Roman"/>
              </w:rPr>
            </w:pPr>
            <w:r w:rsidRPr="0034626F">
              <w:rPr>
                <w:rFonts w:ascii="Times New Roman" w:hAnsi="Times New Roman"/>
                <w:lang w:val="en-US"/>
              </w:rPr>
              <w:t>IV</w:t>
            </w:r>
            <w:r w:rsidRPr="0034626F">
              <w:rPr>
                <w:rFonts w:ascii="Times New Roman" w:hAnsi="Times New Roman"/>
              </w:rPr>
              <w:t>.</w:t>
            </w:r>
          </w:p>
        </w:tc>
        <w:tc>
          <w:tcPr>
            <w:tcW w:w="15129" w:type="dxa"/>
            <w:vAlign w:val="center"/>
          </w:tcPr>
          <w:p w:rsidR="00A042AE" w:rsidRPr="0034626F" w:rsidRDefault="00A042AE" w:rsidP="00A042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4626F">
              <w:rPr>
                <w:rFonts w:ascii="Times New Roman" w:hAnsi="Times New Roman"/>
              </w:rPr>
              <w:t>ЭФФЕКТИВНОЕ ГОСУДАРСТВО</w:t>
            </w:r>
          </w:p>
        </w:tc>
      </w:tr>
      <w:tr w:rsidR="00A042AE" w:rsidRPr="00953C18" w:rsidTr="00C7640C">
        <w:trPr>
          <w:trHeight w:val="20"/>
          <w:jc w:val="center"/>
        </w:trPr>
        <w:tc>
          <w:tcPr>
            <w:tcW w:w="601" w:type="dxa"/>
            <w:vAlign w:val="center"/>
          </w:tcPr>
          <w:p w:rsidR="00A042AE" w:rsidRPr="0034626F" w:rsidRDefault="00A042AE" w:rsidP="007C13EF">
            <w:pPr>
              <w:spacing w:after="0" w:line="240" w:lineRule="auto"/>
              <w:rPr>
                <w:rFonts w:ascii="Times New Roman" w:hAnsi="Times New Roman"/>
              </w:rPr>
            </w:pPr>
            <w:r w:rsidRPr="0034626F">
              <w:rPr>
                <w:rFonts w:ascii="Times New Roman" w:hAnsi="Times New Roman"/>
              </w:rPr>
              <w:t>1</w:t>
            </w:r>
            <w:r w:rsidR="007C13EF">
              <w:rPr>
                <w:rFonts w:ascii="Times New Roman" w:hAnsi="Times New Roman"/>
              </w:rPr>
              <w:t>7</w:t>
            </w:r>
            <w:r w:rsidRPr="0034626F">
              <w:rPr>
                <w:rFonts w:ascii="Times New Roman" w:hAnsi="Times New Roman"/>
              </w:rPr>
              <w:t>.</w:t>
            </w:r>
          </w:p>
        </w:tc>
        <w:tc>
          <w:tcPr>
            <w:tcW w:w="15129" w:type="dxa"/>
            <w:vAlign w:val="center"/>
          </w:tcPr>
          <w:p w:rsidR="00A042AE" w:rsidRPr="0034626F" w:rsidRDefault="00A042AE" w:rsidP="00A042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4626F">
              <w:rPr>
                <w:rFonts w:ascii="Times New Roman" w:hAnsi="Times New Roman"/>
              </w:rPr>
              <w:t>Государственная программа Республики Карелия «</w:t>
            </w:r>
            <w:r w:rsidR="0034626F" w:rsidRPr="0034626F">
              <w:rPr>
                <w:rFonts w:ascii="Times New Roman" w:hAnsi="Times New Roman"/>
              </w:rPr>
              <w:t>Развитие институтов гражданского общества и развитие местного самоуправления, защита прав и свобод человека и гражданина</w:t>
            </w:r>
            <w:r w:rsidRPr="0034626F">
              <w:rPr>
                <w:rFonts w:ascii="Times New Roman" w:hAnsi="Times New Roman"/>
              </w:rPr>
              <w:t>»</w:t>
            </w:r>
          </w:p>
        </w:tc>
      </w:tr>
      <w:tr w:rsidR="00A042AE" w:rsidRPr="00953C18" w:rsidTr="00C7640C">
        <w:trPr>
          <w:trHeight w:val="20"/>
          <w:jc w:val="center"/>
        </w:trPr>
        <w:tc>
          <w:tcPr>
            <w:tcW w:w="601" w:type="dxa"/>
            <w:vAlign w:val="center"/>
          </w:tcPr>
          <w:p w:rsidR="00A042AE" w:rsidRPr="0034626F" w:rsidRDefault="007C13EF" w:rsidP="00A042A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  <w:r w:rsidR="00A042AE" w:rsidRPr="0034626F">
              <w:rPr>
                <w:rFonts w:ascii="Times New Roman" w:hAnsi="Times New Roman"/>
              </w:rPr>
              <w:t>.</w:t>
            </w:r>
          </w:p>
        </w:tc>
        <w:tc>
          <w:tcPr>
            <w:tcW w:w="15129" w:type="dxa"/>
            <w:vAlign w:val="center"/>
          </w:tcPr>
          <w:p w:rsidR="00A042AE" w:rsidRPr="0034626F" w:rsidRDefault="00A042AE" w:rsidP="00A042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4626F">
              <w:rPr>
                <w:rFonts w:ascii="Times New Roman" w:hAnsi="Times New Roman"/>
              </w:rPr>
              <w:t>Государственная программа Республики Карелия «</w:t>
            </w:r>
            <w:r w:rsidR="0034626F" w:rsidRPr="0034626F">
              <w:rPr>
                <w:rFonts w:ascii="Times New Roman" w:hAnsi="Times New Roman"/>
              </w:rPr>
              <w:t>Эффективное управление региональными финансами</w:t>
            </w:r>
            <w:r w:rsidRPr="0034626F">
              <w:rPr>
                <w:rFonts w:ascii="Times New Roman" w:hAnsi="Times New Roman"/>
              </w:rPr>
              <w:t>»</w:t>
            </w:r>
          </w:p>
        </w:tc>
      </w:tr>
      <w:tr w:rsidR="00A042AE" w:rsidRPr="00953C18" w:rsidTr="00C7640C">
        <w:trPr>
          <w:trHeight w:val="20"/>
          <w:jc w:val="center"/>
        </w:trPr>
        <w:tc>
          <w:tcPr>
            <w:tcW w:w="601" w:type="dxa"/>
            <w:vAlign w:val="center"/>
          </w:tcPr>
          <w:p w:rsidR="00A042AE" w:rsidRPr="0034626F" w:rsidRDefault="007C13EF" w:rsidP="00A042A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  <w:r w:rsidR="00A042AE" w:rsidRPr="0034626F">
              <w:rPr>
                <w:rFonts w:ascii="Times New Roman" w:hAnsi="Times New Roman"/>
              </w:rPr>
              <w:t>.</w:t>
            </w:r>
          </w:p>
        </w:tc>
        <w:tc>
          <w:tcPr>
            <w:tcW w:w="15129" w:type="dxa"/>
            <w:vAlign w:val="center"/>
          </w:tcPr>
          <w:p w:rsidR="00A042AE" w:rsidRPr="0034626F" w:rsidRDefault="00A042AE" w:rsidP="00A042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4626F">
              <w:rPr>
                <w:rFonts w:ascii="Times New Roman" w:hAnsi="Times New Roman"/>
              </w:rPr>
              <w:t>Государственная программа Республики Карелия «</w:t>
            </w:r>
            <w:r w:rsidR="0034626F" w:rsidRPr="0034626F">
              <w:rPr>
                <w:rFonts w:ascii="Times New Roman" w:hAnsi="Times New Roman"/>
              </w:rPr>
              <w:t>Управление государственным имуществом Республики Карелия</w:t>
            </w:r>
            <w:r w:rsidRPr="0034626F">
              <w:rPr>
                <w:rFonts w:ascii="Times New Roman" w:hAnsi="Times New Roman"/>
              </w:rPr>
              <w:t>»</w:t>
            </w:r>
          </w:p>
        </w:tc>
      </w:tr>
      <w:tr w:rsidR="00A042AE" w:rsidRPr="006104DC" w:rsidTr="00C7640C">
        <w:trPr>
          <w:trHeight w:val="20"/>
          <w:jc w:val="center"/>
        </w:trPr>
        <w:tc>
          <w:tcPr>
            <w:tcW w:w="601" w:type="dxa"/>
            <w:vAlign w:val="center"/>
          </w:tcPr>
          <w:p w:rsidR="00A042AE" w:rsidRPr="0034626F" w:rsidRDefault="007C13EF" w:rsidP="00A042A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A042AE" w:rsidRPr="0034626F">
              <w:rPr>
                <w:rFonts w:ascii="Times New Roman" w:hAnsi="Times New Roman"/>
              </w:rPr>
              <w:t>.</w:t>
            </w:r>
          </w:p>
        </w:tc>
        <w:tc>
          <w:tcPr>
            <w:tcW w:w="15129" w:type="dxa"/>
            <w:vAlign w:val="center"/>
          </w:tcPr>
          <w:p w:rsidR="00A042AE" w:rsidRPr="0034626F" w:rsidRDefault="00A042AE" w:rsidP="00A042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4626F">
              <w:rPr>
                <w:rFonts w:ascii="Times New Roman" w:hAnsi="Times New Roman"/>
              </w:rPr>
              <w:t>Государственная программа Республики Карелия «</w:t>
            </w:r>
            <w:proofErr w:type="spellStart"/>
            <w:r w:rsidR="0034626F" w:rsidRPr="0034626F">
              <w:rPr>
                <w:rFonts w:ascii="Times New Roman" w:hAnsi="Times New Roman"/>
              </w:rPr>
              <w:t>Этносоциальное</w:t>
            </w:r>
            <w:proofErr w:type="spellEnd"/>
            <w:r w:rsidR="0034626F" w:rsidRPr="0034626F">
              <w:rPr>
                <w:rFonts w:ascii="Times New Roman" w:hAnsi="Times New Roman"/>
              </w:rPr>
              <w:t xml:space="preserve"> и этнокультурное развитие территорий традиционного проживания коренных народов</w:t>
            </w:r>
            <w:r w:rsidRPr="0034626F">
              <w:rPr>
                <w:rFonts w:ascii="Times New Roman" w:hAnsi="Times New Roman"/>
              </w:rPr>
              <w:t>»</w:t>
            </w:r>
          </w:p>
        </w:tc>
      </w:tr>
    </w:tbl>
    <w:p w:rsidR="00F1271E" w:rsidRDefault="00F1271E" w:rsidP="0082518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FFFFFF"/>
          <w:sz w:val="16"/>
          <w:szCs w:val="16"/>
        </w:rPr>
      </w:pPr>
    </w:p>
    <w:p w:rsidR="007B7591" w:rsidRPr="00C7640C" w:rsidRDefault="007B7591" w:rsidP="0082518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FFFFFF"/>
          <w:sz w:val="16"/>
          <w:szCs w:val="16"/>
        </w:rPr>
      </w:pPr>
    </w:p>
    <w:p w:rsidR="00406FB4" w:rsidRPr="00197911" w:rsidRDefault="00F1271E" w:rsidP="00197911">
      <w:pPr>
        <w:shd w:val="clear" w:color="auto" w:fill="244061"/>
        <w:spacing w:after="0" w:line="240" w:lineRule="auto"/>
        <w:jc w:val="both"/>
        <w:rPr>
          <w:rFonts w:ascii="Times New Roman" w:hAnsi="Times New Roman"/>
          <w:b/>
          <w:color w:val="FFFFFF"/>
          <w:sz w:val="24"/>
          <w:szCs w:val="24"/>
        </w:rPr>
      </w:pPr>
      <w:r>
        <w:rPr>
          <w:rFonts w:ascii="Times New Roman" w:hAnsi="Times New Roman"/>
          <w:b/>
          <w:color w:val="FFFFFF"/>
          <w:sz w:val="24"/>
          <w:szCs w:val="24"/>
        </w:rPr>
        <w:t>М</w:t>
      </w:r>
      <w:r w:rsidR="00197911">
        <w:rPr>
          <w:rFonts w:ascii="Times New Roman" w:hAnsi="Times New Roman"/>
          <w:b/>
          <w:color w:val="FFFFFF"/>
          <w:sz w:val="24"/>
          <w:szCs w:val="24"/>
        </w:rPr>
        <w:t>УНИЦИПАЛЬНЫЕ</w:t>
      </w:r>
      <w:r w:rsidR="00406FB4" w:rsidRPr="00197911">
        <w:rPr>
          <w:rFonts w:ascii="Times New Roman" w:hAnsi="Times New Roman"/>
          <w:b/>
          <w:color w:val="FFFFFF"/>
          <w:sz w:val="24"/>
          <w:szCs w:val="24"/>
        </w:rPr>
        <w:t xml:space="preserve"> ПРОГРАММ</w:t>
      </w:r>
      <w:r w:rsidR="00197911">
        <w:rPr>
          <w:rFonts w:ascii="Times New Roman" w:hAnsi="Times New Roman"/>
          <w:b/>
          <w:color w:val="FFFFFF"/>
          <w:sz w:val="24"/>
          <w:szCs w:val="24"/>
        </w:rPr>
        <w:t>Ы</w:t>
      </w:r>
      <w:r w:rsidR="001B068B">
        <w:rPr>
          <w:rFonts w:ascii="Times New Roman" w:hAnsi="Times New Roman"/>
          <w:b/>
          <w:color w:val="FFFFFF"/>
          <w:sz w:val="24"/>
          <w:szCs w:val="24"/>
        </w:rPr>
        <w:t xml:space="preserve"> </w:t>
      </w:r>
      <w:r w:rsidR="00E32312">
        <w:rPr>
          <w:rFonts w:ascii="Times New Roman" w:hAnsi="Times New Roman"/>
          <w:b/>
          <w:color w:val="FFFFFF"/>
          <w:sz w:val="24"/>
          <w:szCs w:val="24"/>
        </w:rPr>
        <w:t xml:space="preserve">СУОЯРВСКОГО </w:t>
      </w:r>
      <w:r w:rsidR="001B068B">
        <w:rPr>
          <w:rFonts w:ascii="Times New Roman" w:hAnsi="Times New Roman"/>
          <w:b/>
          <w:color w:val="FFFFFF"/>
          <w:sz w:val="24"/>
          <w:szCs w:val="24"/>
        </w:rPr>
        <w:t>МУНИЦИПАЛЬНОГО О</w:t>
      </w:r>
      <w:r w:rsidR="00E32312">
        <w:rPr>
          <w:rFonts w:ascii="Times New Roman" w:hAnsi="Times New Roman"/>
          <w:b/>
          <w:color w:val="FFFFFF"/>
          <w:sz w:val="24"/>
          <w:szCs w:val="24"/>
        </w:rPr>
        <w:t>КРУГА</w:t>
      </w:r>
    </w:p>
    <w:p w:rsidR="00CE0E67" w:rsidRPr="00C7640C" w:rsidRDefault="00CE0E67" w:rsidP="00406FB4">
      <w:pPr>
        <w:spacing w:after="0" w:line="240" w:lineRule="auto"/>
        <w:jc w:val="both"/>
        <w:rPr>
          <w:rFonts w:ascii="Times New Roman" w:hAnsi="Times New Roman"/>
          <w:b/>
          <w:color w:val="00B0F0"/>
          <w:sz w:val="16"/>
          <w:szCs w:val="16"/>
        </w:rPr>
      </w:pPr>
    </w:p>
    <w:tbl>
      <w:tblPr>
        <w:tblW w:w="1573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6"/>
        <w:gridCol w:w="5013"/>
        <w:gridCol w:w="10206"/>
      </w:tblGrid>
      <w:tr w:rsidR="00F818A0" w:rsidRPr="006104DC" w:rsidTr="00566770">
        <w:tc>
          <w:tcPr>
            <w:tcW w:w="516" w:type="dxa"/>
            <w:shd w:val="clear" w:color="auto" w:fill="1F3864"/>
          </w:tcPr>
          <w:p w:rsidR="00F818A0" w:rsidRPr="00566770" w:rsidRDefault="00F818A0" w:rsidP="00A4358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566770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№</w:t>
            </w:r>
          </w:p>
        </w:tc>
        <w:tc>
          <w:tcPr>
            <w:tcW w:w="5013" w:type="dxa"/>
            <w:shd w:val="clear" w:color="auto" w:fill="1F3864"/>
          </w:tcPr>
          <w:p w:rsidR="00F818A0" w:rsidRPr="00F818A0" w:rsidRDefault="00F818A0" w:rsidP="00A4358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18A0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10206" w:type="dxa"/>
            <w:shd w:val="clear" w:color="auto" w:fill="1F3864"/>
          </w:tcPr>
          <w:p w:rsidR="00F818A0" w:rsidRPr="00F818A0" w:rsidRDefault="00F818A0" w:rsidP="00A4358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18A0">
              <w:rPr>
                <w:rFonts w:ascii="Times New Roman" w:hAnsi="Times New Roman"/>
                <w:b/>
                <w:bCs/>
                <w:sz w:val="24"/>
                <w:szCs w:val="24"/>
              </w:rPr>
              <w:t>Направления реализации муниципальных программ</w:t>
            </w:r>
          </w:p>
        </w:tc>
      </w:tr>
      <w:tr w:rsidR="00F818A0" w:rsidRPr="006104DC" w:rsidTr="007B7591">
        <w:tc>
          <w:tcPr>
            <w:tcW w:w="516" w:type="dxa"/>
          </w:tcPr>
          <w:p w:rsidR="00F818A0" w:rsidRPr="004B6E83" w:rsidRDefault="00F818A0" w:rsidP="00A4358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B6E83">
              <w:rPr>
                <w:rFonts w:ascii="Times New Roman" w:hAnsi="Times New Roman"/>
                <w:color w:val="000000"/>
              </w:rPr>
              <w:t>1.</w:t>
            </w:r>
          </w:p>
        </w:tc>
        <w:tc>
          <w:tcPr>
            <w:tcW w:w="5013" w:type="dxa"/>
          </w:tcPr>
          <w:p w:rsidR="00F818A0" w:rsidRPr="004B6E83" w:rsidRDefault="00982FCC" w:rsidP="00A4358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82FCC">
              <w:rPr>
                <w:rFonts w:ascii="Times New Roman" w:hAnsi="Times New Roman"/>
                <w:color w:val="000000"/>
              </w:rPr>
              <w:t>Муниципальная программа «Развитие образования Суоярвского муниципального округа»</w:t>
            </w:r>
            <w:r>
              <w:rPr>
                <w:b/>
                <w:color w:val="000000"/>
              </w:rPr>
              <w:t xml:space="preserve">. </w:t>
            </w:r>
            <w:r w:rsidRPr="003E6E23">
              <w:rPr>
                <w:b/>
                <w:color w:val="000000"/>
              </w:rPr>
              <w:t xml:space="preserve">        </w:t>
            </w:r>
          </w:p>
        </w:tc>
        <w:tc>
          <w:tcPr>
            <w:tcW w:w="10206" w:type="dxa"/>
          </w:tcPr>
          <w:p w:rsidR="00F818A0" w:rsidRPr="004B6E83" w:rsidRDefault="00982FCC" w:rsidP="00A4358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82FCC">
              <w:rPr>
                <w:rFonts w:ascii="Times New Roman" w:hAnsi="Times New Roman"/>
                <w:color w:val="000000"/>
              </w:rPr>
              <w:t>Повышение качества и доступности образования</w:t>
            </w:r>
            <w:r w:rsidR="002E2131">
              <w:rPr>
                <w:rFonts w:ascii="Times New Roman" w:hAnsi="Times New Roman"/>
                <w:color w:val="000000"/>
              </w:rPr>
              <w:t>.</w:t>
            </w:r>
          </w:p>
        </w:tc>
      </w:tr>
      <w:tr w:rsidR="00982FCC" w:rsidRPr="006104DC" w:rsidTr="00982FCC">
        <w:trPr>
          <w:trHeight w:val="707"/>
        </w:trPr>
        <w:tc>
          <w:tcPr>
            <w:tcW w:w="516" w:type="dxa"/>
          </w:tcPr>
          <w:p w:rsidR="00982FCC" w:rsidRPr="004B6E83" w:rsidRDefault="00982FCC" w:rsidP="00A4358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B6E83">
              <w:rPr>
                <w:rFonts w:ascii="Times New Roman" w:hAnsi="Times New Roman"/>
                <w:color w:val="000000"/>
              </w:rPr>
              <w:t>2.</w:t>
            </w:r>
          </w:p>
        </w:tc>
        <w:tc>
          <w:tcPr>
            <w:tcW w:w="5013" w:type="dxa"/>
          </w:tcPr>
          <w:p w:rsidR="00982FCC" w:rsidRPr="002E2131" w:rsidRDefault="00982FCC" w:rsidP="00982FCC">
            <w:pPr>
              <w:rPr>
                <w:rFonts w:ascii="Times New Roman" w:hAnsi="Times New Roman"/>
                <w:color w:val="000000"/>
              </w:rPr>
            </w:pPr>
            <w:r w:rsidRPr="002E2131">
              <w:rPr>
                <w:rFonts w:ascii="Times New Roman" w:hAnsi="Times New Roman"/>
                <w:color w:val="000000"/>
              </w:rPr>
              <w:t>Муниципальная программа «Молодежь Суоярвского муниципального округа».</w:t>
            </w:r>
          </w:p>
        </w:tc>
        <w:tc>
          <w:tcPr>
            <w:tcW w:w="10206" w:type="dxa"/>
          </w:tcPr>
          <w:p w:rsidR="00982FCC" w:rsidRPr="002E2131" w:rsidRDefault="00982FCC" w:rsidP="00607BEB">
            <w:pPr>
              <w:rPr>
                <w:rFonts w:ascii="Times New Roman" w:hAnsi="Times New Roman"/>
                <w:color w:val="000000"/>
              </w:rPr>
            </w:pPr>
            <w:r w:rsidRPr="002E2131">
              <w:rPr>
                <w:rFonts w:ascii="Times New Roman" w:hAnsi="Times New Roman"/>
                <w:bCs/>
                <w:color w:val="000000"/>
              </w:rPr>
              <w:t>Реализация приоритетных направлений молодежной политики</w:t>
            </w:r>
            <w:r w:rsidRPr="002E2131">
              <w:rPr>
                <w:rFonts w:ascii="Times New Roman" w:hAnsi="Times New Roman"/>
                <w:color w:val="000000"/>
              </w:rPr>
              <w:t xml:space="preserve"> </w:t>
            </w:r>
            <w:r w:rsidRPr="002E2131">
              <w:rPr>
                <w:rFonts w:ascii="Times New Roman" w:hAnsi="Times New Roman"/>
                <w:bCs/>
                <w:color w:val="000000"/>
              </w:rPr>
              <w:t>Суоярвского муниципального округа.</w:t>
            </w:r>
          </w:p>
        </w:tc>
      </w:tr>
      <w:tr w:rsidR="00982FCC" w:rsidRPr="006104DC" w:rsidTr="00CF7F9B">
        <w:trPr>
          <w:trHeight w:val="605"/>
        </w:trPr>
        <w:tc>
          <w:tcPr>
            <w:tcW w:w="516" w:type="dxa"/>
          </w:tcPr>
          <w:p w:rsidR="00982FCC" w:rsidRPr="004B6E83" w:rsidRDefault="00982FCC" w:rsidP="00A4358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B6E83">
              <w:rPr>
                <w:rFonts w:ascii="Times New Roman" w:hAnsi="Times New Roman"/>
                <w:color w:val="000000"/>
              </w:rPr>
              <w:t>3.</w:t>
            </w:r>
          </w:p>
        </w:tc>
        <w:tc>
          <w:tcPr>
            <w:tcW w:w="5013" w:type="dxa"/>
          </w:tcPr>
          <w:p w:rsidR="00982FCC" w:rsidRPr="002E2131" w:rsidRDefault="00982FCC" w:rsidP="00CF7F9B">
            <w:pPr>
              <w:rPr>
                <w:rFonts w:ascii="Times New Roman" w:hAnsi="Times New Roman"/>
                <w:color w:val="000000"/>
              </w:rPr>
            </w:pPr>
            <w:r w:rsidRPr="002E2131">
              <w:rPr>
                <w:rFonts w:ascii="Times New Roman" w:hAnsi="Times New Roman"/>
                <w:color w:val="000000"/>
              </w:rPr>
              <w:t>Муниципальная программа «Развитие культуры Суоярвского муниципального округа».</w:t>
            </w:r>
          </w:p>
        </w:tc>
        <w:tc>
          <w:tcPr>
            <w:tcW w:w="10206" w:type="dxa"/>
          </w:tcPr>
          <w:p w:rsidR="00982FCC" w:rsidRPr="002E2131" w:rsidRDefault="00982FCC" w:rsidP="00607BEB">
            <w:pPr>
              <w:shd w:val="clear" w:color="auto" w:fill="FFFFFF"/>
              <w:rPr>
                <w:rFonts w:ascii="Times New Roman" w:hAnsi="Times New Roman"/>
                <w:color w:val="000000"/>
              </w:rPr>
            </w:pPr>
            <w:r w:rsidRPr="002E2131">
              <w:rPr>
                <w:rFonts w:ascii="Times New Roman" w:hAnsi="Times New Roman"/>
                <w:color w:val="000000"/>
              </w:rPr>
              <w:t>Повышение доступности и качества услуг, предоставляемых в сфере культуры.</w:t>
            </w:r>
          </w:p>
        </w:tc>
      </w:tr>
      <w:tr w:rsidR="00982FCC" w:rsidRPr="006104DC" w:rsidTr="007B7591">
        <w:tc>
          <w:tcPr>
            <w:tcW w:w="516" w:type="dxa"/>
          </w:tcPr>
          <w:p w:rsidR="00982FCC" w:rsidRPr="004B6E83" w:rsidRDefault="00982FCC" w:rsidP="00A4358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B6E83">
              <w:rPr>
                <w:rFonts w:ascii="Times New Roman" w:hAnsi="Times New Roman"/>
                <w:color w:val="000000"/>
              </w:rPr>
              <w:t>4.</w:t>
            </w:r>
          </w:p>
        </w:tc>
        <w:tc>
          <w:tcPr>
            <w:tcW w:w="5013" w:type="dxa"/>
          </w:tcPr>
          <w:p w:rsidR="00982FCC" w:rsidRPr="002E2131" w:rsidRDefault="00982FCC" w:rsidP="00982FCC">
            <w:pPr>
              <w:shd w:val="clear" w:color="auto" w:fill="FFFFFF"/>
              <w:spacing w:before="100" w:beforeAutospacing="1"/>
              <w:rPr>
                <w:rFonts w:ascii="Times New Roman" w:hAnsi="Times New Roman"/>
                <w:color w:val="000000"/>
              </w:rPr>
            </w:pPr>
            <w:r w:rsidRPr="002E2131">
              <w:rPr>
                <w:rFonts w:ascii="Times New Roman" w:hAnsi="Times New Roman"/>
                <w:color w:val="000000"/>
              </w:rPr>
              <w:t>Муниципальная программа «Развитие транспортной инфраструктуры и осуществления дорожной деятельности на территории Суоярвского муниципального округа».</w:t>
            </w:r>
          </w:p>
        </w:tc>
        <w:tc>
          <w:tcPr>
            <w:tcW w:w="10206" w:type="dxa"/>
          </w:tcPr>
          <w:p w:rsidR="00982FCC" w:rsidRPr="002E2131" w:rsidRDefault="00982FCC" w:rsidP="00982FCC">
            <w:pPr>
              <w:shd w:val="clear" w:color="auto" w:fill="FFFFFF"/>
              <w:rPr>
                <w:rFonts w:ascii="Times New Roman" w:hAnsi="Times New Roman"/>
                <w:color w:val="000000"/>
              </w:rPr>
            </w:pPr>
            <w:r w:rsidRPr="002E2131">
              <w:rPr>
                <w:rFonts w:ascii="Times New Roman" w:hAnsi="Times New Roman"/>
                <w:color w:val="000000"/>
              </w:rPr>
              <w:t>Развитие современной и эффективной транспортной инфраструктуры, повышение уровня безопасности движения, доступности и качества оказываемых услуг транспортного комплекса для населения Суоярвского муниципального округа.</w:t>
            </w:r>
          </w:p>
        </w:tc>
      </w:tr>
      <w:tr w:rsidR="00982FCC" w:rsidRPr="006104DC" w:rsidTr="007B7591">
        <w:tc>
          <w:tcPr>
            <w:tcW w:w="516" w:type="dxa"/>
          </w:tcPr>
          <w:p w:rsidR="00982FCC" w:rsidRPr="004B6E83" w:rsidRDefault="00982FCC" w:rsidP="00A4358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B6E83">
              <w:rPr>
                <w:rFonts w:ascii="Times New Roman" w:hAnsi="Times New Roman"/>
                <w:color w:val="000000"/>
              </w:rPr>
              <w:t>5.</w:t>
            </w:r>
          </w:p>
        </w:tc>
        <w:tc>
          <w:tcPr>
            <w:tcW w:w="5013" w:type="dxa"/>
          </w:tcPr>
          <w:p w:rsidR="00982FCC" w:rsidRPr="002E2131" w:rsidRDefault="00982FCC" w:rsidP="00607BEB">
            <w:pPr>
              <w:rPr>
                <w:rFonts w:ascii="Times New Roman" w:hAnsi="Times New Roman"/>
                <w:color w:val="000000"/>
              </w:rPr>
            </w:pPr>
            <w:r w:rsidRPr="002E2131">
              <w:rPr>
                <w:rFonts w:ascii="Times New Roman" w:hAnsi="Times New Roman"/>
                <w:color w:val="000000"/>
              </w:rPr>
              <w:t>Муниципальная программа «Развитие физической культуры и спорта в Суоярвском муниципальном округе».</w:t>
            </w:r>
          </w:p>
        </w:tc>
        <w:tc>
          <w:tcPr>
            <w:tcW w:w="10206" w:type="dxa"/>
          </w:tcPr>
          <w:p w:rsidR="00982FCC" w:rsidRPr="002E2131" w:rsidRDefault="00982FCC" w:rsidP="00607BEB">
            <w:pPr>
              <w:shd w:val="clear" w:color="auto" w:fill="FFFFFF"/>
              <w:rPr>
                <w:rFonts w:ascii="Times New Roman" w:hAnsi="Times New Roman"/>
                <w:color w:val="000000"/>
              </w:rPr>
            </w:pPr>
            <w:r w:rsidRPr="002E2131">
              <w:rPr>
                <w:rFonts w:ascii="Times New Roman" w:hAnsi="Times New Roman"/>
                <w:color w:val="000000"/>
              </w:rPr>
              <w:t>Развитие массовой физической культуры и спорта на территории Суоярвского муниципального округа.</w:t>
            </w:r>
          </w:p>
        </w:tc>
      </w:tr>
      <w:tr w:rsidR="00982FCC" w:rsidRPr="006104DC" w:rsidTr="007B7591">
        <w:tc>
          <w:tcPr>
            <w:tcW w:w="516" w:type="dxa"/>
          </w:tcPr>
          <w:p w:rsidR="00982FCC" w:rsidRPr="004B6E83" w:rsidRDefault="00982FCC" w:rsidP="00A4358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B6E83">
              <w:rPr>
                <w:rFonts w:ascii="Times New Roman" w:hAnsi="Times New Roman"/>
                <w:color w:val="000000"/>
              </w:rPr>
              <w:t>6.</w:t>
            </w:r>
          </w:p>
        </w:tc>
        <w:tc>
          <w:tcPr>
            <w:tcW w:w="5013" w:type="dxa"/>
          </w:tcPr>
          <w:p w:rsidR="00982FCC" w:rsidRPr="002E2131" w:rsidRDefault="00982FCC" w:rsidP="00607BEB">
            <w:pPr>
              <w:rPr>
                <w:rFonts w:ascii="Times New Roman" w:hAnsi="Times New Roman"/>
                <w:color w:val="000000"/>
              </w:rPr>
            </w:pPr>
            <w:r w:rsidRPr="002E2131">
              <w:rPr>
                <w:rFonts w:ascii="Times New Roman" w:hAnsi="Times New Roman"/>
                <w:color w:val="000000"/>
              </w:rPr>
              <w:t>Муниципальная программа «Управление муниципальными финансами».</w:t>
            </w:r>
          </w:p>
        </w:tc>
        <w:tc>
          <w:tcPr>
            <w:tcW w:w="10206" w:type="dxa"/>
          </w:tcPr>
          <w:p w:rsidR="00982FCC" w:rsidRPr="002E2131" w:rsidRDefault="00982FCC" w:rsidP="00607BEB">
            <w:pPr>
              <w:shd w:val="clear" w:color="auto" w:fill="FFFFFF"/>
              <w:rPr>
                <w:rFonts w:ascii="Times New Roman" w:hAnsi="Times New Roman"/>
                <w:color w:val="000000"/>
              </w:rPr>
            </w:pPr>
            <w:r w:rsidRPr="002E2131">
              <w:rPr>
                <w:rFonts w:ascii="Times New Roman" w:hAnsi="Times New Roman"/>
                <w:color w:val="000000"/>
              </w:rPr>
              <w:t>Организация бюджетного процесса</w:t>
            </w:r>
            <w:r w:rsidR="002E2131">
              <w:rPr>
                <w:rFonts w:ascii="Times New Roman" w:hAnsi="Times New Roman"/>
                <w:color w:val="000000"/>
              </w:rPr>
              <w:t xml:space="preserve">                                                                                                                           </w:t>
            </w:r>
            <w:r w:rsidRPr="002E2131">
              <w:rPr>
                <w:rFonts w:ascii="Times New Roman" w:hAnsi="Times New Roman"/>
                <w:color w:val="000000"/>
              </w:rPr>
              <w:t xml:space="preserve">Обеспечение сбалансированности и устойчивости бюджетной системы. </w:t>
            </w:r>
          </w:p>
        </w:tc>
      </w:tr>
      <w:tr w:rsidR="00982FCC" w:rsidRPr="006104DC" w:rsidTr="007B7591">
        <w:tc>
          <w:tcPr>
            <w:tcW w:w="516" w:type="dxa"/>
          </w:tcPr>
          <w:p w:rsidR="00982FCC" w:rsidRPr="004B6E83" w:rsidRDefault="00982FCC" w:rsidP="00A4358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B6E83">
              <w:rPr>
                <w:rFonts w:ascii="Times New Roman" w:hAnsi="Times New Roman"/>
                <w:color w:val="000000"/>
              </w:rPr>
              <w:t>7.</w:t>
            </w:r>
          </w:p>
        </w:tc>
        <w:tc>
          <w:tcPr>
            <w:tcW w:w="5013" w:type="dxa"/>
          </w:tcPr>
          <w:p w:rsidR="00982FCC" w:rsidRPr="002E2131" w:rsidRDefault="00982FCC" w:rsidP="0098336E">
            <w:pPr>
              <w:rPr>
                <w:rFonts w:ascii="Times New Roman" w:hAnsi="Times New Roman"/>
                <w:color w:val="000000"/>
              </w:rPr>
            </w:pPr>
            <w:r w:rsidRPr="002E2131">
              <w:rPr>
                <w:rFonts w:ascii="Times New Roman" w:hAnsi="Times New Roman"/>
                <w:color w:val="000000"/>
              </w:rPr>
              <w:t xml:space="preserve">Муниципальная программа «Комплексное </w:t>
            </w:r>
            <w:r w:rsidRPr="002E2131">
              <w:rPr>
                <w:rFonts w:ascii="Times New Roman" w:hAnsi="Times New Roman"/>
                <w:color w:val="000000"/>
              </w:rPr>
              <w:lastRenderedPageBreak/>
              <w:t xml:space="preserve">развитие Суоярвского муниципального округа в сфере жилищно-коммунального хозяйства и управление </w:t>
            </w:r>
            <w:r w:rsidR="0098336E">
              <w:rPr>
                <w:rFonts w:ascii="Times New Roman" w:hAnsi="Times New Roman"/>
                <w:color w:val="000000"/>
              </w:rPr>
              <w:t>муниципальным имуществом</w:t>
            </w:r>
            <w:r w:rsidRPr="002E2131">
              <w:rPr>
                <w:rFonts w:ascii="Times New Roman" w:hAnsi="Times New Roman"/>
                <w:color w:val="000000"/>
              </w:rPr>
              <w:t>».</w:t>
            </w:r>
          </w:p>
        </w:tc>
        <w:tc>
          <w:tcPr>
            <w:tcW w:w="10206" w:type="dxa"/>
          </w:tcPr>
          <w:p w:rsidR="00982FCC" w:rsidRPr="002E2131" w:rsidRDefault="00982FCC" w:rsidP="00CF7F9B">
            <w:pPr>
              <w:ind w:left="28" w:right="-20"/>
              <w:rPr>
                <w:rFonts w:ascii="Times New Roman" w:hAnsi="Times New Roman"/>
                <w:color w:val="000000"/>
              </w:rPr>
            </w:pPr>
            <w:r w:rsidRPr="002E2131">
              <w:rPr>
                <w:rFonts w:ascii="Times New Roman" w:hAnsi="Times New Roman"/>
                <w:color w:val="000000"/>
              </w:rPr>
              <w:lastRenderedPageBreak/>
              <w:t xml:space="preserve">Комплексное решение проблем ЖКХ и благоустройство территорий Суоярвского муниципального </w:t>
            </w:r>
            <w:r w:rsidRPr="002E2131">
              <w:rPr>
                <w:rFonts w:ascii="Times New Roman" w:hAnsi="Times New Roman"/>
                <w:color w:val="000000"/>
              </w:rPr>
              <w:lastRenderedPageBreak/>
              <w:t>округа.</w:t>
            </w:r>
          </w:p>
        </w:tc>
      </w:tr>
      <w:tr w:rsidR="00982FCC" w:rsidRPr="006104DC" w:rsidTr="007B7591">
        <w:tc>
          <w:tcPr>
            <w:tcW w:w="516" w:type="dxa"/>
          </w:tcPr>
          <w:p w:rsidR="00982FCC" w:rsidRPr="004B6E83" w:rsidRDefault="00982FCC" w:rsidP="00A4358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B6E83">
              <w:rPr>
                <w:rFonts w:ascii="Times New Roman" w:hAnsi="Times New Roman"/>
                <w:color w:val="000000"/>
              </w:rPr>
              <w:lastRenderedPageBreak/>
              <w:t>8.</w:t>
            </w:r>
          </w:p>
        </w:tc>
        <w:tc>
          <w:tcPr>
            <w:tcW w:w="5013" w:type="dxa"/>
          </w:tcPr>
          <w:p w:rsidR="00982FCC" w:rsidRPr="002E2131" w:rsidRDefault="00982FCC" w:rsidP="00607BEB">
            <w:pPr>
              <w:rPr>
                <w:rFonts w:ascii="Times New Roman" w:hAnsi="Times New Roman"/>
                <w:color w:val="000000"/>
              </w:rPr>
            </w:pPr>
            <w:r w:rsidRPr="002E2131">
              <w:rPr>
                <w:rFonts w:ascii="Times New Roman" w:hAnsi="Times New Roman"/>
                <w:color w:val="000000"/>
              </w:rPr>
              <w:t>Муниципальная программа «Осуществление полномочий местной администрацией».</w:t>
            </w:r>
          </w:p>
        </w:tc>
        <w:tc>
          <w:tcPr>
            <w:tcW w:w="10206" w:type="dxa"/>
          </w:tcPr>
          <w:p w:rsidR="00982FCC" w:rsidRPr="002E2131" w:rsidRDefault="00982FCC" w:rsidP="00CC584D">
            <w:pPr>
              <w:shd w:val="clear" w:color="auto" w:fill="FFFFFF"/>
              <w:rPr>
                <w:rFonts w:ascii="Times New Roman" w:hAnsi="Times New Roman"/>
                <w:color w:val="000000"/>
              </w:rPr>
            </w:pPr>
            <w:r w:rsidRPr="002E2131">
              <w:rPr>
                <w:rFonts w:ascii="Times New Roman" w:hAnsi="Times New Roman"/>
                <w:color w:val="000000"/>
              </w:rPr>
              <w:t xml:space="preserve">Повышение эффективности исполнения </w:t>
            </w:r>
            <w:r w:rsidRPr="0098336E">
              <w:rPr>
                <w:rFonts w:ascii="Times New Roman" w:hAnsi="Times New Roman"/>
                <w:color w:val="000000"/>
              </w:rPr>
              <w:t>администрацией Суоярвского муниципального округа полномочий по решению вопросов местного значения, а также</w:t>
            </w:r>
            <w:r w:rsidRPr="002E2131">
              <w:rPr>
                <w:rFonts w:ascii="Times New Roman" w:hAnsi="Times New Roman"/>
                <w:color w:val="000000"/>
              </w:rPr>
              <w:t xml:space="preserve"> отдельных переданных государственных полномочий.</w:t>
            </w:r>
          </w:p>
        </w:tc>
      </w:tr>
      <w:tr w:rsidR="00982FCC" w:rsidRPr="006104DC" w:rsidTr="007B7591">
        <w:tc>
          <w:tcPr>
            <w:tcW w:w="516" w:type="dxa"/>
          </w:tcPr>
          <w:p w:rsidR="00982FCC" w:rsidRPr="004B6E83" w:rsidRDefault="00982FCC" w:rsidP="00A4358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B6E83">
              <w:rPr>
                <w:rFonts w:ascii="Times New Roman" w:hAnsi="Times New Roman"/>
                <w:color w:val="000000"/>
              </w:rPr>
              <w:t>9.</w:t>
            </w:r>
          </w:p>
        </w:tc>
        <w:tc>
          <w:tcPr>
            <w:tcW w:w="5013" w:type="dxa"/>
          </w:tcPr>
          <w:p w:rsidR="00982FCC" w:rsidRPr="002E2131" w:rsidRDefault="00982FCC" w:rsidP="000F60AA">
            <w:pPr>
              <w:rPr>
                <w:rFonts w:ascii="Times New Roman" w:hAnsi="Times New Roman"/>
                <w:color w:val="000000"/>
              </w:rPr>
            </w:pPr>
            <w:r w:rsidRPr="002E2131">
              <w:rPr>
                <w:rFonts w:ascii="Times New Roman" w:hAnsi="Times New Roman"/>
                <w:color w:val="000000"/>
              </w:rPr>
              <w:t xml:space="preserve">Муниципальная </w:t>
            </w:r>
            <w:r w:rsidRPr="0098336E">
              <w:rPr>
                <w:rFonts w:ascii="Times New Roman" w:hAnsi="Times New Roman"/>
                <w:color w:val="000000"/>
              </w:rPr>
              <w:t>программа «Развитие и</w:t>
            </w:r>
            <w:r w:rsidRPr="002E2131">
              <w:rPr>
                <w:rFonts w:ascii="Times New Roman" w:hAnsi="Times New Roman"/>
                <w:color w:val="000000"/>
              </w:rPr>
              <w:t xml:space="preserve"> поддержка малого и среднего предпринимательства, а также физических лиц, применяющих специальный налоговый режим «Налог на профессиональный доход» в Суоярвском муниципальном округе».</w:t>
            </w:r>
          </w:p>
        </w:tc>
        <w:tc>
          <w:tcPr>
            <w:tcW w:w="10206" w:type="dxa"/>
          </w:tcPr>
          <w:p w:rsidR="00982FCC" w:rsidRPr="002E2131" w:rsidRDefault="00982FCC" w:rsidP="00CF7F9B">
            <w:pPr>
              <w:shd w:val="clear" w:color="auto" w:fill="FFFFFF"/>
              <w:rPr>
                <w:rFonts w:ascii="Times New Roman" w:hAnsi="Times New Roman"/>
                <w:color w:val="000000"/>
              </w:rPr>
            </w:pPr>
            <w:r w:rsidRPr="002E2131">
              <w:rPr>
                <w:rFonts w:ascii="Times New Roman" w:hAnsi="Times New Roman"/>
                <w:color w:val="000000"/>
              </w:rPr>
              <w:t>Оказание консультативной, информационной, имущественной и финансовой поддержки малого и среднего предпринимательства на муниципальном уровне.</w:t>
            </w:r>
          </w:p>
        </w:tc>
      </w:tr>
      <w:tr w:rsidR="00982FCC" w:rsidRPr="006104DC" w:rsidTr="007B7591">
        <w:tc>
          <w:tcPr>
            <w:tcW w:w="516" w:type="dxa"/>
          </w:tcPr>
          <w:p w:rsidR="00982FCC" w:rsidRPr="004B6E83" w:rsidRDefault="00982FCC" w:rsidP="00A4358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B6E83">
              <w:rPr>
                <w:rFonts w:ascii="Times New Roman" w:hAnsi="Times New Roman"/>
                <w:color w:val="000000"/>
              </w:rPr>
              <w:t>10.</w:t>
            </w:r>
          </w:p>
        </w:tc>
        <w:tc>
          <w:tcPr>
            <w:tcW w:w="5013" w:type="dxa"/>
          </w:tcPr>
          <w:p w:rsidR="00982FCC" w:rsidRPr="002E2131" w:rsidRDefault="00982FCC" w:rsidP="00607BEB">
            <w:pPr>
              <w:pStyle w:val="ConsPlusTitle"/>
              <w:rPr>
                <w:rFonts w:eastAsia="Calibri"/>
                <w:b w:val="0"/>
                <w:bCs w:val="0"/>
                <w:color w:val="000000"/>
                <w:sz w:val="22"/>
                <w:szCs w:val="22"/>
                <w:lang w:eastAsia="en-US"/>
              </w:rPr>
            </w:pPr>
            <w:r w:rsidRPr="002E2131">
              <w:rPr>
                <w:rFonts w:eastAsia="Calibri"/>
                <w:b w:val="0"/>
                <w:bCs w:val="0"/>
                <w:color w:val="000000"/>
                <w:sz w:val="22"/>
                <w:szCs w:val="22"/>
                <w:lang w:eastAsia="en-US"/>
              </w:rPr>
              <w:t xml:space="preserve">Муниципальная программа </w:t>
            </w:r>
          </w:p>
          <w:p w:rsidR="00982FCC" w:rsidRPr="002E2131" w:rsidRDefault="00982FCC" w:rsidP="00CF7F9B">
            <w:pPr>
              <w:pStyle w:val="ConsPlusTitle"/>
              <w:rPr>
                <w:color w:val="000000"/>
              </w:rPr>
            </w:pPr>
            <w:r w:rsidRPr="002E2131">
              <w:rPr>
                <w:rFonts w:eastAsia="Calibri"/>
                <w:b w:val="0"/>
                <w:bCs w:val="0"/>
                <w:color w:val="000000"/>
                <w:sz w:val="22"/>
                <w:szCs w:val="22"/>
                <w:lang w:eastAsia="en-US"/>
              </w:rPr>
              <w:t>«Обеспечение жильем молодых семей».</w:t>
            </w:r>
          </w:p>
        </w:tc>
        <w:tc>
          <w:tcPr>
            <w:tcW w:w="10206" w:type="dxa"/>
          </w:tcPr>
          <w:p w:rsidR="00982FCC" w:rsidRPr="002E2131" w:rsidRDefault="00982FCC" w:rsidP="00607BEB">
            <w:pPr>
              <w:shd w:val="clear" w:color="auto" w:fill="FFFFFF"/>
              <w:rPr>
                <w:rFonts w:ascii="Times New Roman" w:hAnsi="Times New Roman"/>
                <w:color w:val="000000"/>
              </w:rPr>
            </w:pPr>
            <w:r w:rsidRPr="002E2131">
              <w:rPr>
                <w:rFonts w:ascii="Times New Roman" w:hAnsi="Times New Roman"/>
                <w:color w:val="000000"/>
              </w:rPr>
              <w:t>Предоставление государственной поддержки в решении жилищной проблемы молодым семьям, признанным в установленном порядке нуждающимися в улучшении жилищных условий.</w:t>
            </w:r>
          </w:p>
        </w:tc>
      </w:tr>
      <w:tr w:rsidR="00982FCC" w:rsidRPr="006104DC" w:rsidTr="007B7591">
        <w:tc>
          <w:tcPr>
            <w:tcW w:w="516" w:type="dxa"/>
          </w:tcPr>
          <w:p w:rsidR="00982FCC" w:rsidRPr="004B6E83" w:rsidRDefault="00982FCC" w:rsidP="00A4358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B6E83">
              <w:rPr>
                <w:rFonts w:ascii="Times New Roman" w:hAnsi="Times New Roman"/>
                <w:color w:val="000000"/>
              </w:rPr>
              <w:t>11.</w:t>
            </w:r>
          </w:p>
        </w:tc>
        <w:tc>
          <w:tcPr>
            <w:tcW w:w="5013" w:type="dxa"/>
          </w:tcPr>
          <w:p w:rsidR="00982FCC" w:rsidRPr="002E2131" w:rsidRDefault="00982FCC" w:rsidP="00607BEB">
            <w:pPr>
              <w:spacing w:after="100"/>
              <w:outlineLvl w:val="0"/>
              <w:rPr>
                <w:rFonts w:ascii="Times New Roman" w:hAnsi="Times New Roman"/>
                <w:color w:val="000000"/>
              </w:rPr>
            </w:pPr>
            <w:r w:rsidRPr="002E2131">
              <w:rPr>
                <w:rFonts w:ascii="Times New Roman" w:hAnsi="Times New Roman"/>
                <w:color w:val="000000"/>
              </w:rPr>
              <w:t>Муниципальная программа «Профилактика правонарушений</w:t>
            </w:r>
            <w:r w:rsidR="0098336E">
              <w:rPr>
                <w:rFonts w:ascii="Times New Roman" w:hAnsi="Times New Roman"/>
                <w:color w:val="000000"/>
              </w:rPr>
              <w:t xml:space="preserve"> и преступлений</w:t>
            </w:r>
            <w:r w:rsidRPr="002E2131">
              <w:rPr>
                <w:rFonts w:ascii="Times New Roman" w:hAnsi="Times New Roman"/>
                <w:color w:val="000000"/>
              </w:rPr>
              <w:t xml:space="preserve"> в Суоярвском муниципальном округе».</w:t>
            </w:r>
          </w:p>
        </w:tc>
        <w:tc>
          <w:tcPr>
            <w:tcW w:w="10206" w:type="dxa"/>
          </w:tcPr>
          <w:p w:rsidR="00982FCC" w:rsidRPr="002E2131" w:rsidRDefault="00982FCC" w:rsidP="005E7D1C">
            <w:pPr>
              <w:shd w:val="clear" w:color="auto" w:fill="FFFFFF"/>
              <w:rPr>
                <w:rFonts w:ascii="Times New Roman" w:hAnsi="Times New Roman"/>
                <w:color w:val="000000"/>
              </w:rPr>
            </w:pPr>
            <w:r w:rsidRPr="0098336E">
              <w:rPr>
                <w:rFonts w:ascii="Times New Roman" w:hAnsi="Times New Roman"/>
                <w:color w:val="000000"/>
              </w:rPr>
              <w:t>Совершенствование системы</w:t>
            </w:r>
            <w:r w:rsidRPr="002E2131">
              <w:rPr>
                <w:rFonts w:ascii="Times New Roman" w:hAnsi="Times New Roman"/>
                <w:color w:val="000000"/>
              </w:rPr>
              <w:t xml:space="preserve"> профилактики правонарушений, обеспечение правопорядка и общественной безопасности граждан на территории Суоярвского муниципального округа.</w:t>
            </w:r>
          </w:p>
        </w:tc>
      </w:tr>
      <w:tr w:rsidR="0037183C" w:rsidRPr="006104DC" w:rsidTr="007B7591">
        <w:tc>
          <w:tcPr>
            <w:tcW w:w="516" w:type="dxa"/>
          </w:tcPr>
          <w:p w:rsidR="0037183C" w:rsidRPr="004B6E83" w:rsidRDefault="0037183C" w:rsidP="00A4358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B6E83">
              <w:rPr>
                <w:rFonts w:ascii="Times New Roman" w:hAnsi="Times New Roman"/>
                <w:color w:val="000000"/>
              </w:rPr>
              <w:t>12.</w:t>
            </w:r>
          </w:p>
        </w:tc>
        <w:tc>
          <w:tcPr>
            <w:tcW w:w="5013" w:type="dxa"/>
          </w:tcPr>
          <w:p w:rsidR="0037183C" w:rsidRPr="002E2131" w:rsidRDefault="0037183C" w:rsidP="00607BEB">
            <w:pPr>
              <w:widowControl w:val="0"/>
              <w:tabs>
                <w:tab w:val="left" w:pos="142"/>
                <w:tab w:val="left" w:pos="10915"/>
                <w:tab w:val="left" w:pos="14459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2E2131">
              <w:rPr>
                <w:rFonts w:ascii="Times New Roman" w:hAnsi="Times New Roman"/>
                <w:color w:val="000000"/>
              </w:rPr>
              <w:t>Муниципальная программа «Обеспечение безопасности жизнедеятельности населения Суоярвского муниципального округа».</w:t>
            </w:r>
          </w:p>
        </w:tc>
        <w:tc>
          <w:tcPr>
            <w:tcW w:w="10206" w:type="dxa"/>
          </w:tcPr>
          <w:p w:rsidR="0037183C" w:rsidRPr="002E2131" w:rsidRDefault="0037183C" w:rsidP="00607BEB">
            <w:pPr>
              <w:widowControl w:val="0"/>
              <w:tabs>
                <w:tab w:val="left" w:pos="142"/>
                <w:tab w:val="left" w:pos="10915"/>
                <w:tab w:val="left" w:pos="14459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2E2131">
              <w:rPr>
                <w:rFonts w:ascii="Times New Roman" w:hAnsi="Times New Roman"/>
                <w:color w:val="000000"/>
              </w:rPr>
              <w:t>Мероприятия по предупреждению и ликвидации чрезвычайных ситуаций на территории Суоярвского муниципального округа.</w:t>
            </w:r>
          </w:p>
        </w:tc>
      </w:tr>
      <w:tr w:rsidR="0037183C" w:rsidRPr="006104DC" w:rsidTr="00CF7F9B">
        <w:trPr>
          <w:trHeight w:val="1134"/>
        </w:trPr>
        <w:tc>
          <w:tcPr>
            <w:tcW w:w="516" w:type="dxa"/>
          </w:tcPr>
          <w:p w:rsidR="0037183C" w:rsidRPr="004B6E83" w:rsidRDefault="0037183C" w:rsidP="00A4358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B6E83">
              <w:rPr>
                <w:rFonts w:ascii="Times New Roman" w:hAnsi="Times New Roman"/>
                <w:color w:val="000000"/>
              </w:rPr>
              <w:t>13.</w:t>
            </w:r>
          </w:p>
        </w:tc>
        <w:tc>
          <w:tcPr>
            <w:tcW w:w="5013" w:type="dxa"/>
          </w:tcPr>
          <w:p w:rsidR="0037183C" w:rsidRPr="002E2131" w:rsidRDefault="0037183C" w:rsidP="005E7D1C">
            <w:pPr>
              <w:shd w:val="clear" w:color="auto" w:fill="FFFFFF"/>
              <w:spacing w:before="100" w:beforeAutospacing="1"/>
              <w:rPr>
                <w:rFonts w:ascii="Times New Roman" w:hAnsi="Times New Roman"/>
                <w:color w:val="000000"/>
              </w:rPr>
            </w:pPr>
            <w:r w:rsidRPr="00FD649F">
              <w:rPr>
                <w:rFonts w:ascii="Times New Roman" w:hAnsi="Times New Roman"/>
                <w:color w:val="000000"/>
              </w:rPr>
              <w:t>Муниципальная программа «Формирование современной городской среды на территории</w:t>
            </w:r>
            <w:r w:rsidRPr="002E2131">
              <w:rPr>
                <w:rFonts w:ascii="Times New Roman" w:hAnsi="Times New Roman"/>
                <w:color w:val="000000"/>
              </w:rPr>
              <w:t xml:space="preserve"> Суоярвского муниципального округа».</w:t>
            </w:r>
          </w:p>
        </w:tc>
        <w:tc>
          <w:tcPr>
            <w:tcW w:w="10206" w:type="dxa"/>
          </w:tcPr>
          <w:p w:rsidR="0037183C" w:rsidRPr="002E2131" w:rsidRDefault="0037183C" w:rsidP="00607BEB">
            <w:pPr>
              <w:shd w:val="clear" w:color="auto" w:fill="FFFFFF"/>
              <w:rPr>
                <w:rFonts w:ascii="Times New Roman" w:hAnsi="Times New Roman"/>
                <w:color w:val="000000"/>
              </w:rPr>
            </w:pPr>
            <w:r w:rsidRPr="002E2131">
              <w:rPr>
                <w:rFonts w:ascii="Times New Roman" w:hAnsi="Times New Roman"/>
                <w:color w:val="000000"/>
              </w:rPr>
              <w:t>Повышение комфортности условий проживания населения Суоярвского муниципального округа.</w:t>
            </w:r>
          </w:p>
        </w:tc>
      </w:tr>
      <w:tr w:rsidR="0037183C" w:rsidRPr="006104DC" w:rsidTr="007B7591">
        <w:tc>
          <w:tcPr>
            <w:tcW w:w="516" w:type="dxa"/>
          </w:tcPr>
          <w:p w:rsidR="0037183C" w:rsidRPr="004B6E83" w:rsidRDefault="0037183C" w:rsidP="00A4358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B6E83">
              <w:rPr>
                <w:rFonts w:ascii="Times New Roman" w:hAnsi="Times New Roman"/>
                <w:color w:val="000000"/>
              </w:rPr>
              <w:t>14.</w:t>
            </w:r>
          </w:p>
        </w:tc>
        <w:tc>
          <w:tcPr>
            <w:tcW w:w="5013" w:type="dxa"/>
          </w:tcPr>
          <w:p w:rsidR="0037183C" w:rsidRPr="002E2131" w:rsidRDefault="0037183C" w:rsidP="002E2131">
            <w:pPr>
              <w:shd w:val="clear" w:color="auto" w:fill="FFFFFF"/>
              <w:spacing w:before="100" w:beforeAutospacing="1"/>
              <w:rPr>
                <w:rFonts w:ascii="Times New Roman" w:hAnsi="Times New Roman"/>
                <w:color w:val="000000"/>
              </w:rPr>
            </w:pPr>
            <w:r w:rsidRPr="002E2131">
              <w:rPr>
                <w:rFonts w:ascii="Times New Roman" w:hAnsi="Times New Roman"/>
                <w:color w:val="000000"/>
              </w:rPr>
              <w:t xml:space="preserve">Муниципальная программа «Профилактика терроризма и экстремизма, а также минимизация и (или) ликвидация последствий его проявления на территории Суоярвского муниципального </w:t>
            </w:r>
            <w:r w:rsidRPr="002E2131">
              <w:rPr>
                <w:rFonts w:ascii="Times New Roman" w:hAnsi="Times New Roman"/>
                <w:color w:val="000000"/>
              </w:rPr>
              <w:lastRenderedPageBreak/>
              <w:t>округа».</w:t>
            </w:r>
          </w:p>
        </w:tc>
        <w:tc>
          <w:tcPr>
            <w:tcW w:w="10206" w:type="dxa"/>
          </w:tcPr>
          <w:p w:rsidR="0037183C" w:rsidRPr="002E2131" w:rsidRDefault="0037183C" w:rsidP="00607BEB">
            <w:pPr>
              <w:rPr>
                <w:rFonts w:ascii="Times New Roman" w:hAnsi="Times New Roman"/>
                <w:color w:val="000000"/>
              </w:rPr>
            </w:pPr>
            <w:r w:rsidRPr="002E2131">
              <w:rPr>
                <w:rFonts w:ascii="Times New Roman" w:hAnsi="Times New Roman"/>
                <w:color w:val="000000"/>
              </w:rPr>
              <w:lastRenderedPageBreak/>
              <w:t>Создание и совершенствование системы по участию муниципального образования в профилактике терроризма и экстремизма, а также минимизации и (или) ликвидации последствий проявлений терроризма и экстремизма на территории Суоярвского муниципального округа.</w:t>
            </w:r>
          </w:p>
        </w:tc>
      </w:tr>
      <w:tr w:rsidR="0037183C" w:rsidRPr="006104DC" w:rsidTr="007B7591">
        <w:tc>
          <w:tcPr>
            <w:tcW w:w="516" w:type="dxa"/>
          </w:tcPr>
          <w:p w:rsidR="0037183C" w:rsidRPr="004B6E83" w:rsidRDefault="0037183C" w:rsidP="00A4358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15.</w:t>
            </w:r>
          </w:p>
        </w:tc>
        <w:tc>
          <w:tcPr>
            <w:tcW w:w="5013" w:type="dxa"/>
          </w:tcPr>
          <w:p w:rsidR="0037183C" w:rsidRPr="002E2131" w:rsidRDefault="0037183C" w:rsidP="002E2131">
            <w:pPr>
              <w:shd w:val="clear" w:color="auto" w:fill="FFFFFF"/>
              <w:spacing w:before="100" w:beforeAutospacing="1"/>
              <w:rPr>
                <w:rFonts w:ascii="Times New Roman" w:hAnsi="Times New Roman"/>
                <w:color w:val="000000"/>
              </w:rPr>
            </w:pPr>
            <w:r w:rsidRPr="002E2131">
              <w:rPr>
                <w:rFonts w:ascii="Times New Roman" w:hAnsi="Times New Roman"/>
                <w:color w:val="000000"/>
              </w:rPr>
              <w:t>Муниципальная программа «Развитие сельского хозяйства в Суоярвском муниципальном округе».</w:t>
            </w:r>
          </w:p>
        </w:tc>
        <w:tc>
          <w:tcPr>
            <w:tcW w:w="10206" w:type="dxa"/>
          </w:tcPr>
          <w:p w:rsidR="0037183C" w:rsidRPr="002E2131" w:rsidRDefault="0037183C" w:rsidP="00607BEB">
            <w:pPr>
              <w:rPr>
                <w:rFonts w:ascii="Times New Roman" w:hAnsi="Times New Roman"/>
                <w:color w:val="000000"/>
              </w:rPr>
            </w:pPr>
            <w:r w:rsidRPr="002E2131">
              <w:rPr>
                <w:rFonts w:ascii="Times New Roman" w:hAnsi="Times New Roman"/>
                <w:color w:val="000000"/>
              </w:rPr>
              <w:t>Создание условий для развития сельскохозяйственного производства, расширения рынка сельскохозяйственной продукции, сырья и продовольствия в Суоярвском муниципальном округе.</w:t>
            </w:r>
          </w:p>
        </w:tc>
      </w:tr>
      <w:tr w:rsidR="0037183C" w:rsidRPr="006104DC" w:rsidTr="007B7591">
        <w:tc>
          <w:tcPr>
            <w:tcW w:w="516" w:type="dxa"/>
          </w:tcPr>
          <w:p w:rsidR="0037183C" w:rsidRDefault="0037183C" w:rsidP="00A4358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16.</w:t>
            </w:r>
          </w:p>
        </w:tc>
        <w:tc>
          <w:tcPr>
            <w:tcW w:w="5013" w:type="dxa"/>
          </w:tcPr>
          <w:p w:rsidR="0037183C" w:rsidRPr="002E2131" w:rsidRDefault="0037183C" w:rsidP="002E2131">
            <w:pPr>
              <w:shd w:val="clear" w:color="auto" w:fill="FFFFFF"/>
              <w:spacing w:before="100" w:beforeAutospacing="1"/>
              <w:rPr>
                <w:rFonts w:ascii="Times New Roman" w:hAnsi="Times New Roman"/>
                <w:color w:val="000000"/>
              </w:rPr>
            </w:pPr>
            <w:r w:rsidRPr="002E2131">
              <w:rPr>
                <w:rFonts w:ascii="Times New Roman" w:hAnsi="Times New Roman"/>
                <w:color w:val="000000"/>
              </w:rPr>
              <w:t>Муниципальная программа «Развитие торговли в Суоярвском муниципальном округе».</w:t>
            </w:r>
          </w:p>
        </w:tc>
        <w:tc>
          <w:tcPr>
            <w:tcW w:w="10206" w:type="dxa"/>
          </w:tcPr>
          <w:p w:rsidR="0037183C" w:rsidRPr="002E2131" w:rsidRDefault="0037183C" w:rsidP="00607BEB">
            <w:pPr>
              <w:rPr>
                <w:rFonts w:ascii="Times New Roman" w:hAnsi="Times New Roman"/>
                <w:color w:val="000000"/>
              </w:rPr>
            </w:pPr>
            <w:r w:rsidRPr="002E2131">
              <w:rPr>
                <w:rFonts w:ascii="Times New Roman" w:hAnsi="Times New Roman"/>
                <w:color w:val="000000"/>
              </w:rPr>
              <w:t>Создание благоприятных условий для развития торговой деятельности в Суоярвском муниципальном округе.</w:t>
            </w:r>
          </w:p>
        </w:tc>
      </w:tr>
      <w:tr w:rsidR="0037183C" w:rsidRPr="006104DC" w:rsidTr="007B7591">
        <w:tc>
          <w:tcPr>
            <w:tcW w:w="516" w:type="dxa"/>
          </w:tcPr>
          <w:p w:rsidR="0037183C" w:rsidRDefault="0037183C" w:rsidP="00A4358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17.</w:t>
            </w:r>
          </w:p>
        </w:tc>
        <w:tc>
          <w:tcPr>
            <w:tcW w:w="5013" w:type="dxa"/>
          </w:tcPr>
          <w:p w:rsidR="0037183C" w:rsidRPr="002E2131" w:rsidRDefault="0037183C" w:rsidP="002E2131">
            <w:pPr>
              <w:shd w:val="clear" w:color="auto" w:fill="FFFFFF"/>
              <w:spacing w:before="100" w:beforeAutospacing="1"/>
              <w:rPr>
                <w:rFonts w:ascii="Times New Roman" w:hAnsi="Times New Roman"/>
                <w:color w:val="000000"/>
              </w:rPr>
            </w:pPr>
            <w:r w:rsidRPr="002E2131">
              <w:rPr>
                <w:rFonts w:ascii="Times New Roman" w:hAnsi="Times New Roman"/>
                <w:color w:val="000000"/>
              </w:rPr>
              <w:t>Муниципальная программа «Развитие туризма в Суоярвском муниципальном округе».</w:t>
            </w:r>
          </w:p>
        </w:tc>
        <w:tc>
          <w:tcPr>
            <w:tcW w:w="10206" w:type="dxa"/>
          </w:tcPr>
          <w:p w:rsidR="0037183C" w:rsidRPr="002E2131" w:rsidRDefault="0037183C" w:rsidP="00607BEB">
            <w:pPr>
              <w:jc w:val="both"/>
              <w:rPr>
                <w:rFonts w:ascii="Times New Roman" w:hAnsi="Times New Roman"/>
                <w:color w:val="000000"/>
              </w:rPr>
            </w:pPr>
            <w:r w:rsidRPr="002E2131">
              <w:rPr>
                <w:rFonts w:ascii="Times New Roman" w:hAnsi="Times New Roman"/>
                <w:color w:val="000000"/>
              </w:rPr>
              <w:t>Совершенствование системы информационного обеспечения в сфере туризма, повышение инвестиционной привлекательности Суоярвского муниципального округа.</w:t>
            </w:r>
          </w:p>
        </w:tc>
      </w:tr>
      <w:tr w:rsidR="0037183C" w:rsidRPr="006104DC" w:rsidTr="007B7591">
        <w:tc>
          <w:tcPr>
            <w:tcW w:w="516" w:type="dxa"/>
          </w:tcPr>
          <w:p w:rsidR="0037183C" w:rsidRDefault="0037183C" w:rsidP="00A4358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18.</w:t>
            </w:r>
          </w:p>
        </w:tc>
        <w:tc>
          <w:tcPr>
            <w:tcW w:w="5013" w:type="dxa"/>
          </w:tcPr>
          <w:p w:rsidR="0037183C" w:rsidRPr="002E2131" w:rsidRDefault="0037183C" w:rsidP="00607BEB">
            <w:pPr>
              <w:shd w:val="clear" w:color="auto" w:fill="FFFFFF"/>
              <w:spacing w:before="100" w:beforeAutospacing="1"/>
              <w:rPr>
                <w:rFonts w:ascii="Times New Roman" w:hAnsi="Times New Roman"/>
                <w:color w:val="000000"/>
              </w:rPr>
            </w:pPr>
            <w:r w:rsidRPr="002E2131">
              <w:rPr>
                <w:rFonts w:ascii="Times New Roman" w:hAnsi="Times New Roman"/>
                <w:color w:val="000000"/>
              </w:rPr>
              <w:t>Муниципальная программа «Укрепление общего здоровья и формирование здорового образа жизни в Суоярвском муниципальном округе».</w:t>
            </w:r>
          </w:p>
        </w:tc>
        <w:tc>
          <w:tcPr>
            <w:tcW w:w="10206" w:type="dxa"/>
          </w:tcPr>
          <w:p w:rsidR="0037183C" w:rsidRPr="002E2131" w:rsidRDefault="0037183C" w:rsidP="00607BEB">
            <w:pPr>
              <w:widowControl w:val="0"/>
              <w:suppressAutoHyphens/>
              <w:autoSpaceDE w:val="0"/>
              <w:snapToGrid w:val="0"/>
              <w:spacing w:line="240" w:lineRule="atLeast"/>
              <w:rPr>
                <w:rFonts w:ascii="Times New Roman" w:hAnsi="Times New Roman"/>
                <w:color w:val="000000"/>
              </w:rPr>
            </w:pPr>
            <w:r w:rsidRPr="002E2131">
              <w:rPr>
                <w:rFonts w:ascii="Times New Roman" w:hAnsi="Times New Roman"/>
                <w:color w:val="000000"/>
              </w:rPr>
              <w:t>Формирование навыков здорового образа жизни и укрепление общественного здоровья граждан Суоярвского муниципального округа</w:t>
            </w:r>
            <w:r w:rsidR="002E2131">
              <w:rPr>
                <w:rFonts w:ascii="Times New Roman" w:hAnsi="Times New Roman"/>
                <w:color w:val="000000"/>
              </w:rPr>
              <w:t>.</w:t>
            </w:r>
          </w:p>
        </w:tc>
      </w:tr>
    </w:tbl>
    <w:p w:rsidR="00571B91" w:rsidRDefault="00571B91" w:rsidP="00C968A3">
      <w:pPr>
        <w:spacing w:after="0" w:line="240" w:lineRule="auto"/>
        <w:jc w:val="right"/>
        <w:rPr>
          <w:rFonts w:ascii="Times New Roman" w:hAnsi="Times New Roman"/>
          <w:i/>
          <w:sz w:val="16"/>
          <w:szCs w:val="16"/>
        </w:rPr>
      </w:pPr>
    </w:p>
    <w:p w:rsidR="00FA1115" w:rsidRDefault="00FA1115" w:rsidP="00C968A3">
      <w:pPr>
        <w:spacing w:after="0" w:line="240" w:lineRule="auto"/>
        <w:jc w:val="right"/>
        <w:rPr>
          <w:rFonts w:ascii="Times New Roman" w:hAnsi="Times New Roman"/>
          <w:i/>
          <w:sz w:val="16"/>
          <w:szCs w:val="16"/>
        </w:rPr>
      </w:pPr>
    </w:p>
    <w:p w:rsidR="00FA1115" w:rsidRPr="00C7640C" w:rsidRDefault="00FA1115" w:rsidP="00C968A3">
      <w:pPr>
        <w:spacing w:after="0" w:line="240" w:lineRule="auto"/>
        <w:jc w:val="right"/>
        <w:rPr>
          <w:rFonts w:ascii="Times New Roman" w:hAnsi="Times New Roman"/>
          <w:i/>
          <w:sz w:val="16"/>
          <w:szCs w:val="16"/>
        </w:rPr>
      </w:pPr>
    </w:p>
    <w:p w:rsidR="007B7591" w:rsidRPr="00C7640C" w:rsidRDefault="007B7591" w:rsidP="00C968A3">
      <w:pPr>
        <w:spacing w:after="0" w:line="240" w:lineRule="auto"/>
        <w:jc w:val="right"/>
        <w:rPr>
          <w:rFonts w:ascii="Times New Roman" w:hAnsi="Times New Roman"/>
          <w:i/>
          <w:sz w:val="16"/>
          <w:szCs w:val="16"/>
        </w:rPr>
      </w:pPr>
    </w:p>
    <w:p w:rsidR="007723FF" w:rsidRDefault="007723FF" w:rsidP="00C968A3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sectPr w:rsidR="007723FF" w:rsidSect="00315A91">
      <w:pgSz w:w="16838" w:h="11906" w:orient="landscape"/>
      <w:pgMar w:top="850" w:right="1134" w:bottom="1418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73CB" w:rsidRDefault="007573CB" w:rsidP="003B3376">
      <w:pPr>
        <w:spacing w:after="0" w:line="240" w:lineRule="auto"/>
      </w:pPr>
      <w:r>
        <w:separator/>
      </w:r>
    </w:p>
  </w:endnote>
  <w:endnote w:type="continuationSeparator" w:id="0">
    <w:p w:rsidR="007573CB" w:rsidRDefault="007573CB" w:rsidP="003B3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Univers"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 PSMT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eterburg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yrve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_LR_Baltic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altName w:val="Times New Roman"/>
    <w:charset w:val="CC"/>
    <w:family w:val="auto"/>
    <w:pitch w:val="variable"/>
    <w:sig w:usb0="E00002FF" w:usb1="5000205B" w:usb2="00000020" w:usb3="00000000" w:csb0="0000019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3130" w:rsidRDefault="00AE2BA3">
    <w:pPr>
      <w:pStyle w:val="af2"/>
      <w:jc w:val="right"/>
    </w:pPr>
    <w:r>
      <w:fldChar w:fldCharType="begin"/>
    </w:r>
    <w:r w:rsidR="00273130">
      <w:instrText xml:space="preserve"> PAGE   \* MERGEFORMAT </w:instrText>
    </w:r>
    <w:r>
      <w:fldChar w:fldCharType="separate"/>
    </w:r>
    <w:r w:rsidR="008F6E9F">
      <w:rPr>
        <w:noProof/>
      </w:rPr>
      <w:t>1</w:t>
    </w:r>
    <w:r>
      <w:rPr>
        <w:noProof/>
      </w:rPr>
      <w:fldChar w:fldCharType="end"/>
    </w:r>
  </w:p>
  <w:p w:rsidR="00273130" w:rsidRDefault="00273130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73CB" w:rsidRDefault="007573CB" w:rsidP="003B3376">
      <w:pPr>
        <w:spacing w:after="0" w:line="240" w:lineRule="auto"/>
      </w:pPr>
      <w:r>
        <w:separator/>
      </w:r>
    </w:p>
  </w:footnote>
  <w:footnote w:type="continuationSeparator" w:id="0">
    <w:p w:rsidR="007573CB" w:rsidRDefault="007573CB" w:rsidP="003B33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3130" w:rsidRPr="00FE17D0" w:rsidRDefault="00273130" w:rsidP="00FE17D0">
    <w:pPr>
      <w:pStyle w:val="a6"/>
      <w:jc w:val="center"/>
      <w:rPr>
        <w:rFonts w:ascii="Times New Roman" w:hAnsi="Times New Roman"/>
        <w:i/>
        <w:iCs/>
        <w:color w:val="000000"/>
        <w:sz w:val="16"/>
        <w:szCs w:val="16"/>
      </w:rPr>
    </w:pPr>
    <w:r w:rsidRPr="00FE17D0">
      <w:rPr>
        <w:rFonts w:ascii="Times New Roman" w:hAnsi="Times New Roman"/>
        <w:i/>
        <w:iCs/>
        <w:color w:val="000000"/>
        <w:sz w:val="16"/>
        <w:szCs w:val="16"/>
      </w:rPr>
      <w:t xml:space="preserve">Стратегия социально-экономического развития </w:t>
    </w:r>
    <w:r>
      <w:rPr>
        <w:rFonts w:ascii="Times New Roman" w:hAnsi="Times New Roman"/>
        <w:i/>
        <w:iCs/>
        <w:color w:val="000000"/>
        <w:sz w:val="16"/>
        <w:szCs w:val="16"/>
      </w:rPr>
      <w:t xml:space="preserve">Суоярвского </w:t>
    </w:r>
    <w:r w:rsidRPr="00FE17D0">
      <w:rPr>
        <w:rFonts w:ascii="Times New Roman" w:hAnsi="Times New Roman"/>
        <w:i/>
        <w:iCs/>
        <w:color w:val="000000"/>
        <w:sz w:val="16"/>
        <w:szCs w:val="16"/>
      </w:rPr>
      <w:t>муниципального о</w:t>
    </w:r>
    <w:r>
      <w:rPr>
        <w:rFonts w:ascii="Times New Roman" w:hAnsi="Times New Roman"/>
        <w:i/>
        <w:iCs/>
        <w:color w:val="000000"/>
        <w:sz w:val="16"/>
        <w:szCs w:val="16"/>
      </w:rPr>
      <w:t>круга</w:t>
    </w:r>
    <w:r w:rsidRPr="00FE17D0">
      <w:rPr>
        <w:rFonts w:ascii="Times New Roman" w:hAnsi="Times New Roman"/>
        <w:i/>
        <w:iCs/>
        <w:color w:val="000000"/>
        <w:sz w:val="16"/>
        <w:szCs w:val="16"/>
      </w:rPr>
      <w:t xml:space="preserve"> Республики Карелия </w:t>
    </w:r>
  </w:p>
  <w:p w:rsidR="00273130" w:rsidRPr="00FE17D0" w:rsidRDefault="00273130" w:rsidP="00FE17D0">
    <w:pPr>
      <w:pStyle w:val="a6"/>
      <w:jc w:val="center"/>
      <w:rPr>
        <w:i/>
        <w:iCs/>
      </w:rPr>
    </w:pPr>
    <w:r w:rsidRPr="00FE17D0">
      <w:rPr>
        <w:rFonts w:ascii="Times New Roman" w:hAnsi="Times New Roman"/>
        <w:i/>
        <w:iCs/>
        <w:color w:val="000000"/>
        <w:sz w:val="16"/>
        <w:szCs w:val="16"/>
      </w:rPr>
      <w:t>на период до 2030 года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042B1"/>
    <w:multiLevelType w:val="hybridMultilevel"/>
    <w:tmpl w:val="0DB06568"/>
    <w:lvl w:ilvl="0" w:tplc="D98EDCA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ED02AC8">
      <w:start w:val="1"/>
      <w:numFmt w:val="decimal"/>
      <w:lvlText w:val="%2."/>
      <w:lvlJc w:val="left"/>
      <w:pPr>
        <w:tabs>
          <w:tab w:val="num" w:pos="3049"/>
        </w:tabs>
        <w:ind w:left="3049" w:hanging="1249"/>
      </w:pPr>
      <w:rPr>
        <w:rFonts w:cs="Times New Roman" w:hint="default"/>
      </w:rPr>
    </w:lvl>
    <w:lvl w:ilvl="2" w:tplc="80A019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E25EC4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5EB6D0B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7B5AA23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7E70FA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A6D0179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5A28BE0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2AD4F4B"/>
    <w:multiLevelType w:val="hybridMultilevel"/>
    <w:tmpl w:val="DDDA955C"/>
    <w:lvl w:ilvl="0" w:tplc="95704DA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color w:val="auto"/>
      </w:rPr>
    </w:lvl>
    <w:lvl w:ilvl="1" w:tplc="F56EFE3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BCC47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7C9A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1ACB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944C4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3A54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FE6EB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67616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1000F3"/>
    <w:multiLevelType w:val="hybridMultilevel"/>
    <w:tmpl w:val="D03E6C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4A2BA0"/>
    <w:multiLevelType w:val="hybridMultilevel"/>
    <w:tmpl w:val="ED6CD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2F5E77"/>
    <w:multiLevelType w:val="hybridMultilevel"/>
    <w:tmpl w:val="2B9440B8"/>
    <w:lvl w:ilvl="0" w:tplc="3C4A52C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36F28"/>
    <w:multiLevelType w:val="hybridMultilevel"/>
    <w:tmpl w:val="4CE69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823340"/>
    <w:multiLevelType w:val="hybridMultilevel"/>
    <w:tmpl w:val="E66EC082"/>
    <w:lvl w:ilvl="0" w:tplc="32925BCA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D80C6C"/>
    <w:multiLevelType w:val="hybridMultilevel"/>
    <w:tmpl w:val="82FA5576"/>
    <w:lvl w:ilvl="0" w:tplc="5DA637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1354849"/>
    <w:multiLevelType w:val="multilevel"/>
    <w:tmpl w:val="7BF85E4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288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133915F4"/>
    <w:multiLevelType w:val="hybridMultilevel"/>
    <w:tmpl w:val="AE602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7A2EE9"/>
    <w:multiLevelType w:val="multilevel"/>
    <w:tmpl w:val="CD7A679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 w:val="0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1">
    <w:nsid w:val="157C7A93"/>
    <w:multiLevelType w:val="multilevel"/>
    <w:tmpl w:val="340C1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3">
    <w:nsid w:val="1F9A0311"/>
    <w:multiLevelType w:val="hybridMultilevel"/>
    <w:tmpl w:val="8C8C7874"/>
    <w:lvl w:ilvl="0" w:tplc="B76ADB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652B9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7608B7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6CAB9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ED4D1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42EF5D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EED868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E8D59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5A036A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35B09F1"/>
    <w:multiLevelType w:val="multilevel"/>
    <w:tmpl w:val="3C3070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1648" w:hanging="108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sz w:val="24"/>
      </w:rPr>
    </w:lvl>
  </w:abstractNum>
  <w:abstractNum w:abstractNumId="15">
    <w:nsid w:val="261C2DE3"/>
    <w:multiLevelType w:val="hybridMultilevel"/>
    <w:tmpl w:val="A0BE2CE0"/>
    <w:lvl w:ilvl="0" w:tplc="B2A85E92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4A2CC3"/>
    <w:multiLevelType w:val="hybridMultilevel"/>
    <w:tmpl w:val="F4A28060"/>
    <w:lvl w:ilvl="0" w:tplc="B62E8796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133518"/>
    <w:multiLevelType w:val="hybridMultilevel"/>
    <w:tmpl w:val="977ACD0C"/>
    <w:lvl w:ilvl="0" w:tplc="6DD63070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41492C"/>
    <w:multiLevelType w:val="hybridMultilevel"/>
    <w:tmpl w:val="D8F49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5328DE"/>
    <w:multiLevelType w:val="hybridMultilevel"/>
    <w:tmpl w:val="E670F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6B4E56"/>
    <w:multiLevelType w:val="hybridMultilevel"/>
    <w:tmpl w:val="27E27EC8"/>
    <w:lvl w:ilvl="0" w:tplc="0419000F">
      <w:start w:val="1"/>
      <w:numFmt w:val="bullet"/>
      <w:pStyle w:val="Lbullit"/>
      <w:lvlText w:val="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 w:tplc="04190019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1">
    <w:nsid w:val="41A22D22"/>
    <w:multiLevelType w:val="hybridMultilevel"/>
    <w:tmpl w:val="215E834C"/>
    <w:lvl w:ilvl="0" w:tplc="0E52A0AA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C940FC"/>
    <w:multiLevelType w:val="hybridMultilevel"/>
    <w:tmpl w:val="64D224C8"/>
    <w:lvl w:ilvl="0" w:tplc="32925BCA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8F0140"/>
    <w:multiLevelType w:val="hybridMultilevel"/>
    <w:tmpl w:val="553678E6"/>
    <w:lvl w:ilvl="0" w:tplc="FD82272E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385502"/>
    <w:multiLevelType w:val="hybridMultilevel"/>
    <w:tmpl w:val="D9AADE7C"/>
    <w:lvl w:ilvl="0" w:tplc="0E52A0AA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A21274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>
    <w:nsid w:val="49D70CC3"/>
    <w:multiLevelType w:val="hybridMultilevel"/>
    <w:tmpl w:val="70088190"/>
    <w:lvl w:ilvl="0" w:tplc="B878488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1E0358"/>
    <w:multiLevelType w:val="multilevel"/>
    <w:tmpl w:val="FDE86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6CF0F3A"/>
    <w:multiLevelType w:val="hybridMultilevel"/>
    <w:tmpl w:val="0B529AF4"/>
    <w:lvl w:ilvl="0" w:tplc="10062D20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D37F9D"/>
    <w:multiLevelType w:val="multilevel"/>
    <w:tmpl w:val="22F683BC"/>
    <w:lvl w:ilvl="0">
      <w:start w:val="1"/>
      <w:numFmt w:val="bullet"/>
      <w:lvlText w:val=""/>
      <w:lvlJc w:val="left"/>
      <w:pPr>
        <w:tabs>
          <w:tab w:val="num" w:pos="709"/>
        </w:tabs>
        <w:ind w:left="70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89"/>
        </w:tabs>
        <w:ind w:left="358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09"/>
        </w:tabs>
        <w:ind w:left="430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49"/>
        </w:tabs>
        <w:ind w:left="574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69"/>
        </w:tabs>
        <w:ind w:left="6469" w:hanging="360"/>
      </w:pPr>
      <w:rPr>
        <w:rFonts w:ascii="Wingdings" w:hAnsi="Wingdings" w:hint="default"/>
        <w:sz w:val="20"/>
      </w:rPr>
    </w:lvl>
  </w:abstractNum>
  <w:abstractNum w:abstractNumId="30">
    <w:nsid w:val="6D0237A6"/>
    <w:multiLevelType w:val="multilevel"/>
    <w:tmpl w:val="7C041EB6"/>
    <w:lvl w:ilvl="0">
      <w:start w:val="1"/>
      <w:numFmt w:val="decimal"/>
      <w:suff w:val="space"/>
      <w:lvlText w:val="%1"/>
      <w:lvlJc w:val="left"/>
      <w:rPr>
        <w:rFonts w:cs="Times New Roman" w:hint="default"/>
      </w:rPr>
    </w:lvl>
    <w:lvl w:ilvl="1">
      <w:start w:val="1"/>
      <w:numFmt w:val="decimal"/>
      <w:suff w:val="space"/>
      <w:lvlText w:val="%1.%2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360"/>
      </w:pPr>
      <w:rPr>
        <w:rFonts w:cs="Times New Roman" w:hint="default"/>
        <w:color w:val="auto"/>
      </w:rPr>
    </w:lvl>
    <w:lvl w:ilvl="3">
      <w:start w:val="1"/>
      <w:numFmt w:val="decimal"/>
      <w:suff w:val="space"/>
      <w:lvlText w:val="%1.%2.%3.%4"/>
      <w:lvlJc w:val="left"/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rPr>
        <w:rFonts w:cs="Times New Roman" w:hint="default"/>
      </w:rPr>
    </w:lvl>
  </w:abstractNum>
  <w:abstractNum w:abstractNumId="31">
    <w:nsid w:val="6D3142A6"/>
    <w:multiLevelType w:val="hybridMultilevel"/>
    <w:tmpl w:val="3704F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D527985"/>
    <w:multiLevelType w:val="hybridMultilevel"/>
    <w:tmpl w:val="2710DDF4"/>
    <w:lvl w:ilvl="0" w:tplc="FFFFFFFF">
      <w:start w:val="1"/>
      <w:numFmt w:val="bullet"/>
      <w:pStyle w:val="a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6"/>
  </w:num>
  <w:num w:numId="3">
    <w:abstractNumId w:val="15"/>
  </w:num>
  <w:num w:numId="4">
    <w:abstractNumId w:val="16"/>
  </w:num>
  <w:num w:numId="5">
    <w:abstractNumId w:val="17"/>
  </w:num>
  <w:num w:numId="6">
    <w:abstractNumId w:val="23"/>
  </w:num>
  <w:num w:numId="7">
    <w:abstractNumId w:val="28"/>
  </w:num>
  <w:num w:numId="8">
    <w:abstractNumId w:val="14"/>
  </w:num>
  <w:num w:numId="9">
    <w:abstractNumId w:val="20"/>
  </w:num>
  <w:num w:numId="10">
    <w:abstractNumId w:val="25"/>
  </w:num>
  <w:num w:numId="11">
    <w:abstractNumId w:val="32"/>
  </w:num>
  <w:num w:numId="12">
    <w:abstractNumId w:val="12"/>
  </w:num>
  <w:num w:numId="13">
    <w:abstractNumId w:val="7"/>
  </w:num>
  <w:num w:numId="14">
    <w:abstractNumId w:val="13"/>
  </w:num>
  <w:num w:numId="15">
    <w:abstractNumId w:val="1"/>
  </w:num>
  <w:num w:numId="16">
    <w:abstractNumId w:val="0"/>
  </w:num>
  <w:num w:numId="17">
    <w:abstractNumId w:val="30"/>
  </w:num>
  <w:num w:numId="18">
    <w:abstractNumId w:val="10"/>
  </w:num>
  <w:num w:numId="19">
    <w:abstractNumId w:val="8"/>
  </w:num>
  <w:num w:numId="20">
    <w:abstractNumId w:val="18"/>
  </w:num>
  <w:num w:numId="21">
    <w:abstractNumId w:val="31"/>
  </w:num>
  <w:num w:numId="22">
    <w:abstractNumId w:val="6"/>
  </w:num>
  <w:num w:numId="23">
    <w:abstractNumId w:val="22"/>
  </w:num>
  <w:num w:numId="24">
    <w:abstractNumId w:val="21"/>
  </w:num>
  <w:num w:numId="25">
    <w:abstractNumId w:val="24"/>
  </w:num>
  <w:num w:numId="26">
    <w:abstractNumId w:val="11"/>
  </w:num>
  <w:num w:numId="27">
    <w:abstractNumId w:val="27"/>
  </w:num>
  <w:num w:numId="28">
    <w:abstractNumId w:val="29"/>
  </w:num>
  <w:num w:numId="29">
    <w:abstractNumId w:val="2"/>
  </w:num>
  <w:num w:numId="30">
    <w:abstractNumId w:val="19"/>
  </w:num>
  <w:num w:numId="31">
    <w:abstractNumId w:val="4"/>
  </w:num>
  <w:num w:numId="32">
    <w:abstractNumId w:val="5"/>
  </w:num>
  <w:num w:numId="3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5F08"/>
    <w:rsid w:val="0000160D"/>
    <w:rsid w:val="0000200A"/>
    <w:rsid w:val="00002D17"/>
    <w:rsid w:val="00003358"/>
    <w:rsid w:val="00003859"/>
    <w:rsid w:val="000051AF"/>
    <w:rsid w:val="000154D4"/>
    <w:rsid w:val="0002074C"/>
    <w:rsid w:val="00020DA0"/>
    <w:rsid w:val="00025003"/>
    <w:rsid w:val="00026178"/>
    <w:rsid w:val="00030A5C"/>
    <w:rsid w:val="00032A68"/>
    <w:rsid w:val="000337D2"/>
    <w:rsid w:val="000350AA"/>
    <w:rsid w:val="00035FB6"/>
    <w:rsid w:val="00040ADA"/>
    <w:rsid w:val="00042BF7"/>
    <w:rsid w:val="00043418"/>
    <w:rsid w:val="000452B5"/>
    <w:rsid w:val="00051527"/>
    <w:rsid w:val="00057E65"/>
    <w:rsid w:val="00061F40"/>
    <w:rsid w:val="00062ECE"/>
    <w:rsid w:val="00064F83"/>
    <w:rsid w:val="000659F8"/>
    <w:rsid w:val="000677AC"/>
    <w:rsid w:val="000705A0"/>
    <w:rsid w:val="00071BBC"/>
    <w:rsid w:val="000760D9"/>
    <w:rsid w:val="000764B2"/>
    <w:rsid w:val="00076BA3"/>
    <w:rsid w:val="000817E7"/>
    <w:rsid w:val="00090645"/>
    <w:rsid w:val="00091C93"/>
    <w:rsid w:val="000965E2"/>
    <w:rsid w:val="000A2202"/>
    <w:rsid w:val="000A3577"/>
    <w:rsid w:val="000A4247"/>
    <w:rsid w:val="000A7A4B"/>
    <w:rsid w:val="000B1B4B"/>
    <w:rsid w:val="000C1B15"/>
    <w:rsid w:val="000C6E51"/>
    <w:rsid w:val="000C71D4"/>
    <w:rsid w:val="000D35E1"/>
    <w:rsid w:val="000D4074"/>
    <w:rsid w:val="000D761A"/>
    <w:rsid w:val="000E4CCF"/>
    <w:rsid w:val="000F4AD2"/>
    <w:rsid w:val="000F60AA"/>
    <w:rsid w:val="000F6BA3"/>
    <w:rsid w:val="00100C1A"/>
    <w:rsid w:val="00107697"/>
    <w:rsid w:val="0011040E"/>
    <w:rsid w:val="001121A4"/>
    <w:rsid w:val="00112721"/>
    <w:rsid w:val="00121A47"/>
    <w:rsid w:val="001243DF"/>
    <w:rsid w:val="0013278C"/>
    <w:rsid w:val="001338E9"/>
    <w:rsid w:val="00135AAE"/>
    <w:rsid w:val="0013667C"/>
    <w:rsid w:val="001412E2"/>
    <w:rsid w:val="001429D3"/>
    <w:rsid w:val="001565A3"/>
    <w:rsid w:val="00157A75"/>
    <w:rsid w:val="0016371A"/>
    <w:rsid w:val="001704AC"/>
    <w:rsid w:val="001715E0"/>
    <w:rsid w:val="00171CAF"/>
    <w:rsid w:val="00176F5E"/>
    <w:rsid w:val="0018063B"/>
    <w:rsid w:val="00182AA4"/>
    <w:rsid w:val="0019098D"/>
    <w:rsid w:val="00192523"/>
    <w:rsid w:val="00193255"/>
    <w:rsid w:val="00193BA8"/>
    <w:rsid w:val="00193BE3"/>
    <w:rsid w:val="001954AA"/>
    <w:rsid w:val="00197873"/>
    <w:rsid w:val="00197911"/>
    <w:rsid w:val="001A0C8C"/>
    <w:rsid w:val="001A33E3"/>
    <w:rsid w:val="001A7FC5"/>
    <w:rsid w:val="001B068B"/>
    <w:rsid w:val="001B1FC4"/>
    <w:rsid w:val="001B2954"/>
    <w:rsid w:val="001B3AA2"/>
    <w:rsid w:val="001B77D1"/>
    <w:rsid w:val="001D0794"/>
    <w:rsid w:val="001D0E18"/>
    <w:rsid w:val="001D4434"/>
    <w:rsid w:val="001D4465"/>
    <w:rsid w:val="001D4EBF"/>
    <w:rsid w:val="001D6E3E"/>
    <w:rsid w:val="001D72E0"/>
    <w:rsid w:val="001E1C05"/>
    <w:rsid w:val="001F1765"/>
    <w:rsid w:val="00203A80"/>
    <w:rsid w:val="00203C73"/>
    <w:rsid w:val="0021114E"/>
    <w:rsid w:val="00211706"/>
    <w:rsid w:val="00211771"/>
    <w:rsid w:val="0021256D"/>
    <w:rsid w:val="0021331C"/>
    <w:rsid w:val="00215F5B"/>
    <w:rsid w:val="00225028"/>
    <w:rsid w:val="00230BF4"/>
    <w:rsid w:val="002463FE"/>
    <w:rsid w:val="00254D1F"/>
    <w:rsid w:val="002614AF"/>
    <w:rsid w:val="002642DC"/>
    <w:rsid w:val="0026579E"/>
    <w:rsid w:val="00266B90"/>
    <w:rsid w:val="00266C5A"/>
    <w:rsid w:val="00266FF8"/>
    <w:rsid w:val="002701FF"/>
    <w:rsid w:val="00273130"/>
    <w:rsid w:val="00273BD2"/>
    <w:rsid w:val="00277DFC"/>
    <w:rsid w:val="00281FD7"/>
    <w:rsid w:val="002876F7"/>
    <w:rsid w:val="00287934"/>
    <w:rsid w:val="00287E7E"/>
    <w:rsid w:val="00287E81"/>
    <w:rsid w:val="0029586F"/>
    <w:rsid w:val="002A5FE5"/>
    <w:rsid w:val="002A6218"/>
    <w:rsid w:val="002A6324"/>
    <w:rsid w:val="002B5B78"/>
    <w:rsid w:val="002C4611"/>
    <w:rsid w:val="002D3830"/>
    <w:rsid w:val="002E0AA8"/>
    <w:rsid w:val="002E1CB0"/>
    <w:rsid w:val="002E2131"/>
    <w:rsid w:val="002E23FF"/>
    <w:rsid w:val="002E417E"/>
    <w:rsid w:val="002F1B1A"/>
    <w:rsid w:val="002F4B92"/>
    <w:rsid w:val="002F646E"/>
    <w:rsid w:val="003028E4"/>
    <w:rsid w:val="003039FE"/>
    <w:rsid w:val="00303D0C"/>
    <w:rsid w:val="00311FB2"/>
    <w:rsid w:val="00314C52"/>
    <w:rsid w:val="00314F4D"/>
    <w:rsid w:val="00315A91"/>
    <w:rsid w:val="003160B9"/>
    <w:rsid w:val="00316629"/>
    <w:rsid w:val="00317721"/>
    <w:rsid w:val="003221CC"/>
    <w:rsid w:val="00323391"/>
    <w:rsid w:val="00323A0D"/>
    <w:rsid w:val="00323F02"/>
    <w:rsid w:val="0033247A"/>
    <w:rsid w:val="00337E0D"/>
    <w:rsid w:val="0034626F"/>
    <w:rsid w:val="003479A5"/>
    <w:rsid w:val="00351D22"/>
    <w:rsid w:val="003627D3"/>
    <w:rsid w:val="00366D50"/>
    <w:rsid w:val="00367071"/>
    <w:rsid w:val="003707B0"/>
    <w:rsid w:val="0037145C"/>
    <w:rsid w:val="0037183C"/>
    <w:rsid w:val="00376E5B"/>
    <w:rsid w:val="00385C1A"/>
    <w:rsid w:val="0039170C"/>
    <w:rsid w:val="003A1F4C"/>
    <w:rsid w:val="003A2FA7"/>
    <w:rsid w:val="003A469C"/>
    <w:rsid w:val="003A4853"/>
    <w:rsid w:val="003A4EBF"/>
    <w:rsid w:val="003A639D"/>
    <w:rsid w:val="003B3376"/>
    <w:rsid w:val="003B3838"/>
    <w:rsid w:val="003B7F8C"/>
    <w:rsid w:val="003D45A5"/>
    <w:rsid w:val="003E24CC"/>
    <w:rsid w:val="003E5C1E"/>
    <w:rsid w:val="003E675D"/>
    <w:rsid w:val="003E6B40"/>
    <w:rsid w:val="003F028A"/>
    <w:rsid w:val="003F42F7"/>
    <w:rsid w:val="00402E45"/>
    <w:rsid w:val="00403A96"/>
    <w:rsid w:val="00406FB4"/>
    <w:rsid w:val="00414295"/>
    <w:rsid w:val="00415B2D"/>
    <w:rsid w:val="00422CE3"/>
    <w:rsid w:val="004256FC"/>
    <w:rsid w:val="00433CA0"/>
    <w:rsid w:val="0043697D"/>
    <w:rsid w:val="00437081"/>
    <w:rsid w:val="00437F15"/>
    <w:rsid w:val="00441B1E"/>
    <w:rsid w:val="00442B7D"/>
    <w:rsid w:val="00452716"/>
    <w:rsid w:val="004532F2"/>
    <w:rsid w:val="00453842"/>
    <w:rsid w:val="004648DC"/>
    <w:rsid w:val="004649D9"/>
    <w:rsid w:val="0046662B"/>
    <w:rsid w:val="00467EEB"/>
    <w:rsid w:val="00471623"/>
    <w:rsid w:val="00473630"/>
    <w:rsid w:val="0047423A"/>
    <w:rsid w:val="00474573"/>
    <w:rsid w:val="00476362"/>
    <w:rsid w:val="00476E7C"/>
    <w:rsid w:val="00480DB8"/>
    <w:rsid w:val="00482175"/>
    <w:rsid w:val="00482819"/>
    <w:rsid w:val="004A30E8"/>
    <w:rsid w:val="004A3F43"/>
    <w:rsid w:val="004A465D"/>
    <w:rsid w:val="004B4C13"/>
    <w:rsid w:val="004B6E83"/>
    <w:rsid w:val="004D2516"/>
    <w:rsid w:val="004D4859"/>
    <w:rsid w:val="004D624E"/>
    <w:rsid w:val="004D75EC"/>
    <w:rsid w:val="004E3C03"/>
    <w:rsid w:val="004F11CD"/>
    <w:rsid w:val="005018CC"/>
    <w:rsid w:val="0050237D"/>
    <w:rsid w:val="00504856"/>
    <w:rsid w:val="00504ECB"/>
    <w:rsid w:val="00506DE4"/>
    <w:rsid w:val="00512497"/>
    <w:rsid w:val="00514284"/>
    <w:rsid w:val="005164A4"/>
    <w:rsid w:val="0051709D"/>
    <w:rsid w:val="005171D2"/>
    <w:rsid w:val="00520B5B"/>
    <w:rsid w:val="005251C7"/>
    <w:rsid w:val="00532480"/>
    <w:rsid w:val="0053579E"/>
    <w:rsid w:val="00540F71"/>
    <w:rsid w:val="00543F9C"/>
    <w:rsid w:val="00543FAD"/>
    <w:rsid w:val="005453F8"/>
    <w:rsid w:val="00545CAB"/>
    <w:rsid w:val="0055373A"/>
    <w:rsid w:val="0055650C"/>
    <w:rsid w:val="00556801"/>
    <w:rsid w:val="005660E8"/>
    <w:rsid w:val="00566770"/>
    <w:rsid w:val="00566829"/>
    <w:rsid w:val="00566930"/>
    <w:rsid w:val="00567296"/>
    <w:rsid w:val="00571B91"/>
    <w:rsid w:val="0057399E"/>
    <w:rsid w:val="00575CDD"/>
    <w:rsid w:val="0058428C"/>
    <w:rsid w:val="0059131F"/>
    <w:rsid w:val="00592845"/>
    <w:rsid w:val="00597A25"/>
    <w:rsid w:val="005A5F28"/>
    <w:rsid w:val="005C6AFE"/>
    <w:rsid w:val="005D56FB"/>
    <w:rsid w:val="005E2117"/>
    <w:rsid w:val="005E2F3D"/>
    <w:rsid w:val="005E325D"/>
    <w:rsid w:val="005E449D"/>
    <w:rsid w:val="005E4761"/>
    <w:rsid w:val="005E7D1C"/>
    <w:rsid w:val="005F29CF"/>
    <w:rsid w:val="005F44CB"/>
    <w:rsid w:val="005F6D7A"/>
    <w:rsid w:val="006047F4"/>
    <w:rsid w:val="00605B88"/>
    <w:rsid w:val="00607BEB"/>
    <w:rsid w:val="006104DC"/>
    <w:rsid w:val="00610F27"/>
    <w:rsid w:val="00611F85"/>
    <w:rsid w:val="00617612"/>
    <w:rsid w:val="00625A06"/>
    <w:rsid w:val="00632748"/>
    <w:rsid w:val="0063682D"/>
    <w:rsid w:val="00645F13"/>
    <w:rsid w:val="006570FD"/>
    <w:rsid w:val="00657545"/>
    <w:rsid w:val="00666EFC"/>
    <w:rsid w:val="00667253"/>
    <w:rsid w:val="00677C43"/>
    <w:rsid w:val="006845F1"/>
    <w:rsid w:val="00684E89"/>
    <w:rsid w:val="00686F4B"/>
    <w:rsid w:val="00692E0F"/>
    <w:rsid w:val="006934A7"/>
    <w:rsid w:val="0069552F"/>
    <w:rsid w:val="00695F58"/>
    <w:rsid w:val="006A18F3"/>
    <w:rsid w:val="006A5AEB"/>
    <w:rsid w:val="006A5EFA"/>
    <w:rsid w:val="006C0C0F"/>
    <w:rsid w:val="006D03F3"/>
    <w:rsid w:val="006D2A3A"/>
    <w:rsid w:val="006D4E85"/>
    <w:rsid w:val="006D6FD7"/>
    <w:rsid w:val="006E24CB"/>
    <w:rsid w:val="006F2A86"/>
    <w:rsid w:val="00706F78"/>
    <w:rsid w:val="0071061A"/>
    <w:rsid w:val="00717832"/>
    <w:rsid w:val="007247BE"/>
    <w:rsid w:val="00730ED6"/>
    <w:rsid w:val="0073752F"/>
    <w:rsid w:val="0075207F"/>
    <w:rsid w:val="007573CB"/>
    <w:rsid w:val="00760D36"/>
    <w:rsid w:val="00761C33"/>
    <w:rsid w:val="00762690"/>
    <w:rsid w:val="007635E6"/>
    <w:rsid w:val="007649B4"/>
    <w:rsid w:val="007671E7"/>
    <w:rsid w:val="007723FF"/>
    <w:rsid w:val="00772577"/>
    <w:rsid w:val="00781CDC"/>
    <w:rsid w:val="00796CF8"/>
    <w:rsid w:val="00797E5A"/>
    <w:rsid w:val="007A2ED1"/>
    <w:rsid w:val="007A5C26"/>
    <w:rsid w:val="007B416D"/>
    <w:rsid w:val="007B455E"/>
    <w:rsid w:val="007B513D"/>
    <w:rsid w:val="007B5687"/>
    <w:rsid w:val="007B5F95"/>
    <w:rsid w:val="007B6366"/>
    <w:rsid w:val="007B7591"/>
    <w:rsid w:val="007C13EF"/>
    <w:rsid w:val="007D1C61"/>
    <w:rsid w:val="007D23D7"/>
    <w:rsid w:val="007D2D48"/>
    <w:rsid w:val="007D37D7"/>
    <w:rsid w:val="007E14D3"/>
    <w:rsid w:val="007E2612"/>
    <w:rsid w:val="007E290E"/>
    <w:rsid w:val="007E3F94"/>
    <w:rsid w:val="007E4582"/>
    <w:rsid w:val="007F5F08"/>
    <w:rsid w:val="008011E1"/>
    <w:rsid w:val="00810084"/>
    <w:rsid w:val="008108FE"/>
    <w:rsid w:val="00811805"/>
    <w:rsid w:val="008152EE"/>
    <w:rsid w:val="00815916"/>
    <w:rsid w:val="0081628F"/>
    <w:rsid w:val="00825184"/>
    <w:rsid w:val="008371B9"/>
    <w:rsid w:val="00851E80"/>
    <w:rsid w:val="00851F75"/>
    <w:rsid w:val="008537A5"/>
    <w:rsid w:val="00856548"/>
    <w:rsid w:val="00861B35"/>
    <w:rsid w:val="008631A1"/>
    <w:rsid w:val="00870CDE"/>
    <w:rsid w:val="00873E46"/>
    <w:rsid w:val="008757BD"/>
    <w:rsid w:val="00882511"/>
    <w:rsid w:val="00883B81"/>
    <w:rsid w:val="0088420B"/>
    <w:rsid w:val="008A0919"/>
    <w:rsid w:val="008A1D5B"/>
    <w:rsid w:val="008A46D5"/>
    <w:rsid w:val="008A7DB2"/>
    <w:rsid w:val="008C08BC"/>
    <w:rsid w:val="008C0CEB"/>
    <w:rsid w:val="008C3BF7"/>
    <w:rsid w:val="008C7102"/>
    <w:rsid w:val="008D059B"/>
    <w:rsid w:val="008D33F2"/>
    <w:rsid w:val="008E570B"/>
    <w:rsid w:val="008F2A94"/>
    <w:rsid w:val="008F656E"/>
    <w:rsid w:val="008F6E9F"/>
    <w:rsid w:val="009143BF"/>
    <w:rsid w:val="00917F50"/>
    <w:rsid w:val="00925136"/>
    <w:rsid w:val="009263CA"/>
    <w:rsid w:val="00926661"/>
    <w:rsid w:val="009360AF"/>
    <w:rsid w:val="00937FEA"/>
    <w:rsid w:val="009410CD"/>
    <w:rsid w:val="00944743"/>
    <w:rsid w:val="00945ECD"/>
    <w:rsid w:val="00953C18"/>
    <w:rsid w:val="00956853"/>
    <w:rsid w:val="00956938"/>
    <w:rsid w:val="00957787"/>
    <w:rsid w:val="00971CCC"/>
    <w:rsid w:val="0097413C"/>
    <w:rsid w:val="00982FCC"/>
    <w:rsid w:val="0098313A"/>
    <w:rsid w:val="0098336E"/>
    <w:rsid w:val="00984BAB"/>
    <w:rsid w:val="00991F21"/>
    <w:rsid w:val="00994763"/>
    <w:rsid w:val="00997664"/>
    <w:rsid w:val="009A18CA"/>
    <w:rsid w:val="009A460B"/>
    <w:rsid w:val="009A4A0B"/>
    <w:rsid w:val="009A5BD8"/>
    <w:rsid w:val="009A64BA"/>
    <w:rsid w:val="009B336E"/>
    <w:rsid w:val="009B4740"/>
    <w:rsid w:val="009B777D"/>
    <w:rsid w:val="009C5B39"/>
    <w:rsid w:val="009C7E79"/>
    <w:rsid w:val="009D363F"/>
    <w:rsid w:val="009D3EDC"/>
    <w:rsid w:val="009E3A98"/>
    <w:rsid w:val="009F1C67"/>
    <w:rsid w:val="009F3AF7"/>
    <w:rsid w:val="00A00455"/>
    <w:rsid w:val="00A02185"/>
    <w:rsid w:val="00A042AE"/>
    <w:rsid w:val="00A045B6"/>
    <w:rsid w:val="00A11043"/>
    <w:rsid w:val="00A11173"/>
    <w:rsid w:val="00A14444"/>
    <w:rsid w:val="00A303CE"/>
    <w:rsid w:val="00A43583"/>
    <w:rsid w:val="00A43EB9"/>
    <w:rsid w:val="00A50182"/>
    <w:rsid w:val="00A51C64"/>
    <w:rsid w:val="00A51D0C"/>
    <w:rsid w:val="00A5235A"/>
    <w:rsid w:val="00A52B8E"/>
    <w:rsid w:val="00A578CF"/>
    <w:rsid w:val="00A604EE"/>
    <w:rsid w:val="00A62CCA"/>
    <w:rsid w:val="00A6615E"/>
    <w:rsid w:val="00A664D3"/>
    <w:rsid w:val="00A719BD"/>
    <w:rsid w:val="00A73BA4"/>
    <w:rsid w:val="00A76F8B"/>
    <w:rsid w:val="00A77E2B"/>
    <w:rsid w:val="00A820F5"/>
    <w:rsid w:val="00A83232"/>
    <w:rsid w:val="00A84C61"/>
    <w:rsid w:val="00A90865"/>
    <w:rsid w:val="00A927E4"/>
    <w:rsid w:val="00A93B51"/>
    <w:rsid w:val="00A952AB"/>
    <w:rsid w:val="00A952C2"/>
    <w:rsid w:val="00AA0814"/>
    <w:rsid w:val="00AA4444"/>
    <w:rsid w:val="00AA5059"/>
    <w:rsid w:val="00AB6D12"/>
    <w:rsid w:val="00AB71BA"/>
    <w:rsid w:val="00AC317E"/>
    <w:rsid w:val="00AC3B25"/>
    <w:rsid w:val="00AC3F0D"/>
    <w:rsid w:val="00AC4266"/>
    <w:rsid w:val="00AD26FC"/>
    <w:rsid w:val="00AD2F7C"/>
    <w:rsid w:val="00AE2BA3"/>
    <w:rsid w:val="00AE4499"/>
    <w:rsid w:val="00AE48F6"/>
    <w:rsid w:val="00AF1F26"/>
    <w:rsid w:val="00B01361"/>
    <w:rsid w:val="00B06CF1"/>
    <w:rsid w:val="00B10011"/>
    <w:rsid w:val="00B1057F"/>
    <w:rsid w:val="00B11086"/>
    <w:rsid w:val="00B203F3"/>
    <w:rsid w:val="00B2326A"/>
    <w:rsid w:val="00B2436D"/>
    <w:rsid w:val="00B25A7A"/>
    <w:rsid w:val="00B25F4D"/>
    <w:rsid w:val="00B32D62"/>
    <w:rsid w:val="00B346BB"/>
    <w:rsid w:val="00B51537"/>
    <w:rsid w:val="00B668B0"/>
    <w:rsid w:val="00B6726D"/>
    <w:rsid w:val="00B70C6C"/>
    <w:rsid w:val="00B717E5"/>
    <w:rsid w:val="00B75CF7"/>
    <w:rsid w:val="00B8004D"/>
    <w:rsid w:val="00B931EC"/>
    <w:rsid w:val="00BA5C21"/>
    <w:rsid w:val="00BB5AAA"/>
    <w:rsid w:val="00BB5D2B"/>
    <w:rsid w:val="00BC1E4A"/>
    <w:rsid w:val="00BC75C3"/>
    <w:rsid w:val="00BE0BD9"/>
    <w:rsid w:val="00BE3A9A"/>
    <w:rsid w:val="00BE4BC4"/>
    <w:rsid w:val="00BF02D0"/>
    <w:rsid w:val="00BF3ADF"/>
    <w:rsid w:val="00BF470D"/>
    <w:rsid w:val="00C01B1B"/>
    <w:rsid w:val="00C023E5"/>
    <w:rsid w:val="00C03102"/>
    <w:rsid w:val="00C03573"/>
    <w:rsid w:val="00C067CD"/>
    <w:rsid w:val="00C07ADE"/>
    <w:rsid w:val="00C134C7"/>
    <w:rsid w:val="00C13897"/>
    <w:rsid w:val="00C16A3B"/>
    <w:rsid w:val="00C208C0"/>
    <w:rsid w:val="00C256DA"/>
    <w:rsid w:val="00C31733"/>
    <w:rsid w:val="00C32025"/>
    <w:rsid w:val="00C37564"/>
    <w:rsid w:val="00C4006C"/>
    <w:rsid w:val="00C40C01"/>
    <w:rsid w:val="00C40F57"/>
    <w:rsid w:val="00C4748A"/>
    <w:rsid w:val="00C51E6D"/>
    <w:rsid w:val="00C51F12"/>
    <w:rsid w:val="00C53B92"/>
    <w:rsid w:val="00C55915"/>
    <w:rsid w:val="00C603BD"/>
    <w:rsid w:val="00C60DD6"/>
    <w:rsid w:val="00C613ED"/>
    <w:rsid w:val="00C63175"/>
    <w:rsid w:val="00C65217"/>
    <w:rsid w:val="00C71E4E"/>
    <w:rsid w:val="00C7640C"/>
    <w:rsid w:val="00C7685B"/>
    <w:rsid w:val="00C77B67"/>
    <w:rsid w:val="00C80B17"/>
    <w:rsid w:val="00C81600"/>
    <w:rsid w:val="00C82D14"/>
    <w:rsid w:val="00C841D4"/>
    <w:rsid w:val="00C878C3"/>
    <w:rsid w:val="00C92AC4"/>
    <w:rsid w:val="00C9470E"/>
    <w:rsid w:val="00C968A3"/>
    <w:rsid w:val="00CA04FC"/>
    <w:rsid w:val="00CA0EA1"/>
    <w:rsid w:val="00CA1B4D"/>
    <w:rsid w:val="00CA296D"/>
    <w:rsid w:val="00CA4AFC"/>
    <w:rsid w:val="00CA7241"/>
    <w:rsid w:val="00CB25C4"/>
    <w:rsid w:val="00CB2B61"/>
    <w:rsid w:val="00CB2BF4"/>
    <w:rsid w:val="00CC141B"/>
    <w:rsid w:val="00CC4C83"/>
    <w:rsid w:val="00CC584D"/>
    <w:rsid w:val="00CC67A0"/>
    <w:rsid w:val="00CD1334"/>
    <w:rsid w:val="00CD33D0"/>
    <w:rsid w:val="00CD6F42"/>
    <w:rsid w:val="00CE0E67"/>
    <w:rsid w:val="00CE1933"/>
    <w:rsid w:val="00CE4717"/>
    <w:rsid w:val="00CE6568"/>
    <w:rsid w:val="00CF29D5"/>
    <w:rsid w:val="00CF7F9B"/>
    <w:rsid w:val="00D00F49"/>
    <w:rsid w:val="00D04D88"/>
    <w:rsid w:val="00D06004"/>
    <w:rsid w:val="00D132EF"/>
    <w:rsid w:val="00D220BB"/>
    <w:rsid w:val="00D22780"/>
    <w:rsid w:val="00D22FD5"/>
    <w:rsid w:val="00D30FBB"/>
    <w:rsid w:val="00D3424F"/>
    <w:rsid w:val="00D40B47"/>
    <w:rsid w:val="00D42336"/>
    <w:rsid w:val="00D4377E"/>
    <w:rsid w:val="00D466A7"/>
    <w:rsid w:val="00D47150"/>
    <w:rsid w:val="00D47B99"/>
    <w:rsid w:val="00D5436F"/>
    <w:rsid w:val="00D62A3D"/>
    <w:rsid w:val="00D651BA"/>
    <w:rsid w:val="00D7320A"/>
    <w:rsid w:val="00D77488"/>
    <w:rsid w:val="00D82E6C"/>
    <w:rsid w:val="00D91EC6"/>
    <w:rsid w:val="00D9217F"/>
    <w:rsid w:val="00D9468E"/>
    <w:rsid w:val="00DA0767"/>
    <w:rsid w:val="00DA1407"/>
    <w:rsid w:val="00DA1552"/>
    <w:rsid w:val="00DB1900"/>
    <w:rsid w:val="00DB50B4"/>
    <w:rsid w:val="00DB6100"/>
    <w:rsid w:val="00DC6C7F"/>
    <w:rsid w:val="00DD3F30"/>
    <w:rsid w:val="00DE524E"/>
    <w:rsid w:val="00DE6A43"/>
    <w:rsid w:val="00DE6C97"/>
    <w:rsid w:val="00DF4E4C"/>
    <w:rsid w:val="00E01160"/>
    <w:rsid w:val="00E0281F"/>
    <w:rsid w:val="00E02E29"/>
    <w:rsid w:val="00E05060"/>
    <w:rsid w:val="00E07CAC"/>
    <w:rsid w:val="00E140F7"/>
    <w:rsid w:val="00E23605"/>
    <w:rsid w:val="00E301D8"/>
    <w:rsid w:val="00E30EF0"/>
    <w:rsid w:val="00E32312"/>
    <w:rsid w:val="00E37126"/>
    <w:rsid w:val="00E371D8"/>
    <w:rsid w:val="00E46D3E"/>
    <w:rsid w:val="00E47A78"/>
    <w:rsid w:val="00E47CEF"/>
    <w:rsid w:val="00E53CD8"/>
    <w:rsid w:val="00E707A7"/>
    <w:rsid w:val="00E736C3"/>
    <w:rsid w:val="00E74DF9"/>
    <w:rsid w:val="00E75984"/>
    <w:rsid w:val="00E85044"/>
    <w:rsid w:val="00EA416D"/>
    <w:rsid w:val="00EA461F"/>
    <w:rsid w:val="00EB0163"/>
    <w:rsid w:val="00EB35A0"/>
    <w:rsid w:val="00ED3864"/>
    <w:rsid w:val="00EE057F"/>
    <w:rsid w:val="00EF310D"/>
    <w:rsid w:val="00EF35AE"/>
    <w:rsid w:val="00F11E23"/>
    <w:rsid w:val="00F1271E"/>
    <w:rsid w:val="00F13EE1"/>
    <w:rsid w:val="00F152EE"/>
    <w:rsid w:val="00F1616E"/>
    <w:rsid w:val="00F41031"/>
    <w:rsid w:val="00F41094"/>
    <w:rsid w:val="00F412A3"/>
    <w:rsid w:val="00F412CB"/>
    <w:rsid w:val="00F475CB"/>
    <w:rsid w:val="00F523BE"/>
    <w:rsid w:val="00F557FC"/>
    <w:rsid w:val="00F57BCB"/>
    <w:rsid w:val="00F6055C"/>
    <w:rsid w:val="00F629B3"/>
    <w:rsid w:val="00F62C4E"/>
    <w:rsid w:val="00F6355E"/>
    <w:rsid w:val="00F65A77"/>
    <w:rsid w:val="00F701E4"/>
    <w:rsid w:val="00F76D51"/>
    <w:rsid w:val="00F80171"/>
    <w:rsid w:val="00F80332"/>
    <w:rsid w:val="00F818A0"/>
    <w:rsid w:val="00F82522"/>
    <w:rsid w:val="00F876AE"/>
    <w:rsid w:val="00F9082A"/>
    <w:rsid w:val="00FA1115"/>
    <w:rsid w:val="00FA547A"/>
    <w:rsid w:val="00FA6C0C"/>
    <w:rsid w:val="00FA7662"/>
    <w:rsid w:val="00FB4DC9"/>
    <w:rsid w:val="00FB5CAB"/>
    <w:rsid w:val="00FB79EF"/>
    <w:rsid w:val="00FC3E77"/>
    <w:rsid w:val="00FC5058"/>
    <w:rsid w:val="00FC7C28"/>
    <w:rsid w:val="00FD579D"/>
    <w:rsid w:val="00FD649F"/>
    <w:rsid w:val="00FE0500"/>
    <w:rsid w:val="00FE17D0"/>
    <w:rsid w:val="00FE21CE"/>
    <w:rsid w:val="00FE2A0B"/>
    <w:rsid w:val="00FF2F07"/>
    <w:rsid w:val="00FF3073"/>
    <w:rsid w:val="00FF34A3"/>
    <w:rsid w:val="00FF71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qFormat="1"/>
    <w:lsdException w:name="page number" w:uiPriority="0"/>
    <w:lsdException w:name="endnote reference" w:uiPriority="0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Preformatted" w:uiPriority="0"/>
    <w:lsdException w:name="Outline List 2" w:uiPriority="0"/>
    <w:lsdException w:name="Table Contemporary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F5F0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0"/>
    <w:link w:val="10"/>
    <w:qFormat/>
    <w:rsid w:val="00F13EE1"/>
    <w:pPr>
      <w:keepNext/>
      <w:suppressAutoHyphens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eastAsia="ar-SA"/>
    </w:rPr>
  </w:style>
  <w:style w:type="paragraph" w:styleId="20">
    <w:name w:val="heading 2"/>
    <w:basedOn w:val="a0"/>
    <w:next w:val="a0"/>
    <w:link w:val="21"/>
    <w:qFormat/>
    <w:rsid w:val="00CA1B4D"/>
    <w:pPr>
      <w:keepNext/>
      <w:spacing w:before="120" w:after="0" w:line="240" w:lineRule="auto"/>
      <w:jc w:val="both"/>
      <w:outlineLvl w:val="1"/>
    </w:pPr>
    <w:rPr>
      <w:rFonts w:ascii="Arial" w:eastAsia="Times New Roman" w:hAnsi="Arial"/>
      <w:b/>
      <w:sz w:val="20"/>
      <w:szCs w:val="20"/>
      <w:lang w:eastAsia="ru-RU"/>
    </w:rPr>
  </w:style>
  <w:style w:type="paragraph" w:styleId="3">
    <w:name w:val="heading 3"/>
    <w:aliases w:val="!Главы документа"/>
    <w:basedOn w:val="a0"/>
    <w:link w:val="30"/>
    <w:qFormat/>
    <w:rsid w:val="00F13EE1"/>
    <w:pPr>
      <w:spacing w:after="0" w:line="240" w:lineRule="auto"/>
      <w:ind w:firstLine="567"/>
      <w:jc w:val="both"/>
      <w:outlineLvl w:val="2"/>
    </w:pPr>
    <w:rPr>
      <w:rFonts w:ascii="Arial" w:eastAsia="Times New Roman" w:hAnsi="Arial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F13EE1"/>
    <w:pPr>
      <w:keepNext/>
      <w:spacing w:after="0" w:line="240" w:lineRule="auto"/>
      <w:jc w:val="center"/>
      <w:outlineLvl w:val="3"/>
    </w:pPr>
    <w:rPr>
      <w:rFonts w:ascii="Times New Roman" w:eastAsia="Arial Unicode MS" w:hAnsi="Times New Roman"/>
      <w:b/>
      <w:sz w:val="28"/>
      <w:szCs w:val="20"/>
    </w:rPr>
  </w:style>
  <w:style w:type="paragraph" w:styleId="5">
    <w:name w:val="heading 5"/>
    <w:basedOn w:val="a0"/>
    <w:next w:val="a0"/>
    <w:link w:val="50"/>
    <w:unhideWhenUsed/>
    <w:qFormat/>
    <w:rsid w:val="00F13EE1"/>
    <w:pPr>
      <w:suppressAutoHyphens/>
      <w:spacing w:before="240" w:after="60"/>
      <w:outlineLvl w:val="4"/>
    </w:pPr>
    <w:rPr>
      <w:rFonts w:eastAsia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0"/>
    <w:next w:val="a0"/>
    <w:link w:val="60"/>
    <w:qFormat/>
    <w:rsid w:val="00F13EE1"/>
    <w:pPr>
      <w:spacing w:before="240" w:after="60" w:line="240" w:lineRule="auto"/>
      <w:ind w:firstLine="567"/>
      <w:jc w:val="both"/>
      <w:outlineLvl w:val="5"/>
    </w:pPr>
    <w:rPr>
      <w:rFonts w:ascii="Times New Roman" w:eastAsia="Times New Roman" w:hAnsi="Times New Roman"/>
      <w:b/>
      <w:bCs/>
    </w:rPr>
  </w:style>
  <w:style w:type="paragraph" w:styleId="7">
    <w:name w:val="heading 7"/>
    <w:basedOn w:val="a0"/>
    <w:next w:val="a0"/>
    <w:link w:val="70"/>
    <w:qFormat/>
    <w:rsid w:val="00F13EE1"/>
    <w:pPr>
      <w:tabs>
        <w:tab w:val="num" w:pos="0"/>
      </w:tabs>
      <w:suppressAutoHyphens/>
      <w:spacing w:before="240" w:after="60" w:line="240" w:lineRule="auto"/>
      <w:ind w:left="1296" w:hanging="1296"/>
      <w:jc w:val="center"/>
      <w:outlineLvl w:val="6"/>
    </w:pPr>
    <w:rPr>
      <w:rFonts w:ascii="Times New Roman" w:eastAsia="Times New Roman" w:hAnsi="Times New Roman"/>
      <w:b/>
      <w:sz w:val="28"/>
      <w:szCs w:val="24"/>
      <w:lang w:eastAsia="ar-SA"/>
    </w:rPr>
  </w:style>
  <w:style w:type="paragraph" w:styleId="8">
    <w:name w:val="heading 8"/>
    <w:basedOn w:val="a0"/>
    <w:next w:val="a0"/>
    <w:link w:val="80"/>
    <w:qFormat/>
    <w:rsid w:val="00F13EE1"/>
    <w:pPr>
      <w:spacing w:before="240" w:after="60" w:line="240" w:lineRule="auto"/>
      <w:ind w:firstLine="567"/>
      <w:jc w:val="both"/>
      <w:outlineLvl w:val="7"/>
    </w:pPr>
    <w:rPr>
      <w:rFonts w:ascii="Times New Roman" w:eastAsia="Times New Roman" w:hAnsi="Times New Roman"/>
      <w:i/>
      <w:iCs/>
      <w:sz w:val="24"/>
      <w:szCs w:val="24"/>
    </w:rPr>
  </w:style>
  <w:style w:type="paragraph" w:styleId="9">
    <w:name w:val="heading 9"/>
    <w:basedOn w:val="a0"/>
    <w:next w:val="a0"/>
    <w:link w:val="90"/>
    <w:qFormat/>
    <w:rsid w:val="00F13EE1"/>
    <w:pPr>
      <w:spacing w:before="240" w:after="60" w:line="240" w:lineRule="auto"/>
      <w:ind w:firstLine="567"/>
      <w:jc w:val="both"/>
      <w:outlineLvl w:val="8"/>
    </w:pPr>
    <w:rPr>
      <w:rFonts w:ascii="Arial" w:eastAsia="Times New Roman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unhideWhenUsed/>
    <w:rsid w:val="007F5F0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rsid w:val="007F5F08"/>
    <w:rPr>
      <w:rFonts w:ascii="Tahoma" w:hAnsi="Tahoma" w:cs="Tahoma"/>
      <w:sz w:val="16"/>
      <w:szCs w:val="16"/>
    </w:rPr>
  </w:style>
  <w:style w:type="paragraph" w:styleId="a6">
    <w:name w:val="header"/>
    <w:aliases w:val="ВерхКолонтитул,encabezado"/>
    <w:basedOn w:val="a0"/>
    <w:link w:val="a7"/>
    <w:uiPriority w:val="99"/>
    <w:unhideWhenUsed/>
    <w:rsid w:val="007F5F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aliases w:val="ВерхКолонтитул Знак,encabezado Знак"/>
    <w:basedOn w:val="a1"/>
    <w:link w:val="a6"/>
    <w:uiPriority w:val="99"/>
    <w:rsid w:val="007F5F08"/>
  </w:style>
  <w:style w:type="table" w:styleId="a8">
    <w:name w:val="Table Grid"/>
    <w:basedOn w:val="a2"/>
    <w:uiPriority w:val="39"/>
    <w:rsid w:val="007F5F0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qFormat/>
    <w:rsid w:val="003E5C1E"/>
    <w:rPr>
      <w:b/>
      <w:bCs/>
    </w:rPr>
  </w:style>
  <w:style w:type="paragraph" w:customStyle="1" w:styleId="aa">
    <w:name w:val="Обычный (Интернет)"/>
    <w:aliases w:val="Normal (Web), Знак1,Обычный (Web), Знак Знак10,Знак Знак10,Обычный (Web)1,Знак Знак4,Обычный (Web) Знак Знак"/>
    <w:basedOn w:val="a0"/>
    <w:link w:val="ab"/>
    <w:rsid w:val="003E5C1E"/>
    <w:pPr>
      <w:spacing w:before="30" w:after="3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c">
    <w:name w:val="Emphasis"/>
    <w:uiPriority w:val="20"/>
    <w:qFormat/>
    <w:rsid w:val="003E5C1E"/>
    <w:rPr>
      <w:i/>
      <w:iCs/>
    </w:rPr>
  </w:style>
  <w:style w:type="character" w:customStyle="1" w:styleId="apple-converted-space">
    <w:name w:val="apple-converted-space"/>
    <w:basedOn w:val="a1"/>
    <w:uiPriority w:val="99"/>
    <w:rsid w:val="003E5C1E"/>
  </w:style>
  <w:style w:type="character" w:styleId="ad">
    <w:name w:val="Hyperlink"/>
    <w:uiPriority w:val="99"/>
    <w:unhideWhenUsed/>
    <w:rsid w:val="003E5C1E"/>
    <w:rPr>
      <w:color w:val="0000FF"/>
      <w:u w:val="single"/>
    </w:rPr>
  </w:style>
  <w:style w:type="character" w:customStyle="1" w:styleId="ab">
    <w:name w:val="Обычный (веб) Знак"/>
    <w:aliases w:val=" Знак1 Знак,Обычный (Web) Знак, Знак Знак10 Знак,Знак Знак10 Знак,Обычный (Web)1 Знак,Знак Знак4 Знак,Обычный (Web) Знак Знак Знак,Обычный (Web) Знак Знак1,Обычный (Web) Знак1"/>
    <w:link w:val="aa"/>
    <w:rsid w:val="003E5C1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List Paragraph"/>
    <w:aliases w:val="Заголовок мой1,СписокСТПр,Нумерация,список 1"/>
    <w:basedOn w:val="a0"/>
    <w:link w:val="af"/>
    <w:qFormat/>
    <w:rsid w:val="00CB2BF4"/>
    <w:pPr>
      <w:spacing w:after="160" w:line="259" w:lineRule="auto"/>
      <w:ind w:left="720"/>
      <w:contextualSpacing/>
    </w:pPr>
  </w:style>
  <w:style w:type="character" w:customStyle="1" w:styleId="11">
    <w:name w:val="Основной текст Знак1"/>
    <w:aliases w:val="Body Text Char Знак Знак,Body Text Char Знак1"/>
    <w:link w:val="af0"/>
    <w:uiPriority w:val="99"/>
    <w:rsid w:val="00DF4E4C"/>
    <w:rPr>
      <w:rFonts w:ascii="Times New Roman" w:hAnsi="Times New Roman" w:cs="Times New Roman"/>
      <w:color w:val="323232"/>
      <w:shd w:val="clear" w:color="auto" w:fill="FFFFFF"/>
    </w:rPr>
  </w:style>
  <w:style w:type="paragraph" w:styleId="af0">
    <w:name w:val="Body Text"/>
    <w:aliases w:val="Body Text Char Знак,Body Text Char"/>
    <w:basedOn w:val="a0"/>
    <w:link w:val="11"/>
    <w:uiPriority w:val="99"/>
    <w:rsid w:val="00DF4E4C"/>
    <w:pPr>
      <w:widowControl w:val="0"/>
      <w:shd w:val="clear" w:color="auto" w:fill="FFFFFF"/>
      <w:spacing w:after="0" w:line="240" w:lineRule="auto"/>
      <w:ind w:firstLine="400"/>
      <w:jc w:val="both"/>
    </w:pPr>
    <w:rPr>
      <w:rFonts w:ascii="Times New Roman" w:hAnsi="Times New Roman"/>
      <w:color w:val="323232"/>
      <w:sz w:val="20"/>
      <w:szCs w:val="20"/>
    </w:rPr>
  </w:style>
  <w:style w:type="character" w:customStyle="1" w:styleId="af1">
    <w:name w:val="Основной текст Знак"/>
    <w:basedOn w:val="a1"/>
    <w:rsid w:val="00DF4E4C"/>
  </w:style>
  <w:style w:type="paragraph" w:customStyle="1" w:styleId="S">
    <w:name w:val="S_Обычный жирный"/>
    <w:basedOn w:val="a0"/>
    <w:link w:val="S0"/>
    <w:qFormat/>
    <w:rsid w:val="00DF4E4C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S0">
    <w:name w:val="S_Обычный жирный Знак"/>
    <w:link w:val="S"/>
    <w:locked/>
    <w:rsid w:val="00DF4E4C"/>
    <w:rPr>
      <w:rFonts w:ascii="Times New Roman" w:eastAsia="Times New Roman" w:hAnsi="Times New Roman" w:cs="Times New Roman"/>
      <w:sz w:val="24"/>
      <w:szCs w:val="20"/>
    </w:rPr>
  </w:style>
  <w:style w:type="paragraph" w:styleId="af2">
    <w:name w:val="footer"/>
    <w:basedOn w:val="a0"/>
    <w:link w:val="af3"/>
    <w:unhideWhenUsed/>
    <w:rsid w:val="00C603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1"/>
    <w:link w:val="af2"/>
    <w:uiPriority w:val="99"/>
    <w:rsid w:val="00C603BD"/>
  </w:style>
  <w:style w:type="paragraph" w:customStyle="1" w:styleId="af4">
    <w:name w:val="Знак"/>
    <w:basedOn w:val="a0"/>
    <w:link w:val="af5"/>
    <w:rsid w:val="000817E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/>
      <w:sz w:val="20"/>
      <w:szCs w:val="20"/>
      <w:lang w:val="en-US" w:eastAsia="ru-RU"/>
    </w:rPr>
  </w:style>
  <w:style w:type="character" w:customStyle="1" w:styleId="af5">
    <w:name w:val="Знак Знак"/>
    <w:link w:val="af4"/>
    <w:rsid w:val="000817E7"/>
    <w:rPr>
      <w:rFonts w:ascii="Verdana" w:eastAsia="Times New Roman" w:hAnsi="Verdana" w:cs="Times New Roman"/>
      <w:sz w:val="20"/>
      <w:szCs w:val="20"/>
      <w:lang w:val="en-US" w:eastAsia="ru-RU"/>
    </w:rPr>
  </w:style>
  <w:style w:type="paragraph" w:styleId="22">
    <w:name w:val="Body Text Indent 2"/>
    <w:basedOn w:val="a0"/>
    <w:link w:val="23"/>
    <w:unhideWhenUsed/>
    <w:rsid w:val="009A460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1"/>
    <w:link w:val="22"/>
    <w:rsid w:val="009A460B"/>
  </w:style>
  <w:style w:type="paragraph" w:customStyle="1" w:styleId="ConsPlusTitle">
    <w:name w:val="ConsPlusTitle"/>
    <w:rsid w:val="00991F2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21">
    <w:name w:val="Заголовок 2 Знак"/>
    <w:link w:val="20"/>
    <w:rsid w:val="00CA1B4D"/>
    <w:rPr>
      <w:rFonts w:ascii="Arial" w:eastAsia="Times New Roman" w:hAnsi="Arial" w:cs="Times New Roman"/>
      <w:b/>
      <w:sz w:val="20"/>
      <w:szCs w:val="20"/>
      <w:lang w:eastAsia="ru-RU"/>
    </w:rPr>
  </w:style>
  <w:style w:type="character" w:styleId="af6">
    <w:name w:val="FollowedHyperlink"/>
    <w:unhideWhenUsed/>
    <w:rsid w:val="009C7E79"/>
    <w:rPr>
      <w:color w:val="800080"/>
      <w:u w:val="single"/>
    </w:rPr>
  </w:style>
  <w:style w:type="paragraph" w:customStyle="1" w:styleId="xl65">
    <w:name w:val="xl65"/>
    <w:basedOn w:val="a0"/>
    <w:rsid w:val="009C7E79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0"/>
    <w:rsid w:val="009C7E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7">
    <w:name w:val="xl67"/>
    <w:basedOn w:val="a0"/>
    <w:rsid w:val="009C7E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0"/>
    <w:rsid w:val="009C7E79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9">
    <w:name w:val="xl69"/>
    <w:basedOn w:val="a0"/>
    <w:rsid w:val="009C7E79"/>
    <w:pPr>
      <w:pBdr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0"/>
    <w:rsid w:val="009C7E79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1">
    <w:name w:val="xl71"/>
    <w:basedOn w:val="a0"/>
    <w:rsid w:val="009C7E79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2">
    <w:name w:val="xl72"/>
    <w:basedOn w:val="a0"/>
    <w:rsid w:val="009C7E79"/>
    <w:pP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3">
    <w:name w:val="xl73"/>
    <w:basedOn w:val="a0"/>
    <w:rsid w:val="009C7E79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0"/>
    <w:rsid w:val="009C7E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5">
    <w:name w:val="xl75"/>
    <w:basedOn w:val="a0"/>
    <w:rsid w:val="009C7E79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6">
    <w:name w:val="xl76"/>
    <w:basedOn w:val="a0"/>
    <w:rsid w:val="009C7E79"/>
    <w:pPr>
      <w:pBdr>
        <w:left w:val="single" w:sz="4" w:space="8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7">
    <w:name w:val="xl77"/>
    <w:basedOn w:val="a0"/>
    <w:rsid w:val="009C7E79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8">
    <w:name w:val="xl78"/>
    <w:basedOn w:val="a0"/>
    <w:rsid w:val="009C7E79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0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0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0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2">
    <w:name w:val="xl82"/>
    <w:basedOn w:val="a0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83">
    <w:name w:val="xl83"/>
    <w:basedOn w:val="a0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0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0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6">
    <w:name w:val="xl86"/>
    <w:basedOn w:val="a0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0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8">
    <w:name w:val="xl88"/>
    <w:basedOn w:val="a0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9">
    <w:name w:val="xl89"/>
    <w:basedOn w:val="a0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0">
    <w:name w:val="xl90"/>
    <w:basedOn w:val="a0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1">
    <w:name w:val="xl91"/>
    <w:basedOn w:val="a0"/>
    <w:rsid w:val="009C7E79"/>
    <w:pPr>
      <w:pBdr>
        <w:top w:val="single" w:sz="4" w:space="0" w:color="auto"/>
        <w:left w:val="single" w:sz="4" w:space="8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2">
    <w:name w:val="xl92"/>
    <w:basedOn w:val="a0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3">
    <w:name w:val="xl93"/>
    <w:basedOn w:val="a0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94">
    <w:name w:val="xl94"/>
    <w:basedOn w:val="a0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5">
    <w:name w:val="xl95"/>
    <w:basedOn w:val="a0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6">
    <w:name w:val="xl96"/>
    <w:basedOn w:val="a0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7">
    <w:name w:val="xl97"/>
    <w:basedOn w:val="a0"/>
    <w:rsid w:val="009C7E79"/>
    <w:pPr>
      <w:pBdr>
        <w:top w:val="single" w:sz="4" w:space="0" w:color="auto"/>
        <w:left w:val="single" w:sz="4" w:space="8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a0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9">
    <w:name w:val="xl99"/>
    <w:basedOn w:val="a0"/>
    <w:rsid w:val="009C7E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0"/>
    <w:rsid w:val="009C7E79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1">
    <w:name w:val="xl101"/>
    <w:basedOn w:val="a0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2">
    <w:name w:val="xl102"/>
    <w:basedOn w:val="a0"/>
    <w:rsid w:val="009C7E7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0"/>
    <w:rsid w:val="009C7E7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0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5">
    <w:name w:val="xl105"/>
    <w:basedOn w:val="a0"/>
    <w:rsid w:val="009C7E79"/>
    <w:pPr>
      <w:pBdr>
        <w:top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6">
    <w:name w:val="xl106"/>
    <w:basedOn w:val="a0"/>
    <w:rsid w:val="009C7E79"/>
    <w:pPr>
      <w:pBdr>
        <w:left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7">
    <w:name w:val="xl107"/>
    <w:basedOn w:val="a0"/>
    <w:rsid w:val="009C7E79"/>
    <w:pPr>
      <w:pBdr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8">
    <w:name w:val="xl108"/>
    <w:basedOn w:val="a0"/>
    <w:rsid w:val="009C7E79"/>
    <w:pPr>
      <w:pBdr>
        <w:top w:val="single" w:sz="4" w:space="0" w:color="000000"/>
        <w:left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9">
    <w:name w:val="xl109"/>
    <w:basedOn w:val="a0"/>
    <w:rsid w:val="009C7E79"/>
    <w:pPr>
      <w:pBdr>
        <w:top w:val="single" w:sz="4" w:space="0" w:color="000000"/>
        <w:left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0">
    <w:name w:val="xl110"/>
    <w:basedOn w:val="a0"/>
    <w:rsid w:val="009C7E79"/>
    <w:pPr>
      <w:pBdr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1">
    <w:name w:val="xl111"/>
    <w:basedOn w:val="a0"/>
    <w:rsid w:val="009C7E79"/>
    <w:pPr>
      <w:pBdr>
        <w:top w:val="single" w:sz="4" w:space="0" w:color="000000"/>
        <w:left w:val="single" w:sz="4" w:space="0" w:color="000000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2">
    <w:name w:val="xl112"/>
    <w:basedOn w:val="a0"/>
    <w:rsid w:val="009C7E79"/>
    <w:pPr>
      <w:pBdr>
        <w:top w:val="single" w:sz="4" w:space="0" w:color="auto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0"/>
    <w:rsid w:val="009C7E7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0"/>
    <w:rsid w:val="009C7E7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5">
    <w:name w:val="xl115"/>
    <w:basedOn w:val="a0"/>
    <w:rsid w:val="009C7E7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6">
    <w:name w:val="xl116"/>
    <w:basedOn w:val="a0"/>
    <w:rsid w:val="009C7E7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7">
    <w:name w:val="xl117"/>
    <w:basedOn w:val="a0"/>
    <w:rsid w:val="009C7E79"/>
    <w:pPr>
      <w:pBdr>
        <w:top w:val="single" w:sz="4" w:space="0" w:color="000000"/>
        <w:left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8">
    <w:name w:val="xl118"/>
    <w:basedOn w:val="a0"/>
    <w:rsid w:val="009C7E79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9">
    <w:name w:val="xl119"/>
    <w:basedOn w:val="a0"/>
    <w:rsid w:val="009C7E79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0"/>
    <w:rsid w:val="009C7E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0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0"/>
    <w:rsid w:val="009C7E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0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4">
    <w:name w:val="xl124"/>
    <w:basedOn w:val="a0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0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26">
    <w:name w:val="xl126"/>
    <w:basedOn w:val="a0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7">
    <w:name w:val="xl127"/>
    <w:basedOn w:val="a0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0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9">
    <w:name w:val="xl129"/>
    <w:basedOn w:val="a0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0">
    <w:name w:val="xl130"/>
    <w:basedOn w:val="a0"/>
    <w:rsid w:val="009C7E79"/>
    <w:pPr>
      <w:pBdr>
        <w:top w:val="single" w:sz="4" w:space="0" w:color="auto"/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1">
    <w:name w:val="xl131"/>
    <w:basedOn w:val="a0"/>
    <w:rsid w:val="009C7E79"/>
    <w:pPr>
      <w:pBdr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2">
    <w:name w:val="xl132"/>
    <w:basedOn w:val="a0"/>
    <w:rsid w:val="009C7E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3">
    <w:name w:val="xl133"/>
    <w:basedOn w:val="a0"/>
    <w:rsid w:val="009C7E79"/>
    <w:pPr>
      <w:pBdr>
        <w:top w:val="single" w:sz="4" w:space="0" w:color="auto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0"/>
    <w:rsid w:val="009C7E79"/>
    <w:pPr>
      <w:pBdr>
        <w:top w:val="single" w:sz="4" w:space="0" w:color="auto"/>
        <w:left w:val="single" w:sz="4" w:space="0" w:color="000000"/>
        <w:bottom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5">
    <w:name w:val="xl135"/>
    <w:basedOn w:val="a0"/>
    <w:rsid w:val="009C7E79"/>
    <w:pPr>
      <w:pBdr>
        <w:top w:val="single" w:sz="4" w:space="0" w:color="auto"/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0"/>
    <w:rsid w:val="009C7E79"/>
    <w:pPr>
      <w:pBdr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7">
    <w:name w:val="xl137"/>
    <w:basedOn w:val="a0"/>
    <w:rsid w:val="009C7E79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0"/>
    <w:rsid w:val="009C7E79"/>
    <w:pPr>
      <w:pBdr>
        <w:top w:val="single" w:sz="4" w:space="0" w:color="auto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9">
    <w:name w:val="xl139"/>
    <w:basedOn w:val="a0"/>
    <w:rsid w:val="009C7E79"/>
    <w:pPr>
      <w:pBdr>
        <w:top w:val="single" w:sz="4" w:space="0" w:color="auto"/>
        <w:left w:val="single" w:sz="4" w:space="0" w:color="000000"/>
        <w:bottom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7">
    <w:name w:val="Plain Text"/>
    <w:basedOn w:val="a0"/>
    <w:link w:val="af8"/>
    <w:rsid w:val="00BE4BC4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8">
    <w:name w:val="Текст Знак"/>
    <w:link w:val="af7"/>
    <w:rsid w:val="00BE4BC4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9">
    <w:name w:val="Текст в табл"/>
    <w:rsid w:val="00BE4BC4"/>
    <w:rPr>
      <w:rFonts w:ascii="Arial" w:hAnsi="Arial"/>
      <w:noProof w:val="0"/>
      <w:sz w:val="16"/>
      <w:lang w:val="ru-RU"/>
    </w:rPr>
  </w:style>
  <w:style w:type="paragraph" w:customStyle="1" w:styleId="afa">
    <w:name w:val="Заголовок подраздела"/>
    <w:next w:val="a0"/>
    <w:rsid w:val="00A83232"/>
    <w:pPr>
      <w:spacing w:before="60" w:after="60"/>
      <w:jc w:val="center"/>
      <w:outlineLvl w:val="1"/>
    </w:pPr>
    <w:rPr>
      <w:rFonts w:ascii="Arial" w:eastAsia="Times New Roman" w:hAnsi="Arial"/>
      <w:b/>
    </w:rPr>
  </w:style>
  <w:style w:type="paragraph" w:customStyle="1" w:styleId="afb">
    <w:name w:val="Абзац"/>
    <w:basedOn w:val="a0"/>
    <w:rsid w:val="00203A80"/>
    <w:pPr>
      <w:spacing w:before="120" w:after="0" w:line="240" w:lineRule="auto"/>
      <w:ind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fc">
    <w:name w:val="footnote text"/>
    <w:aliases w:val="Table_Footnote_last,Текст сноски Знак Знак Char,Texto de nota al pie Char,Texto de nota al pie,Текст сноски Знак Знак Char Char,Schriftart: 9 pt,Schriftart: 10 pt,Schriftart: 8 pt,single space,Текст сноски Знак1 Знак"/>
    <w:basedOn w:val="a0"/>
    <w:link w:val="afd"/>
    <w:uiPriority w:val="99"/>
    <w:rsid w:val="00203A80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d">
    <w:name w:val="Текст сноски Знак"/>
    <w:aliases w:val="Table_Footnote_last Знак1,Текст сноски Знак Знак Char Знак1,Texto de nota al pie Char Знак1,Texto de nota al pie Знак1,Текст сноски Знак Знак Char Char Знак1,Schriftart: 9 pt Знак1,Schriftart: 10 pt Знак1,Schriftart: 8 pt Знак1"/>
    <w:link w:val="afc"/>
    <w:uiPriority w:val="99"/>
    <w:rsid w:val="00203A8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e">
    <w:name w:val="footnote reference"/>
    <w:uiPriority w:val="99"/>
    <w:semiHidden/>
    <w:rsid w:val="00203A80"/>
    <w:rPr>
      <w:vertAlign w:val="superscript"/>
    </w:rPr>
  </w:style>
  <w:style w:type="character" w:styleId="aff">
    <w:name w:val="annotation reference"/>
    <w:uiPriority w:val="99"/>
    <w:semiHidden/>
    <w:unhideWhenUsed/>
    <w:rsid w:val="00FE2A0B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FE2A0B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link w:val="aff0"/>
    <w:uiPriority w:val="99"/>
    <w:semiHidden/>
    <w:rsid w:val="00FE2A0B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FE2A0B"/>
    <w:rPr>
      <w:b/>
      <w:bCs/>
    </w:rPr>
  </w:style>
  <w:style w:type="character" w:customStyle="1" w:styleId="aff3">
    <w:name w:val="Тема примечания Знак"/>
    <w:link w:val="aff2"/>
    <w:uiPriority w:val="99"/>
    <w:semiHidden/>
    <w:rsid w:val="00FE2A0B"/>
    <w:rPr>
      <w:b/>
      <w:bCs/>
      <w:sz w:val="20"/>
      <w:szCs w:val="20"/>
    </w:rPr>
  </w:style>
  <w:style w:type="paragraph" w:customStyle="1" w:styleId="ConsCell">
    <w:name w:val="ConsCell"/>
    <w:rsid w:val="00CA0EA1"/>
    <w:pPr>
      <w:widowControl w:val="0"/>
    </w:pPr>
    <w:rPr>
      <w:rFonts w:ascii="Consultant" w:eastAsia="Times New Roman" w:hAnsi="Consultant"/>
      <w:snapToGrid w:val="0"/>
    </w:rPr>
  </w:style>
  <w:style w:type="paragraph" w:styleId="aff4">
    <w:name w:val="No Spacing"/>
    <w:uiPriority w:val="1"/>
    <w:qFormat/>
    <w:rsid w:val="001E1C05"/>
    <w:rPr>
      <w:sz w:val="22"/>
      <w:szCs w:val="22"/>
      <w:lang w:eastAsia="en-US"/>
    </w:rPr>
  </w:style>
  <w:style w:type="character" w:customStyle="1" w:styleId="af">
    <w:name w:val="Абзац списка Знак"/>
    <w:aliases w:val="Заголовок мой1 Знак,СписокСТПр Знак,Нумерация Знак,список 1 Знак"/>
    <w:link w:val="ae"/>
    <w:locked/>
    <w:rsid w:val="007D23D7"/>
  </w:style>
  <w:style w:type="paragraph" w:customStyle="1" w:styleId="ConsPlusNormal">
    <w:name w:val="ConsPlusNormal"/>
    <w:link w:val="ConsPlusNormal0"/>
    <w:uiPriority w:val="99"/>
    <w:rsid w:val="00D04D88"/>
    <w:pPr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  <w:style w:type="table" w:customStyle="1" w:styleId="12">
    <w:name w:val="Сетка таблицы12"/>
    <w:basedOn w:val="a2"/>
    <w:next w:val="a8"/>
    <w:uiPriority w:val="99"/>
    <w:rsid w:val="00D04D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Обычный1"/>
    <w:link w:val="Normal"/>
    <w:uiPriority w:val="99"/>
    <w:rsid w:val="00D04D88"/>
    <w:pPr>
      <w:pBdr>
        <w:top w:val="nil"/>
        <w:left w:val="nil"/>
        <w:bottom w:val="nil"/>
        <w:right w:val="nil"/>
        <w:between w:val="nil"/>
      </w:pBdr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ff5">
    <w:name w:val="Таблицы"/>
    <w:basedOn w:val="a0"/>
    <w:uiPriority w:val="99"/>
    <w:qFormat/>
    <w:rsid w:val="00D04D88"/>
    <w:pPr>
      <w:spacing w:after="0" w:line="240" w:lineRule="auto"/>
      <w:jc w:val="both"/>
    </w:pPr>
    <w:rPr>
      <w:rFonts w:ascii="Times New Roman" w:hAnsi="Times New Roman"/>
      <w:sz w:val="20"/>
      <w:szCs w:val="24"/>
      <w:lang w:eastAsia="ru-RU"/>
    </w:rPr>
  </w:style>
  <w:style w:type="paragraph" w:customStyle="1" w:styleId="14">
    <w:name w:val="Абзац списка1"/>
    <w:aliases w:val="ПАРАГРАФ,List Paragraph,Варианты ответов,Абзац списка11,Абзац списка111"/>
    <w:basedOn w:val="a0"/>
    <w:qFormat/>
    <w:rsid w:val="00D04D88"/>
    <w:pPr>
      <w:ind w:left="720"/>
      <w:contextualSpacing/>
    </w:pPr>
  </w:style>
  <w:style w:type="character" w:customStyle="1" w:styleId="ConsPlusNormal0">
    <w:name w:val="ConsPlusNormal Знак"/>
    <w:link w:val="ConsPlusNormal"/>
    <w:uiPriority w:val="99"/>
    <w:locked/>
    <w:rsid w:val="00D04D88"/>
    <w:rPr>
      <w:rFonts w:ascii="Times New Roman" w:eastAsia="Times New Roman" w:hAnsi="Times New Roman"/>
      <w:sz w:val="28"/>
      <w:szCs w:val="28"/>
      <w:lang w:eastAsia="ru-RU" w:bidi="ar-SA"/>
    </w:rPr>
  </w:style>
  <w:style w:type="character" w:customStyle="1" w:styleId="aff6">
    <w:name w:val="Текст доклада Знак"/>
    <w:link w:val="aff7"/>
    <w:locked/>
    <w:rsid w:val="00C53B92"/>
    <w:rPr>
      <w:rFonts w:ascii="Arial" w:hAnsi="Arial" w:cs="Arial"/>
      <w:sz w:val="24"/>
      <w:szCs w:val="24"/>
    </w:rPr>
  </w:style>
  <w:style w:type="paragraph" w:customStyle="1" w:styleId="aff7">
    <w:name w:val="Текст доклада"/>
    <w:basedOn w:val="af0"/>
    <w:link w:val="aff6"/>
    <w:rsid w:val="00C53B92"/>
    <w:pPr>
      <w:widowControl/>
      <w:shd w:val="clear" w:color="auto" w:fill="auto"/>
      <w:spacing w:line="360" w:lineRule="auto"/>
      <w:ind w:firstLine="709"/>
    </w:pPr>
    <w:rPr>
      <w:rFonts w:ascii="Arial" w:hAnsi="Arial"/>
      <w:color w:val="auto"/>
      <w:sz w:val="24"/>
      <w:szCs w:val="24"/>
    </w:rPr>
  </w:style>
  <w:style w:type="paragraph" w:customStyle="1" w:styleId="15">
    <w:name w:val="Основной текст1"/>
    <w:basedOn w:val="a0"/>
    <w:uiPriority w:val="99"/>
    <w:rsid w:val="00C51E6D"/>
    <w:pPr>
      <w:widowControl w:val="0"/>
      <w:shd w:val="clear" w:color="auto" w:fill="FFFFFF"/>
      <w:spacing w:after="0" w:line="0" w:lineRule="atLeast"/>
      <w:jc w:val="right"/>
    </w:pPr>
    <w:rPr>
      <w:rFonts w:ascii="Arial Narrow" w:eastAsia="Arial Narrow" w:hAnsi="Arial Narrow" w:cs="Arial Narrow"/>
      <w:spacing w:val="2"/>
      <w:sz w:val="16"/>
      <w:szCs w:val="16"/>
      <w:lang w:eastAsia="ru-RU"/>
    </w:rPr>
  </w:style>
  <w:style w:type="character" w:customStyle="1" w:styleId="aff8">
    <w:name w:val="Основной текст + Полужирный"/>
    <w:aliases w:val="Основной текст + 10 pt,Не полужирный,Интервал 0 pt,Основной текст + 12 pt,Основной текст (2) + Не полужирный,Основной текст + Arial,7 pt"/>
    <w:uiPriority w:val="99"/>
    <w:rsid w:val="00C51E6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table" w:customStyle="1" w:styleId="71">
    <w:name w:val="Сетка таблицы7"/>
    <w:basedOn w:val="a2"/>
    <w:next w:val="a8"/>
    <w:uiPriority w:val="39"/>
    <w:rsid w:val="007671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rsid w:val="00F13EE1"/>
    <w:rPr>
      <w:rFonts w:ascii="Cambria" w:eastAsia="Times New Roman" w:hAnsi="Cambria"/>
      <w:b/>
      <w:bCs/>
      <w:kern w:val="32"/>
      <w:sz w:val="32"/>
      <w:szCs w:val="32"/>
      <w:lang w:eastAsia="ar-SA"/>
    </w:rPr>
  </w:style>
  <w:style w:type="character" w:customStyle="1" w:styleId="30">
    <w:name w:val="Заголовок 3 Знак"/>
    <w:aliases w:val="!Главы документа Знак"/>
    <w:link w:val="3"/>
    <w:rsid w:val="00F13EE1"/>
    <w:rPr>
      <w:rFonts w:ascii="Arial" w:eastAsia="Times New Roman" w:hAnsi="Arial"/>
      <w:b/>
      <w:bCs/>
      <w:sz w:val="26"/>
      <w:szCs w:val="26"/>
    </w:rPr>
  </w:style>
  <w:style w:type="character" w:customStyle="1" w:styleId="40">
    <w:name w:val="Заголовок 4 Знак"/>
    <w:link w:val="4"/>
    <w:rsid w:val="00F13EE1"/>
    <w:rPr>
      <w:rFonts w:ascii="Times New Roman" w:eastAsia="Arial Unicode MS" w:hAnsi="Times New Roman"/>
      <w:b/>
      <w:sz w:val="28"/>
    </w:rPr>
  </w:style>
  <w:style w:type="character" w:customStyle="1" w:styleId="50">
    <w:name w:val="Заголовок 5 Знак"/>
    <w:link w:val="5"/>
    <w:rsid w:val="00F13EE1"/>
    <w:rPr>
      <w:rFonts w:eastAsia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rsid w:val="00F13EE1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70">
    <w:name w:val="Заголовок 7 Знак"/>
    <w:link w:val="7"/>
    <w:rsid w:val="00F13EE1"/>
    <w:rPr>
      <w:rFonts w:ascii="Times New Roman" w:eastAsia="Times New Roman" w:hAnsi="Times New Roman"/>
      <w:b/>
      <w:sz w:val="28"/>
      <w:szCs w:val="24"/>
      <w:lang w:eastAsia="ar-SA"/>
    </w:rPr>
  </w:style>
  <w:style w:type="character" w:customStyle="1" w:styleId="80">
    <w:name w:val="Заголовок 8 Знак"/>
    <w:link w:val="8"/>
    <w:rsid w:val="00F13EE1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link w:val="9"/>
    <w:rsid w:val="00F13EE1"/>
    <w:rPr>
      <w:rFonts w:ascii="Arial" w:eastAsia="Times New Roman" w:hAnsi="Arial"/>
      <w:sz w:val="22"/>
      <w:szCs w:val="22"/>
    </w:rPr>
  </w:style>
  <w:style w:type="paragraph" w:customStyle="1" w:styleId="oaenoniinee">
    <w:name w:val="oaeno niinee"/>
    <w:basedOn w:val="a0"/>
    <w:rsid w:val="00F13EE1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f9">
    <w:name w:val="Другое_"/>
    <w:link w:val="affa"/>
    <w:uiPriority w:val="99"/>
    <w:rsid w:val="00F13EE1"/>
    <w:rPr>
      <w:rFonts w:ascii="Times New Roman" w:hAnsi="Times New Roman"/>
      <w:color w:val="323232"/>
      <w:shd w:val="clear" w:color="auto" w:fill="FFFFFF"/>
    </w:rPr>
  </w:style>
  <w:style w:type="character" w:customStyle="1" w:styleId="31">
    <w:name w:val="Основной текст (3)_"/>
    <w:link w:val="32"/>
    <w:rsid w:val="00F13EE1"/>
    <w:rPr>
      <w:rFonts w:cs="Calibri"/>
      <w:color w:val="323232"/>
      <w:shd w:val="clear" w:color="auto" w:fill="FFFFFF"/>
    </w:rPr>
  </w:style>
  <w:style w:type="paragraph" w:customStyle="1" w:styleId="affa">
    <w:name w:val="Другое"/>
    <w:basedOn w:val="a0"/>
    <w:link w:val="aff9"/>
    <w:uiPriority w:val="99"/>
    <w:rsid w:val="00F13EE1"/>
    <w:pPr>
      <w:widowControl w:val="0"/>
      <w:shd w:val="clear" w:color="auto" w:fill="FFFFFF"/>
      <w:spacing w:after="0" w:line="240" w:lineRule="auto"/>
      <w:ind w:firstLine="400"/>
      <w:jc w:val="both"/>
    </w:pPr>
    <w:rPr>
      <w:rFonts w:ascii="Times New Roman" w:hAnsi="Times New Roman"/>
      <w:color w:val="323232"/>
      <w:sz w:val="20"/>
      <w:szCs w:val="20"/>
    </w:rPr>
  </w:style>
  <w:style w:type="paragraph" w:customStyle="1" w:styleId="32">
    <w:name w:val="Основной текст (3)"/>
    <w:basedOn w:val="a0"/>
    <w:link w:val="31"/>
    <w:rsid w:val="00F13EE1"/>
    <w:pPr>
      <w:widowControl w:val="0"/>
      <w:shd w:val="clear" w:color="auto" w:fill="FFFFFF"/>
      <w:spacing w:before="520" w:after="1060" w:line="240" w:lineRule="auto"/>
      <w:ind w:left="720" w:hanging="200"/>
    </w:pPr>
    <w:rPr>
      <w:color w:val="323232"/>
      <w:sz w:val="20"/>
      <w:szCs w:val="20"/>
    </w:rPr>
  </w:style>
  <w:style w:type="paragraph" w:customStyle="1" w:styleId="doktekstj">
    <w:name w:val="doktekstj"/>
    <w:basedOn w:val="a0"/>
    <w:rsid w:val="00F13EE1"/>
    <w:pPr>
      <w:spacing w:before="100" w:beforeAutospacing="1" w:after="30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1">
    <w:name w:val="p11"/>
    <w:basedOn w:val="a0"/>
    <w:rsid w:val="00F13E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35">
    <w:name w:val="p35"/>
    <w:basedOn w:val="a0"/>
    <w:rsid w:val="00F13E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rial7pt0pt">
    <w:name w:val="Основной текст + Arial;7 pt;Интервал 0 pt"/>
    <w:rsid w:val="00F13EE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4"/>
      <w:szCs w:val="14"/>
      <w:u w:val="none"/>
      <w:lang w:val="ru-RU"/>
    </w:rPr>
  </w:style>
  <w:style w:type="character" w:customStyle="1" w:styleId="WW8Num2z0">
    <w:name w:val="WW8Num2z0"/>
    <w:rsid w:val="00F13EE1"/>
    <w:rPr>
      <w:rFonts w:ascii="Times New Roman" w:eastAsia="Times New Roman" w:hAnsi="Times New Roman" w:cs="Times New Roman"/>
    </w:rPr>
  </w:style>
  <w:style w:type="character" w:customStyle="1" w:styleId="WW8Num2z1">
    <w:name w:val="WW8Num2z1"/>
    <w:rsid w:val="00F13EE1"/>
    <w:rPr>
      <w:rFonts w:ascii="Symbol" w:hAnsi="Symbol" w:cs="OpenSymbol"/>
    </w:rPr>
  </w:style>
  <w:style w:type="character" w:customStyle="1" w:styleId="WW8Num4z0">
    <w:name w:val="WW8Num4z0"/>
    <w:rsid w:val="00F13EE1"/>
    <w:rPr>
      <w:i w:val="0"/>
    </w:rPr>
  </w:style>
  <w:style w:type="character" w:customStyle="1" w:styleId="WW8Num6z0">
    <w:name w:val="WW8Num6z0"/>
    <w:rsid w:val="00F13EE1"/>
    <w:rPr>
      <w:i w:val="0"/>
    </w:rPr>
  </w:style>
  <w:style w:type="character" w:customStyle="1" w:styleId="WW8Num12z0">
    <w:name w:val="WW8Num12z0"/>
    <w:rsid w:val="00F13EE1"/>
    <w:rPr>
      <w:rFonts w:ascii="Symbol" w:hAnsi="Symbol"/>
    </w:rPr>
  </w:style>
  <w:style w:type="character" w:customStyle="1" w:styleId="WW8Num13z0">
    <w:name w:val="WW8Num13z0"/>
    <w:rsid w:val="00F13EE1"/>
    <w:rPr>
      <w:i w:val="0"/>
    </w:rPr>
  </w:style>
  <w:style w:type="character" w:customStyle="1" w:styleId="Absatz-Standardschriftart">
    <w:name w:val="Absatz-Standardschriftart"/>
    <w:rsid w:val="00F13EE1"/>
  </w:style>
  <w:style w:type="character" w:customStyle="1" w:styleId="WW8Num3z0">
    <w:name w:val="WW8Num3z0"/>
    <w:rsid w:val="00F13EE1"/>
    <w:rPr>
      <w:sz w:val="24"/>
    </w:rPr>
  </w:style>
  <w:style w:type="character" w:customStyle="1" w:styleId="WW8Num5z0">
    <w:name w:val="WW8Num5z0"/>
    <w:rsid w:val="00F13EE1"/>
    <w:rPr>
      <w:sz w:val="24"/>
    </w:rPr>
  </w:style>
  <w:style w:type="character" w:customStyle="1" w:styleId="WW8Num7z0">
    <w:name w:val="WW8Num7z0"/>
    <w:rsid w:val="00F13EE1"/>
    <w:rPr>
      <w:sz w:val="24"/>
    </w:rPr>
  </w:style>
  <w:style w:type="character" w:customStyle="1" w:styleId="WW8Num8z0">
    <w:name w:val="WW8Num8z0"/>
    <w:rsid w:val="00F13EE1"/>
    <w:rPr>
      <w:sz w:val="24"/>
    </w:rPr>
  </w:style>
  <w:style w:type="character" w:customStyle="1" w:styleId="WW8Num9z0">
    <w:name w:val="WW8Num9z0"/>
    <w:rsid w:val="00F13EE1"/>
    <w:rPr>
      <w:rFonts w:ascii="Wingdings" w:hAnsi="Wingdings"/>
    </w:rPr>
  </w:style>
  <w:style w:type="character" w:customStyle="1" w:styleId="WW8Num10z0">
    <w:name w:val="WW8Num10z0"/>
    <w:rsid w:val="00F13EE1"/>
    <w:rPr>
      <w:sz w:val="24"/>
    </w:rPr>
  </w:style>
  <w:style w:type="character" w:customStyle="1" w:styleId="WW8Num11z0">
    <w:name w:val="WW8Num11z0"/>
    <w:rsid w:val="00F13EE1"/>
    <w:rPr>
      <w:sz w:val="24"/>
    </w:rPr>
  </w:style>
  <w:style w:type="character" w:customStyle="1" w:styleId="WW8Num15z0">
    <w:name w:val="WW8Num15z0"/>
    <w:rsid w:val="00F13EE1"/>
    <w:rPr>
      <w:sz w:val="24"/>
    </w:rPr>
  </w:style>
  <w:style w:type="character" w:customStyle="1" w:styleId="WW8Num16z0">
    <w:name w:val="WW8Num16z0"/>
    <w:rsid w:val="00F13EE1"/>
    <w:rPr>
      <w:sz w:val="24"/>
    </w:rPr>
  </w:style>
  <w:style w:type="character" w:customStyle="1" w:styleId="WW8Num18z0">
    <w:name w:val="WW8Num18z0"/>
    <w:rsid w:val="00F13EE1"/>
    <w:rPr>
      <w:sz w:val="24"/>
    </w:rPr>
  </w:style>
  <w:style w:type="character" w:customStyle="1" w:styleId="WW8Num19z0">
    <w:name w:val="WW8Num19z0"/>
    <w:rsid w:val="00F13EE1"/>
    <w:rPr>
      <w:rFonts w:ascii="Symbol" w:hAnsi="Symbol"/>
    </w:rPr>
  </w:style>
  <w:style w:type="character" w:customStyle="1" w:styleId="WW8Num25z0">
    <w:name w:val="WW8Num25z0"/>
    <w:rsid w:val="00F13EE1"/>
    <w:rPr>
      <w:sz w:val="24"/>
    </w:rPr>
  </w:style>
  <w:style w:type="character" w:customStyle="1" w:styleId="WW8Num28z0">
    <w:name w:val="WW8Num28z0"/>
    <w:rsid w:val="00F13EE1"/>
    <w:rPr>
      <w:sz w:val="24"/>
    </w:rPr>
  </w:style>
  <w:style w:type="character" w:customStyle="1" w:styleId="WW8Num29z0">
    <w:name w:val="WW8Num29z0"/>
    <w:rsid w:val="00F13EE1"/>
    <w:rPr>
      <w:sz w:val="24"/>
    </w:rPr>
  </w:style>
  <w:style w:type="character" w:customStyle="1" w:styleId="WW8Num31z0">
    <w:name w:val="WW8Num31z0"/>
    <w:rsid w:val="00F13EE1"/>
    <w:rPr>
      <w:rFonts w:ascii="Univers" w:hAnsi="Univers"/>
      <w:sz w:val="24"/>
    </w:rPr>
  </w:style>
  <w:style w:type="character" w:customStyle="1" w:styleId="33">
    <w:name w:val="Основной шрифт абзаца3"/>
    <w:rsid w:val="00F13EE1"/>
  </w:style>
  <w:style w:type="character" w:customStyle="1" w:styleId="WW8Num14z0">
    <w:name w:val="WW8Num14z0"/>
    <w:rsid w:val="00F13EE1"/>
    <w:rPr>
      <w:sz w:val="22"/>
      <w:szCs w:val="22"/>
    </w:rPr>
  </w:style>
  <w:style w:type="character" w:customStyle="1" w:styleId="WW8Num17z0">
    <w:name w:val="WW8Num17z0"/>
    <w:rsid w:val="00F13EE1"/>
    <w:rPr>
      <w:color w:val="auto"/>
    </w:rPr>
  </w:style>
  <w:style w:type="character" w:customStyle="1" w:styleId="WW8Num20z0">
    <w:name w:val="WW8Num20z0"/>
    <w:rsid w:val="00F13EE1"/>
    <w:rPr>
      <w:sz w:val="24"/>
    </w:rPr>
  </w:style>
  <w:style w:type="character" w:customStyle="1" w:styleId="WW8Num26z0">
    <w:name w:val="WW8Num26z0"/>
    <w:rsid w:val="00F13EE1"/>
    <w:rPr>
      <w:sz w:val="24"/>
    </w:rPr>
  </w:style>
  <w:style w:type="character" w:customStyle="1" w:styleId="WW8Num30z0">
    <w:name w:val="WW8Num30z0"/>
    <w:rsid w:val="00F13EE1"/>
    <w:rPr>
      <w:rFonts w:ascii="Symbol" w:hAnsi="Symbol"/>
    </w:rPr>
  </w:style>
  <w:style w:type="character" w:customStyle="1" w:styleId="WW8Num32z0">
    <w:name w:val="WW8Num32z0"/>
    <w:rsid w:val="00F13EE1"/>
    <w:rPr>
      <w:sz w:val="24"/>
    </w:rPr>
  </w:style>
  <w:style w:type="character" w:customStyle="1" w:styleId="24">
    <w:name w:val="Основной шрифт абзаца2"/>
    <w:rsid w:val="00F13EE1"/>
  </w:style>
  <w:style w:type="character" w:customStyle="1" w:styleId="WW8Num1z0">
    <w:name w:val="WW8Num1z0"/>
    <w:rsid w:val="00F13EE1"/>
    <w:rPr>
      <w:rFonts w:ascii="Symbol" w:hAnsi="Symbol" w:cs="OpenSymbol"/>
    </w:rPr>
  </w:style>
  <w:style w:type="character" w:customStyle="1" w:styleId="WW8Num9z1">
    <w:name w:val="WW8Num9z1"/>
    <w:rsid w:val="00F13EE1"/>
    <w:rPr>
      <w:rFonts w:ascii="Courier New" w:hAnsi="Courier New" w:cs="Courier New"/>
    </w:rPr>
  </w:style>
  <w:style w:type="character" w:customStyle="1" w:styleId="WW8Num9z3">
    <w:name w:val="WW8Num9z3"/>
    <w:rsid w:val="00F13EE1"/>
    <w:rPr>
      <w:rFonts w:ascii="Symbol" w:hAnsi="Symbol"/>
    </w:rPr>
  </w:style>
  <w:style w:type="character" w:customStyle="1" w:styleId="WW8Num19z1">
    <w:name w:val="WW8Num19z1"/>
    <w:rsid w:val="00F13EE1"/>
    <w:rPr>
      <w:rFonts w:ascii="Courier New" w:hAnsi="Courier New" w:cs="Courier New"/>
    </w:rPr>
  </w:style>
  <w:style w:type="character" w:customStyle="1" w:styleId="WW8Num19z2">
    <w:name w:val="WW8Num19z2"/>
    <w:rsid w:val="00F13EE1"/>
    <w:rPr>
      <w:rFonts w:ascii="Wingdings" w:hAnsi="Wingdings"/>
    </w:rPr>
  </w:style>
  <w:style w:type="character" w:customStyle="1" w:styleId="WW8Num23z0">
    <w:name w:val="WW8Num23z0"/>
    <w:rsid w:val="00F13EE1"/>
    <w:rPr>
      <w:sz w:val="22"/>
      <w:szCs w:val="22"/>
    </w:rPr>
  </w:style>
  <w:style w:type="character" w:customStyle="1" w:styleId="WW8Num24z0">
    <w:name w:val="WW8Num24z0"/>
    <w:rsid w:val="00F13EE1"/>
    <w:rPr>
      <w:b/>
    </w:rPr>
  </w:style>
  <w:style w:type="character" w:customStyle="1" w:styleId="WW8Num27z0">
    <w:name w:val="WW8Num27z0"/>
    <w:rsid w:val="00F13EE1"/>
    <w:rPr>
      <w:rFonts w:ascii="Symbol" w:hAnsi="Symbol"/>
    </w:rPr>
  </w:style>
  <w:style w:type="character" w:customStyle="1" w:styleId="WW8Num27z1">
    <w:name w:val="WW8Num27z1"/>
    <w:rsid w:val="00F13EE1"/>
    <w:rPr>
      <w:rFonts w:ascii="Courier New" w:hAnsi="Courier New" w:cs="Courier New"/>
    </w:rPr>
  </w:style>
  <w:style w:type="character" w:customStyle="1" w:styleId="WW8Num27z2">
    <w:name w:val="WW8Num27z2"/>
    <w:rsid w:val="00F13EE1"/>
    <w:rPr>
      <w:rFonts w:ascii="Wingdings" w:hAnsi="Wingdings"/>
    </w:rPr>
  </w:style>
  <w:style w:type="character" w:customStyle="1" w:styleId="WW8Num30z1">
    <w:name w:val="WW8Num30z1"/>
    <w:rsid w:val="00F13EE1"/>
    <w:rPr>
      <w:rFonts w:ascii="Courier New" w:hAnsi="Courier New"/>
    </w:rPr>
  </w:style>
  <w:style w:type="character" w:customStyle="1" w:styleId="WW8Num30z2">
    <w:name w:val="WW8Num30z2"/>
    <w:rsid w:val="00F13EE1"/>
    <w:rPr>
      <w:rFonts w:ascii="Wingdings" w:hAnsi="Wingdings"/>
    </w:rPr>
  </w:style>
  <w:style w:type="character" w:customStyle="1" w:styleId="WW8Num33z0">
    <w:name w:val="WW8Num33z0"/>
    <w:rsid w:val="00F13EE1"/>
    <w:rPr>
      <w:sz w:val="24"/>
    </w:rPr>
  </w:style>
  <w:style w:type="character" w:customStyle="1" w:styleId="WW8Num39z0">
    <w:name w:val="WW8Num39z0"/>
    <w:rsid w:val="00F13EE1"/>
    <w:rPr>
      <w:sz w:val="24"/>
    </w:rPr>
  </w:style>
  <w:style w:type="character" w:customStyle="1" w:styleId="WW8Num42z0">
    <w:name w:val="WW8Num42z0"/>
    <w:rsid w:val="00F13EE1"/>
    <w:rPr>
      <w:rFonts w:ascii="Univers" w:hAnsi="Univers"/>
    </w:rPr>
  </w:style>
  <w:style w:type="character" w:customStyle="1" w:styleId="WW8Num43z0">
    <w:name w:val="WW8Num43z0"/>
    <w:rsid w:val="00F13EE1"/>
    <w:rPr>
      <w:rFonts w:ascii="Times New Roman" w:eastAsia="Times New Roman" w:hAnsi="Times New Roman" w:cs="Times New Roman"/>
    </w:rPr>
  </w:style>
  <w:style w:type="character" w:customStyle="1" w:styleId="WW8Num43z1">
    <w:name w:val="WW8Num43z1"/>
    <w:rsid w:val="00F13EE1"/>
    <w:rPr>
      <w:rFonts w:ascii="Courier New" w:hAnsi="Courier New" w:cs="Courier New"/>
    </w:rPr>
  </w:style>
  <w:style w:type="character" w:customStyle="1" w:styleId="WW8Num43z2">
    <w:name w:val="WW8Num43z2"/>
    <w:rsid w:val="00F13EE1"/>
    <w:rPr>
      <w:rFonts w:ascii="Wingdings" w:hAnsi="Wingdings"/>
    </w:rPr>
  </w:style>
  <w:style w:type="character" w:customStyle="1" w:styleId="WW8Num43z3">
    <w:name w:val="WW8Num43z3"/>
    <w:rsid w:val="00F13EE1"/>
    <w:rPr>
      <w:rFonts w:ascii="Symbol" w:hAnsi="Symbol"/>
    </w:rPr>
  </w:style>
  <w:style w:type="character" w:customStyle="1" w:styleId="WW8Num46z0">
    <w:name w:val="WW8Num46z0"/>
    <w:rsid w:val="00F13EE1"/>
    <w:rPr>
      <w:sz w:val="24"/>
    </w:rPr>
  </w:style>
  <w:style w:type="character" w:customStyle="1" w:styleId="WW8Num47z0">
    <w:name w:val="WW8Num47z0"/>
    <w:rsid w:val="00F13EE1"/>
    <w:rPr>
      <w:rFonts w:ascii="Wingdings" w:hAnsi="Wingdings"/>
    </w:rPr>
  </w:style>
  <w:style w:type="character" w:customStyle="1" w:styleId="WW8Num47z1">
    <w:name w:val="WW8Num47z1"/>
    <w:rsid w:val="00F13EE1"/>
    <w:rPr>
      <w:rFonts w:ascii="Courier New" w:hAnsi="Courier New" w:cs="Courier New"/>
    </w:rPr>
  </w:style>
  <w:style w:type="character" w:customStyle="1" w:styleId="WW8Num47z3">
    <w:name w:val="WW8Num47z3"/>
    <w:rsid w:val="00F13EE1"/>
    <w:rPr>
      <w:rFonts w:ascii="Symbol" w:hAnsi="Symbol"/>
    </w:rPr>
  </w:style>
  <w:style w:type="character" w:customStyle="1" w:styleId="16">
    <w:name w:val="Основной шрифт абзаца1"/>
    <w:rsid w:val="00F13EE1"/>
  </w:style>
  <w:style w:type="character" w:customStyle="1" w:styleId="affb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,Мой Заголовок 1 Знак,Основной текст с отступом Знак Знак Знак1,Основной текст с отступом Знак Знак Знак Знак"/>
    <w:rsid w:val="00F13EE1"/>
    <w:rPr>
      <w:rFonts w:ascii="Times New Roman" w:eastAsia="Times New Roman" w:hAnsi="Times New Roman" w:cs="Times New Roman"/>
      <w:i/>
      <w:sz w:val="20"/>
      <w:szCs w:val="20"/>
    </w:rPr>
  </w:style>
  <w:style w:type="character" w:customStyle="1" w:styleId="FontStyle28">
    <w:name w:val="Font Style28"/>
    <w:rsid w:val="00F13EE1"/>
    <w:rPr>
      <w:rFonts w:ascii="Times New Roman" w:hAnsi="Times New Roman" w:cs="Times New Roman"/>
      <w:sz w:val="24"/>
      <w:szCs w:val="24"/>
    </w:rPr>
  </w:style>
  <w:style w:type="character" w:customStyle="1" w:styleId="affc">
    <w:name w:val="Красная строка Знак"/>
    <w:link w:val="affd"/>
    <w:rsid w:val="00F13EE1"/>
    <w:rPr>
      <w:rFonts w:eastAsia="Times New Roman"/>
    </w:rPr>
  </w:style>
  <w:style w:type="character" w:customStyle="1" w:styleId="affe">
    <w:name w:val="Без интервала Знак"/>
    <w:rsid w:val="00F13EE1"/>
    <w:rPr>
      <w:sz w:val="22"/>
      <w:szCs w:val="22"/>
      <w:lang w:eastAsia="ar-SA" w:bidi="ar-SA"/>
    </w:rPr>
  </w:style>
  <w:style w:type="character" w:customStyle="1" w:styleId="ff2">
    <w:name w:val="ff2"/>
    <w:rsid w:val="00F13EE1"/>
  </w:style>
  <w:style w:type="character" w:customStyle="1" w:styleId="afff">
    <w:name w:val="Название Знак"/>
    <w:rsid w:val="00F13EE1"/>
    <w:rPr>
      <w:rFonts w:ascii="Times New Roman" w:hAnsi="Times New Roman"/>
      <w:b/>
      <w:bCs/>
      <w:sz w:val="24"/>
      <w:szCs w:val="24"/>
    </w:rPr>
  </w:style>
  <w:style w:type="paragraph" w:customStyle="1" w:styleId="17">
    <w:name w:val="Заголовок1"/>
    <w:basedOn w:val="a0"/>
    <w:next w:val="af0"/>
    <w:rsid w:val="00F13EE1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styleId="afff0">
    <w:name w:val="List"/>
    <w:basedOn w:val="af0"/>
    <w:rsid w:val="00F13EE1"/>
    <w:pPr>
      <w:widowControl/>
      <w:shd w:val="clear" w:color="auto" w:fill="auto"/>
      <w:suppressAutoHyphens/>
      <w:spacing w:after="120" w:line="276" w:lineRule="auto"/>
      <w:ind w:firstLine="0"/>
      <w:jc w:val="left"/>
    </w:pPr>
    <w:rPr>
      <w:rFonts w:ascii="Arial" w:eastAsia="Times New Roman" w:hAnsi="Arial" w:cs="Mangal"/>
      <w:color w:val="auto"/>
      <w:sz w:val="22"/>
      <w:szCs w:val="22"/>
      <w:lang w:eastAsia="ar-SA"/>
    </w:rPr>
  </w:style>
  <w:style w:type="paragraph" w:customStyle="1" w:styleId="34">
    <w:name w:val="Название3"/>
    <w:basedOn w:val="a0"/>
    <w:rsid w:val="00F13EE1"/>
    <w:pPr>
      <w:suppressLineNumbers/>
      <w:suppressAutoHyphens/>
      <w:spacing w:before="120" w:after="120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35">
    <w:name w:val="Указатель3"/>
    <w:basedOn w:val="a0"/>
    <w:rsid w:val="00F13EE1"/>
    <w:pPr>
      <w:suppressLineNumbers/>
      <w:suppressAutoHyphens/>
    </w:pPr>
    <w:rPr>
      <w:rFonts w:ascii="Arial" w:eastAsia="Times New Roman" w:hAnsi="Arial" w:cs="Mangal"/>
      <w:lang w:eastAsia="ar-SA"/>
    </w:rPr>
  </w:style>
  <w:style w:type="paragraph" w:customStyle="1" w:styleId="25">
    <w:name w:val="Название2"/>
    <w:basedOn w:val="a0"/>
    <w:rsid w:val="00F13EE1"/>
    <w:pPr>
      <w:suppressLineNumbers/>
      <w:suppressAutoHyphens/>
      <w:spacing w:before="120" w:after="120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26">
    <w:name w:val="Указатель2"/>
    <w:basedOn w:val="a0"/>
    <w:rsid w:val="00F13EE1"/>
    <w:pPr>
      <w:suppressLineNumbers/>
      <w:suppressAutoHyphens/>
    </w:pPr>
    <w:rPr>
      <w:rFonts w:ascii="Arial" w:eastAsia="Times New Roman" w:hAnsi="Arial" w:cs="Mangal"/>
      <w:lang w:eastAsia="ar-SA"/>
    </w:rPr>
  </w:style>
  <w:style w:type="paragraph" w:customStyle="1" w:styleId="18">
    <w:name w:val="Название1"/>
    <w:basedOn w:val="a0"/>
    <w:rsid w:val="00F13EE1"/>
    <w:pPr>
      <w:suppressLineNumbers/>
      <w:suppressAutoHyphens/>
      <w:spacing w:before="120" w:after="120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9">
    <w:name w:val="Указатель1"/>
    <w:basedOn w:val="a0"/>
    <w:rsid w:val="00F13EE1"/>
    <w:pPr>
      <w:suppressLineNumbers/>
      <w:suppressAutoHyphens/>
    </w:pPr>
    <w:rPr>
      <w:rFonts w:ascii="Arial" w:eastAsia="Times New Roman" w:hAnsi="Arial" w:cs="Mangal"/>
      <w:lang w:eastAsia="ar-SA"/>
    </w:rPr>
  </w:style>
  <w:style w:type="paragraph" w:customStyle="1" w:styleId="afff1">
    <w:name w:val="МОЙ СТИЛЬ"/>
    <w:basedOn w:val="a0"/>
    <w:rsid w:val="00F13EE1"/>
    <w:pPr>
      <w:suppressAutoHyphens/>
      <w:spacing w:after="0" w:line="240" w:lineRule="auto"/>
      <w:ind w:left="567"/>
    </w:pPr>
    <w:rPr>
      <w:rFonts w:ascii="Times New Roman" w:eastAsia="Times New Roman" w:hAnsi="Times New Roman"/>
      <w:b/>
      <w:sz w:val="24"/>
      <w:szCs w:val="28"/>
      <w:lang w:eastAsia="ar-SA"/>
    </w:rPr>
  </w:style>
  <w:style w:type="character" w:customStyle="1" w:styleId="1a">
    <w:name w:val="Верхний колонтитул Знак1"/>
    <w:aliases w:val="ВерхКолонтитул Знак1,encabezado Знак1"/>
    <w:uiPriority w:val="99"/>
    <w:rsid w:val="00F13EE1"/>
    <w:rPr>
      <w:rFonts w:ascii="Calibri" w:eastAsia="Times New Roman" w:hAnsi="Calibri" w:cs="Calibri"/>
      <w:lang w:eastAsia="ar-SA"/>
    </w:rPr>
  </w:style>
  <w:style w:type="character" w:customStyle="1" w:styleId="1b">
    <w:name w:val="Нижний колонтитул Знак1"/>
    <w:rsid w:val="00F13EE1"/>
    <w:rPr>
      <w:rFonts w:ascii="Calibri" w:eastAsia="Times New Roman" w:hAnsi="Calibri" w:cs="Times New Roman"/>
      <w:lang w:eastAsia="ar-SA"/>
    </w:rPr>
  </w:style>
  <w:style w:type="paragraph" w:customStyle="1" w:styleId="ConsPlusTextList">
    <w:name w:val="ConsPlusTextList"/>
    <w:rsid w:val="00F13EE1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character" w:customStyle="1" w:styleId="1c">
    <w:name w:val="Текст выноски Знак1"/>
    <w:rsid w:val="00F13EE1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Default">
    <w:name w:val="Default"/>
    <w:rsid w:val="00F13EE1"/>
    <w:pPr>
      <w:suppressAutoHyphens/>
      <w:autoSpaceDE w:val="0"/>
    </w:pPr>
    <w:rPr>
      <w:rFonts w:ascii="Times New Roman PSMT" w:eastAsia="Arial" w:hAnsi="Times New Roman PSMT" w:cs="Times New Roman PSMT"/>
      <w:color w:val="000000"/>
      <w:sz w:val="24"/>
      <w:szCs w:val="24"/>
      <w:lang w:eastAsia="ar-SA"/>
    </w:rPr>
  </w:style>
  <w:style w:type="paragraph" w:customStyle="1" w:styleId="western">
    <w:name w:val="western"/>
    <w:basedOn w:val="a0"/>
    <w:rsid w:val="00F13EE1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fff2">
    <w:name w:val="Body Text Indent"/>
    <w:aliases w:val="Основной текст 1,Нумерованный список !!,Надин стиль,Основной текст без отступа,Мой Заголовок 1,Основной текст с отступом Знак Знак,Основной текст с отступом Знак Знак Знак"/>
    <w:basedOn w:val="a0"/>
    <w:link w:val="1d"/>
    <w:rsid w:val="00F13EE1"/>
    <w:pPr>
      <w:suppressAutoHyphens/>
      <w:spacing w:after="0" w:line="240" w:lineRule="auto"/>
      <w:ind w:left="482"/>
    </w:pPr>
    <w:rPr>
      <w:rFonts w:ascii="Times New Roman" w:eastAsia="Times New Roman" w:hAnsi="Times New Roman"/>
      <w:i/>
      <w:sz w:val="20"/>
      <w:szCs w:val="20"/>
      <w:lang w:eastAsia="ar-SA"/>
    </w:rPr>
  </w:style>
  <w:style w:type="character" w:customStyle="1" w:styleId="1d">
    <w:name w:val="Основной текст с отступом Знак1"/>
    <w:aliases w:val="Основной текст 1 Знак1,Нумерованный список !! Знак1,Надин стиль Знак1,Основной текст без отступа Знак1,Мой Заголовок 1 Знак1,Основной текст с отступом Знак Знак Знак2,Основной текст с отступом Знак Знак Знак Знак1"/>
    <w:link w:val="afff2"/>
    <w:rsid w:val="00F13EE1"/>
    <w:rPr>
      <w:rFonts w:ascii="Times New Roman" w:eastAsia="Times New Roman" w:hAnsi="Times New Roman"/>
      <w:i/>
      <w:lang w:eastAsia="ar-SA"/>
    </w:rPr>
  </w:style>
  <w:style w:type="paragraph" w:customStyle="1" w:styleId="afff3">
    <w:name w:val="Знак Знак Знак Знак"/>
    <w:basedOn w:val="a0"/>
    <w:rsid w:val="00F13EE1"/>
    <w:pPr>
      <w:suppressAutoHyphens/>
      <w:spacing w:after="0" w:line="240" w:lineRule="auto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Style20">
    <w:name w:val="Style20"/>
    <w:basedOn w:val="a0"/>
    <w:rsid w:val="00F13EE1"/>
    <w:pPr>
      <w:widowControl w:val="0"/>
      <w:suppressAutoHyphens/>
      <w:autoSpaceDE w:val="0"/>
      <w:spacing w:after="0" w:line="274" w:lineRule="exact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1e">
    <w:name w:val="Без интервала1"/>
    <w:rsid w:val="00F13EE1"/>
    <w:pPr>
      <w:suppressAutoHyphens/>
    </w:pPr>
    <w:rPr>
      <w:rFonts w:eastAsia="Arial" w:cs="Calibri"/>
      <w:sz w:val="22"/>
      <w:szCs w:val="22"/>
      <w:lang w:eastAsia="ar-SA"/>
    </w:rPr>
  </w:style>
  <w:style w:type="paragraph" w:customStyle="1" w:styleId="1f">
    <w:name w:val="Красная строка1"/>
    <w:basedOn w:val="af0"/>
    <w:rsid w:val="00F13EE1"/>
    <w:pPr>
      <w:widowControl/>
      <w:shd w:val="clear" w:color="auto" w:fill="auto"/>
      <w:suppressAutoHyphens/>
      <w:spacing w:after="200" w:line="276" w:lineRule="auto"/>
      <w:ind w:firstLine="360"/>
      <w:jc w:val="left"/>
    </w:pPr>
    <w:rPr>
      <w:rFonts w:ascii="Calibri" w:eastAsia="Times New Roman" w:hAnsi="Calibri"/>
      <w:color w:val="auto"/>
      <w:sz w:val="22"/>
      <w:szCs w:val="22"/>
      <w:lang w:eastAsia="ar-SA"/>
    </w:rPr>
  </w:style>
  <w:style w:type="paragraph" w:customStyle="1" w:styleId="afff4">
    <w:name w:val="Абзац_пост"/>
    <w:basedOn w:val="a0"/>
    <w:rsid w:val="00F13EE1"/>
    <w:pPr>
      <w:suppressAutoHyphens/>
      <w:spacing w:before="120" w:after="0" w:line="240" w:lineRule="auto"/>
      <w:ind w:firstLine="720"/>
      <w:jc w:val="both"/>
    </w:pPr>
    <w:rPr>
      <w:rFonts w:ascii="Times New Roman" w:eastAsia="Times New Roman" w:hAnsi="Times New Roman"/>
      <w:sz w:val="26"/>
      <w:szCs w:val="24"/>
      <w:lang w:eastAsia="ar-SA"/>
    </w:rPr>
  </w:style>
  <w:style w:type="paragraph" w:customStyle="1" w:styleId="220">
    <w:name w:val="Основной текст с отступом 22"/>
    <w:basedOn w:val="a0"/>
    <w:rsid w:val="00F13EE1"/>
    <w:pPr>
      <w:suppressAutoHyphens/>
      <w:spacing w:after="120" w:line="480" w:lineRule="auto"/>
      <w:ind w:left="283"/>
    </w:pPr>
    <w:rPr>
      <w:rFonts w:eastAsia="Times New Roman"/>
      <w:lang w:eastAsia="ar-SA"/>
    </w:rPr>
  </w:style>
  <w:style w:type="paragraph" w:customStyle="1" w:styleId="27">
    <w:name w:val="Основной текст (2)"/>
    <w:basedOn w:val="a0"/>
    <w:rsid w:val="00F13EE1"/>
    <w:pPr>
      <w:widowControl w:val="0"/>
      <w:shd w:val="clear" w:color="auto" w:fill="FFFFFF"/>
      <w:suppressAutoHyphens/>
      <w:spacing w:after="0" w:line="274" w:lineRule="exact"/>
    </w:pPr>
    <w:rPr>
      <w:rFonts w:ascii="Times New Roman" w:eastAsia="Times New Roman" w:hAnsi="Times New Roman" w:cs="Calibri"/>
      <w:color w:val="000000"/>
      <w:sz w:val="24"/>
      <w:szCs w:val="24"/>
      <w:lang w:eastAsia="ru-RU" w:bidi="ru-RU"/>
    </w:rPr>
  </w:style>
  <w:style w:type="paragraph" w:customStyle="1" w:styleId="voice">
    <w:name w:val="voice"/>
    <w:basedOn w:val="a0"/>
    <w:rsid w:val="00F13EE1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p17">
    <w:name w:val="p17"/>
    <w:basedOn w:val="a0"/>
    <w:rsid w:val="00F13EE1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p18">
    <w:name w:val="p18"/>
    <w:basedOn w:val="a0"/>
    <w:rsid w:val="00F13EE1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210">
    <w:name w:val="Основной текст с отступом 21"/>
    <w:basedOn w:val="a0"/>
    <w:rsid w:val="00F13EE1"/>
    <w:pPr>
      <w:suppressAutoHyphens/>
      <w:spacing w:after="120" w:line="480" w:lineRule="auto"/>
      <w:ind w:left="283"/>
    </w:pPr>
    <w:rPr>
      <w:rFonts w:eastAsia="Times New Roman" w:cs="Calibri"/>
      <w:kern w:val="1"/>
      <w:lang w:eastAsia="ar-SA"/>
    </w:rPr>
  </w:style>
  <w:style w:type="paragraph" w:customStyle="1" w:styleId="ConsPlusCell">
    <w:name w:val="ConsPlusCell"/>
    <w:rsid w:val="00F13EE1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36">
    <w:name w:val="Основной текст3"/>
    <w:basedOn w:val="a0"/>
    <w:rsid w:val="00F13EE1"/>
    <w:pPr>
      <w:widowControl w:val="0"/>
      <w:suppressAutoHyphens/>
      <w:spacing w:after="0" w:line="413" w:lineRule="exact"/>
      <w:ind w:hanging="740"/>
    </w:pPr>
    <w:rPr>
      <w:rFonts w:ascii="Times New Roman" w:eastAsia="Times New Roman" w:hAnsi="Times New Roman" w:cs="Calibri"/>
      <w:sz w:val="23"/>
      <w:szCs w:val="23"/>
      <w:lang w:eastAsia="ar-SA"/>
    </w:rPr>
  </w:style>
  <w:style w:type="paragraph" w:customStyle="1" w:styleId="28">
    <w:name w:val="Основной текст2"/>
    <w:basedOn w:val="a0"/>
    <w:rsid w:val="00F13EE1"/>
    <w:pPr>
      <w:shd w:val="clear" w:color="auto" w:fill="FFFFFF"/>
      <w:suppressAutoHyphens/>
      <w:spacing w:after="0" w:line="274" w:lineRule="exact"/>
      <w:jc w:val="both"/>
    </w:pPr>
    <w:rPr>
      <w:rFonts w:ascii="Times New Roman" w:eastAsia="Times New Roman" w:hAnsi="Times New Roman" w:cs="Calibri"/>
      <w:color w:val="000000"/>
      <w:lang w:eastAsia="ar-SA"/>
    </w:rPr>
  </w:style>
  <w:style w:type="paragraph" w:customStyle="1" w:styleId="afff5">
    <w:name w:val="Заголовок"/>
    <w:basedOn w:val="a0"/>
    <w:next w:val="afff6"/>
    <w:link w:val="afff7"/>
    <w:qFormat/>
    <w:rsid w:val="00F13EE1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character" w:customStyle="1" w:styleId="afff7">
    <w:name w:val="Заголовок Знак"/>
    <w:link w:val="afff5"/>
    <w:rsid w:val="00F13EE1"/>
    <w:rPr>
      <w:rFonts w:ascii="Times New Roman" w:eastAsia="Times New Roman" w:hAnsi="Times New Roman" w:cs="Calibri"/>
      <w:b/>
      <w:bCs/>
      <w:sz w:val="24"/>
      <w:szCs w:val="24"/>
      <w:lang w:eastAsia="ar-SA"/>
    </w:rPr>
  </w:style>
  <w:style w:type="paragraph" w:styleId="afff6">
    <w:name w:val="Subtitle"/>
    <w:basedOn w:val="17"/>
    <w:next w:val="af0"/>
    <w:link w:val="afff8"/>
    <w:qFormat/>
    <w:rsid w:val="00F13EE1"/>
    <w:pPr>
      <w:jc w:val="center"/>
    </w:pPr>
    <w:rPr>
      <w:rFonts w:cs="Times New Roman"/>
      <w:i/>
      <w:iCs/>
    </w:rPr>
  </w:style>
  <w:style w:type="character" w:customStyle="1" w:styleId="afff8">
    <w:name w:val="Подзаголовок Знак"/>
    <w:link w:val="afff6"/>
    <w:rsid w:val="00F13EE1"/>
    <w:rPr>
      <w:rFonts w:ascii="Arial" w:eastAsia="Microsoft YaHei" w:hAnsi="Arial"/>
      <w:i/>
      <w:iCs/>
      <w:sz w:val="28"/>
      <w:szCs w:val="28"/>
      <w:lang w:eastAsia="ar-SA"/>
    </w:rPr>
  </w:style>
  <w:style w:type="paragraph" w:customStyle="1" w:styleId="afff9">
    <w:name w:val="Содержимое таблицы"/>
    <w:basedOn w:val="a0"/>
    <w:rsid w:val="00F13EE1"/>
    <w:pPr>
      <w:suppressLineNumbers/>
      <w:suppressAutoHyphens/>
    </w:pPr>
    <w:rPr>
      <w:rFonts w:eastAsia="Times New Roman" w:cs="Calibri"/>
      <w:lang w:eastAsia="ar-SA"/>
    </w:rPr>
  </w:style>
  <w:style w:type="paragraph" w:customStyle="1" w:styleId="afffa">
    <w:name w:val="Заголовок таблицы"/>
    <w:basedOn w:val="afff9"/>
    <w:rsid w:val="00F13EE1"/>
    <w:pPr>
      <w:jc w:val="center"/>
    </w:pPr>
    <w:rPr>
      <w:b/>
      <w:bCs/>
    </w:rPr>
  </w:style>
  <w:style w:type="paragraph" w:customStyle="1" w:styleId="afffb">
    <w:name w:val="Содержимое врезки"/>
    <w:basedOn w:val="af0"/>
    <w:rsid w:val="00F13EE1"/>
    <w:pPr>
      <w:widowControl/>
      <w:shd w:val="clear" w:color="auto" w:fill="auto"/>
      <w:suppressAutoHyphens/>
      <w:spacing w:after="120" w:line="276" w:lineRule="auto"/>
      <w:ind w:firstLine="0"/>
      <w:jc w:val="left"/>
    </w:pPr>
    <w:rPr>
      <w:rFonts w:ascii="Calibri" w:eastAsia="Times New Roman" w:hAnsi="Calibri"/>
      <w:color w:val="auto"/>
      <w:sz w:val="22"/>
      <w:szCs w:val="22"/>
      <w:lang w:eastAsia="ar-SA"/>
    </w:rPr>
  </w:style>
  <w:style w:type="paragraph" w:customStyle="1" w:styleId="msonormalmailrucssattributepostfixmailrucssattributepostfix">
    <w:name w:val="msonormal_mailru_css_attribute_postfix_mailru_css_attribute_postfix"/>
    <w:basedOn w:val="a0"/>
    <w:rsid w:val="00F13E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3">
    <w:name w:val="s_3"/>
    <w:basedOn w:val="a0"/>
    <w:rsid w:val="00F13E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both">
    <w:name w:val="pboth"/>
    <w:basedOn w:val="a0"/>
    <w:rsid w:val="00F13E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c">
    <w:name w:val="Основной текст_"/>
    <w:link w:val="51"/>
    <w:rsid w:val="00F13EE1"/>
    <w:rPr>
      <w:spacing w:val="3"/>
      <w:sz w:val="21"/>
      <w:szCs w:val="21"/>
      <w:shd w:val="clear" w:color="auto" w:fill="FFFFFF"/>
    </w:rPr>
  </w:style>
  <w:style w:type="paragraph" w:customStyle="1" w:styleId="51">
    <w:name w:val="Основной текст5"/>
    <w:basedOn w:val="a0"/>
    <w:link w:val="afffc"/>
    <w:rsid w:val="00F13EE1"/>
    <w:pPr>
      <w:widowControl w:val="0"/>
      <w:shd w:val="clear" w:color="auto" w:fill="FFFFFF"/>
      <w:spacing w:before="420" w:after="0" w:line="317" w:lineRule="exact"/>
      <w:ind w:hanging="360"/>
      <w:jc w:val="both"/>
    </w:pPr>
    <w:rPr>
      <w:spacing w:val="3"/>
      <w:sz w:val="21"/>
      <w:szCs w:val="21"/>
    </w:rPr>
  </w:style>
  <w:style w:type="character" w:customStyle="1" w:styleId="Arial7pt0pt0">
    <w:name w:val="Основной текст + Arial;7 pt;Полужирный;Интервал 0 pt"/>
    <w:rsid w:val="00F13EE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table" w:customStyle="1" w:styleId="1f0">
    <w:name w:val="Сетка таблицы1"/>
    <w:basedOn w:val="a2"/>
    <w:next w:val="a8"/>
    <w:uiPriority w:val="39"/>
    <w:rsid w:val="00F13EE1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f1">
    <w:name w:val="Нет списка1"/>
    <w:next w:val="a3"/>
    <w:uiPriority w:val="99"/>
    <w:semiHidden/>
    <w:unhideWhenUsed/>
    <w:rsid w:val="00F13EE1"/>
  </w:style>
  <w:style w:type="table" w:customStyle="1" w:styleId="29">
    <w:name w:val="Сетка таблицы2"/>
    <w:basedOn w:val="a2"/>
    <w:next w:val="a8"/>
    <w:uiPriority w:val="39"/>
    <w:rsid w:val="00F13EE1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a">
    <w:name w:val="Нет списка2"/>
    <w:next w:val="a3"/>
    <w:uiPriority w:val="99"/>
    <w:semiHidden/>
    <w:unhideWhenUsed/>
    <w:rsid w:val="00F13EE1"/>
  </w:style>
  <w:style w:type="character" w:customStyle="1" w:styleId="61">
    <w:name w:val="Основной текст (6)_"/>
    <w:link w:val="62"/>
    <w:uiPriority w:val="99"/>
    <w:rsid w:val="00F13EE1"/>
    <w:rPr>
      <w:b/>
      <w:bCs/>
      <w:sz w:val="32"/>
      <w:szCs w:val="32"/>
      <w:shd w:val="clear" w:color="auto" w:fill="FFFFFF"/>
    </w:rPr>
  </w:style>
  <w:style w:type="paragraph" w:customStyle="1" w:styleId="62">
    <w:name w:val="Основной текст (6)"/>
    <w:basedOn w:val="a0"/>
    <w:link w:val="61"/>
    <w:uiPriority w:val="99"/>
    <w:rsid w:val="00F13EE1"/>
    <w:pPr>
      <w:widowControl w:val="0"/>
      <w:shd w:val="clear" w:color="auto" w:fill="FFFFFF"/>
      <w:spacing w:after="320" w:line="240" w:lineRule="auto"/>
      <w:ind w:left="7000" w:right="960"/>
    </w:pPr>
    <w:rPr>
      <w:b/>
      <w:bCs/>
      <w:sz w:val="32"/>
      <w:szCs w:val="32"/>
    </w:rPr>
  </w:style>
  <w:style w:type="paragraph" w:customStyle="1" w:styleId="1f2">
    <w:name w:val="Обычный (веб)1"/>
    <w:basedOn w:val="a0"/>
    <w:rsid w:val="00F13EE1"/>
    <w:pPr>
      <w:suppressAutoHyphens/>
      <w:spacing w:before="100" w:after="100" w:line="100" w:lineRule="atLeast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111">
    <w:name w:val="Основной текст + 111"/>
    <w:aliases w:val="5 pt1,Body text + 101,Bold1,Italic1,Основной текст + 12,Интервал 0 pt1,Основной текст (4) + Times New Roman1,Курсив"/>
    <w:uiPriority w:val="99"/>
    <w:rsid w:val="00F13EE1"/>
    <w:rPr>
      <w:rFonts w:ascii="Times New Roman" w:hAnsi="Times New Roman"/>
      <w:color w:val="000000"/>
      <w:spacing w:val="0"/>
      <w:w w:val="100"/>
      <w:position w:val="0"/>
      <w:sz w:val="23"/>
      <w:shd w:val="clear" w:color="auto" w:fill="FFFFFF"/>
      <w:lang w:val="ru-RU"/>
    </w:rPr>
  </w:style>
  <w:style w:type="character" w:styleId="afffd">
    <w:name w:val="page number"/>
    <w:rsid w:val="00F13EE1"/>
  </w:style>
  <w:style w:type="paragraph" w:customStyle="1" w:styleId="TextBodyIndent">
    <w:name w:val="Text Body Indent"/>
    <w:basedOn w:val="a0"/>
    <w:rsid w:val="00F13EE1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zh-CN"/>
    </w:rPr>
  </w:style>
  <w:style w:type="paragraph" w:customStyle="1" w:styleId="Lbullit">
    <w:name w:val="! L=bullit ! Знак Знак"/>
    <w:basedOn w:val="a0"/>
    <w:link w:val="Lbullit0"/>
    <w:rsid w:val="00F13EE1"/>
    <w:pPr>
      <w:numPr>
        <w:numId w:val="9"/>
      </w:numPr>
      <w:tabs>
        <w:tab w:val="clear" w:pos="567"/>
        <w:tab w:val="num" w:pos="360"/>
        <w:tab w:val="num" w:pos="720"/>
      </w:tabs>
      <w:spacing w:before="60" w:after="60" w:line="240" w:lineRule="auto"/>
      <w:ind w:left="0" w:firstLine="0"/>
      <w:jc w:val="both"/>
    </w:pPr>
    <w:rPr>
      <w:rFonts w:ascii="Times New Roman" w:eastAsia="Times New Roman" w:hAnsi="Times New Roman"/>
      <w:color w:val="000000"/>
      <w:sz w:val="24"/>
      <w:szCs w:val="16"/>
    </w:rPr>
  </w:style>
  <w:style w:type="character" w:customStyle="1" w:styleId="Lbullit0">
    <w:name w:val="! L=bullit ! Знак Знак Знак"/>
    <w:link w:val="Lbullit"/>
    <w:rsid w:val="00F13EE1"/>
    <w:rPr>
      <w:rFonts w:ascii="Times New Roman" w:eastAsia="Times New Roman" w:hAnsi="Times New Roman"/>
      <w:color w:val="000000"/>
      <w:sz w:val="24"/>
      <w:szCs w:val="16"/>
    </w:rPr>
  </w:style>
  <w:style w:type="paragraph" w:customStyle="1" w:styleId="pcenter">
    <w:name w:val="pcenter"/>
    <w:basedOn w:val="a0"/>
    <w:rsid w:val="00F13E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">
    <w:name w:val="Standard"/>
    <w:uiPriority w:val="99"/>
    <w:rsid w:val="00F13EE1"/>
    <w:pPr>
      <w:suppressAutoHyphens/>
      <w:autoSpaceDN w:val="0"/>
      <w:spacing w:after="200" w:line="276" w:lineRule="auto"/>
      <w:textAlignment w:val="baseline"/>
    </w:pPr>
    <w:rPr>
      <w:rFonts w:eastAsia="SimSun" w:cs="Calibri"/>
      <w:kern w:val="3"/>
      <w:sz w:val="22"/>
      <w:szCs w:val="22"/>
    </w:rPr>
  </w:style>
  <w:style w:type="paragraph" w:customStyle="1" w:styleId="Style1">
    <w:name w:val="Style1"/>
    <w:basedOn w:val="a0"/>
    <w:rsid w:val="00F13EE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0">
    <w:name w:val="Font Style40"/>
    <w:rsid w:val="00F13EE1"/>
    <w:rPr>
      <w:rFonts w:ascii="Times New Roman" w:hAnsi="Times New Roman" w:cs="Times New Roman"/>
      <w:sz w:val="18"/>
      <w:szCs w:val="18"/>
    </w:rPr>
  </w:style>
  <w:style w:type="paragraph" w:customStyle="1" w:styleId="TableContents">
    <w:name w:val="Table Contents"/>
    <w:basedOn w:val="a0"/>
    <w:rsid w:val="00F13EE1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2b">
    <w:name w:val="Основной текст (2)_"/>
    <w:link w:val="211"/>
    <w:uiPriority w:val="99"/>
    <w:locked/>
    <w:rsid w:val="00F13EE1"/>
    <w:rPr>
      <w:sz w:val="28"/>
      <w:shd w:val="clear" w:color="auto" w:fill="FFFFFF"/>
    </w:rPr>
  </w:style>
  <w:style w:type="paragraph" w:customStyle="1" w:styleId="211">
    <w:name w:val="Основной текст (2)1"/>
    <w:basedOn w:val="a0"/>
    <w:link w:val="2b"/>
    <w:uiPriority w:val="99"/>
    <w:rsid w:val="00F13EE1"/>
    <w:pPr>
      <w:widowControl w:val="0"/>
      <w:shd w:val="clear" w:color="auto" w:fill="FFFFFF"/>
      <w:spacing w:after="0" w:line="322" w:lineRule="exact"/>
    </w:pPr>
    <w:rPr>
      <w:sz w:val="28"/>
      <w:szCs w:val="20"/>
    </w:rPr>
  </w:style>
  <w:style w:type="character" w:customStyle="1" w:styleId="230">
    <w:name w:val="Основной текст (2)3"/>
    <w:uiPriority w:val="99"/>
    <w:rsid w:val="00F13EE1"/>
    <w:rPr>
      <w:rFonts w:cs="Times New Roman"/>
      <w:sz w:val="28"/>
      <w:szCs w:val="28"/>
      <w:shd w:val="clear" w:color="auto" w:fill="FFFFFF"/>
      <w:lang w:bidi="ar-SA"/>
    </w:rPr>
  </w:style>
  <w:style w:type="paragraph" w:customStyle="1" w:styleId="bl0">
    <w:name w:val="bl0"/>
    <w:basedOn w:val="a0"/>
    <w:rsid w:val="00F13E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37">
    <w:name w:val="Сетка таблицы3"/>
    <w:basedOn w:val="a2"/>
    <w:next w:val="a8"/>
    <w:uiPriority w:val="59"/>
    <w:rsid w:val="00F13EE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8"/>
    <w:uiPriority w:val="39"/>
    <w:rsid w:val="00F13EE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2"/>
    <w:next w:val="a8"/>
    <w:uiPriority w:val="59"/>
    <w:rsid w:val="00F13EE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етка таблицы6"/>
    <w:basedOn w:val="a2"/>
    <w:next w:val="a8"/>
    <w:uiPriority w:val="59"/>
    <w:rsid w:val="00F13EE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111111">
    <w:name w:val="Outline List 2"/>
    <w:basedOn w:val="a3"/>
    <w:rsid w:val="00F13EE1"/>
    <w:pPr>
      <w:numPr>
        <w:numId w:val="10"/>
      </w:numPr>
    </w:pPr>
  </w:style>
  <w:style w:type="paragraph" w:customStyle="1" w:styleId="ConsPlusNonformat">
    <w:name w:val="ConsPlusNonformat"/>
    <w:rsid w:val="00F13EE1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ffe">
    <w:name w:val="Прижатый влево"/>
    <w:basedOn w:val="a0"/>
    <w:next w:val="a0"/>
    <w:uiPriority w:val="99"/>
    <w:rsid w:val="00F13EE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ff">
    <w:name w:val="Цветовое выделение"/>
    <w:rsid w:val="00F13EE1"/>
    <w:rPr>
      <w:b/>
      <w:bCs/>
      <w:color w:val="000080"/>
    </w:rPr>
  </w:style>
  <w:style w:type="character" w:customStyle="1" w:styleId="FontStyle30">
    <w:name w:val="Font Style30"/>
    <w:rsid w:val="00F13EE1"/>
    <w:rPr>
      <w:rFonts w:ascii="Times New Roman" w:hAnsi="Times New Roman" w:cs="Times New Roman"/>
      <w:sz w:val="24"/>
      <w:szCs w:val="24"/>
    </w:rPr>
  </w:style>
  <w:style w:type="character" w:customStyle="1" w:styleId="affff0">
    <w:name w:val="Гипертекстовая ссылка"/>
    <w:uiPriority w:val="99"/>
    <w:rsid w:val="00F13EE1"/>
    <w:rPr>
      <w:b/>
      <w:bCs/>
      <w:color w:val="auto"/>
    </w:rPr>
  </w:style>
  <w:style w:type="paragraph" w:customStyle="1" w:styleId="affff1">
    <w:name w:val="Нормальный (таблица)"/>
    <w:basedOn w:val="a0"/>
    <w:next w:val="a0"/>
    <w:uiPriority w:val="99"/>
    <w:rsid w:val="00F13EE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0">
    <w:name w:val="Font Style20"/>
    <w:uiPriority w:val="99"/>
    <w:rsid w:val="00F13EE1"/>
    <w:rPr>
      <w:rFonts w:ascii="Times New Roman" w:hAnsi="Times New Roman" w:cs="Times New Roman"/>
      <w:sz w:val="26"/>
      <w:szCs w:val="26"/>
    </w:rPr>
  </w:style>
  <w:style w:type="paragraph" w:customStyle="1" w:styleId="consplusnormal1">
    <w:name w:val="consplusnormal"/>
    <w:basedOn w:val="a0"/>
    <w:uiPriority w:val="99"/>
    <w:rsid w:val="00F13EE1"/>
    <w:pPr>
      <w:spacing w:after="0" w:line="255" w:lineRule="atLeast"/>
      <w:ind w:left="75" w:right="75" w:firstLine="720"/>
      <w:jc w:val="both"/>
    </w:pPr>
    <w:rPr>
      <w:rFonts w:ascii="Verdana" w:eastAsia="Times New Roman" w:hAnsi="Verdana" w:cs="Verdana"/>
      <w:sz w:val="17"/>
      <w:szCs w:val="17"/>
      <w:lang w:eastAsia="ru-RU"/>
    </w:rPr>
  </w:style>
  <w:style w:type="paragraph" w:styleId="HTML">
    <w:name w:val="HTML Preformatted"/>
    <w:basedOn w:val="a0"/>
    <w:link w:val="HTML0"/>
    <w:rsid w:val="00F13E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link w:val="HTML"/>
    <w:rsid w:val="00F13EE1"/>
    <w:rPr>
      <w:rFonts w:ascii="Courier New" w:eastAsia="Times New Roman" w:hAnsi="Courier New"/>
    </w:rPr>
  </w:style>
  <w:style w:type="character" w:customStyle="1" w:styleId="212">
    <w:name w:val="Основной текст с отступом 2 Знак1"/>
    <w:uiPriority w:val="99"/>
    <w:semiHidden/>
    <w:rsid w:val="00F13EE1"/>
  </w:style>
  <w:style w:type="paragraph" w:customStyle="1" w:styleId="affff2">
    <w:name w:val="Знак Знак Знак"/>
    <w:basedOn w:val="a0"/>
    <w:rsid w:val="00F13EE1"/>
    <w:pPr>
      <w:spacing w:after="160" w:line="240" w:lineRule="exact"/>
      <w:jc w:val="both"/>
    </w:pPr>
    <w:rPr>
      <w:rFonts w:ascii="Verdana" w:eastAsia="Times New Roman" w:hAnsi="Verdana" w:cs="Verdana"/>
      <w:sz w:val="20"/>
      <w:szCs w:val="20"/>
      <w:lang w:val="en-US" w:eastAsia="ru-RU"/>
    </w:rPr>
  </w:style>
  <w:style w:type="paragraph" w:styleId="2c">
    <w:name w:val="Body Text 2"/>
    <w:basedOn w:val="a0"/>
    <w:link w:val="2d"/>
    <w:rsid w:val="00F13EE1"/>
    <w:pPr>
      <w:spacing w:after="120" w:line="480" w:lineRule="auto"/>
    </w:pPr>
    <w:rPr>
      <w:rFonts w:ascii="Times New Roman" w:eastAsia="Times New Roman" w:hAnsi="Times New Roman"/>
      <w:sz w:val="28"/>
      <w:szCs w:val="28"/>
    </w:rPr>
  </w:style>
  <w:style w:type="character" w:customStyle="1" w:styleId="2d">
    <w:name w:val="Основной текст 2 Знак"/>
    <w:link w:val="2c"/>
    <w:rsid w:val="00F13EE1"/>
    <w:rPr>
      <w:rFonts w:ascii="Times New Roman" w:eastAsia="Times New Roman" w:hAnsi="Times New Roman"/>
      <w:sz w:val="28"/>
      <w:szCs w:val="28"/>
    </w:rPr>
  </w:style>
  <w:style w:type="paragraph" w:customStyle="1" w:styleId="310">
    <w:name w:val="Основной текст (3)1"/>
    <w:basedOn w:val="a0"/>
    <w:rsid w:val="00F13EE1"/>
    <w:pPr>
      <w:shd w:val="clear" w:color="auto" w:fill="FFFFFF"/>
      <w:spacing w:after="300" w:line="322" w:lineRule="exact"/>
      <w:ind w:hanging="1160"/>
    </w:pPr>
    <w:rPr>
      <w:rFonts w:eastAsia="Times New Roman"/>
      <w:sz w:val="27"/>
      <w:szCs w:val="27"/>
      <w:lang w:eastAsia="ru-RU"/>
    </w:rPr>
  </w:style>
  <w:style w:type="paragraph" w:customStyle="1" w:styleId="1f3">
    <w:name w:val="Знак Знак1 Знак Знак Знак Знак"/>
    <w:basedOn w:val="a0"/>
    <w:rsid w:val="00F13EE1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paragraph" w:customStyle="1" w:styleId="2e">
    <w:name w:val="Без интервала2"/>
    <w:rsid w:val="00F13EE1"/>
    <w:rPr>
      <w:rFonts w:ascii="Times New Roman" w:eastAsia="Times New Roman" w:hAnsi="Times New Roman"/>
      <w:sz w:val="24"/>
      <w:szCs w:val="24"/>
    </w:rPr>
  </w:style>
  <w:style w:type="paragraph" w:styleId="38">
    <w:name w:val="Body Text Indent 3"/>
    <w:basedOn w:val="a0"/>
    <w:link w:val="39"/>
    <w:rsid w:val="00F13EE1"/>
    <w:pPr>
      <w:spacing w:after="0" w:line="240" w:lineRule="auto"/>
      <w:ind w:firstLine="567"/>
      <w:jc w:val="both"/>
    </w:pPr>
    <w:rPr>
      <w:rFonts w:eastAsia="Times New Roman"/>
      <w:sz w:val="16"/>
      <w:szCs w:val="16"/>
    </w:rPr>
  </w:style>
  <w:style w:type="character" w:customStyle="1" w:styleId="39">
    <w:name w:val="Основной текст с отступом 3 Знак"/>
    <w:link w:val="38"/>
    <w:rsid w:val="00F13EE1"/>
    <w:rPr>
      <w:rFonts w:eastAsia="Times New Roman"/>
      <w:sz w:val="16"/>
      <w:szCs w:val="16"/>
    </w:rPr>
  </w:style>
  <w:style w:type="paragraph" w:customStyle="1" w:styleId="Style4">
    <w:name w:val="Style4"/>
    <w:basedOn w:val="a0"/>
    <w:rsid w:val="00F13EE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53">
    <w:name w:val="Основной текст (5)_"/>
    <w:link w:val="54"/>
    <w:locked/>
    <w:rsid w:val="00F13EE1"/>
    <w:rPr>
      <w:rFonts w:ascii="Gungsuh" w:eastAsia="Gungsuh"/>
      <w:sz w:val="18"/>
      <w:szCs w:val="18"/>
      <w:shd w:val="clear" w:color="auto" w:fill="FFFFFF"/>
    </w:rPr>
  </w:style>
  <w:style w:type="paragraph" w:customStyle="1" w:styleId="54">
    <w:name w:val="Основной текст (5)"/>
    <w:basedOn w:val="a0"/>
    <w:link w:val="53"/>
    <w:rsid w:val="00F13EE1"/>
    <w:pPr>
      <w:shd w:val="clear" w:color="auto" w:fill="FFFFFF"/>
      <w:spacing w:after="0" w:line="240" w:lineRule="atLeast"/>
      <w:jc w:val="both"/>
    </w:pPr>
    <w:rPr>
      <w:rFonts w:ascii="Gungsuh" w:eastAsia="Gungsuh"/>
      <w:sz w:val="18"/>
      <w:szCs w:val="18"/>
    </w:rPr>
  </w:style>
  <w:style w:type="paragraph" w:customStyle="1" w:styleId="headertext">
    <w:name w:val="headertext"/>
    <w:basedOn w:val="a0"/>
    <w:rsid w:val="00F13E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nformattext">
    <w:name w:val="unformattext"/>
    <w:basedOn w:val="a0"/>
    <w:rsid w:val="00F13E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attext">
    <w:name w:val="formattext"/>
    <w:basedOn w:val="a0"/>
    <w:rsid w:val="00F13E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4">
    <w:name w:val="Текст1"/>
    <w:basedOn w:val="a0"/>
    <w:rsid w:val="00F13EE1"/>
    <w:pPr>
      <w:suppressAutoHyphens/>
      <w:spacing w:after="0" w:line="340" w:lineRule="exact"/>
      <w:ind w:firstLine="289"/>
      <w:jc w:val="both"/>
    </w:pPr>
    <w:rPr>
      <w:rFonts w:ascii="Times New Roman" w:eastAsia="Times New Roman" w:hAnsi="Times New Roman"/>
      <w:sz w:val="26"/>
      <w:szCs w:val="20"/>
      <w:lang w:eastAsia="zh-CN"/>
    </w:rPr>
  </w:style>
  <w:style w:type="paragraph" w:customStyle="1" w:styleId="311">
    <w:name w:val="Основной текст 31"/>
    <w:basedOn w:val="a0"/>
    <w:rsid w:val="00F13EE1"/>
    <w:pPr>
      <w:suppressAutoHyphens/>
      <w:spacing w:after="120" w:line="240" w:lineRule="auto"/>
    </w:pPr>
    <w:rPr>
      <w:rFonts w:ascii="Times New Roman" w:eastAsia="Times New Roman" w:hAnsi="Times New Roman"/>
      <w:sz w:val="16"/>
      <w:szCs w:val="16"/>
      <w:lang w:eastAsia="zh-CN"/>
    </w:rPr>
  </w:style>
  <w:style w:type="paragraph" w:customStyle="1" w:styleId="610">
    <w:name w:val="Основной текст (6)1"/>
    <w:basedOn w:val="a0"/>
    <w:rsid w:val="00F13EE1"/>
    <w:pPr>
      <w:shd w:val="clear" w:color="auto" w:fill="FFFFFF"/>
      <w:spacing w:before="60" w:after="0" w:line="322" w:lineRule="exact"/>
      <w:ind w:firstLine="70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ffff3">
    <w:name w:val="caption"/>
    <w:aliases w:val="Знак4"/>
    <w:basedOn w:val="a0"/>
    <w:link w:val="affff4"/>
    <w:qFormat/>
    <w:rsid w:val="00F13EE1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</w:rPr>
  </w:style>
  <w:style w:type="paragraph" w:customStyle="1" w:styleId="ConsNormal">
    <w:name w:val="ConsNormal"/>
    <w:rsid w:val="00F13EE1"/>
    <w:pPr>
      <w:widowControl w:val="0"/>
      <w:ind w:right="19772" w:firstLine="720"/>
    </w:pPr>
    <w:rPr>
      <w:rFonts w:ascii="Arial" w:eastAsia="Times New Roman" w:hAnsi="Arial"/>
      <w:snapToGrid w:val="0"/>
    </w:rPr>
  </w:style>
  <w:style w:type="paragraph" w:customStyle="1" w:styleId="ConsNonformat">
    <w:name w:val="ConsNonformat"/>
    <w:rsid w:val="00F13EE1"/>
    <w:pPr>
      <w:widowControl w:val="0"/>
    </w:pPr>
    <w:rPr>
      <w:rFonts w:ascii="Courier New" w:eastAsia="Times New Roman" w:hAnsi="Courier New"/>
      <w:snapToGrid w:val="0"/>
    </w:rPr>
  </w:style>
  <w:style w:type="paragraph" w:customStyle="1" w:styleId="affff5">
    <w:name w:val="Знак Знак Знак Знак Знак Знак"/>
    <w:basedOn w:val="a0"/>
    <w:rsid w:val="00F13EE1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ru-RU"/>
    </w:rPr>
  </w:style>
  <w:style w:type="paragraph" w:customStyle="1" w:styleId="55">
    <w:name w:val="Знак Знак5"/>
    <w:basedOn w:val="a0"/>
    <w:rsid w:val="00F13EE1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ru-RU"/>
    </w:rPr>
  </w:style>
  <w:style w:type="paragraph" w:customStyle="1" w:styleId="affff6">
    <w:name w:val="Знак Знак Знак Знак Знак Знак Знак"/>
    <w:basedOn w:val="a0"/>
    <w:rsid w:val="00F13EE1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ru-RU"/>
    </w:rPr>
  </w:style>
  <w:style w:type="paragraph" w:customStyle="1" w:styleId="14pt125">
    <w:name w:val="Стиль Основной текст + 14 pt по ширине Первая строка:  125 см"/>
    <w:basedOn w:val="af0"/>
    <w:autoRedefine/>
    <w:rsid w:val="00F13EE1"/>
    <w:pPr>
      <w:widowControl/>
      <w:shd w:val="clear" w:color="auto" w:fill="auto"/>
      <w:autoSpaceDE w:val="0"/>
      <w:autoSpaceDN w:val="0"/>
      <w:ind w:firstLine="720"/>
      <w:jc w:val="center"/>
    </w:pPr>
    <w:rPr>
      <w:rFonts w:eastAsia="Times New Roman"/>
      <w:b/>
      <w:snapToGrid w:val="0"/>
      <w:color w:val="auto"/>
      <w:sz w:val="32"/>
      <w:szCs w:val="32"/>
      <w:lang w:eastAsia="ar-SA"/>
    </w:rPr>
  </w:style>
  <w:style w:type="character" w:customStyle="1" w:styleId="42">
    <w:name w:val="Основной текст (4)_"/>
    <w:link w:val="410"/>
    <w:locked/>
    <w:rsid w:val="00F13EE1"/>
    <w:rPr>
      <w:sz w:val="23"/>
      <w:szCs w:val="23"/>
      <w:shd w:val="clear" w:color="auto" w:fill="FFFFFF"/>
    </w:rPr>
  </w:style>
  <w:style w:type="paragraph" w:customStyle="1" w:styleId="410">
    <w:name w:val="Основной текст (4)1"/>
    <w:basedOn w:val="a0"/>
    <w:link w:val="42"/>
    <w:rsid w:val="00F13EE1"/>
    <w:pPr>
      <w:shd w:val="clear" w:color="auto" w:fill="FFFFFF"/>
      <w:spacing w:after="0" w:line="269" w:lineRule="exact"/>
      <w:ind w:hanging="420"/>
      <w:jc w:val="center"/>
    </w:pPr>
    <w:rPr>
      <w:sz w:val="23"/>
      <w:szCs w:val="23"/>
    </w:rPr>
  </w:style>
  <w:style w:type="paragraph" w:customStyle="1" w:styleId="affff7">
    <w:name w:val="Знак Знак Знак Знак Знак Знак Знак Знак Знак Знак"/>
    <w:basedOn w:val="a0"/>
    <w:rsid w:val="00F13EE1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styleId="3a">
    <w:name w:val="Body Text 3"/>
    <w:basedOn w:val="a0"/>
    <w:link w:val="3b"/>
    <w:rsid w:val="00F13EE1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3b">
    <w:name w:val="Основной текст 3 Знак"/>
    <w:link w:val="3a"/>
    <w:rsid w:val="00F13EE1"/>
    <w:rPr>
      <w:rFonts w:ascii="Times New Roman" w:eastAsia="Times New Roman" w:hAnsi="Times New Roman"/>
      <w:sz w:val="24"/>
    </w:rPr>
  </w:style>
  <w:style w:type="paragraph" w:customStyle="1" w:styleId="1f5">
    <w:name w:val="1 Знак Знак Знак Знак Знак Знак Знак"/>
    <w:basedOn w:val="a0"/>
    <w:rsid w:val="00F13EE1"/>
    <w:pPr>
      <w:spacing w:after="160" w:line="240" w:lineRule="exact"/>
    </w:pPr>
    <w:rPr>
      <w:rFonts w:ascii="Verdana" w:eastAsia="Times New Roman" w:hAnsi="Verdana"/>
      <w:sz w:val="24"/>
      <w:szCs w:val="24"/>
      <w:lang w:val="en-US" w:eastAsia="ru-RU"/>
    </w:rPr>
  </w:style>
  <w:style w:type="paragraph" w:customStyle="1" w:styleId="affff8">
    <w:name w:val="Знак Знак Знак Знак Знак Знак Знак Знак Знак Знак Знак Знак Знак"/>
    <w:basedOn w:val="a0"/>
    <w:rsid w:val="00F13EE1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ru-RU"/>
    </w:rPr>
  </w:style>
  <w:style w:type="paragraph" w:customStyle="1" w:styleId="1f6">
    <w:name w:val="Знак Знак1 Знак Знак Знак Знак Знак Знак"/>
    <w:basedOn w:val="a0"/>
    <w:rsid w:val="00F13EE1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paragraph" w:customStyle="1" w:styleId="1f7">
    <w:name w:val="Знак Знак1 Знак Знак Знак Знак Знак Знак Знак Знак"/>
    <w:basedOn w:val="a0"/>
    <w:rsid w:val="00F13EE1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paragraph" w:customStyle="1" w:styleId="CharChar">
    <w:name w:val="Char Char"/>
    <w:basedOn w:val="a0"/>
    <w:rsid w:val="00F13EE1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ru-RU"/>
    </w:rPr>
  </w:style>
  <w:style w:type="character" w:customStyle="1" w:styleId="320">
    <w:name w:val="Заголовок №3 (2)"/>
    <w:link w:val="321"/>
    <w:rsid w:val="00F13EE1"/>
    <w:rPr>
      <w:b/>
      <w:bCs/>
      <w:sz w:val="28"/>
      <w:szCs w:val="28"/>
      <w:shd w:val="clear" w:color="auto" w:fill="FFFFFF"/>
    </w:rPr>
  </w:style>
  <w:style w:type="paragraph" w:customStyle="1" w:styleId="321">
    <w:name w:val="Заголовок №3 (2)1"/>
    <w:basedOn w:val="a0"/>
    <w:link w:val="320"/>
    <w:rsid w:val="00F13EE1"/>
    <w:pPr>
      <w:shd w:val="clear" w:color="auto" w:fill="FFFFFF"/>
      <w:spacing w:before="840" w:after="300" w:line="331" w:lineRule="exact"/>
      <w:jc w:val="center"/>
      <w:outlineLvl w:val="2"/>
    </w:pPr>
    <w:rPr>
      <w:b/>
      <w:bCs/>
      <w:sz w:val="28"/>
      <w:szCs w:val="28"/>
    </w:rPr>
  </w:style>
  <w:style w:type="character" w:customStyle="1" w:styleId="3c">
    <w:name w:val="Заголовок №3"/>
    <w:link w:val="312"/>
    <w:rsid w:val="00F13EE1"/>
    <w:rPr>
      <w:b/>
      <w:bCs/>
      <w:sz w:val="28"/>
      <w:szCs w:val="28"/>
      <w:shd w:val="clear" w:color="auto" w:fill="FFFFFF"/>
    </w:rPr>
  </w:style>
  <w:style w:type="paragraph" w:customStyle="1" w:styleId="312">
    <w:name w:val="Заголовок №31"/>
    <w:basedOn w:val="a0"/>
    <w:link w:val="3c"/>
    <w:rsid w:val="00F13EE1"/>
    <w:pPr>
      <w:shd w:val="clear" w:color="auto" w:fill="FFFFFF"/>
      <w:spacing w:before="300" w:after="420" w:line="240" w:lineRule="atLeast"/>
      <w:outlineLvl w:val="2"/>
    </w:pPr>
    <w:rPr>
      <w:b/>
      <w:bCs/>
      <w:sz w:val="28"/>
      <w:szCs w:val="28"/>
    </w:rPr>
  </w:style>
  <w:style w:type="character" w:customStyle="1" w:styleId="91">
    <w:name w:val="Основной текст (9)"/>
    <w:link w:val="910"/>
    <w:rsid w:val="00F13EE1"/>
    <w:rPr>
      <w:sz w:val="28"/>
      <w:szCs w:val="28"/>
      <w:shd w:val="clear" w:color="auto" w:fill="FFFFFF"/>
    </w:rPr>
  </w:style>
  <w:style w:type="paragraph" w:customStyle="1" w:styleId="910">
    <w:name w:val="Основной текст (9)1"/>
    <w:basedOn w:val="a0"/>
    <w:link w:val="91"/>
    <w:rsid w:val="00F13EE1"/>
    <w:pPr>
      <w:shd w:val="clear" w:color="auto" w:fill="FFFFFF"/>
      <w:spacing w:after="0" w:line="326" w:lineRule="exact"/>
      <w:jc w:val="both"/>
    </w:pPr>
    <w:rPr>
      <w:sz w:val="28"/>
      <w:szCs w:val="28"/>
    </w:rPr>
  </w:style>
  <w:style w:type="character" w:customStyle="1" w:styleId="330">
    <w:name w:val="Заголовок №3 (3)"/>
    <w:link w:val="331"/>
    <w:rsid w:val="00F13EE1"/>
    <w:rPr>
      <w:b/>
      <w:bCs/>
      <w:sz w:val="28"/>
      <w:szCs w:val="28"/>
      <w:shd w:val="clear" w:color="auto" w:fill="FFFFFF"/>
    </w:rPr>
  </w:style>
  <w:style w:type="character" w:customStyle="1" w:styleId="100">
    <w:name w:val="Основной текст (10)"/>
    <w:link w:val="101"/>
    <w:rsid w:val="00F13EE1"/>
    <w:rPr>
      <w:sz w:val="28"/>
      <w:szCs w:val="28"/>
      <w:shd w:val="clear" w:color="auto" w:fill="FFFFFF"/>
    </w:rPr>
  </w:style>
  <w:style w:type="character" w:customStyle="1" w:styleId="340">
    <w:name w:val="Заголовок №3 (4)"/>
    <w:link w:val="341"/>
    <w:rsid w:val="00F13EE1"/>
    <w:rPr>
      <w:b/>
      <w:bCs/>
      <w:sz w:val="28"/>
      <w:szCs w:val="28"/>
      <w:shd w:val="clear" w:color="auto" w:fill="FFFFFF"/>
    </w:rPr>
  </w:style>
  <w:style w:type="character" w:customStyle="1" w:styleId="350">
    <w:name w:val="Заголовок №3 (5)"/>
    <w:link w:val="351"/>
    <w:rsid w:val="00F13EE1"/>
    <w:rPr>
      <w:b/>
      <w:bCs/>
      <w:sz w:val="28"/>
      <w:szCs w:val="28"/>
      <w:shd w:val="clear" w:color="auto" w:fill="FFFFFF"/>
    </w:rPr>
  </w:style>
  <w:style w:type="character" w:customStyle="1" w:styleId="611">
    <w:name w:val="Основной текст (6) + Полужирный1"/>
    <w:rsid w:val="00F13EE1"/>
    <w:rPr>
      <w:rFonts w:ascii="Times New Roman" w:hAnsi="Times New Roman" w:cs="Times New Roman"/>
      <w:b/>
      <w:bCs/>
      <w:sz w:val="28"/>
      <w:szCs w:val="28"/>
      <w:lang w:bidi="ar-SA"/>
    </w:rPr>
  </w:style>
  <w:style w:type="paragraph" w:customStyle="1" w:styleId="331">
    <w:name w:val="Заголовок №3 (3)1"/>
    <w:basedOn w:val="a0"/>
    <w:link w:val="330"/>
    <w:rsid w:val="00F13EE1"/>
    <w:pPr>
      <w:shd w:val="clear" w:color="auto" w:fill="FFFFFF"/>
      <w:spacing w:before="240" w:after="240" w:line="322" w:lineRule="exact"/>
      <w:ind w:firstLine="1100"/>
      <w:outlineLvl w:val="2"/>
    </w:pPr>
    <w:rPr>
      <w:b/>
      <w:bCs/>
      <w:sz w:val="28"/>
      <w:szCs w:val="28"/>
    </w:rPr>
  </w:style>
  <w:style w:type="paragraph" w:customStyle="1" w:styleId="101">
    <w:name w:val="Основной текст (10)1"/>
    <w:basedOn w:val="a0"/>
    <w:link w:val="100"/>
    <w:rsid w:val="00F13EE1"/>
    <w:pPr>
      <w:shd w:val="clear" w:color="auto" w:fill="FFFFFF"/>
      <w:spacing w:after="0" w:line="322" w:lineRule="exact"/>
      <w:ind w:hanging="360"/>
    </w:pPr>
    <w:rPr>
      <w:sz w:val="28"/>
      <w:szCs w:val="28"/>
    </w:rPr>
  </w:style>
  <w:style w:type="paragraph" w:customStyle="1" w:styleId="341">
    <w:name w:val="Заголовок №3 (4)1"/>
    <w:basedOn w:val="a0"/>
    <w:link w:val="340"/>
    <w:rsid w:val="00F13EE1"/>
    <w:pPr>
      <w:shd w:val="clear" w:color="auto" w:fill="FFFFFF"/>
      <w:spacing w:before="300" w:after="300" w:line="326" w:lineRule="exact"/>
      <w:ind w:hanging="360"/>
      <w:outlineLvl w:val="2"/>
    </w:pPr>
    <w:rPr>
      <w:b/>
      <w:bCs/>
      <w:sz w:val="28"/>
      <w:szCs w:val="28"/>
    </w:rPr>
  </w:style>
  <w:style w:type="paragraph" w:customStyle="1" w:styleId="351">
    <w:name w:val="Заголовок №3 (5)1"/>
    <w:basedOn w:val="a0"/>
    <w:link w:val="350"/>
    <w:rsid w:val="00F13EE1"/>
    <w:pPr>
      <w:shd w:val="clear" w:color="auto" w:fill="FFFFFF"/>
      <w:spacing w:before="300" w:after="300" w:line="322" w:lineRule="exact"/>
      <w:jc w:val="right"/>
      <w:outlineLvl w:val="2"/>
    </w:pPr>
    <w:rPr>
      <w:b/>
      <w:bCs/>
      <w:sz w:val="28"/>
      <w:szCs w:val="28"/>
    </w:rPr>
  </w:style>
  <w:style w:type="character" w:customStyle="1" w:styleId="120">
    <w:name w:val="Основной текст (12)"/>
    <w:link w:val="121"/>
    <w:rsid w:val="00F13EE1"/>
    <w:rPr>
      <w:shd w:val="clear" w:color="auto" w:fill="FFFFFF"/>
    </w:rPr>
  </w:style>
  <w:style w:type="character" w:customStyle="1" w:styleId="130">
    <w:name w:val="Основной текст (13)"/>
    <w:link w:val="131"/>
    <w:rsid w:val="00F13EE1"/>
    <w:rPr>
      <w:shd w:val="clear" w:color="auto" w:fill="FFFFFF"/>
    </w:rPr>
  </w:style>
  <w:style w:type="character" w:customStyle="1" w:styleId="140">
    <w:name w:val="Основной текст (14)"/>
    <w:link w:val="141"/>
    <w:rsid w:val="00F13EE1"/>
    <w:rPr>
      <w:shd w:val="clear" w:color="auto" w:fill="FFFFFF"/>
    </w:rPr>
  </w:style>
  <w:style w:type="character" w:customStyle="1" w:styleId="150">
    <w:name w:val="Основной текст (15)"/>
    <w:link w:val="151"/>
    <w:rsid w:val="00F13EE1"/>
    <w:rPr>
      <w:b/>
      <w:bCs/>
      <w:shd w:val="clear" w:color="auto" w:fill="FFFFFF"/>
    </w:rPr>
  </w:style>
  <w:style w:type="paragraph" w:customStyle="1" w:styleId="121">
    <w:name w:val="Основной текст (12)1"/>
    <w:basedOn w:val="a0"/>
    <w:link w:val="120"/>
    <w:rsid w:val="00F13EE1"/>
    <w:pPr>
      <w:shd w:val="clear" w:color="auto" w:fill="FFFFFF"/>
      <w:spacing w:after="0" w:line="240" w:lineRule="atLeast"/>
      <w:jc w:val="both"/>
    </w:pPr>
    <w:rPr>
      <w:sz w:val="20"/>
      <w:szCs w:val="20"/>
    </w:rPr>
  </w:style>
  <w:style w:type="paragraph" w:customStyle="1" w:styleId="131">
    <w:name w:val="Основной текст (13)1"/>
    <w:basedOn w:val="a0"/>
    <w:link w:val="130"/>
    <w:rsid w:val="00F13EE1"/>
    <w:pPr>
      <w:shd w:val="clear" w:color="auto" w:fill="FFFFFF"/>
      <w:spacing w:after="0" w:line="240" w:lineRule="atLeast"/>
      <w:jc w:val="center"/>
    </w:pPr>
    <w:rPr>
      <w:sz w:val="20"/>
      <w:szCs w:val="20"/>
    </w:rPr>
  </w:style>
  <w:style w:type="paragraph" w:customStyle="1" w:styleId="141">
    <w:name w:val="Основной текст (14)1"/>
    <w:basedOn w:val="a0"/>
    <w:link w:val="140"/>
    <w:rsid w:val="00F13EE1"/>
    <w:pPr>
      <w:shd w:val="clear" w:color="auto" w:fill="FFFFFF"/>
      <w:spacing w:after="0" w:line="240" w:lineRule="atLeast"/>
      <w:jc w:val="right"/>
    </w:pPr>
    <w:rPr>
      <w:sz w:val="20"/>
      <w:szCs w:val="20"/>
    </w:rPr>
  </w:style>
  <w:style w:type="paragraph" w:customStyle="1" w:styleId="151">
    <w:name w:val="Основной текст (15)1"/>
    <w:basedOn w:val="a0"/>
    <w:link w:val="150"/>
    <w:rsid w:val="00F13EE1"/>
    <w:pPr>
      <w:shd w:val="clear" w:color="auto" w:fill="FFFFFF"/>
      <w:spacing w:after="0" w:line="240" w:lineRule="atLeast"/>
    </w:pPr>
    <w:rPr>
      <w:b/>
      <w:bCs/>
      <w:sz w:val="20"/>
      <w:szCs w:val="20"/>
    </w:rPr>
  </w:style>
  <w:style w:type="character" w:customStyle="1" w:styleId="92">
    <w:name w:val="Знак Знак9"/>
    <w:rsid w:val="00F13EE1"/>
    <w:rPr>
      <w:b/>
      <w:bCs/>
      <w:sz w:val="28"/>
      <w:szCs w:val="24"/>
      <w:lang w:val="ru-RU" w:eastAsia="ru-RU" w:bidi="ar-SA"/>
    </w:rPr>
  </w:style>
  <w:style w:type="paragraph" w:customStyle="1" w:styleId="43">
    <w:name w:val="çàãîëîâîê 4"/>
    <w:basedOn w:val="a0"/>
    <w:next w:val="a0"/>
    <w:rsid w:val="00F13EE1"/>
    <w:pPr>
      <w:keepNext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64">
    <w:name w:val="çàãîëîâîê 6"/>
    <w:basedOn w:val="a0"/>
    <w:next w:val="a0"/>
    <w:rsid w:val="00F13EE1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81">
    <w:name w:val="çàãîëîâîê 8"/>
    <w:basedOn w:val="a0"/>
    <w:next w:val="a0"/>
    <w:uiPriority w:val="99"/>
    <w:rsid w:val="00F13EE1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affff9">
    <w:name w:val="Document Map"/>
    <w:basedOn w:val="a0"/>
    <w:link w:val="affffa"/>
    <w:unhideWhenUsed/>
    <w:rsid w:val="00F13EE1"/>
    <w:pPr>
      <w:suppressAutoHyphens/>
    </w:pPr>
    <w:rPr>
      <w:rFonts w:ascii="Tahoma" w:eastAsia="Times New Roman" w:hAnsi="Tahoma"/>
      <w:sz w:val="16"/>
      <w:szCs w:val="16"/>
      <w:lang w:eastAsia="ar-SA"/>
    </w:rPr>
  </w:style>
  <w:style w:type="character" w:customStyle="1" w:styleId="affffa">
    <w:name w:val="Схема документа Знак"/>
    <w:link w:val="affff9"/>
    <w:rsid w:val="00F13EE1"/>
    <w:rPr>
      <w:rFonts w:ascii="Tahoma" w:eastAsia="Times New Roman" w:hAnsi="Tahoma"/>
      <w:sz w:val="16"/>
      <w:szCs w:val="16"/>
      <w:lang w:eastAsia="ar-SA"/>
    </w:rPr>
  </w:style>
  <w:style w:type="paragraph" w:customStyle="1" w:styleId="affffb">
    <w:name w:val="текст стратег"/>
    <w:basedOn w:val="a0"/>
    <w:rsid w:val="00F13EE1"/>
    <w:pPr>
      <w:spacing w:after="0" w:line="360" w:lineRule="auto"/>
      <w:ind w:firstLine="567"/>
      <w:jc w:val="both"/>
    </w:pPr>
    <w:rPr>
      <w:rFonts w:ascii="Times New Roman" w:eastAsia="Times New Roman" w:hAnsi="Times New Roman"/>
      <w:sz w:val="26"/>
      <w:lang w:eastAsia="ru-RU"/>
    </w:rPr>
  </w:style>
  <w:style w:type="paragraph" w:customStyle="1" w:styleId="Iauiue">
    <w:name w:val="Iau?iue"/>
    <w:rsid w:val="00F13EE1"/>
    <w:pPr>
      <w:widowControl w:val="0"/>
      <w:ind w:firstLine="567"/>
      <w:jc w:val="both"/>
    </w:pPr>
    <w:rPr>
      <w:rFonts w:ascii="Peterburg" w:eastAsia="Cambria" w:hAnsi="Peterburg"/>
      <w:sz w:val="24"/>
    </w:rPr>
  </w:style>
  <w:style w:type="table" w:styleId="affffc">
    <w:name w:val="Table Contemporary"/>
    <w:basedOn w:val="a2"/>
    <w:rsid w:val="00F13EE1"/>
    <w:rPr>
      <w:rFonts w:ascii="Times New Roman" w:eastAsia="Times New Roman" w:hAnsi="Times New Roman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affffd">
    <w:name w:val="Верхний колонтитул с тенью"/>
    <w:basedOn w:val="a0"/>
    <w:uiPriority w:val="99"/>
    <w:rsid w:val="00F13EE1"/>
    <w:pPr>
      <w:pBdr>
        <w:top w:val="single" w:sz="2" w:space="6" w:color="7E97AD"/>
        <w:left w:val="single" w:sz="2" w:space="20" w:color="7E97AD"/>
        <w:bottom w:val="single" w:sz="2" w:space="6" w:color="7E97AD"/>
        <w:right w:val="single" w:sz="2" w:space="20" w:color="7E97AD"/>
      </w:pBdr>
      <w:shd w:val="clear" w:color="auto" w:fill="7E97AD"/>
      <w:spacing w:before="40" w:after="0" w:line="240" w:lineRule="auto"/>
      <w:ind w:firstLine="567"/>
      <w:jc w:val="both"/>
    </w:pPr>
    <w:rPr>
      <w:rFonts w:eastAsia="Times New Roman"/>
      <w:caps/>
      <w:color w:val="FFFFFF"/>
      <w:kern w:val="20"/>
      <w:sz w:val="40"/>
      <w:szCs w:val="20"/>
      <w:lang w:eastAsia="ru-RU"/>
    </w:rPr>
  </w:style>
  <w:style w:type="paragraph" w:styleId="1f8">
    <w:name w:val="toc 1"/>
    <w:basedOn w:val="a0"/>
    <w:next w:val="a0"/>
    <w:link w:val="1f9"/>
    <w:autoRedefine/>
    <w:qFormat/>
    <w:rsid w:val="00F13EE1"/>
    <w:pPr>
      <w:keepNext/>
      <w:keepLines/>
      <w:widowControl w:val="0"/>
      <w:tabs>
        <w:tab w:val="right" w:leader="dot" w:pos="9628"/>
      </w:tabs>
      <w:spacing w:after="0" w:line="240" w:lineRule="auto"/>
      <w:jc w:val="center"/>
    </w:pPr>
    <w:rPr>
      <w:rFonts w:ascii="Times New Roman" w:eastAsia="Times New Roman" w:hAnsi="Times New Roman"/>
      <w:bCs/>
      <w:caps/>
      <w:color w:val="000000"/>
      <w:lang w:val="en-US"/>
    </w:rPr>
  </w:style>
  <w:style w:type="paragraph" w:styleId="2f">
    <w:name w:val="toc 2"/>
    <w:basedOn w:val="a0"/>
    <w:next w:val="a0"/>
    <w:autoRedefine/>
    <w:uiPriority w:val="39"/>
    <w:qFormat/>
    <w:rsid w:val="00F13EE1"/>
    <w:pPr>
      <w:tabs>
        <w:tab w:val="right" w:leader="dot" w:pos="9628"/>
      </w:tabs>
      <w:spacing w:after="0" w:line="240" w:lineRule="auto"/>
      <w:jc w:val="both"/>
    </w:pPr>
    <w:rPr>
      <w:rFonts w:ascii="Times New Roman" w:eastAsia="Times New Roman" w:hAnsi="Times New Roman"/>
      <w:bCs/>
      <w:noProof/>
      <w:sz w:val="28"/>
      <w:szCs w:val="28"/>
      <w:lang w:eastAsia="ru-RU"/>
    </w:rPr>
  </w:style>
  <w:style w:type="paragraph" w:customStyle="1" w:styleId="213">
    <w:name w:val="Основной текст 21"/>
    <w:basedOn w:val="a0"/>
    <w:rsid w:val="00F13EE1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31">
    <w:name w:val="Основной текст с отступом 23"/>
    <w:basedOn w:val="a0"/>
    <w:rsid w:val="00F13EE1"/>
    <w:pPr>
      <w:widowControl w:val="0"/>
      <w:spacing w:before="680" w:after="0" w:line="240" w:lineRule="auto"/>
      <w:ind w:right="200"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affffe">
    <w:name w:val="текст сноски"/>
    <w:basedOn w:val="a0"/>
    <w:rsid w:val="00F13EE1"/>
    <w:pPr>
      <w:autoSpaceDE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2f0">
    <w:name w:val="заголовок 2"/>
    <w:basedOn w:val="a0"/>
    <w:next w:val="a0"/>
    <w:rsid w:val="00F13EE1"/>
    <w:pPr>
      <w:keepNext/>
      <w:autoSpaceDE w:val="0"/>
      <w:autoSpaceDN w:val="0"/>
      <w:spacing w:after="0" w:line="240" w:lineRule="auto"/>
      <w:ind w:firstLine="567"/>
      <w:jc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56">
    <w:name w:val="заголовок 5"/>
    <w:basedOn w:val="a0"/>
    <w:next w:val="a0"/>
    <w:rsid w:val="00F13EE1"/>
    <w:pPr>
      <w:keepNext/>
      <w:autoSpaceDE w:val="0"/>
      <w:autoSpaceDN w:val="0"/>
      <w:spacing w:after="0" w:line="240" w:lineRule="auto"/>
      <w:ind w:firstLine="567"/>
      <w:jc w:val="both"/>
      <w:outlineLvl w:val="4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afffff">
    <w:name w:val="пун"/>
    <w:basedOn w:val="a0"/>
    <w:rsid w:val="00F13EE1"/>
    <w:pPr>
      <w:tabs>
        <w:tab w:val="num" w:pos="720"/>
      </w:tabs>
      <w:spacing w:after="0" w:line="240" w:lineRule="auto"/>
      <w:ind w:left="720" w:hanging="360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-">
    <w:name w:val="Табл-номер"/>
    <w:basedOn w:val="af7"/>
    <w:rsid w:val="00F13EE1"/>
    <w:pPr>
      <w:spacing w:before="120" w:after="120" w:line="340" w:lineRule="exact"/>
      <w:ind w:firstLine="289"/>
      <w:jc w:val="right"/>
    </w:pPr>
    <w:rPr>
      <w:rFonts w:ascii="Times New Roman" w:hAnsi="Times New Roman"/>
      <w:spacing w:val="40"/>
      <w:sz w:val="26"/>
    </w:rPr>
  </w:style>
  <w:style w:type="paragraph" w:customStyle="1" w:styleId="-0">
    <w:name w:val="табл-заг"/>
    <w:basedOn w:val="a0"/>
    <w:rsid w:val="00F13EE1"/>
    <w:pPr>
      <w:widowControl w:val="0"/>
      <w:spacing w:before="120" w:after="120" w:line="240" w:lineRule="auto"/>
      <w:ind w:firstLine="567"/>
      <w:jc w:val="center"/>
    </w:pPr>
    <w:rPr>
      <w:rFonts w:ascii="Times New Roman" w:eastAsia="Times New Roman" w:hAnsi="Times New Roman"/>
      <w:snapToGrid w:val="0"/>
      <w:sz w:val="26"/>
      <w:szCs w:val="20"/>
      <w:lang w:eastAsia="ru-RU"/>
    </w:rPr>
  </w:style>
  <w:style w:type="paragraph" w:customStyle="1" w:styleId="-1">
    <w:name w:val="Табл-шапка"/>
    <w:basedOn w:val="af7"/>
    <w:rsid w:val="00F13EE1"/>
    <w:pPr>
      <w:jc w:val="center"/>
    </w:pPr>
    <w:rPr>
      <w:rFonts w:ascii="Times New Roman" w:hAnsi="Times New Roman"/>
      <w:b/>
      <w:sz w:val="22"/>
    </w:rPr>
  </w:style>
  <w:style w:type="paragraph" w:customStyle="1" w:styleId="afffff0">
    <w:name w:val="пунк"/>
    <w:basedOn w:val="afffff1"/>
    <w:rsid w:val="00F13EE1"/>
    <w:pPr>
      <w:ind w:left="720" w:hanging="720"/>
    </w:pPr>
    <w:rPr>
      <w:sz w:val="23"/>
    </w:rPr>
  </w:style>
  <w:style w:type="paragraph" w:customStyle="1" w:styleId="afffff1">
    <w:name w:val="Буклет"/>
    <w:basedOn w:val="a0"/>
    <w:rsid w:val="00F13EE1"/>
    <w:pPr>
      <w:spacing w:after="120" w:line="240" w:lineRule="auto"/>
      <w:ind w:firstLine="284"/>
      <w:jc w:val="both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-2">
    <w:name w:val="табл-шапка"/>
    <w:basedOn w:val="afb"/>
    <w:rsid w:val="00F13EE1"/>
    <w:pPr>
      <w:spacing w:before="0"/>
      <w:ind w:firstLine="0"/>
      <w:jc w:val="center"/>
    </w:pPr>
    <w:rPr>
      <w:b/>
      <w:sz w:val="20"/>
    </w:rPr>
  </w:style>
  <w:style w:type="paragraph" w:customStyle="1" w:styleId="2f1">
    <w:name w:val="Назвакние2"/>
    <w:basedOn w:val="1"/>
    <w:rsid w:val="00F13EE1"/>
    <w:pPr>
      <w:suppressAutoHyphens w:val="0"/>
      <w:spacing w:before="360" w:after="120" w:line="240" w:lineRule="exact"/>
      <w:ind w:firstLine="567"/>
      <w:jc w:val="center"/>
    </w:pPr>
    <w:rPr>
      <w:rFonts w:ascii="Times New Roman" w:hAnsi="Times New Roman"/>
      <w:b w:val="0"/>
      <w:bCs w:val="0"/>
      <w:kern w:val="0"/>
      <w:sz w:val="28"/>
      <w:szCs w:val="20"/>
      <w:u w:val="single"/>
    </w:rPr>
  </w:style>
  <w:style w:type="paragraph" w:customStyle="1" w:styleId="-3">
    <w:name w:val="Табл-основной текст"/>
    <w:basedOn w:val="af0"/>
    <w:rsid w:val="00F13EE1"/>
    <w:pPr>
      <w:widowControl/>
      <w:shd w:val="clear" w:color="auto" w:fill="auto"/>
      <w:ind w:firstLine="567"/>
    </w:pPr>
    <w:rPr>
      <w:rFonts w:eastAsia="Times New Roman"/>
      <w:b/>
      <w:color w:val="auto"/>
      <w:sz w:val="24"/>
      <w:lang w:eastAsia="ar-SA"/>
    </w:rPr>
  </w:style>
  <w:style w:type="paragraph" w:customStyle="1" w:styleId="-4">
    <w:name w:val="Табл-цифровой текст"/>
    <w:basedOn w:val="1"/>
    <w:rsid w:val="00F13EE1"/>
    <w:pPr>
      <w:suppressAutoHyphens w:val="0"/>
      <w:spacing w:before="0" w:after="0" w:line="240" w:lineRule="exact"/>
      <w:ind w:firstLine="567"/>
      <w:jc w:val="center"/>
    </w:pPr>
    <w:rPr>
      <w:rFonts w:ascii="Times New Roman" w:hAnsi="Times New Roman"/>
      <w:bCs w:val="0"/>
      <w:kern w:val="0"/>
      <w:sz w:val="24"/>
      <w:szCs w:val="20"/>
    </w:rPr>
  </w:style>
  <w:style w:type="paragraph" w:customStyle="1" w:styleId="-5">
    <w:name w:val="Табл-название"/>
    <w:basedOn w:val="1"/>
    <w:rsid w:val="00F13EE1"/>
    <w:pPr>
      <w:suppressAutoHyphens w:val="0"/>
      <w:spacing w:before="360" w:after="120" w:line="240" w:lineRule="exact"/>
      <w:ind w:firstLine="567"/>
      <w:jc w:val="center"/>
    </w:pPr>
    <w:rPr>
      <w:rFonts w:ascii="Times New Roman" w:hAnsi="Times New Roman"/>
      <w:bCs w:val="0"/>
      <w:kern w:val="0"/>
      <w:sz w:val="28"/>
      <w:szCs w:val="20"/>
    </w:rPr>
  </w:style>
  <w:style w:type="paragraph" w:customStyle="1" w:styleId="afffff2">
    <w:name w:val="Абзац с отступом"/>
    <w:basedOn w:val="afb"/>
    <w:rsid w:val="00F13EE1"/>
    <w:pPr>
      <w:spacing w:before="0" w:line="340" w:lineRule="exact"/>
      <w:ind w:firstLine="0"/>
    </w:pPr>
    <w:rPr>
      <w:sz w:val="26"/>
    </w:rPr>
  </w:style>
  <w:style w:type="paragraph" w:customStyle="1" w:styleId="afffff3">
    <w:name w:val="вопр"/>
    <w:basedOn w:val="af0"/>
    <w:rsid w:val="00F13EE1"/>
    <w:pPr>
      <w:widowControl/>
      <w:shd w:val="clear" w:color="auto" w:fill="auto"/>
      <w:spacing w:after="120"/>
      <w:ind w:left="426" w:hanging="426"/>
    </w:pPr>
    <w:rPr>
      <w:rFonts w:ascii="Arial" w:eastAsia="Times New Roman" w:hAnsi="Arial"/>
      <w:b/>
      <w:color w:val="auto"/>
      <w:sz w:val="30"/>
      <w:lang w:eastAsia="ar-SA"/>
    </w:rPr>
  </w:style>
  <w:style w:type="paragraph" w:customStyle="1" w:styleId="afffff4">
    <w:name w:val="текст"/>
    <w:basedOn w:val="a0"/>
    <w:rsid w:val="00F13EE1"/>
    <w:pPr>
      <w:spacing w:after="120" w:line="240" w:lineRule="auto"/>
      <w:ind w:firstLine="624"/>
      <w:jc w:val="both"/>
    </w:pPr>
    <w:rPr>
      <w:rFonts w:ascii="Arial" w:eastAsia="Times New Roman" w:hAnsi="Arial"/>
      <w:sz w:val="32"/>
      <w:szCs w:val="20"/>
      <w:lang w:eastAsia="ru-RU"/>
    </w:rPr>
  </w:style>
  <w:style w:type="paragraph" w:customStyle="1" w:styleId="Bullet">
    <w:name w:val="Bullet"/>
    <w:basedOn w:val="afff2"/>
    <w:rsid w:val="00F13EE1"/>
    <w:pPr>
      <w:tabs>
        <w:tab w:val="num" w:pos="360"/>
        <w:tab w:val="left" w:pos="567"/>
      </w:tabs>
      <w:suppressAutoHyphens w:val="0"/>
      <w:spacing w:before="120" w:line="360" w:lineRule="auto"/>
      <w:ind w:left="360" w:hanging="360"/>
      <w:jc w:val="both"/>
    </w:pPr>
    <w:rPr>
      <w:i w:val="0"/>
      <w:sz w:val="24"/>
    </w:rPr>
  </w:style>
  <w:style w:type="paragraph" w:customStyle="1" w:styleId="Blockquote">
    <w:name w:val="Blockquote"/>
    <w:basedOn w:val="a0"/>
    <w:rsid w:val="00F13EE1"/>
    <w:pPr>
      <w:tabs>
        <w:tab w:val="num" w:pos="0"/>
      </w:tabs>
      <w:spacing w:before="100" w:after="100" w:line="240" w:lineRule="auto"/>
      <w:ind w:left="360" w:right="360"/>
      <w:jc w:val="both"/>
    </w:pPr>
    <w:rPr>
      <w:rFonts w:ascii="Times New Roman" w:eastAsia="Times New Roman" w:hAnsi="Times New Roman"/>
      <w:snapToGrid w:val="0"/>
      <w:sz w:val="24"/>
      <w:szCs w:val="20"/>
      <w:lang w:eastAsia="ru-RU"/>
    </w:rPr>
  </w:style>
  <w:style w:type="paragraph" w:customStyle="1" w:styleId="810">
    <w:name w:val="çàãîëîâîê 81"/>
    <w:basedOn w:val="a0"/>
    <w:next w:val="a0"/>
    <w:rsid w:val="00F13EE1"/>
    <w:pPr>
      <w:keepNext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/>
      <w:i/>
      <w:color w:val="0000FF"/>
      <w:sz w:val="20"/>
      <w:szCs w:val="20"/>
      <w:lang w:eastAsia="ru-RU"/>
    </w:rPr>
  </w:style>
  <w:style w:type="paragraph" w:customStyle="1" w:styleId="214">
    <w:name w:val="çàãîëîâîê 21"/>
    <w:basedOn w:val="a0"/>
    <w:next w:val="a0"/>
    <w:rsid w:val="00F13EE1"/>
    <w:pPr>
      <w:keepNext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/>
      <w:b/>
      <w:color w:val="000000"/>
      <w:sz w:val="20"/>
      <w:szCs w:val="20"/>
      <w:lang w:eastAsia="ru-RU"/>
    </w:rPr>
  </w:style>
  <w:style w:type="paragraph" w:customStyle="1" w:styleId="612">
    <w:name w:val="çàãîëîâîê 61"/>
    <w:basedOn w:val="a0"/>
    <w:next w:val="a0"/>
    <w:rsid w:val="00F13EE1"/>
    <w:pPr>
      <w:keepNext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/>
      <w:b/>
      <w:sz w:val="20"/>
      <w:szCs w:val="20"/>
      <w:lang w:eastAsia="ru-RU"/>
    </w:rPr>
  </w:style>
  <w:style w:type="paragraph" w:customStyle="1" w:styleId="313">
    <w:name w:val="çàãîëîâîê 31"/>
    <w:basedOn w:val="a0"/>
    <w:next w:val="a0"/>
    <w:rsid w:val="00F13EE1"/>
    <w:pPr>
      <w:keepNext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/>
      <w:b/>
      <w:color w:val="000000"/>
      <w:sz w:val="20"/>
      <w:szCs w:val="20"/>
      <w:u w:val="single"/>
      <w:lang w:eastAsia="ru-RU"/>
    </w:rPr>
  </w:style>
  <w:style w:type="paragraph" w:customStyle="1" w:styleId="65">
    <w:name w:val="заголовок 6"/>
    <w:basedOn w:val="a0"/>
    <w:next w:val="a0"/>
    <w:rsid w:val="00F13EE1"/>
    <w:pPr>
      <w:keepNext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afffff5">
    <w:name w:val="Block Text"/>
    <w:basedOn w:val="a0"/>
    <w:rsid w:val="00F13EE1"/>
    <w:pPr>
      <w:spacing w:after="0" w:line="240" w:lineRule="auto"/>
      <w:ind w:left="-125" w:right="-185" w:firstLine="567"/>
      <w:jc w:val="both"/>
    </w:pPr>
    <w:rPr>
      <w:rFonts w:ascii="Times New Roman" w:eastAsia="Times New Roman" w:hAnsi="Times New Roman"/>
      <w:color w:val="FF0000"/>
      <w:sz w:val="20"/>
      <w:szCs w:val="24"/>
      <w:lang w:eastAsia="ru-RU"/>
    </w:rPr>
  </w:style>
  <w:style w:type="paragraph" w:customStyle="1" w:styleId="Heading">
    <w:name w:val="Heading"/>
    <w:rsid w:val="00F13EE1"/>
    <w:pPr>
      <w:widowControl w:val="0"/>
      <w:autoSpaceDE w:val="0"/>
      <w:autoSpaceDN w:val="0"/>
      <w:adjustRightInd w:val="0"/>
      <w:ind w:firstLine="567"/>
      <w:jc w:val="both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411">
    <w:name w:val="Заголовок 4_1_1"/>
    <w:basedOn w:val="a0"/>
    <w:autoRedefine/>
    <w:rsid w:val="00F13EE1"/>
    <w:pPr>
      <w:keepNext/>
      <w:tabs>
        <w:tab w:val="num" w:pos="0"/>
      </w:tabs>
      <w:spacing w:after="0" w:line="240" w:lineRule="auto"/>
      <w:ind w:right="992" w:firstLine="1789"/>
      <w:jc w:val="center"/>
      <w:outlineLvl w:val="1"/>
    </w:pPr>
    <w:rPr>
      <w:rFonts w:ascii="Times New Roman" w:eastAsia="Times New Roman" w:hAnsi="Times New Roman"/>
      <w:iCs/>
      <w:w w:val="85"/>
      <w:sz w:val="24"/>
      <w:szCs w:val="24"/>
      <w:lang w:eastAsia="ru-RU"/>
    </w:rPr>
  </w:style>
  <w:style w:type="paragraph" w:customStyle="1" w:styleId="3d">
    <w:name w:val="Стиль3"/>
    <w:basedOn w:val="a0"/>
    <w:rsid w:val="00F13EE1"/>
    <w:pPr>
      <w:spacing w:after="0" w:line="240" w:lineRule="auto"/>
      <w:ind w:firstLine="540"/>
      <w:jc w:val="both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afffff6">
    <w:name w:val="Направление расшифрофка Знак"/>
    <w:rsid w:val="00F13EE1"/>
    <w:rPr>
      <w:rFonts w:ascii="Arial" w:hAnsi="Arial" w:cs="Arial" w:hint="default"/>
      <w:b/>
      <w:bCs/>
      <w:i/>
      <w:iCs/>
      <w:sz w:val="24"/>
      <w:szCs w:val="24"/>
      <w:lang w:val="ru-RU" w:eastAsia="ru-RU" w:bidi="ar-SA"/>
    </w:rPr>
  </w:style>
  <w:style w:type="paragraph" w:customStyle="1" w:styleId="afffff7">
    <w:name w:val="Маркер Смыслов"/>
    <w:basedOn w:val="a0"/>
    <w:rsid w:val="00F13EE1"/>
    <w:pPr>
      <w:tabs>
        <w:tab w:val="num" w:pos="0"/>
        <w:tab w:val="left" w:pos="284"/>
      </w:tabs>
      <w:spacing w:before="40" w:after="0" w:line="240" w:lineRule="auto"/>
      <w:ind w:left="709" w:hanging="425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Left">
    <w:name w:val="Обычный_Left"/>
    <w:basedOn w:val="a0"/>
    <w:rsid w:val="00F13EE1"/>
    <w:pPr>
      <w:spacing w:before="240" w:after="240" w:line="240" w:lineRule="auto"/>
      <w:ind w:firstLine="567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ffff8">
    <w:name w:val="Основные задачи Знак Знак Знак"/>
    <w:rsid w:val="00F13EE1"/>
    <w:rPr>
      <w:rFonts w:ascii="Arial" w:hAnsi="Arial" w:cs="Arial" w:hint="default"/>
      <w:b/>
      <w:bCs/>
      <w:sz w:val="24"/>
      <w:szCs w:val="24"/>
      <w:lang w:val="ru-RU" w:eastAsia="ru-RU" w:bidi="ar-SA"/>
    </w:rPr>
  </w:style>
  <w:style w:type="paragraph" w:styleId="2f2">
    <w:name w:val="List Bullet 2"/>
    <w:basedOn w:val="a0"/>
    <w:autoRedefine/>
    <w:rsid w:val="00F13EE1"/>
    <w:pPr>
      <w:snapToGrid w:val="0"/>
      <w:spacing w:after="0" w:line="240" w:lineRule="auto"/>
    </w:pPr>
    <w:rPr>
      <w:rFonts w:ascii="Times New Roman" w:eastAsia="Times New Roman" w:hAnsi="Times New Roman"/>
      <w:lang w:eastAsia="ru-RU"/>
    </w:rPr>
  </w:style>
  <w:style w:type="paragraph" w:customStyle="1" w:styleId="613">
    <w:name w:val="Стиль По ширине Перед:  6 пт1"/>
    <w:basedOn w:val="a0"/>
    <w:rsid w:val="00F13EE1"/>
    <w:pPr>
      <w:tabs>
        <w:tab w:val="num" w:pos="0"/>
      </w:tabs>
      <w:spacing w:before="120" w:after="0" w:line="240" w:lineRule="auto"/>
      <w:ind w:left="785" w:hanging="360"/>
      <w:jc w:val="both"/>
    </w:pPr>
    <w:rPr>
      <w:rFonts w:ascii="Times New Roman" w:eastAsia="Times New Roman" w:hAnsi="Times New Roman"/>
      <w:sz w:val="26"/>
      <w:szCs w:val="24"/>
      <w:lang w:eastAsia="ru-RU"/>
    </w:rPr>
  </w:style>
  <w:style w:type="paragraph" w:customStyle="1" w:styleId="1fa">
    <w:name w:val="заголовок 1"/>
    <w:basedOn w:val="a0"/>
    <w:next w:val="a0"/>
    <w:rsid w:val="00F13EE1"/>
    <w:pPr>
      <w:keepNext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niiaiieoaeno2">
    <w:name w:val="Iniiaiie oaeno 2"/>
    <w:basedOn w:val="Iauiue"/>
    <w:rsid w:val="00F13EE1"/>
    <w:pPr>
      <w:widowControl/>
    </w:pPr>
    <w:rPr>
      <w:rFonts w:ascii="Times New Roman" w:eastAsia="Times New Roman" w:hAnsi="Times New Roman"/>
    </w:rPr>
  </w:style>
  <w:style w:type="paragraph" w:customStyle="1" w:styleId="322">
    <w:name w:val="Основной текст 32"/>
    <w:basedOn w:val="a0"/>
    <w:rsid w:val="00F13EE1"/>
    <w:pPr>
      <w:spacing w:after="0" w:line="240" w:lineRule="atLeast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fd">
    <w:name w:val="Body Text First Indent"/>
    <w:basedOn w:val="af0"/>
    <w:link w:val="affc"/>
    <w:rsid w:val="00F13EE1"/>
    <w:pPr>
      <w:widowControl/>
      <w:shd w:val="clear" w:color="auto" w:fill="auto"/>
      <w:spacing w:after="120"/>
      <w:ind w:firstLine="210"/>
    </w:pPr>
    <w:rPr>
      <w:rFonts w:ascii="Calibri" w:eastAsia="Times New Roman" w:hAnsi="Calibri"/>
      <w:color w:val="auto"/>
    </w:rPr>
  </w:style>
  <w:style w:type="character" w:customStyle="1" w:styleId="1fb">
    <w:name w:val="Красная строка Знак1"/>
    <w:uiPriority w:val="99"/>
    <w:semiHidden/>
    <w:rsid w:val="00F13EE1"/>
    <w:rPr>
      <w:rFonts w:ascii="Times New Roman" w:hAnsi="Times New Roman" w:cs="Times New Roman"/>
      <w:color w:val="323232"/>
      <w:sz w:val="22"/>
      <w:szCs w:val="22"/>
      <w:shd w:val="clear" w:color="auto" w:fill="FFFFFF"/>
      <w:lang w:eastAsia="en-US"/>
    </w:rPr>
  </w:style>
  <w:style w:type="paragraph" w:styleId="2f3">
    <w:name w:val="Body Text First Indent 2"/>
    <w:basedOn w:val="afff2"/>
    <w:link w:val="2f4"/>
    <w:rsid w:val="00F13EE1"/>
    <w:pPr>
      <w:suppressAutoHyphens w:val="0"/>
      <w:spacing w:after="120"/>
      <w:ind w:left="283" w:firstLine="210"/>
      <w:jc w:val="both"/>
    </w:pPr>
    <w:rPr>
      <w:sz w:val="24"/>
      <w:szCs w:val="24"/>
    </w:rPr>
  </w:style>
  <w:style w:type="character" w:customStyle="1" w:styleId="2f4">
    <w:name w:val="Красная строка 2 Знак"/>
    <w:link w:val="2f3"/>
    <w:rsid w:val="00F13EE1"/>
    <w:rPr>
      <w:rFonts w:ascii="Times New Roman" w:eastAsia="Times New Roman" w:hAnsi="Times New Roman"/>
      <w:i/>
      <w:sz w:val="24"/>
      <w:szCs w:val="24"/>
      <w:lang w:eastAsia="ar-SA"/>
    </w:rPr>
  </w:style>
  <w:style w:type="paragraph" w:customStyle="1" w:styleId="2f5">
    <w:name w:val="Стиль2"/>
    <w:basedOn w:val="1fc"/>
    <w:rsid w:val="00F13EE1"/>
    <w:rPr>
      <w:b w:val="0"/>
    </w:rPr>
  </w:style>
  <w:style w:type="paragraph" w:customStyle="1" w:styleId="1fc">
    <w:name w:val="Стиль1"/>
    <w:basedOn w:val="a0"/>
    <w:rsid w:val="00F13EE1"/>
    <w:pPr>
      <w:spacing w:after="0" w:line="240" w:lineRule="auto"/>
      <w:ind w:firstLine="567"/>
      <w:jc w:val="center"/>
    </w:pPr>
    <w:rPr>
      <w:rFonts w:ascii="Arial" w:eastAsia="Times New Roman" w:hAnsi="Arial"/>
      <w:b/>
      <w:bCs/>
      <w:i/>
      <w:iCs/>
      <w:sz w:val="28"/>
      <w:szCs w:val="24"/>
      <w:lang w:eastAsia="ru-RU"/>
    </w:rPr>
  </w:style>
  <w:style w:type="paragraph" w:customStyle="1" w:styleId="FR2">
    <w:name w:val="FR2"/>
    <w:rsid w:val="00F13EE1"/>
    <w:pPr>
      <w:widowControl w:val="0"/>
      <w:snapToGrid w:val="0"/>
      <w:ind w:firstLine="567"/>
      <w:jc w:val="both"/>
    </w:pPr>
    <w:rPr>
      <w:rFonts w:ascii="Arial" w:eastAsia="Times New Roman" w:hAnsi="Arial"/>
      <w:sz w:val="28"/>
    </w:rPr>
  </w:style>
  <w:style w:type="paragraph" w:customStyle="1" w:styleId="FR3">
    <w:name w:val="FR3"/>
    <w:rsid w:val="00F13EE1"/>
    <w:pPr>
      <w:widowControl w:val="0"/>
      <w:snapToGrid w:val="0"/>
      <w:spacing w:before="60"/>
      <w:ind w:firstLine="567"/>
      <w:jc w:val="both"/>
    </w:pPr>
    <w:rPr>
      <w:rFonts w:ascii="Courier New" w:eastAsia="Times New Roman" w:hAnsi="Courier New"/>
      <w:sz w:val="24"/>
    </w:rPr>
  </w:style>
  <w:style w:type="paragraph" w:customStyle="1" w:styleId="font5">
    <w:name w:val="font5"/>
    <w:basedOn w:val="a0"/>
    <w:rsid w:val="00F13EE1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">
    <w:name w:val="text"/>
    <w:basedOn w:val="a0"/>
    <w:rsid w:val="00F13EE1"/>
    <w:pPr>
      <w:spacing w:before="100" w:beforeAutospacing="1" w:after="100" w:afterAutospacing="1" w:line="240" w:lineRule="auto"/>
      <w:ind w:firstLine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9">
    <w:name w:val="Стратегия"/>
    <w:basedOn w:val="a0"/>
    <w:link w:val="afffffa"/>
    <w:qFormat/>
    <w:rsid w:val="00F13EE1"/>
    <w:pPr>
      <w:keepNext/>
      <w:spacing w:after="0" w:line="240" w:lineRule="auto"/>
      <w:ind w:firstLine="709"/>
      <w:contextualSpacing/>
      <w:jc w:val="center"/>
      <w:outlineLvl w:val="0"/>
    </w:pPr>
    <w:rPr>
      <w:rFonts w:ascii="Times New Roman" w:eastAsia="Times New Roman" w:hAnsi="Times New Roman"/>
      <w:b/>
      <w:caps/>
      <w:sz w:val="32"/>
      <w:szCs w:val="32"/>
    </w:rPr>
  </w:style>
  <w:style w:type="character" w:customStyle="1" w:styleId="afffffa">
    <w:name w:val="Стратегия Знак"/>
    <w:link w:val="afffff9"/>
    <w:rsid w:val="00F13EE1"/>
    <w:rPr>
      <w:rFonts w:ascii="Times New Roman" w:eastAsia="Times New Roman" w:hAnsi="Times New Roman"/>
      <w:b/>
      <w:caps/>
      <w:sz w:val="32"/>
      <w:szCs w:val="32"/>
    </w:rPr>
  </w:style>
  <w:style w:type="paragraph" w:customStyle="1" w:styleId="2f6">
    <w:name w:val="Стратегия2"/>
    <w:basedOn w:val="a0"/>
    <w:link w:val="2f7"/>
    <w:qFormat/>
    <w:rsid w:val="00F13EE1"/>
    <w:pPr>
      <w:spacing w:after="0" w:line="240" w:lineRule="auto"/>
      <w:ind w:firstLine="709"/>
      <w:jc w:val="center"/>
      <w:outlineLvl w:val="1"/>
    </w:pPr>
    <w:rPr>
      <w:rFonts w:ascii="Times New Roman" w:eastAsia="Times New Roman" w:hAnsi="Times New Roman"/>
      <w:sz w:val="32"/>
      <w:szCs w:val="28"/>
    </w:rPr>
  </w:style>
  <w:style w:type="character" w:customStyle="1" w:styleId="2f7">
    <w:name w:val="Стратегия2 Знак"/>
    <w:link w:val="2f6"/>
    <w:rsid w:val="00F13EE1"/>
    <w:rPr>
      <w:rFonts w:ascii="Times New Roman" w:eastAsia="Times New Roman" w:hAnsi="Times New Roman"/>
      <w:sz w:val="32"/>
      <w:szCs w:val="28"/>
    </w:rPr>
  </w:style>
  <w:style w:type="paragraph" w:customStyle="1" w:styleId="3e">
    <w:name w:val="Стратегия3"/>
    <w:basedOn w:val="a0"/>
    <w:link w:val="3f"/>
    <w:qFormat/>
    <w:rsid w:val="00F13EE1"/>
    <w:pPr>
      <w:spacing w:after="0" w:line="240" w:lineRule="auto"/>
      <w:ind w:firstLine="709"/>
      <w:jc w:val="both"/>
      <w:outlineLvl w:val="2"/>
    </w:pPr>
    <w:rPr>
      <w:rFonts w:ascii="Times New Roman" w:eastAsia="Times New Roman" w:hAnsi="Times New Roman"/>
      <w:i/>
      <w:sz w:val="28"/>
      <w:szCs w:val="28"/>
    </w:rPr>
  </w:style>
  <w:style w:type="character" w:customStyle="1" w:styleId="3f">
    <w:name w:val="Стратегия3 Знак"/>
    <w:link w:val="3e"/>
    <w:rsid w:val="00F13EE1"/>
    <w:rPr>
      <w:rFonts w:ascii="Times New Roman" w:eastAsia="Times New Roman" w:hAnsi="Times New Roman"/>
      <w:i/>
      <w:sz w:val="28"/>
      <w:szCs w:val="28"/>
    </w:rPr>
  </w:style>
  <w:style w:type="paragraph" w:styleId="afffffb">
    <w:name w:val="TOC Heading"/>
    <w:basedOn w:val="1"/>
    <w:next w:val="a0"/>
    <w:uiPriority w:val="39"/>
    <w:qFormat/>
    <w:rsid w:val="00F13EE1"/>
    <w:pPr>
      <w:keepLines/>
      <w:suppressAutoHyphens w:val="0"/>
      <w:spacing w:before="480" w:after="0"/>
      <w:outlineLvl w:val="9"/>
    </w:pPr>
    <w:rPr>
      <w:color w:val="365F91"/>
      <w:kern w:val="0"/>
      <w:sz w:val="28"/>
      <w:szCs w:val="28"/>
      <w:lang w:eastAsia="en-US"/>
    </w:rPr>
  </w:style>
  <w:style w:type="paragraph" w:styleId="3f0">
    <w:name w:val="toc 3"/>
    <w:basedOn w:val="a0"/>
    <w:next w:val="a0"/>
    <w:autoRedefine/>
    <w:uiPriority w:val="39"/>
    <w:qFormat/>
    <w:rsid w:val="00F13EE1"/>
    <w:pPr>
      <w:tabs>
        <w:tab w:val="right" w:leader="dot" w:pos="9628"/>
      </w:tabs>
      <w:spacing w:after="0" w:line="240" w:lineRule="auto"/>
      <w:ind w:firstLine="709"/>
      <w:jc w:val="both"/>
    </w:pPr>
    <w:rPr>
      <w:rFonts w:eastAsia="Times New Roman"/>
      <w:sz w:val="20"/>
      <w:szCs w:val="20"/>
      <w:lang w:eastAsia="ru-RU"/>
    </w:rPr>
  </w:style>
  <w:style w:type="paragraph" w:styleId="44">
    <w:name w:val="toc 4"/>
    <w:basedOn w:val="a0"/>
    <w:next w:val="a0"/>
    <w:autoRedefine/>
    <w:uiPriority w:val="39"/>
    <w:rsid w:val="00F13EE1"/>
    <w:pPr>
      <w:spacing w:after="0" w:line="240" w:lineRule="auto"/>
      <w:ind w:left="480" w:firstLine="567"/>
    </w:pPr>
    <w:rPr>
      <w:rFonts w:eastAsia="Times New Roman"/>
      <w:sz w:val="20"/>
      <w:szCs w:val="20"/>
      <w:lang w:eastAsia="ru-RU"/>
    </w:rPr>
  </w:style>
  <w:style w:type="paragraph" w:styleId="57">
    <w:name w:val="toc 5"/>
    <w:basedOn w:val="a0"/>
    <w:next w:val="a0"/>
    <w:autoRedefine/>
    <w:uiPriority w:val="39"/>
    <w:rsid w:val="00F13EE1"/>
    <w:pPr>
      <w:spacing w:after="0" w:line="240" w:lineRule="auto"/>
      <w:ind w:left="720" w:firstLine="567"/>
    </w:pPr>
    <w:rPr>
      <w:rFonts w:eastAsia="Times New Roman"/>
      <w:sz w:val="20"/>
      <w:szCs w:val="20"/>
      <w:lang w:eastAsia="ru-RU"/>
    </w:rPr>
  </w:style>
  <w:style w:type="paragraph" w:styleId="66">
    <w:name w:val="toc 6"/>
    <w:basedOn w:val="a0"/>
    <w:next w:val="a0"/>
    <w:autoRedefine/>
    <w:uiPriority w:val="39"/>
    <w:rsid w:val="00F13EE1"/>
    <w:pPr>
      <w:spacing w:after="0" w:line="240" w:lineRule="auto"/>
      <w:ind w:left="960" w:firstLine="567"/>
    </w:pPr>
    <w:rPr>
      <w:rFonts w:eastAsia="Times New Roman"/>
      <w:sz w:val="20"/>
      <w:szCs w:val="20"/>
      <w:lang w:eastAsia="ru-RU"/>
    </w:rPr>
  </w:style>
  <w:style w:type="paragraph" w:styleId="72">
    <w:name w:val="toc 7"/>
    <w:basedOn w:val="a0"/>
    <w:next w:val="a0"/>
    <w:autoRedefine/>
    <w:uiPriority w:val="39"/>
    <w:rsid w:val="00F13EE1"/>
    <w:pPr>
      <w:spacing w:after="0" w:line="240" w:lineRule="auto"/>
      <w:ind w:left="1200" w:firstLine="567"/>
    </w:pPr>
    <w:rPr>
      <w:rFonts w:eastAsia="Times New Roman"/>
      <w:sz w:val="20"/>
      <w:szCs w:val="20"/>
      <w:lang w:eastAsia="ru-RU"/>
    </w:rPr>
  </w:style>
  <w:style w:type="paragraph" w:styleId="82">
    <w:name w:val="toc 8"/>
    <w:basedOn w:val="a0"/>
    <w:next w:val="a0"/>
    <w:autoRedefine/>
    <w:uiPriority w:val="39"/>
    <w:rsid w:val="00F13EE1"/>
    <w:pPr>
      <w:spacing w:after="0" w:line="240" w:lineRule="auto"/>
      <w:ind w:left="1440" w:firstLine="567"/>
    </w:pPr>
    <w:rPr>
      <w:rFonts w:eastAsia="Times New Roman"/>
      <w:sz w:val="20"/>
      <w:szCs w:val="20"/>
      <w:lang w:eastAsia="ru-RU"/>
    </w:rPr>
  </w:style>
  <w:style w:type="paragraph" w:styleId="93">
    <w:name w:val="toc 9"/>
    <w:basedOn w:val="a0"/>
    <w:next w:val="a0"/>
    <w:autoRedefine/>
    <w:uiPriority w:val="39"/>
    <w:rsid w:val="00F13EE1"/>
    <w:pPr>
      <w:spacing w:after="0" w:line="240" w:lineRule="auto"/>
      <w:ind w:left="1680" w:firstLine="567"/>
    </w:pPr>
    <w:rPr>
      <w:rFonts w:eastAsia="Times New Roman"/>
      <w:sz w:val="20"/>
      <w:szCs w:val="20"/>
      <w:lang w:eastAsia="ru-RU"/>
    </w:rPr>
  </w:style>
  <w:style w:type="character" w:customStyle="1" w:styleId="1f9">
    <w:name w:val="Оглавление 1 Знак"/>
    <w:link w:val="1f8"/>
    <w:rsid w:val="00F13EE1"/>
    <w:rPr>
      <w:rFonts w:ascii="Times New Roman" w:eastAsia="Times New Roman" w:hAnsi="Times New Roman"/>
      <w:bCs/>
      <w:caps/>
      <w:color w:val="000000"/>
      <w:sz w:val="22"/>
      <w:szCs w:val="22"/>
      <w:lang w:val="en-US"/>
    </w:rPr>
  </w:style>
  <w:style w:type="paragraph" w:customStyle="1" w:styleId="afffffc">
    <w:name w:val="Стратегия текст"/>
    <w:basedOn w:val="a0"/>
    <w:link w:val="afffffd"/>
    <w:qFormat/>
    <w:rsid w:val="00F13EE1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afffffd">
    <w:name w:val="Стратегия текст Знак"/>
    <w:link w:val="afffffc"/>
    <w:rsid w:val="00F13EE1"/>
    <w:rPr>
      <w:rFonts w:ascii="Times New Roman" w:eastAsia="Times New Roman" w:hAnsi="Times New Roman"/>
      <w:sz w:val="28"/>
      <w:szCs w:val="28"/>
    </w:rPr>
  </w:style>
  <w:style w:type="character" w:customStyle="1" w:styleId="Normal">
    <w:name w:val="Normal Знак"/>
    <w:link w:val="13"/>
    <w:uiPriority w:val="99"/>
    <w:locked/>
    <w:rsid w:val="00F13EE1"/>
    <w:rPr>
      <w:rFonts w:ascii="Times New Roman" w:eastAsia="Times New Roman" w:hAnsi="Times New Roman"/>
      <w:color w:val="000000"/>
      <w:sz w:val="24"/>
      <w:szCs w:val="24"/>
      <w:lang w:bidi="ar-SA"/>
    </w:rPr>
  </w:style>
  <w:style w:type="character" w:customStyle="1" w:styleId="s4">
    <w:name w:val="s4"/>
    <w:rsid w:val="00F13EE1"/>
    <w:rPr>
      <w:rFonts w:cs="Times New Roman"/>
    </w:rPr>
  </w:style>
  <w:style w:type="character" w:customStyle="1" w:styleId="Candara">
    <w:name w:val="Основной текст + Candara"/>
    <w:aliases w:val="10,5 pt,Не полужирный2,Основной текст + 10,Основной текст + Times New Roman,12,Основной текст + Times New Roman1,5 pt2,Интервал 0 pt3,11 pt,Основной текст + Times New Roman6,5 pt3,Интервал 0 pt4,Основной текст + Times New Roman2"/>
    <w:rsid w:val="00F13EE1"/>
    <w:rPr>
      <w:rFonts w:ascii="Candara" w:hAnsi="Candara" w:cs="Candara"/>
      <w:b/>
      <w:bCs/>
      <w:noProof/>
      <w:sz w:val="21"/>
      <w:szCs w:val="21"/>
      <w:u w:val="none"/>
      <w:lang w:bidi="ar-SA"/>
    </w:rPr>
  </w:style>
  <w:style w:type="character" w:customStyle="1" w:styleId="0pt">
    <w:name w:val="Основной текст + Интервал 0 pt"/>
    <w:rsid w:val="00F13EE1"/>
    <w:rPr>
      <w:rFonts w:ascii="Times New Roman" w:hAnsi="Times New Roman" w:cs="Times New Roman"/>
      <w:b/>
      <w:bCs/>
      <w:spacing w:val="9"/>
      <w:sz w:val="19"/>
      <w:szCs w:val="19"/>
      <w:u w:val="none"/>
      <w:lang w:bidi="ar-SA"/>
    </w:rPr>
  </w:style>
  <w:style w:type="character" w:customStyle="1" w:styleId="TimesNewRoman7">
    <w:name w:val="Основной текст + Times New Roman7"/>
    <w:aliases w:val="11 pt3,Интервал 0 pt6,Основной текст + Franklin Gothic Book,9 pt"/>
    <w:rsid w:val="00F13EE1"/>
    <w:rPr>
      <w:rFonts w:ascii="Times New Roman" w:hAnsi="Times New Roman" w:cs="Times New Roman"/>
      <w:b/>
      <w:bCs/>
      <w:spacing w:val="1"/>
      <w:sz w:val="22"/>
      <w:szCs w:val="22"/>
      <w:u w:val="none"/>
      <w:lang w:bidi="ar-SA"/>
    </w:rPr>
  </w:style>
  <w:style w:type="character" w:customStyle="1" w:styleId="1210">
    <w:name w:val="Основной текст + 121"/>
    <w:aliases w:val="5 pt4"/>
    <w:rsid w:val="00F13EE1"/>
    <w:rPr>
      <w:rFonts w:ascii="Times New Roman" w:hAnsi="Times New Roman" w:cs="Times New Roman"/>
      <w:b/>
      <w:bCs/>
      <w:spacing w:val="2"/>
      <w:sz w:val="25"/>
      <w:szCs w:val="25"/>
      <w:u w:val="none"/>
      <w:lang w:bidi="ar-SA"/>
    </w:rPr>
  </w:style>
  <w:style w:type="character" w:customStyle="1" w:styleId="LucidaSansUnicode2">
    <w:name w:val="Основной текст + Lucida Sans Unicode2"/>
    <w:aliases w:val="6 pt,Интервал 0 pt2,Основной текст (4) + Times New Roman2,Полужирный1"/>
    <w:rsid w:val="00F13EE1"/>
    <w:rPr>
      <w:rFonts w:ascii="Lucida Sans Unicode" w:hAnsi="Lucida Sans Unicode" w:cs="Lucida Sans Unicode"/>
      <w:b/>
      <w:bCs/>
      <w:spacing w:val="-6"/>
      <w:sz w:val="12"/>
      <w:szCs w:val="12"/>
      <w:u w:val="none"/>
      <w:lang w:bidi="ar-SA"/>
    </w:rPr>
  </w:style>
  <w:style w:type="character" w:customStyle="1" w:styleId="style8">
    <w:name w:val="style8"/>
    <w:rsid w:val="00F13EE1"/>
  </w:style>
  <w:style w:type="paragraph" w:customStyle="1" w:styleId="afffffe">
    <w:name w:val="Базовый"/>
    <w:rsid w:val="00F13EE1"/>
    <w:pPr>
      <w:tabs>
        <w:tab w:val="left" w:pos="709"/>
      </w:tabs>
      <w:suppressAutoHyphens/>
      <w:spacing w:line="276" w:lineRule="atLeast"/>
    </w:pPr>
    <w:rPr>
      <w:rFonts w:eastAsia="SimSun" w:cs="Calibri"/>
    </w:rPr>
  </w:style>
  <w:style w:type="paragraph" w:customStyle="1" w:styleId="affffff">
    <w:name w:val="ГЛАВА"/>
    <w:basedOn w:val="a0"/>
    <w:link w:val="affffff0"/>
    <w:autoRedefine/>
    <w:qFormat/>
    <w:rsid w:val="00F13EE1"/>
    <w:pPr>
      <w:keepLines/>
      <w:widowControl w:val="0"/>
      <w:spacing w:after="0" w:line="240" w:lineRule="auto"/>
      <w:jc w:val="center"/>
    </w:pPr>
    <w:rPr>
      <w:rFonts w:ascii="Times New Roman" w:eastAsia="Times New Roman" w:hAnsi="Times New Roman"/>
      <w:b/>
      <w:color w:val="000000"/>
      <w:kern w:val="28"/>
      <w:sz w:val="28"/>
      <w:szCs w:val="24"/>
      <w:lang w:eastAsia="zh-CN"/>
    </w:rPr>
  </w:style>
  <w:style w:type="character" w:customStyle="1" w:styleId="affffff0">
    <w:name w:val="ГЛАВА Знак"/>
    <w:link w:val="affffff"/>
    <w:rsid w:val="00F13EE1"/>
    <w:rPr>
      <w:rFonts w:ascii="Times New Roman" w:eastAsia="Times New Roman" w:hAnsi="Times New Roman"/>
      <w:b/>
      <w:color w:val="000000"/>
      <w:kern w:val="28"/>
      <w:sz w:val="28"/>
      <w:szCs w:val="24"/>
      <w:lang w:eastAsia="zh-CN"/>
    </w:rPr>
  </w:style>
  <w:style w:type="character" w:customStyle="1" w:styleId="11pt">
    <w:name w:val="Основной текст + 11 pt;Не полужирный"/>
    <w:rsid w:val="00F13E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font6">
    <w:name w:val="font6"/>
    <w:basedOn w:val="a0"/>
    <w:rsid w:val="00F13EE1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lang w:eastAsia="ru-RU"/>
    </w:rPr>
  </w:style>
  <w:style w:type="paragraph" w:customStyle="1" w:styleId="font7">
    <w:name w:val="font7"/>
    <w:basedOn w:val="a0"/>
    <w:rsid w:val="00F13E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font8">
    <w:name w:val="font8"/>
    <w:basedOn w:val="a0"/>
    <w:rsid w:val="00F13EE1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xl140">
    <w:name w:val="xl140"/>
    <w:basedOn w:val="a0"/>
    <w:rsid w:val="00F13EE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41">
    <w:name w:val="xl141"/>
    <w:basedOn w:val="a0"/>
    <w:rsid w:val="00F13EE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ConsPlusDocList">
    <w:name w:val="ConsPlusDocList"/>
    <w:rsid w:val="00F13EE1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Page">
    <w:name w:val="ConsPlusTitlePage"/>
    <w:rsid w:val="00F13EE1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ConsPlusJurTerm">
    <w:name w:val="ConsPlusJurTerm"/>
    <w:rsid w:val="00F13EE1"/>
    <w:pPr>
      <w:widowControl w:val="0"/>
      <w:autoSpaceDE w:val="0"/>
      <w:autoSpaceDN w:val="0"/>
    </w:pPr>
    <w:rPr>
      <w:rFonts w:ascii="Tahoma" w:eastAsia="Times New Roman" w:hAnsi="Tahoma" w:cs="Tahoma"/>
      <w:sz w:val="26"/>
    </w:rPr>
  </w:style>
  <w:style w:type="paragraph" w:customStyle="1" w:styleId="xl63">
    <w:name w:val="xl63"/>
    <w:basedOn w:val="a0"/>
    <w:rsid w:val="00F13E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4">
    <w:name w:val="xl64"/>
    <w:basedOn w:val="a0"/>
    <w:rsid w:val="00F13E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character" w:customStyle="1" w:styleId="extended-textshort">
    <w:name w:val="extended-text__short"/>
    <w:rsid w:val="00F13EE1"/>
  </w:style>
  <w:style w:type="character" w:customStyle="1" w:styleId="graytitle">
    <w:name w:val="graytitle"/>
    <w:rsid w:val="00F13EE1"/>
  </w:style>
  <w:style w:type="paragraph" w:customStyle="1" w:styleId="2f8">
    <w:name w:val="Знак Знак Знак2 Знак Знак Знак Знак"/>
    <w:basedOn w:val="a0"/>
    <w:rsid w:val="00F13EE1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affffff1">
    <w:name w:val="Перечисление"/>
    <w:basedOn w:val="a0"/>
    <w:qFormat/>
    <w:rsid w:val="00F13EE1"/>
    <w:pPr>
      <w:spacing w:after="0" w:line="312" w:lineRule="auto"/>
      <w:ind w:left="993" w:hanging="284"/>
      <w:jc w:val="both"/>
    </w:pPr>
    <w:rPr>
      <w:rFonts w:ascii="Times New Roman" w:hAnsi="Times New Roman"/>
      <w:sz w:val="24"/>
      <w:lang w:eastAsia="ru-RU"/>
    </w:rPr>
  </w:style>
  <w:style w:type="paragraph" w:customStyle="1" w:styleId="0">
    <w:name w:val="Стиль Слева:  0"/>
    <w:aliases w:val="5 см"/>
    <w:basedOn w:val="a0"/>
    <w:rsid w:val="00F13EE1"/>
    <w:pPr>
      <w:spacing w:after="0" w:line="312" w:lineRule="auto"/>
      <w:ind w:left="284"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fffff2">
    <w:name w:val="Note Heading"/>
    <w:basedOn w:val="a0"/>
    <w:next w:val="a0"/>
    <w:link w:val="affffff3"/>
    <w:rsid w:val="00F13EE1"/>
    <w:pPr>
      <w:spacing w:after="0" w:line="240" w:lineRule="auto"/>
      <w:jc w:val="center"/>
    </w:pPr>
    <w:rPr>
      <w:rFonts w:ascii="Arial" w:eastAsia="Times New Roman" w:hAnsi="Arial"/>
      <w:b/>
      <w:sz w:val="32"/>
      <w:szCs w:val="24"/>
    </w:rPr>
  </w:style>
  <w:style w:type="character" w:customStyle="1" w:styleId="affffff3">
    <w:name w:val="Заголовок записки Знак"/>
    <w:link w:val="affffff2"/>
    <w:rsid w:val="00F13EE1"/>
    <w:rPr>
      <w:rFonts w:ascii="Arial" w:eastAsia="Times New Roman" w:hAnsi="Arial"/>
      <w:b/>
      <w:sz w:val="32"/>
      <w:szCs w:val="24"/>
    </w:rPr>
  </w:style>
  <w:style w:type="character" w:customStyle="1" w:styleId="plainlinksneverexpand1">
    <w:name w:val="plainlinksneverexpand1"/>
    <w:rsid w:val="00F13EE1"/>
  </w:style>
  <w:style w:type="character" w:customStyle="1" w:styleId="geo-lat1">
    <w:name w:val="geo-lat1"/>
    <w:rsid w:val="00F13EE1"/>
  </w:style>
  <w:style w:type="character" w:customStyle="1" w:styleId="geo-lon1">
    <w:name w:val="geo-lon1"/>
    <w:rsid w:val="00F13EE1"/>
  </w:style>
  <w:style w:type="character" w:customStyle="1" w:styleId="geo-multi-punct1">
    <w:name w:val="geo-multi-punct1"/>
    <w:rsid w:val="00F13EE1"/>
    <w:rPr>
      <w:vanish/>
      <w:webHidden w:val="0"/>
      <w:specVanish/>
    </w:rPr>
  </w:style>
  <w:style w:type="character" w:customStyle="1" w:styleId="geo">
    <w:name w:val="geo"/>
    <w:rsid w:val="00F13EE1"/>
  </w:style>
  <w:style w:type="character" w:customStyle="1" w:styleId="latitude">
    <w:name w:val="latitude"/>
    <w:rsid w:val="00F13EE1"/>
  </w:style>
  <w:style w:type="character" w:customStyle="1" w:styleId="longitude">
    <w:name w:val="longitude"/>
    <w:rsid w:val="00F13EE1"/>
  </w:style>
  <w:style w:type="character" w:customStyle="1" w:styleId="coordinatesplainlinksneverexpand">
    <w:name w:val="coordinates plainlinksneverexpand"/>
    <w:rsid w:val="00F13EE1"/>
  </w:style>
  <w:style w:type="character" w:customStyle="1" w:styleId="HeaderChar">
    <w:name w:val="Header Char"/>
    <w:locked/>
    <w:rsid w:val="00F13EE1"/>
    <w:rPr>
      <w:rFonts w:eastAsia="Calibri"/>
      <w:sz w:val="24"/>
      <w:szCs w:val="24"/>
      <w:lang w:val="ru-RU" w:eastAsia="ru-RU" w:bidi="ar-SA"/>
    </w:rPr>
  </w:style>
  <w:style w:type="paragraph" w:styleId="affffff4">
    <w:name w:val="List Bullet"/>
    <w:basedOn w:val="a0"/>
    <w:uiPriority w:val="99"/>
    <w:unhideWhenUsed/>
    <w:rsid w:val="00F13EE1"/>
    <w:pPr>
      <w:tabs>
        <w:tab w:val="num" w:pos="360"/>
      </w:tabs>
      <w:spacing w:after="0" w:line="240" w:lineRule="auto"/>
      <w:ind w:left="360" w:hanging="36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f5">
    <w:name w:val="титул"/>
    <w:basedOn w:val="a0"/>
    <w:uiPriority w:val="99"/>
    <w:rsid w:val="00F13EE1"/>
    <w:pPr>
      <w:spacing w:after="0" w:line="240" w:lineRule="auto"/>
      <w:jc w:val="right"/>
    </w:pPr>
    <w:rPr>
      <w:rFonts w:ascii="Times New Roman" w:eastAsia="Times New Roman" w:hAnsi="Times New Roman"/>
      <w:color w:val="000000"/>
      <w:sz w:val="24"/>
      <w:szCs w:val="20"/>
      <w:lang w:eastAsia="ru-RU"/>
    </w:rPr>
  </w:style>
  <w:style w:type="paragraph" w:customStyle="1" w:styleId="affffff6">
    <w:name w:val=".."/>
    <w:basedOn w:val="a0"/>
    <w:uiPriority w:val="99"/>
    <w:rsid w:val="00F13EE1"/>
    <w:pPr>
      <w:spacing w:after="0" w:line="360" w:lineRule="atLeast"/>
      <w:ind w:firstLine="567"/>
      <w:jc w:val="both"/>
    </w:pPr>
    <w:rPr>
      <w:rFonts w:ascii="Times New Roman" w:eastAsia="Times New Roman" w:hAnsi="Times New Roman"/>
      <w:color w:val="000000"/>
      <w:sz w:val="24"/>
      <w:szCs w:val="20"/>
      <w:lang w:eastAsia="ru-RU"/>
    </w:rPr>
  </w:style>
  <w:style w:type="paragraph" w:customStyle="1" w:styleId="moy">
    <w:name w:val="moy"/>
    <w:basedOn w:val="a0"/>
    <w:uiPriority w:val="99"/>
    <w:rsid w:val="00F13EE1"/>
    <w:pPr>
      <w:widowControl w:val="0"/>
      <w:spacing w:after="0" w:line="240" w:lineRule="auto"/>
      <w:ind w:firstLine="397"/>
      <w:jc w:val="both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styleId="affffff7">
    <w:name w:val="endnote text"/>
    <w:basedOn w:val="a0"/>
    <w:link w:val="affffff8"/>
    <w:uiPriority w:val="99"/>
    <w:semiHidden/>
    <w:rsid w:val="00F13EE1"/>
    <w:pPr>
      <w:spacing w:after="0" w:line="240" w:lineRule="auto"/>
    </w:pPr>
    <w:rPr>
      <w:rFonts w:ascii="Times New Roman" w:eastAsia="Times New Roman" w:hAnsi="Times New Roman"/>
      <w:color w:val="000000"/>
      <w:sz w:val="20"/>
      <w:szCs w:val="20"/>
    </w:rPr>
  </w:style>
  <w:style w:type="character" w:customStyle="1" w:styleId="affffff8">
    <w:name w:val="Текст концевой сноски Знак"/>
    <w:link w:val="affffff7"/>
    <w:uiPriority w:val="99"/>
    <w:semiHidden/>
    <w:rsid w:val="00F13EE1"/>
    <w:rPr>
      <w:rFonts w:ascii="Times New Roman" w:eastAsia="Times New Roman" w:hAnsi="Times New Roman"/>
      <w:color w:val="000000"/>
    </w:rPr>
  </w:style>
  <w:style w:type="character" w:styleId="affffff9">
    <w:name w:val="endnote reference"/>
    <w:semiHidden/>
    <w:rsid w:val="00F13EE1"/>
    <w:rPr>
      <w:vertAlign w:val="superscript"/>
    </w:rPr>
  </w:style>
  <w:style w:type="character" w:customStyle="1" w:styleId="grame">
    <w:name w:val="grame"/>
    <w:uiPriority w:val="99"/>
    <w:rsid w:val="00F13EE1"/>
  </w:style>
  <w:style w:type="paragraph" w:customStyle="1" w:styleId="332">
    <w:name w:val="Основной текст 33"/>
    <w:basedOn w:val="a0"/>
    <w:rsid w:val="00F13EE1"/>
    <w:pPr>
      <w:spacing w:after="0" w:line="240" w:lineRule="auto"/>
      <w:jc w:val="both"/>
    </w:pPr>
    <w:rPr>
      <w:rFonts w:ascii="Times New Roman" w:eastAsia="Times New Roman" w:hAnsi="Times New Roman"/>
      <w:i/>
      <w:color w:val="000000"/>
      <w:szCs w:val="20"/>
      <w:lang w:eastAsia="ru-RU"/>
    </w:rPr>
  </w:style>
  <w:style w:type="character" w:customStyle="1" w:styleId="1fd">
    <w:name w:val="Текст сноски Знак1"/>
    <w:aliases w:val="Table_Footnote_last Знак,Текст сноски Знак Знак Char Знак,Texto de nota al pie Char Знак,Texto de nota al pie Знак,Текст сноски Знак Знак Char Char Знак,Schriftart: 9 pt Знак,Schriftart: 10 pt Знак,Schriftart: 8 pt Знак"/>
    <w:uiPriority w:val="99"/>
    <w:locked/>
    <w:rsid w:val="00F13EE1"/>
    <w:rPr>
      <w:color w:val="000000"/>
      <w:lang w:val="ru-RU" w:eastAsia="ru-RU" w:bidi="ar-SA"/>
    </w:rPr>
  </w:style>
  <w:style w:type="paragraph" w:customStyle="1" w:styleId="Noeeu1">
    <w:name w:val="Noeeu1"/>
    <w:basedOn w:val="a0"/>
    <w:uiPriority w:val="99"/>
    <w:rsid w:val="00F13EE1"/>
    <w:pPr>
      <w:spacing w:before="240" w:after="0" w:line="240" w:lineRule="auto"/>
      <w:ind w:left="284"/>
      <w:jc w:val="both"/>
    </w:pPr>
    <w:rPr>
      <w:rFonts w:ascii="Cyrvetica" w:eastAsia="Times New Roman" w:hAnsi="Cyrvetica"/>
      <w:color w:val="000000"/>
      <w:szCs w:val="20"/>
      <w:lang w:eastAsia="ru-RU"/>
    </w:rPr>
  </w:style>
  <w:style w:type="paragraph" w:customStyle="1" w:styleId="text19">
    <w:name w:val="text19"/>
    <w:basedOn w:val="a0"/>
    <w:uiPriority w:val="99"/>
    <w:rsid w:val="00F13EE1"/>
    <w:pPr>
      <w:spacing w:after="216" w:line="312" w:lineRule="auto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affffffa">
    <w:name w:val="Òàáëè÷íûé"/>
    <w:basedOn w:val="a0"/>
    <w:uiPriority w:val="99"/>
    <w:rsid w:val="00F13EE1"/>
    <w:pPr>
      <w:spacing w:after="120" w:line="240" w:lineRule="auto"/>
      <w:jc w:val="both"/>
    </w:pPr>
    <w:rPr>
      <w:rFonts w:ascii="T_LR_Baltica" w:eastAsia="Times New Roman" w:hAnsi="T_LR_Baltica"/>
      <w:color w:val="000000"/>
      <w:sz w:val="24"/>
      <w:szCs w:val="20"/>
      <w:lang w:eastAsia="ru-RU"/>
    </w:rPr>
  </w:style>
  <w:style w:type="paragraph" w:customStyle="1" w:styleId="221">
    <w:name w:val="Основной текст 22"/>
    <w:basedOn w:val="a0"/>
    <w:rsid w:val="00F13EE1"/>
    <w:pPr>
      <w:spacing w:after="0" w:line="240" w:lineRule="auto"/>
      <w:ind w:firstLine="720"/>
      <w:jc w:val="both"/>
    </w:pPr>
    <w:rPr>
      <w:rFonts w:ascii="Arial" w:eastAsia="Times New Roman" w:hAnsi="Arial"/>
      <w:color w:val="000000"/>
      <w:sz w:val="24"/>
      <w:szCs w:val="20"/>
      <w:lang w:eastAsia="ru-RU"/>
    </w:rPr>
  </w:style>
  <w:style w:type="paragraph" w:customStyle="1" w:styleId="2f9">
    <w:name w:val="Обычный2"/>
    <w:rsid w:val="00F13EE1"/>
    <w:pPr>
      <w:widowControl w:val="0"/>
      <w:spacing w:line="280" w:lineRule="auto"/>
      <w:ind w:firstLine="460"/>
      <w:jc w:val="both"/>
    </w:pPr>
    <w:rPr>
      <w:rFonts w:ascii="Times New Roman" w:eastAsia="Times New Roman" w:hAnsi="Times New Roman"/>
      <w:snapToGrid w:val="0"/>
    </w:rPr>
  </w:style>
  <w:style w:type="paragraph" w:customStyle="1" w:styleId="text20">
    <w:name w:val="text20"/>
    <w:basedOn w:val="a0"/>
    <w:uiPriority w:val="99"/>
    <w:rsid w:val="00F13EE1"/>
    <w:pPr>
      <w:spacing w:after="216" w:line="312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fe">
    <w:name w:val="1"/>
    <w:basedOn w:val="a0"/>
    <w:uiPriority w:val="99"/>
    <w:rsid w:val="00F13EE1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ru-RU"/>
    </w:rPr>
  </w:style>
  <w:style w:type="paragraph" w:customStyle="1" w:styleId="affffffb">
    <w:name w:val="Формула"/>
    <w:basedOn w:val="af0"/>
    <w:uiPriority w:val="99"/>
    <w:rsid w:val="00F13EE1"/>
    <w:pPr>
      <w:widowControl/>
      <w:shd w:val="clear" w:color="auto" w:fill="auto"/>
      <w:spacing w:after="60"/>
      <w:ind w:left="709" w:firstLine="0"/>
    </w:pPr>
    <w:rPr>
      <w:rFonts w:eastAsia="Times New Roman"/>
      <w:b/>
      <w:color w:val="auto"/>
      <w:sz w:val="24"/>
      <w:lang w:eastAsia="ar-SA"/>
    </w:rPr>
  </w:style>
  <w:style w:type="character" w:customStyle="1" w:styleId="TimesNewRoman">
    <w:name w:val="Стиль Times New Roman"/>
    <w:uiPriority w:val="99"/>
    <w:rsid w:val="00F13EE1"/>
    <w:rPr>
      <w:rFonts w:ascii="Times New Roman" w:hAnsi="Times New Roman"/>
      <w:sz w:val="20"/>
    </w:rPr>
  </w:style>
  <w:style w:type="character" w:customStyle="1" w:styleId="large">
    <w:name w:val="large"/>
    <w:uiPriority w:val="99"/>
    <w:rsid w:val="00F13EE1"/>
  </w:style>
  <w:style w:type="character" w:customStyle="1" w:styleId="tuchatext1">
    <w:name w:val="tucha_text1"/>
    <w:uiPriority w:val="99"/>
    <w:rsid w:val="00F13EE1"/>
  </w:style>
  <w:style w:type="paragraph" w:customStyle="1" w:styleId="2fa">
    <w:name w:val="сновной текст с отступом 2"/>
    <w:basedOn w:val="a0"/>
    <w:uiPriority w:val="99"/>
    <w:rsid w:val="00F13EE1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6"/>
      <w:szCs w:val="20"/>
      <w:lang w:eastAsia="ru-RU"/>
    </w:rPr>
  </w:style>
  <w:style w:type="paragraph" w:customStyle="1" w:styleId="BodyText31">
    <w:name w:val="Body Text 31"/>
    <w:basedOn w:val="a0"/>
    <w:uiPriority w:val="99"/>
    <w:rsid w:val="00F13EE1"/>
    <w:pPr>
      <w:spacing w:after="0" w:line="240" w:lineRule="auto"/>
      <w:jc w:val="both"/>
    </w:pPr>
    <w:rPr>
      <w:rFonts w:ascii="Times New Roman" w:eastAsia="Times New Roman" w:hAnsi="Times New Roman"/>
      <w:i/>
      <w:color w:val="000000"/>
      <w:szCs w:val="20"/>
      <w:lang w:eastAsia="ru-RU"/>
    </w:rPr>
  </w:style>
  <w:style w:type="paragraph" w:customStyle="1" w:styleId="msonormaltable0">
    <w:name w:val="msonormaltable"/>
    <w:basedOn w:val="a0"/>
    <w:uiPriority w:val="99"/>
    <w:rsid w:val="00F13E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fc">
    <w:name w:val="Обычный для таблиц"/>
    <w:basedOn w:val="a0"/>
    <w:next w:val="a0"/>
    <w:uiPriority w:val="99"/>
    <w:rsid w:val="00F13EE1"/>
    <w:pPr>
      <w:widowControl w:val="0"/>
      <w:adjustRightInd w:val="0"/>
      <w:spacing w:after="0" w:line="360" w:lineRule="atLeast"/>
      <w:ind w:firstLine="567"/>
      <w:jc w:val="center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F13EE1"/>
    <w:pPr>
      <w:widowControl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99"/>
    <w:semiHidden/>
    <w:unhideWhenUsed/>
    <w:qFormat/>
    <w:rsid w:val="00F13EE1"/>
    <w:pPr>
      <w:widowControl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14">
    <w:name w:val="Заголовок 31"/>
    <w:basedOn w:val="a0"/>
    <w:uiPriority w:val="99"/>
    <w:qFormat/>
    <w:rsid w:val="00F13EE1"/>
    <w:pPr>
      <w:widowControl w:val="0"/>
      <w:spacing w:after="0" w:line="240" w:lineRule="auto"/>
      <w:outlineLvl w:val="3"/>
    </w:pPr>
    <w:rPr>
      <w:rFonts w:ascii="Times New Roman" w:eastAsia="Times New Roman" w:hAnsi="Times New Roman"/>
      <w:sz w:val="21"/>
      <w:szCs w:val="21"/>
      <w:lang w:val="en-US" w:eastAsia="ru-RU"/>
    </w:rPr>
  </w:style>
  <w:style w:type="paragraph" w:customStyle="1" w:styleId="affffffd">
    <w:name w:val="Список нумерация"/>
    <w:basedOn w:val="a0"/>
    <w:link w:val="affffffe"/>
    <w:uiPriority w:val="99"/>
    <w:rsid w:val="00F13EE1"/>
    <w:pPr>
      <w:tabs>
        <w:tab w:val="num" w:pos="1273"/>
      </w:tabs>
      <w:spacing w:after="0"/>
      <w:ind w:left="1273" w:hanging="705"/>
      <w:jc w:val="both"/>
    </w:pPr>
    <w:rPr>
      <w:rFonts w:eastAsia="Times New Roman"/>
      <w:sz w:val="24"/>
      <w:szCs w:val="24"/>
    </w:rPr>
  </w:style>
  <w:style w:type="character" w:customStyle="1" w:styleId="affffffe">
    <w:name w:val="Список нумерация Знак"/>
    <w:link w:val="affffffd"/>
    <w:uiPriority w:val="99"/>
    <w:locked/>
    <w:rsid w:val="00F13EE1"/>
    <w:rPr>
      <w:rFonts w:eastAsia="Times New Roman"/>
      <w:sz w:val="24"/>
      <w:szCs w:val="24"/>
    </w:rPr>
  </w:style>
  <w:style w:type="character" w:customStyle="1" w:styleId="FontStyle25">
    <w:name w:val="Font Style25"/>
    <w:uiPriority w:val="99"/>
    <w:rsid w:val="00F13EE1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1">
    <w:name w:val="Font Style31"/>
    <w:uiPriority w:val="99"/>
    <w:rsid w:val="00F13EE1"/>
    <w:rPr>
      <w:rFonts w:ascii="Times New Roman" w:hAnsi="Times New Roman" w:cs="Times New Roman"/>
      <w:sz w:val="20"/>
      <w:szCs w:val="20"/>
    </w:rPr>
  </w:style>
  <w:style w:type="paragraph" w:customStyle="1" w:styleId="Style13">
    <w:name w:val="Style13"/>
    <w:basedOn w:val="a0"/>
    <w:uiPriority w:val="99"/>
    <w:rsid w:val="00F13EE1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pt">
    <w:name w:val="Основной текст (2) + Интервал 2 pt"/>
    <w:uiPriority w:val="99"/>
    <w:rsid w:val="00F13E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customStyle="1" w:styleId="2fb">
    <w:name w:val="Абзац списка2"/>
    <w:basedOn w:val="a0"/>
    <w:uiPriority w:val="99"/>
    <w:rsid w:val="00F13EE1"/>
    <w:pPr>
      <w:spacing w:after="0" w:line="240" w:lineRule="auto"/>
      <w:ind w:left="720"/>
    </w:pPr>
    <w:rPr>
      <w:rFonts w:eastAsia="Times New Roman" w:cs="Calibri"/>
      <w:sz w:val="24"/>
      <w:szCs w:val="24"/>
      <w:lang w:eastAsia="ru-RU"/>
    </w:rPr>
  </w:style>
  <w:style w:type="character" w:customStyle="1" w:styleId="2fc">
    <w:name w:val="Заголовок №2_"/>
    <w:link w:val="2fd"/>
    <w:uiPriority w:val="99"/>
    <w:rsid w:val="00F13EE1"/>
    <w:rPr>
      <w:b/>
      <w:bCs/>
      <w:i/>
      <w:iCs/>
      <w:sz w:val="28"/>
      <w:szCs w:val="28"/>
      <w:shd w:val="clear" w:color="auto" w:fill="FFFFFF"/>
    </w:rPr>
  </w:style>
  <w:style w:type="paragraph" w:customStyle="1" w:styleId="2fd">
    <w:name w:val="Заголовок №2"/>
    <w:basedOn w:val="a0"/>
    <w:link w:val="2fc"/>
    <w:uiPriority w:val="99"/>
    <w:rsid w:val="00F13EE1"/>
    <w:pPr>
      <w:widowControl w:val="0"/>
      <w:shd w:val="clear" w:color="auto" w:fill="FFFFFF"/>
      <w:spacing w:before="240" w:after="0" w:line="322" w:lineRule="exact"/>
      <w:outlineLvl w:val="1"/>
    </w:pPr>
    <w:rPr>
      <w:b/>
      <w:bCs/>
      <w:i/>
      <w:iCs/>
      <w:sz w:val="28"/>
      <w:szCs w:val="28"/>
    </w:rPr>
  </w:style>
  <w:style w:type="character" w:customStyle="1" w:styleId="110">
    <w:name w:val="Основной текст (11)_"/>
    <w:link w:val="112"/>
    <w:uiPriority w:val="99"/>
    <w:rsid w:val="00F13EE1"/>
    <w:rPr>
      <w:b/>
      <w:bCs/>
      <w:i/>
      <w:iCs/>
      <w:sz w:val="28"/>
      <w:szCs w:val="28"/>
      <w:shd w:val="clear" w:color="auto" w:fill="FFFFFF"/>
    </w:rPr>
  </w:style>
  <w:style w:type="paragraph" w:customStyle="1" w:styleId="112">
    <w:name w:val="Основной текст (11)"/>
    <w:basedOn w:val="a0"/>
    <w:link w:val="110"/>
    <w:uiPriority w:val="99"/>
    <w:rsid w:val="00F13EE1"/>
    <w:pPr>
      <w:widowControl w:val="0"/>
      <w:shd w:val="clear" w:color="auto" w:fill="FFFFFF"/>
      <w:spacing w:before="300" w:after="180" w:line="0" w:lineRule="atLeast"/>
      <w:jc w:val="both"/>
    </w:pPr>
    <w:rPr>
      <w:b/>
      <w:bCs/>
      <w:i/>
      <w:iCs/>
      <w:sz w:val="28"/>
      <w:szCs w:val="28"/>
    </w:rPr>
  </w:style>
  <w:style w:type="character" w:customStyle="1" w:styleId="afffffff">
    <w:name w:val="Колонтитул_"/>
    <w:link w:val="afffffff0"/>
    <w:uiPriority w:val="99"/>
    <w:rsid w:val="00F13EE1"/>
    <w:rPr>
      <w:b/>
      <w:bCs/>
      <w:sz w:val="16"/>
      <w:szCs w:val="16"/>
      <w:shd w:val="clear" w:color="auto" w:fill="FFFFFF"/>
    </w:rPr>
  </w:style>
  <w:style w:type="character" w:customStyle="1" w:styleId="10pt">
    <w:name w:val="Колонтитул + 10 pt"/>
    <w:uiPriority w:val="99"/>
    <w:rsid w:val="00F13EE1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fe">
    <w:name w:val="Основной текст (2) + Курсив"/>
    <w:uiPriority w:val="99"/>
    <w:rsid w:val="00F13E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58">
    <w:name w:val="Основной текст (5) + Не курсив"/>
    <w:uiPriority w:val="99"/>
    <w:rsid w:val="00F13EE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627pt">
    <w:name w:val="Основной текст (6) + 27 pt;Не курсив"/>
    <w:rsid w:val="00F13E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54"/>
      <w:szCs w:val="54"/>
      <w:u w:val="none"/>
      <w:shd w:val="clear" w:color="auto" w:fill="FFFFFF"/>
      <w:lang w:val="ru-RU" w:eastAsia="ru-RU" w:bidi="ru-RU"/>
    </w:rPr>
  </w:style>
  <w:style w:type="paragraph" w:customStyle="1" w:styleId="afffffff0">
    <w:name w:val="Колонтитул"/>
    <w:basedOn w:val="a0"/>
    <w:link w:val="afffffff"/>
    <w:uiPriority w:val="99"/>
    <w:rsid w:val="00F13EE1"/>
    <w:pPr>
      <w:widowControl w:val="0"/>
      <w:shd w:val="clear" w:color="auto" w:fill="FFFFFF"/>
      <w:spacing w:after="0" w:line="0" w:lineRule="atLeast"/>
    </w:pPr>
    <w:rPr>
      <w:b/>
      <w:bCs/>
      <w:sz w:val="16"/>
      <w:szCs w:val="16"/>
    </w:rPr>
  </w:style>
  <w:style w:type="paragraph" w:customStyle="1" w:styleId="afffffff1">
    <w:name w:val="ГП_Обычный"/>
    <w:link w:val="afffffff2"/>
    <w:uiPriority w:val="99"/>
    <w:qFormat/>
    <w:rsid w:val="00F13EE1"/>
    <w:pPr>
      <w:ind w:firstLine="709"/>
      <w:contextualSpacing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ffffff2">
    <w:name w:val="ГП_Обычный Знак"/>
    <w:link w:val="afffffff1"/>
    <w:uiPriority w:val="99"/>
    <w:rsid w:val="00F13EE1"/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45">
    <w:name w:val="Основной текст4"/>
    <w:basedOn w:val="a0"/>
    <w:uiPriority w:val="99"/>
    <w:rsid w:val="00F13EE1"/>
    <w:pPr>
      <w:shd w:val="clear" w:color="auto" w:fill="FFFFFF"/>
      <w:spacing w:after="4920" w:line="240" w:lineRule="atLeast"/>
    </w:pPr>
    <w:rPr>
      <w:rFonts w:ascii="Times New Roman" w:eastAsia="Times New Roman" w:hAnsi="Times New Roman"/>
      <w:sz w:val="27"/>
      <w:szCs w:val="27"/>
      <w:lang w:eastAsia="ru-RU"/>
    </w:rPr>
  </w:style>
  <w:style w:type="paragraph" w:customStyle="1" w:styleId="p3">
    <w:name w:val="p3"/>
    <w:basedOn w:val="a0"/>
    <w:uiPriority w:val="99"/>
    <w:rsid w:val="00F13E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2">
    <w:name w:val="s2"/>
    <w:uiPriority w:val="99"/>
    <w:rsid w:val="00F13EE1"/>
    <w:rPr>
      <w:rFonts w:cs="Times New Roman"/>
    </w:rPr>
  </w:style>
  <w:style w:type="paragraph" w:customStyle="1" w:styleId="3f1">
    <w:name w:val="Абзац списка3"/>
    <w:basedOn w:val="a0"/>
    <w:rsid w:val="00F13EE1"/>
    <w:pPr>
      <w:ind w:left="720"/>
      <w:contextualSpacing/>
    </w:pPr>
    <w:rPr>
      <w:rFonts w:eastAsia="Times New Roman"/>
      <w:lang w:eastAsia="ru-RU"/>
    </w:rPr>
  </w:style>
  <w:style w:type="paragraph" w:customStyle="1" w:styleId="afffffff3">
    <w:name w:val="АААОбычн"/>
    <w:basedOn w:val="a0"/>
    <w:link w:val="afffffff4"/>
    <w:uiPriority w:val="99"/>
    <w:rsid w:val="00F13EE1"/>
    <w:pPr>
      <w:spacing w:before="120" w:after="120" w:line="300" w:lineRule="auto"/>
      <w:ind w:firstLine="567"/>
      <w:jc w:val="both"/>
    </w:pPr>
    <w:rPr>
      <w:rFonts w:ascii="Times New Roman" w:hAnsi="Times New Roman"/>
      <w:sz w:val="24"/>
      <w:szCs w:val="20"/>
    </w:rPr>
  </w:style>
  <w:style w:type="character" w:customStyle="1" w:styleId="afffffff4">
    <w:name w:val="АААОбычн Знак"/>
    <w:link w:val="afffffff3"/>
    <w:uiPriority w:val="99"/>
    <w:locked/>
    <w:rsid w:val="00F13EE1"/>
    <w:rPr>
      <w:rFonts w:ascii="Times New Roman" w:hAnsi="Times New Roman"/>
      <w:sz w:val="24"/>
    </w:rPr>
  </w:style>
  <w:style w:type="paragraph" w:customStyle="1" w:styleId="a">
    <w:name w:val="АПереч"/>
    <w:basedOn w:val="afffffff3"/>
    <w:link w:val="afffffff5"/>
    <w:uiPriority w:val="99"/>
    <w:rsid w:val="00F13EE1"/>
    <w:pPr>
      <w:numPr>
        <w:numId w:val="11"/>
      </w:numPr>
      <w:tabs>
        <w:tab w:val="left" w:pos="1134"/>
      </w:tabs>
      <w:ind w:left="0" w:firstLine="567"/>
    </w:pPr>
  </w:style>
  <w:style w:type="character" w:customStyle="1" w:styleId="afffffff5">
    <w:name w:val="АПереч Знак"/>
    <w:link w:val="a"/>
    <w:uiPriority w:val="99"/>
    <w:locked/>
    <w:rsid w:val="00F13EE1"/>
    <w:rPr>
      <w:rFonts w:ascii="Times New Roman" w:hAnsi="Times New Roman"/>
      <w:sz w:val="24"/>
    </w:rPr>
  </w:style>
  <w:style w:type="table" w:customStyle="1" w:styleId="TableNormal11">
    <w:name w:val="Table Normal11"/>
    <w:uiPriority w:val="99"/>
    <w:semiHidden/>
    <w:rsid w:val="00F13EE1"/>
    <w:pPr>
      <w:widowControl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27pt0">
    <w:name w:val="Основной текст (6) + 27 pt"/>
    <w:aliases w:val="Не курсив"/>
    <w:uiPriority w:val="99"/>
    <w:rsid w:val="00F13EE1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54"/>
      <w:szCs w:val="54"/>
      <w:u w:val="none"/>
      <w:shd w:val="clear" w:color="auto" w:fill="FFFFFF"/>
      <w:lang w:val="ru-RU" w:eastAsia="ru-RU"/>
    </w:rPr>
  </w:style>
  <w:style w:type="character" w:customStyle="1" w:styleId="FontStyle24">
    <w:name w:val="Font Style24"/>
    <w:uiPriority w:val="99"/>
    <w:rsid w:val="00F13EE1"/>
    <w:rPr>
      <w:rFonts w:ascii="Times New Roman" w:hAnsi="Times New Roman" w:cs="Times New Roman"/>
      <w:color w:val="000000"/>
      <w:sz w:val="26"/>
      <w:szCs w:val="26"/>
    </w:rPr>
  </w:style>
  <w:style w:type="paragraph" w:customStyle="1" w:styleId="msonormalcxspmiddle">
    <w:name w:val="msonormalcxspmiddle"/>
    <w:basedOn w:val="a0"/>
    <w:rsid w:val="00F13E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4">
    <w:name w:val="p4"/>
    <w:basedOn w:val="a0"/>
    <w:rsid w:val="00F13E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afffffff6">
    <w:name w:val="Стиль"/>
    <w:rsid w:val="00F13EE1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FootnoteTextChar">
    <w:name w:val="Footnote Text Char"/>
    <w:locked/>
    <w:rsid w:val="00F13EE1"/>
    <w:rPr>
      <w:rFonts w:ascii="Calibri" w:eastAsia="Times New Roman" w:hAnsi="Calibri" w:cs="Times New Roman"/>
      <w:sz w:val="20"/>
      <w:szCs w:val="20"/>
    </w:rPr>
  </w:style>
  <w:style w:type="paragraph" w:customStyle="1" w:styleId="p61">
    <w:name w:val="p61"/>
    <w:basedOn w:val="a0"/>
    <w:rsid w:val="00F13E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1ff">
    <w:name w:val="Подпись1"/>
    <w:basedOn w:val="af0"/>
    <w:rsid w:val="00F13EE1"/>
    <w:pPr>
      <w:widowControl/>
      <w:shd w:val="clear" w:color="auto" w:fill="auto"/>
      <w:tabs>
        <w:tab w:val="right" w:pos="9072"/>
      </w:tabs>
      <w:suppressAutoHyphens/>
      <w:ind w:firstLine="709"/>
    </w:pPr>
    <w:rPr>
      <w:rFonts w:eastAsia="Arial"/>
      <w:color w:val="auto"/>
      <w:sz w:val="28"/>
      <w:lang w:eastAsia="ar-SA"/>
    </w:rPr>
  </w:style>
  <w:style w:type="paragraph" w:customStyle="1" w:styleId="46">
    <w:name w:val="Абзац списка4"/>
    <w:basedOn w:val="a0"/>
    <w:rsid w:val="00F13EE1"/>
    <w:pPr>
      <w:ind w:left="720"/>
      <w:contextualSpacing/>
    </w:pPr>
    <w:rPr>
      <w:rFonts w:eastAsia="Times New Roman"/>
      <w:lang w:eastAsia="ru-RU"/>
    </w:rPr>
  </w:style>
  <w:style w:type="paragraph" w:customStyle="1" w:styleId="59">
    <w:name w:val="Абзац списка5"/>
    <w:basedOn w:val="a0"/>
    <w:rsid w:val="00F13EE1"/>
    <w:pPr>
      <w:ind w:left="720"/>
      <w:contextualSpacing/>
    </w:pPr>
    <w:rPr>
      <w:rFonts w:eastAsia="Times New Roman"/>
      <w:lang w:eastAsia="ru-RU"/>
    </w:rPr>
  </w:style>
  <w:style w:type="paragraph" w:customStyle="1" w:styleId="2ff">
    <w:name w:val="Знак2"/>
    <w:basedOn w:val="a0"/>
    <w:rsid w:val="00F13EE1"/>
    <w:pPr>
      <w:suppressAutoHyphens/>
      <w:spacing w:after="0" w:line="240" w:lineRule="auto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1ff0">
    <w:name w:val="Знак Знак Знак1"/>
    <w:basedOn w:val="a0"/>
    <w:rsid w:val="00F13EE1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ru-RU"/>
    </w:rPr>
  </w:style>
  <w:style w:type="paragraph" w:customStyle="1" w:styleId="412">
    <w:name w:val="Знак Знак41"/>
    <w:basedOn w:val="a0"/>
    <w:rsid w:val="00F13EE1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paragraph" w:customStyle="1" w:styleId="2110">
    <w:name w:val="Основной текст 211"/>
    <w:basedOn w:val="a0"/>
    <w:uiPriority w:val="99"/>
    <w:rsid w:val="00F13EE1"/>
    <w:pPr>
      <w:widowControl w:val="0"/>
      <w:spacing w:after="0" w:line="240" w:lineRule="auto"/>
      <w:ind w:firstLine="567"/>
      <w:jc w:val="center"/>
    </w:pPr>
    <w:rPr>
      <w:rFonts w:ascii="Times New Roman" w:eastAsia="Times New Roman" w:hAnsi="Times New Roman"/>
      <w:b/>
      <w:snapToGrid w:val="0"/>
      <w:sz w:val="24"/>
      <w:szCs w:val="20"/>
      <w:lang w:eastAsia="ru-RU"/>
    </w:rPr>
  </w:style>
  <w:style w:type="paragraph" w:customStyle="1" w:styleId="113">
    <w:name w:val="Обычный11"/>
    <w:uiPriority w:val="99"/>
    <w:rsid w:val="00F13EE1"/>
    <w:pPr>
      <w:spacing w:after="200" w:line="276" w:lineRule="auto"/>
    </w:pPr>
    <w:rPr>
      <w:rFonts w:ascii="Times New Roman" w:hAnsi="Times New Roman"/>
      <w:sz w:val="24"/>
      <w:szCs w:val="22"/>
    </w:rPr>
  </w:style>
  <w:style w:type="paragraph" w:customStyle="1" w:styleId="1ff1">
    <w:name w:val="Знак1"/>
    <w:basedOn w:val="a0"/>
    <w:rsid w:val="00F13EE1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ru-RU"/>
    </w:rPr>
  </w:style>
  <w:style w:type="paragraph" w:customStyle="1" w:styleId="CharChar1">
    <w:name w:val="Char Char1"/>
    <w:basedOn w:val="a0"/>
    <w:rsid w:val="00F13EE1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ru-RU"/>
    </w:rPr>
  </w:style>
  <w:style w:type="paragraph" w:customStyle="1" w:styleId="1ff2">
    <w:name w:val="Знак Знак Знак Знак1"/>
    <w:basedOn w:val="a0"/>
    <w:rsid w:val="00F13EE1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paragraph" w:customStyle="1" w:styleId="afffffff7">
    <w:name w:val="Основной(РПЗ)"/>
    <w:basedOn w:val="a0"/>
    <w:link w:val="1ff3"/>
    <w:qFormat/>
    <w:rsid w:val="00F13EE1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hAnsi="Times New Roman"/>
      <w:sz w:val="26"/>
      <w:szCs w:val="26"/>
    </w:rPr>
  </w:style>
  <w:style w:type="character" w:customStyle="1" w:styleId="1ff3">
    <w:name w:val="Основной(РПЗ) Знак1"/>
    <w:link w:val="afffffff7"/>
    <w:locked/>
    <w:rsid w:val="00F13EE1"/>
    <w:rPr>
      <w:rFonts w:ascii="Times New Roman" w:hAnsi="Times New Roman"/>
      <w:sz w:val="26"/>
      <w:szCs w:val="26"/>
    </w:rPr>
  </w:style>
  <w:style w:type="paragraph" w:customStyle="1" w:styleId="b">
    <w:name w:val="b_обычный"/>
    <w:link w:val="b0"/>
    <w:qFormat/>
    <w:rsid w:val="00F13EE1"/>
    <w:pPr>
      <w:ind w:firstLine="709"/>
      <w:jc w:val="both"/>
    </w:pPr>
    <w:rPr>
      <w:rFonts w:ascii="Times New Roman" w:hAnsi="Times New Roman"/>
      <w:sz w:val="28"/>
      <w:szCs w:val="24"/>
    </w:rPr>
  </w:style>
  <w:style w:type="character" w:customStyle="1" w:styleId="b0">
    <w:name w:val="b_обычный Знак"/>
    <w:link w:val="b"/>
    <w:locked/>
    <w:rsid w:val="00F13EE1"/>
    <w:rPr>
      <w:rFonts w:ascii="Times New Roman" w:hAnsi="Times New Roman"/>
      <w:sz w:val="28"/>
      <w:szCs w:val="24"/>
      <w:lang w:bidi="ar-SA"/>
    </w:rPr>
  </w:style>
  <w:style w:type="paragraph" w:customStyle="1" w:styleId="S1">
    <w:name w:val="S_Маркированный"/>
    <w:basedOn w:val="a0"/>
    <w:link w:val="S20"/>
    <w:rsid w:val="00F13EE1"/>
    <w:pPr>
      <w:tabs>
        <w:tab w:val="left" w:pos="1260"/>
      </w:tabs>
      <w:suppressAutoHyphens/>
      <w:spacing w:after="0" w:line="360" w:lineRule="auto"/>
      <w:ind w:firstLine="720"/>
      <w:jc w:val="both"/>
    </w:pPr>
    <w:rPr>
      <w:rFonts w:ascii="Times New Roman" w:hAnsi="Times New Roman"/>
      <w:sz w:val="24"/>
      <w:szCs w:val="24"/>
      <w:lang w:eastAsia="ar-SA"/>
    </w:rPr>
  </w:style>
  <w:style w:type="character" w:customStyle="1" w:styleId="S20">
    <w:name w:val="S_Маркированный Знак2"/>
    <w:link w:val="S1"/>
    <w:locked/>
    <w:rsid w:val="00F13EE1"/>
    <w:rPr>
      <w:rFonts w:ascii="Times New Roman" w:hAnsi="Times New Roman"/>
      <w:sz w:val="24"/>
      <w:szCs w:val="24"/>
      <w:lang w:eastAsia="ar-SA"/>
    </w:rPr>
  </w:style>
  <w:style w:type="paragraph" w:customStyle="1" w:styleId="b1">
    <w:name w:val="b_табл_номер"/>
    <w:basedOn w:val="b"/>
    <w:next w:val="b2"/>
    <w:qFormat/>
    <w:rsid w:val="00F13EE1"/>
    <w:pPr>
      <w:ind w:firstLine="0"/>
      <w:jc w:val="right"/>
    </w:pPr>
    <w:rPr>
      <w:i/>
      <w:shd w:val="clear" w:color="auto" w:fill="FFFFFF"/>
    </w:rPr>
  </w:style>
  <w:style w:type="paragraph" w:customStyle="1" w:styleId="b2">
    <w:name w:val="b_табл_назв"/>
    <w:basedOn w:val="a0"/>
    <w:qFormat/>
    <w:rsid w:val="00F13EE1"/>
    <w:pPr>
      <w:widowControl w:val="0"/>
      <w:spacing w:after="0" w:line="240" w:lineRule="auto"/>
      <w:jc w:val="center"/>
    </w:pPr>
    <w:rPr>
      <w:rFonts w:ascii="Times New Roman" w:eastAsia="Times New Roman" w:hAnsi="Times New Roman"/>
      <w:i/>
      <w:sz w:val="28"/>
      <w:shd w:val="clear" w:color="auto" w:fill="FFFFFF"/>
      <w:lang w:eastAsia="ru-RU"/>
    </w:rPr>
  </w:style>
  <w:style w:type="numbering" w:customStyle="1" w:styleId="2">
    <w:name w:val="Статья / Раздел2"/>
    <w:rsid w:val="00F13EE1"/>
    <w:pPr>
      <w:numPr>
        <w:numId w:val="12"/>
      </w:numPr>
    </w:pPr>
  </w:style>
  <w:style w:type="paragraph" w:customStyle="1" w:styleId="afffffff8">
    <w:name w:val="Текст (лев)"/>
    <w:rsid w:val="00F13EE1"/>
    <w:pPr>
      <w:suppressAutoHyphens/>
      <w:spacing w:before="60"/>
      <w:ind w:firstLine="567"/>
      <w:jc w:val="both"/>
    </w:pPr>
    <w:rPr>
      <w:rFonts w:ascii="Arial" w:eastAsia="Times New Roman" w:hAnsi="Arial" w:cs="Arial"/>
      <w:sz w:val="18"/>
      <w:lang w:eastAsia="zh-CN"/>
    </w:rPr>
  </w:style>
  <w:style w:type="paragraph" w:customStyle="1" w:styleId="67">
    <w:name w:val="Абзац списка6"/>
    <w:basedOn w:val="a0"/>
    <w:rsid w:val="00F13EE1"/>
    <w:pPr>
      <w:ind w:left="720"/>
    </w:pPr>
    <w:rPr>
      <w:rFonts w:eastAsia="Times New Roman" w:cs="Calibri"/>
      <w:lang w:eastAsia="zh-CN"/>
    </w:rPr>
  </w:style>
  <w:style w:type="paragraph" w:customStyle="1" w:styleId="3f2">
    <w:name w:val="Обычный3"/>
    <w:rsid w:val="00F13EE1"/>
    <w:pPr>
      <w:snapToGrid w:val="0"/>
    </w:pPr>
    <w:rPr>
      <w:rFonts w:ascii="Times New Roman" w:eastAsia="Times New Roman" w:hAnsi="Times New Roman"/>
      <w:sz w:val="22"/>
    </w:rPr>
  </w:style>
  <w:style w:type="paragraph" w:customStyle="1" w:styleId="Normal10-02">
    <w:name w:val="Normal + 10 пт полужирный По центру Слева:  -02 см Справ..."/>
    <w:basedOn w:val="a0"/>
    <w:link w:val="Normal10-020"/>
    <w:uiPriority w:val="99"/>
    <w:rsid w:val="00F13EE1"/>
    <w:pPr>
      <w:spacing w:after="0" w:line="240" w:lineRule="auto"/>
      <w:ind w:right="-113"/>
    </w:pPr>
    <w:rPr>
      <w:rFonts w:ascii="Times New Roman" w:eastAsia="Times New Roman" w:hAnsi="Times New Roman"/>
      <w:b/>
      <w:bCs/>
      <w:sz w:val="20"/>
      <w:szCs w:val="20"/>
    </w:rPr>
  </w:style>
  <w:style w:type="character" w:customStyle="1" w:styleId="Normal10-020">
    <w:name w:val="Normal + 10 пт полужирный По центру Слева:  -02 см Справ... Знак"/>
    <w:link w:val="Normal10-02"/>
    <w:uiPriority w:val="99"/>
    <w:rsid w:val="00F13EE1"/>
    <w:rPr>
      <w:rFonts w:ascii="Times New Roman" w:eastAsia="Times New Roman" w:hAnsi="Times New Roman"/>
      <w:b/>
      <w:bCs/>
    </w:rPr>
  </w:style>
  <w:style w:type="character" w:customStyle="1" w:styleId="affff4">
    <w:name w:val="Название объекта Знак"/>
    <w:aliases w:val="Знак4 Знак1"/>
    <w:link w:val="affff3"/>
    <w:rsid w:val="00F13EE1"/>
    <w:rPr>
      <w:rFonts w:ascii="Times New Roman" w:eastAsia="Times New Roman" w:hAnsi="Times New Roman"/>
      <w:sz w:val="28"/>
    </w:rPr>
  </w:style>
  <w:style w:type="paragraph" w:customStyle="1" w:styleId="3f3">
    <w:name w:val="Знак Знак3 Знак Знак Знак Знак Знак Знак Знак"/>
    <w:basedOn w:val="a0"/>
    <w:rsid w:val="00F13EE1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ru-RU"/>
    </w:rPr>
  </w:style>
  <w:style w:type="paragraph" w:customStyle="1" w:styleId="47">
    <w:name w:val="Обычный4"/>
    <w:rsid w:val="00F13EE1"/>
    <w:pPr>
      <w:snapToGrid w:val="0"/>
    </w:pPr>
    <w:rPr>
      <w:rFonts w:ascii="Times New Roman" w:eastAsia="Times New Roman" w:hAnsi="Times New Roman"/>
      <w:sz w:val="22"/>
    </w:rPr>
  </w:style>
  <w:style w:type="character" w:customStyle="1" w:styleId="w">
    <w:name w:val="w"/>
    <w:rsid w:val="00F13EE1"/>
  </w:style>
  <w:style w:type="character" w:customStyle="1" w:styleId="Bodytext7">
    <w:name w:val="Body text (7)"/>
    <w:rsid w:val="00F13EE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5"/>
      <w:szCs w:val="25"/>
      <w:u w:val="none"/>
      <w:effect w:val="none"/>
    </w:rPr>
  </w:style>
  <w:style w:type="character" w:customStyle="1" w:styleId="1ff4">
    <w:name w:val="Неразрешенное упоминание1"/>
    <w:uiPriority w:val="99"/>
    <w:semiHidden/>
    <w:unhideWhenUsed/>
    <w:rsid w:val="00F13EE1"/>
    <w:rPr>
      <w:color w:val="605E5C"/>
      <w:shd w:val="clear" w:color="auto" w:fill="E1DFDD"/>
    </w:rPr>
  </w:style>
  <w:style w:type="paragraph" w:customStyle="1" w:styleId="2ff0">
    <w:name w:val="2"/>
    <w:basedOn w:val="a0"/>
    <w:next w:val="aa"/>
    <w:rsid w:val="00F13E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5">
    <w:name w:val="S_Обычный"/>
    <w:basedOn w:val="a0"/>
    <w:qFormat/>
    <w:rsid w:val="00F13EE1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s11">
    <w:name w:val="s11"/>
    <w:uiPriority w:val="99"/>
    <w:rsid w:val="00F13EE1"/>
  </w:style>
  <w:style w:type="paragraph" w:customStyle="1" w:styleId="1ff5">
    <w:name w:val="Знак Знак Знак Знак Знак Знак Знак Знак Знак Знак Знак Знак1 Знак Знак Знак Знак Знак Знак Знак Знак Знак Знак Знак Знак Знак"/>
    <w:basedOn w:val="a0"/>
    <w:rsid w:val="00F13EE1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ru-RU"/>
    </w:rPr>
  </w:style>
  <w:style w:type="paragraph" w:customStyle="1" w:styleId="5a">
    <w:name w:val="Обычный5"/>
    <w:rsid w:val="00F13EE1"/>
    <w:pPr>
      <w:snapToGrid w:val="0"/>
    </w:pPr>
    <w:rPr>
      <w:rFonts w:ascii="Times New Roman" w:eastAsia="Times New Roman" w:hAnsi="Times New Roman"/>
      <w:sz w:val="22"/>
    </w:rPr>
  </w:style>
  <w:style w:type="paragraph" w:customStyle="1" w:styleId="Normal10-022">
    <w:name w:val="Стиль Normal + 10 пт полужирный По центру Слева:  -02 см Справ...2"/>
    <w:basedOn w:val="5a"/>
    <w:link w:val="Normal10-0220"/>
    <w:rsid w:val="00F13EE1"/>
    <w:pPr>
      <w:ind w:left="-113" w:right="-113"/>
      <w:jc w:val="center"/>
    </w:pPr>
    <w:rPr>
      <w:b/>
      <w:bCs/>
      <w:sz w:val="20"/>
    </w:rPr>
  </w:style>
  <w:style w:type="character" w:customStyle="1" w:styleId="Normal10-0220">
    <w:name w:val="Стиль Normal + 10 пт полужирный По центру Слева:  -02 см Справ...2 Знак"/>
    <w:link w:val="Normal10-022"/>
    <w:rsid w:val="00F13EE1"/>
    <w:rPr>
      <w:rFonts w:ascii="Times New Roman" w:eastAsia="Times New Roman" w:hAnsi="Times New Roman"/>
      <w:b/>
      <w:bCs/>
    </w:rPr>
  </w:style>
  <w:style w:type="character" w:customStyle="1" w:styleId="1ff6">
    <w:name w:val="Название объекта Знак1"/>
    <w:aliases w:val="Знак4 Знак"/>
    <w:uiPriority w:val="99"/>
    <w:locked/>
    <w:rsid w:val="00F13EE1"/>
    <w:rPr>
      <w:rFonts w:cs="Times New Roman"/>
      <w:sz w:val="26"/>
      <w:lang w:val="ru-RU" w:eastAsia="ru-RU" w:bidi="ar-SA"/>
    </w:rPr>
  </w:style>
  <w:style w:type="paragraph" w:customStyle="1" w:styleId="Normal1">
    <w:name w:val="Normal1"/>
    <w:uiPriority w:val="99"/>
    <w:rsid w:val="00F13EE1"/>
    <w:pPr>
      <w:snapToGrid w:val="0"/>
    </w:pPr>
    <w:rPr>
      <w:rFonts w:ascii="Times New Roman" w:eastAsia="Times New Roman" w:hAnsi="Times New Roman"/>
      <w:sz w:val="22"/>
    </w:rPr>
  </w:style>
  <w:style w:type="paragraph" w:customStyle="1" w:styleId="122">
    <w:name w:val="Перед:  12 пт"/>
    <w:basedOn w:val="a0"/>
    <w:next w:val="a0"/>
    <w:link w:val="123"/>
    <w:uiPriority w:val="99"/>
    <w:rsid w:val="00F13EE1"/>
    <w:pPr>
      <w:widowControl w:val="0"/>
      <w:autoSpaceDE w:val="0"/>
      <w:autoSpaceDN w:val="0"/>
      <w:adjustRightInd w:val="0"/>
      <w:spacing w:before="240" w:after="0" w:line="240" w:lineRule="auto"/>
      <w:ind w:firstLine="720"/>
      <w:jc w:val="both"/>
    </w:pPr>
    <w:rPr>
      <w:rFonts w:ascii="Times New Roman" w:eastAsia="Times New Roman" w:hAnsi="Times New Roman"/>
      <w:sz w:val="26"/>
      <w:szCs w:val="20"/>
    </w:rPr>
  </w:style>
  <w:style w:type="character" w:customStyle="1" w:styleId="123">
    <w:name w:val="Перед:  12 пт Знак"/>
    <w:link w:val="122"/>
    <w:uiPriority w:val="99"/>
    <w:locked/>
    <w:rsid w:val="00F13EE1"/>
    <w:rPr>
      <w:rFonts w:ascii="Times New Roman" w:eastAsia="Times New Roman" w:hAnsi="Times New Roman"/>
      <w:sz w:val="26"/>
    </w:rPr>
  </w:style>
  <w:style w:type="character" w:customStyle="1" w:styleId="afffffff9">
    <w:name w:val="Неразрешенное упоминание"/>
    <w:uiPriority w:val="99"/>
    <w:semiHidden/>
    <w:unhideWhenUsed/>
    <w:rsid w:val="00F13EE1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1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47002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50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665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09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6.bin"/><Relationship Id="rId39" Type="http://schemas.openxmlformats.org/officeDocument/2006/relationships/image" Target="media/image15.png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image" Target="media/image19.png"/><Relationship Id="rId50" Type="http://schemas.openxmlformats.org/officeDocument/2006/relationships/oleObject" Target="embeddings/oleObject18.bin"/><Relationship Id="rId55" Type="http://schemas.openxmlformats.org/officeDocument/2006/relationships/hyperlink" Target="https://storage.strategy24.ru/files/project/201904/07acf881f648fbe22f56bd296ba15075.pdf" TargetMode="External"/><Relationship Id="rId63" Type="http://schemas.openxmlformats.org/officeDocument/2006/relationships/oleObject" Target="embeddings/oleObject23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6.png"/><Relationship Id="rId29" Type="http://schemas.openxmlformats.org/officeDocument/2006/relationships/image" Target="media/image10.png"/><Relationship Id="rId41" Type="http://schemas.openxmlformats.org/officeDocument/2006/relationships/image" Target="media/image16.png"/><Relationship Id="rId54" Type="http://schemas.openxmlformats.org/officeDocument/2006/relationships/oleObject" Target="embeddings/oleObject20.bin"/><Relationship Id="rId62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1%D0%BE%D0%B2%D0%B5%D1%82%D1%81%D0%BA%D0%BE-%D1%84%D0%B8%D0%BD%D1%81%D0%BA%D0%B0%D1%8F_%D0%B2%D0%BE%D0%B9%D0%BD%D0%B0_(1941%E2%80%941944)" TargetMode="External"/><Relationship Id="rId24" Type="http://schemas.openxmlformats.org/officeDocument/2006/relationships/chart" Target="charts/chart1.xml"/><Relationship Id="rId32" Type="http://schemas.openxmlformats.org/officeDocument/2006/relationships/oleObject" Target="embeddings/oleObject9.bin"/><Relationship Id="rId37" Type="http://schemas.openxmlformats.org/officeDocument/2006/relationships/image" Target="media/image14.png"/><Relationship Id="rId40" Type="http://schemas.openxmlformats.org/officeDocument/2006/relationships/oleObject" Target="embeddings/oleObject13.bin"/><Relationship Id="rId45" Type="http://schemas.openxmlformats.org/officeDocument/2006/relationships/image" Target="media/image18.png"/><Relationship Id="rId53" Type="http://schemas.openxmlformats.org/officeDocument/2006/relationships/image" Target="media/image22.png"/><Relationship Id="rId58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image" Target="media/image20.png"/><Relationship Id="rId57" Type="http://schemas.openxmlformats.org/officeDocument/2006/relationships/hyperlink" Target="https://storage.strategy24.ru/files/project/201904/90765aeff672b0aab934697d8dc63fa6.pdf" TargetMode="External"/><Relationship Id="rId61" Type="http://schemas.openxmlformats.org/officeDocument/2006/relationships/oleObject" Target="embeddings/oleObject22.bin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image" Target="media/image11.png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image" Target="media/image24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oleObject" Target="embeddings/oleObject1.bin"/><Relationship Id="rId22" Type="http://schemas.openxmlformats.org/officeDocument/2006/relationships/image" Target="media/image7.png"/><Relationship Id="rId27" Type="http://schemas.openxmlformats.org/officeDocument/2006/relationships/image" Target="media/image9.png"/><Relationship Id="rId30" Type="http://schemas.openxmlformats.org/officeDocument/2006/relationships/oleObject" Target="embeddings/oleObject8.bin"/><Relationship Id="rId35" Type="http://schemas.openxmlformats.org/officeDocument/2006/relationships/image" Target="media/image13.png"/><Relationship Id="rId43" Type="http://schemas.openxmlformats.org/officeDocument/2006/relationships/image" Target="media/image17.png"/><Relationship Id="rId48" Type="http://schemas.openxmlformats.org/officeDocument/2006/relationships/oleObject" Target="embeddings/oleObject17.bin"/><Relationship Id="rId56" Type="http://schemas.openxmlformats.org/officeDocument/2006/relationships/hyperlink" Target="https://storage.strategy24.ru/files/project/201904/2fef94ff53ec50f1a3cb9033decaf794.pdf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1.png"/><Relationship Id="rId3" Type="http://schemas.openxmlformats.org/officeDocument/2006/relationships/styles" Target="styles.xml"/><Relationship Id="rId12" Type="http://schemas.openxmlformats.org/officeDocument/2006/relationships/hyperlink" Target="https://ru.wikipedia.org/wiki/1957_%D0%B3%D0%BE%D0%B4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image" Target="media/image12.png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oleObject" Target="embeddings/oleObject21.bin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1867089530475343"/>
          <c:y val="4.4057617797775415E-2"/>
          <c:w val="0.68464038349373191"/>
          <c:h val="0.84045619297587804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план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доход</c:v>
                </c:pt>
                <c:pt idx="1">
                  <c:v>расход</c:v>
                </c:pt>
                <c:pt idx="2">
                  <c:v>финансовый результат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2095199</c:v>
                </c:pt>
                <c:pt idx="1">
                  <c:v>2126563</c:v>
                </c:pt>
                <c:pt idx="2">
                  <c:v>-31364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 факт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доход</c:v>
                </c:pt>
                <c:pt idx="1">
                  <c:v>расход</c:v>
                </c:pt>
                <c:pt idx="2">
                  <c:v>финансовый результат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2006780</c:v>
                </c:pt>
                <c:pt idx="1">
                  <c:v>2029105</c:v>
                </c:pt>
                <c:pt idx="2">
                  <c:v>-22325</c:v>
                </c:pt>
              </c:numCache>
            </c:numRef>
          </c:val>
        </c:ser>
        <c:axId val="103434496"/>
        <c:axId val="103436288"/>
      </c:barChart>
      <c:catAx>
        <c:axId val="10343449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03436288"/>
        <c:crosses val="autoZero"/>
        <c:auto val="1"/>
        <c:lblAlgn val="ctr"/>
        <c:lblOffset val="100"/>
      </c:catAx>
      <c:valAx>
        <c:axId val="10343628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03434496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CB7343-2E6E-4C7E-83A9-A25C75959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29</Pages>
  <Words>7037</Words>
  <Characters>40113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47056</CharactersWithSpaces>
  <SharedDoc>false</SharedDoc>
  <HLinks>
    <vt:vector size="12" baseType="variant">
      <vt:variant>
        <vt:i4>5177391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https://ru.wikipedia.org/wiki/1957_%D0%B3%D0%BE%D0%B4</vt:lpwstr>
      </vt:variant>
      <vt:variant>
        <vt:lpwstr/>
      </vt:variant>
      <vt:variant>
        <vt:i4>3080316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https://ru.wikipedia.org/wiki/%D0%A1%D0%BE%D0%B2%D0%B5%D1%82%D1%81%D0%BA%D0%BE-%D1%84%D0%B8%D0%BD%D1%81%D0%BA%D0%B0%D1%8F_%D0%B2%D0%BE%D0%B9%D0%BD%D0%B0_(1941%E2%80%941944)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КобраПК</dc:creator>
  <cp:keywords/>
  <cp:lastModifiedBy>user</cp:lastModifiedBy>
  <cp:revision>25</cp:revision>
  <cp:lastPrinted>2023-05-11T12:47:00Z</cp:lastPrinted>
  <dcterms:created xsi:type="dcterms:W3CDTF">2023-05-11T14:12:00Z</dcterms:created>
  <dcterms:modified xsi:type="dcterms:W3CDTF">2023-05-31T05:57:00Z</dcterms:modified>
</cp:coreProperties>
</file>