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7" w:rsidRPr="00B16E45" w:rsidRDefault="00E00ED7" w:rsidP="004B5D8E">
      <w:pPr>
        <w:rPr>
          <w:sz w:val="22"/>
          <w:lang w:val="en-US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0855" cy="802640"/>
            <wp:effectExtent l="19050" t="0" r="444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00ED7" w:rsidRPr="006C36C2" w:rsidRDefault="00E00ED7" w:rsidP="00E00ED7">
      <w:pPr>
        <w:jc w:val="center"/>
        <w:rPr>
          <w:bCs/>
          <w:sz w:val="28"/>
          <w:szCs w:val="28"/>
        </w:rPr>
      </w:pPr>
      <w:r w:rsidRPr="006C36C2">
        <w:rPr>
          <w:bCs/>
          <w:sz w:val="28"/>
          <w:szCs w:val="28"/>
        </w:rPr>
        <w:t>РОССИЙСКАЯ ФЕДЕРАЦИЯ</w:t>
      </w:r>
    </w:p>
    <w:p w:rsidR="00E00ED7" w:rsidRPr="006C36C2" w:rsidRDefault="00E00ED7" w:rsidP="00E00ED7">
      <w:pPr>
        <w:jc w:val="center"/>
        <w:rPr>
          <w:bCs/>
          <w:sz w:val="28"/>
          <w:szCs w:val="28"/>
        </w:rPr>
      </w:pPr>
      <w:r w:rsidRPr="006C36C2">
        <w:rPr>
          <w:bCs/>
          <w:sz w:val="28"/>
          <w:szCs w:val="28"/>
        </w:rPr>
        <w:t xml:space="preserve">РЕСПУБЛИКА  КАРЕЛИЯ </w:t>
      </w:r>
    </w:p>
    <w:p w:rsidR="00E00ED7" w:rsidRPr="006C36C2" w:rsidRDefault="00E00ED7" w:rsidP="00E00ED7">
      <w:pPr>
        <w:jc w:val="center"/>
        <w:rPr>
          <w:bCs/>
          <w:sz w:val="28"/>
          <w:szCs w:val="28"/>
        </w:rPr>
      </w:pPr>
      <w:r w:rsidRPr="006C36C2">
        <w:rPr>
          <w:bCs/>
          <w:sz w:val="28"/>
          <w:szCs w:val="28"/>
        </w:rPr>
        <w:t xml:space="preserve">     </w:t>
      </w:r>
    </w:p>
    <w:p w:rsidR="00E00ED7" w:rsidRPr="006C36C2" w:rsidRDefault="00E00ED7" w:rsidP="00E00ED7">
      <w:pPr>
        <w:jc w:val="center"/>
        <w:rPr>
          <w:b/>
          <w:bCs/>
          <w:sz w:val="28"/>
          <w:szCs w:val="28"/>
        </w:rPr>
      </w:pPr>
      <w:r w:rsidRPr="006C36C2">
        <w:rPr>
          <w:b/>
          <w:bCs/>
          <w:sz w:val="28"/>
          <w:szCs w:val="28"/>
        </w:rPr>
        <w:t>СОВЕТ СУОЯРВСКОГО МУНИЦИПАЛЬНОГО ОКРУГА</w:t>
      </w:r>
    </w:p>
    <w:p w:rsidR="00E00ED7" w:rsidRPr="006C36C2" w:rsidRDefault="00E00ED7" w:rsidP="00E00ED7">
      <w:pPr>
        <w:jc w:val="center"/>
        <w:rPr>
          <w:bCs/>
          <w:sz w:val="28"/>
          <w:szCs w:val="28"/>
        </w:rPr>
      </w:pPr>
    </w:p>
    <w:p w:rsidR="00E00ED7" w:rsidRPr="006C36C2" w:rsidRDefault="00E00ED7" w:rsidP="00E00ED7">
      <w:pPr>
        <w:jc w:val="center"/>
        <w:rPr>
          <w:bCs/>
          <w:sz w:val="28"/>
          <w:szCs w:val="28"/>
        </w:rPr>
      </w:pPr>
    </w:p>
    <w:p w:rsidR="00E00ED7" w:rsidRPr="006C36C2" w:rsidRDefault="00B16E45" w:rsidP="00E00ED7">
      <w:pPr>
        <w:tabs>
          <w:tab w:val="left" w:pos="1830"/>
          <w:tab w:val="left" w:pos="6450"/>
        </w:tabs>
        <w:rPr>
          <w:bCs/>
          <w:sz w:val="28"/>
          <w:szCs w:val="28"/>
        </w:rPr>
      </w:pPr>
      <w:proofErr w:type="gramStart"/>
      <w:r w:rsidRPr="006C36C2">
        <w:rPr>
          <w:bCs/>
          <w:sz w:val="28"/>
          <w:szCs w:val="28"/>
          <w:lang w:val="en-US"/>
        </w:rPr>
        <w:t>XII</w:t>
      </w:r>
      <w:r w:rsidR="00E00ED7" w:rsidRPr="006C36C2">
        <w:rPr>
          <w:bCs/>
          <w:sz w:val="28"/>
          <w:szCs w:val="28"/>
        </w:rPr>
        <w:t xml:space="preserve">  сессия</w:t>
      </w:r>
      <w:proofErr w:type="gramEnd"/>
      <w:r w:rsidR="00E00ED7" w:rsidRPr="006C36C2">
        <w:rPr>
          <w:bCs/>
          <w:sz w:val="28"/>
          <w:szCs w:val="28"/>
        </w:rPr>
        <w:t xml:space="preserve">                                                                    </w:t>
      </w:r>
      <w:r w:rsidR="006C36C2">
        <w:rPr>
          <w:bCs/>
          <w:sz w:val="28"/>
          <w:szCs w:val="28"/>
        </w:rPr>
        <w:t xml:space="preserve">                        </w:t>
      </w:r>
      <w:r w:rsidR="00E00ED7" w:rsidRPr="006C36C2">
        <w:rPr>
          <w:bCs/>
          <w:sz w:val="28"/>
          <w:szCs w:val="28"/>
        </w:rPr>
        <w:t xml:space="preserve">      </w:t>
      </w:r>
      <w:r w:rsidR="00E00ED7" w:rsidRPr="006C36C2">
        <w:rPr>
          <w:bCs/>
          <w:sz w:val="28"/>
          <w:szCs w:val="28"/>
          <w:lang w:val="en-US"/>
        </w:rPr>
        <w:t>I</w:t>
      </w:r>
      <w:r w:rsidR="00E00ED7" w:rsidRPr="006C36C2">
        <w:rPr>
          <w:bCs/>
          <w:sz w:val="28"/>
          <w:szCs w:val="28"/>
        </w:rPr>
        <w:t xml:space="preserve">  созыв</w:t>
      </w:r>
    </w:p>
    <w:p w:rsidR="00E00ED7" w:rsidRPr="006C36C2" w:rsidRDefault="00E00ED7" w:rsidP="00E00ED7">
      <w:pPr>
        <w:rPr>
          <w:bCs/>
          <w:sz w:val="28"/>
          <w:szCs w:val="28"/>
        </w:rPr>
      </w:pPr>
      <w:r w:rsidRPr="006C36C2">
        <w:rPr>
          <w:bCs/>
          <w:sz w:val="28"/>
          <w:szCs w:val="28"/>
        </w:rPr>
        <w:t xml:space="preserve"> </w:t>
      </w:r>
    </w:p>
    <w:p w:rsidR="00E00ED7" w:rsidRPr="006C36C2" w:rsidRDefault="00E00ED7" w:rsidP="00E00ED7">
      <w:pPr>
        <w:jc w:val="center"/>
        <w:rPr>
          <w:b/>
          <w:bCs/>
          <w:sz w:val="28"/>
          <w:szCs w:val="28"/>
        </w:rPr>
      </w:pPr>
      <w:r w:rsidRPr="006C36C2">
        <w:rPr>
          <w:b/>
          <w:bCs/>
          <w:sz w:val="28"/>
          <w:szCs w:val="28"/>
        </w:rPr>
        <w:t>РЕШЕНИЕ</w:t>
      </w:r>
    </w:p>
    <w:p w:rsidR="00E00ED7" w:rsidRPr="006C36C2" w:rsidRDefault="00E00ED7" w:rsidP="00E00ED7">
      <w:pPr>
        <w:rPr>
          <w:bCs/>
          <w:sz w:val="28"/>
          <w:szCs w:val="28"/>
        </w:rPr>
      </w:pPr>
    </w:p>
    <w:p w:rsidR="00E00ED7" w:rsidRPr="006C36C2" w:rsidRDefault="00B16E45" w:rsidP="00E00ED7">
      <w:pPr>
        <w:rPr>
          <w:b/>
          <w:bCs/>
          <w:sz w:val="28"/>
          <w:szCs w:val="28"/>
        </w:rPr>
      </w:pPr>
      <w:r w:rsidRPr="006C36C2">
        <w:rPr>
          <w:bCs/>
          <w:sz w:val="28"/>
          <w:szCs w:val="28"/>
        </w:rPr>
        <w:t>25.05.</w:t>
      </w:r>
      <w:r w:rsidR="009D623C" w:rsidRPr="006C36C2">
        <w:rPr>
          <w:bCs/>
          <w:sz w:val="28"/>
          <w:szCs w:val="28"/>
        </w:rPr>
        <w:t>2023</w:t>
      </w:r>
      <w:r w:rsidR="00E00ED7" w:rsidRPr="006C36C2"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="009D623C" w:rsidRPr="006C36C2">
        <w:rPr>
          <w:bCs/>
          <w:sz w:val="28"/>
          <w:szCs w:val="28"/>
        </w:rPr>
        <w:t xml:space="preserve"> </w:t>
      </w:r>
      <w:r w:rsidR="00E00ED7" w:rsidRPr="006C36C2">
        <w:rPr>
          <w:bCs/>
          <w:sz w:val="28"/>
          <w:szCs w:val="28"/>
        </w:rPr>
        <w:t xml:space="preserve"> </w:t>
      </w:r>
      <w:r w:rsidR="00E0013C" w:rsidRPr="006C36C2">
        <w:rPr>
          <w:bCs/>
          <w:sz w:val="28"/>
          <w:szCs w:val="28"/>
        </w:rPr>
        <w:t xml:space="preserve"> </w:t>
      </w:r>
      <w:r w:rsidR="00E00ED7" w:rsidRPr="006C36C2">
        <w:rPr>
          <w:bCs/>
          <w:sz w:val="28"/>
          <w:szCs w:val="28"/>
        </w:rPr>
        <w:t>№</w:t>
      </w:r>
      <w:r w:rsidR="009D623C" w:rsidRPr="006C36C2">
        <w:rPr>
          <w:bCs/>
          <w:sz w:val="28"/>
          <w:szCs w:val="28"/>
        </w:rPr>
        <w:t xml:space="preserve"> </w:t>
      </w:r>
      <w:r w:rsidRPr="006C36C2">
        <w:rPr>
          <w:bCs/>
          <w:sz w:val="28"/>
          <w:szCs w:val="28"/>
        </w:rPr>
        <w:t>174</w:t>
      </w:r>
    </w:p>
    <w:p w:rsidR="00D33A3B" w:rsidRPr="006C36C2" w:rsidRDefault="00D33A3B" w:rsidP="00E00ED7">
      <w:pPr>
        <w:jc w:val="both"/>
        <w:rPr>
          <w:sz w:val="28"/>
          <w:szCs w:val="28"/>
        </w:rPr>
      </w:pPr>
    </w:p>
    <w:p w:rsidR="00D33A3B" w:rsidRPr="006C36C2" w:rsidRDefault="00A57DEF" w:rsidP="00C9709B">
      <w:pPr>
        <w:spacing w:after="240"/>
        <w:jc w:val="center"/>
        <w:textAlignment w:val="baseline"/>
        <w:outlineLvl w:val="1"/>
        <w:rPr>
          <w:sz w:val="28"/>
          <w:szCs w:val="28"/>
        </w:rPr>
      </w:pPr>
      <w:r w:rsidRPr="006C36C2">
        <w:rPr>
          <w:sz w:val="28"/>
          <w:szCs w:val="28"/>
        </w:rPr>
        <w:tab/>
      </w:r>
      <w:r w:rsidR="00C9709B" w:rsidRPr="006C36C2">
        <w:rPr>
          <w:sz w:val="28"/>
          <w:szCs w:val="28"/>
        </w:rPr>
        <w:t>Об утверждении Положения о компенсации расходов на оплату стоим</w:t>
      </w:r>
      <w:r w:rsidR="00C9709B" w:rsidRPr="006C36C2">
        <w:rPr>
          <w:sz w:val="28"/>
          <w:szCs w:val="28"/>
        </w:rPr>
        <w:t>о</w:t>
      </w:r>
      <w:r w:rsidR="00C9709B" w:rsidRPr="006C36C2">
        <w:rPr>
          <w:sz w:val="28"/>
          <w:szCs w:val="28"/>
        </w:rPr>
        <w:t>сти  проезда и провоза багажа к месту использования отпуска и обратно для лиц, работающих в органах местного самоуправления и муниципальных учреждениях Суоярвского муниципального округа</w:t>
      </w:r>
    </w:p>
    <w:p w:rsidR="006C36C2" w:rsidRDefault="006C36C2" w:rsidP="00686C5F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E2A56" w:rsidRPr="006C36C2">
        <w:rPr>
          <w:sz w:val="28"/>
          <w:szCs w:val="28"/>
        </w:rPr>
        <w:t>В соответствии со статьей 325 Трудового кодекса Российской Федерации, статьей 33 Закона Российской Федерации от 19.02.1993 N 4520-1 «О государственных гарантиях и компенсациях для лиц, работающих и проживающих в районах Крайнего Севера и приравненных к ним местностям»</w:t>
      </w:r>
      <w:r>
        <w:rPr>
          <w:sz w:val="28"/>
          <w:szCs w:val="28"/>
        </w:rPr>
        <w:t xml:space="preserve">, </w:t>
      </w:r>
    </w:p>
    <w:p w:rsidR="007E2A56" w:rsidRPr="006C36C2" w:rsidRDefault="006C36C2" w:rsidP="00686C5F">
      <w:pPr>
        <w:tabs>
          <w:tab w:val="left" w:pos="709"/>
        </w:tabs>
        <w:suppressAutoHyphens/>
        <w:ind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2A56" w:rsidRPr="006C36C2">
        <w:rPr>
          <w:sz w:val="28"/>
          <w:szCs w:val="28"/>
        </w:rPr>
        <w:t xml:space="preserve"> </w:t>
      </w:r>
      <w:r w:rsidR="00686C5F" w:rsidRPr="006C36C2">
        <w:rPr>
          <w:sz w:val="28"/>
          <w:szCs w:val="28"/>
        </w:rPr>
        <w:t xml:space="preserve">Совет Суоярвского муниципального округа </w:t>
      </w:r>
      <w:r w:rsidRPr="006C36C2">
        <w:rPr>
          <w:b/>
          <w:sz w:val="28"/>
          <w:szCs w:val="28"/>
        </w:rPr>
        <w:t>РЕШИЛ</w:t>
      </w:r>
      <w:r w:rsidR="00686C5F" w:rsidRPr="006C36C2">
        <w:rPr>
          <w:b/>
          <w:sz w:val="28"/>
          <w:szCs w:val="28"/>
        </w:rPr>
        <w:t>:</w:t>
      </w:r>
    </w:p>
    <w:p w:rsidR="00C9709B" w:rsidRPr="006C36C2" w:rsidRDefault="00686C5F" w:rsidP="00C9709B">
      <w:pPr>
        <w:ind w:firstLine="480"/>
        <w:jc w:val="both"/>
        <w:textAlignment w:val="baseline"/>
        <w:rPr>
          <w:sz w:val="28"/>
          <w:szCs w:val="28"/>
        </w:rPr>
      </w:pPr>
      <w:r w:rsidRPr="006C36C2">
        <w:rPr>
          <w:color w:val="000000" w:themeColor="text1"/>
          <w:sz w:val="28"/>
          <w:szCs w:val="28"/>
        </w:rPr>
        <w:t>1</w:t>
      </w:r>
      <w:r w:rsidRPr="006C36C2">
        <w:rPr>
          <w:sz w:val="28"/>
          <w:szCs w:val="28"/>
        </w:rPr>
        <w:t xml:space="preserve">. </w:t>
      </w:r>
      <w:r w:rsidR="00C9709B" w:rsidRPr="006C36C2">
        <w:rPr>
          <w:sz w:val="28"/>
          <w:szCs w:val="28"/>
        </w:rPr>
        <w:t>Утвердить Положение о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 и муниципальных учрежд</w:t>
      </w:r>
      <w:r w:rsidR="00C9709B" w:rsidRPr="006C36C2">
        <w:rPr>
          <w:sz w:val="28"/>
          <w:szCs w:val="28"/>
        </w:rPr>
        <w:t>е</w:t>
      </w:r>
      <w:r w:rsidR="00C9709B" w:rsidRPr="006C36C2">
        <w:rPr>
          <w:sz w:val="28"/>
          <w:szCs w:val="28"/>
        </w:rPr>
        <w:t xml:space="preserve">ниях </w:t>
      </w:r>
      <w:r w:rsidR="007E2A56" w:rsidRPr="006C36C2">
        <w:rPr>
          <w:sz w:val="28"/>
          <w:szCs w:val="28"/>
        </w:rPr>
        <w:t>Суоярвского муниципального</w:t>
      </w:r>
      <w:r w:rsidR="00C9709B" w:rsidRPr="006C36C2">
        <w:rPr>
          <w:sz w:val="28"/>
          <w:szCs w:val="28"/>
        </w:rPr>
        <w:t xml:space="preserve"> округа, согласно приложению.</w:t>
      </w:r>
    </w:p>
    <w:p w:rsidR="00686C5F" w:rsidRPr="00603565" w:rsidRDefault="007E2A56" w:rsidP="00686C5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6C36C2">
        <w:rPr>
          <w:color w:val="000000" w:themeColor="text1"/>
          <w:sz w:val="28"/>
          <w:szCs w:val="28"/>
        </w:rPr>
        <w:t xml:space="preserve">      2</w:t>
      </w:r>
      <w:r w:rsidR="00D33A3B" w:rsidRPr="006C36C2">
        <w:rPr>
          <w:color w:val="000000" w:themeColor="text1"/>
          <w:sz w:val="28"/>
          <w:szCs w:val="28"/>
        </w:rPr>
        <w:t xml:space="preserve">. </w:t>
      </w:r>
      <w:proofErr w:type="gramStart"/>
      <w:r w:rsidR="00D33A3B" w:rsidRPr="006C36C2">
        <w:rPr>
          <w:color w:val="000000" w:themeColor="text1"/>
          <w:sz w:val="28"/>
          <w:szCs w:val="28"/>
        </w:rPr>
        <w:t>Разместить</w:t>
      </w:r>
      <w:proofErr w:type="gramEnd"/>
      <w:r w:rsidR="00D33A3B" w:rsidRPr="006C36C2">
        <w:rPr>
          <w:color w:val="000000" w:themeColor="text1"/>
          <w:sz w:val="28"/>
          <w:szCs w:val="28"/>
        </w:rPr>
        <w:t xml:space="preserve"> настоящее Решение на официальном сайте Суоярвского м</w:t>
      </w:r>
      <w:r w:rsidR="00D33A3B" w:rsidRPr="006C36C2">
        <w:rPr>
          <w:color w:val="000000" w:themeColor="text1"/>
          <w:sz w:val="28"/>
          <w:szCs w:val="28"/>
        </w:rPr>
        <w:t>у</w:t>
      </w:r>
      <w:r w:rsidR="00D33A3B" w:rsidRPr="006C36C2">
        <w:rPr>
          <w:color w:val="000000" w:themeColor="text1"/>
          <w:sz w:val="28"/>
          <w:szCs w:val="28"/>
        </w:rPr>
        <w:t>ниципального округа в информационной сети «Интернет»</w:t>
      </w:r>
      <w:r w:rsidR="00603565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686C5F" w:rsidRPr="006C36C2" w:rsidRDefault="00686C5F" w:rsidP="00686C5F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</w:p>
    <w:p w:rsidR="00686C5F" w:rsidRPr="006C36C2" w:rsidRDefault="00686C5F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</w:p>
    <w:p w:rsidR="00686C5F" w:rsidRPr="006C36C2" w:rsidRDefault="00686C5F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</w:p>
    <w:p w:rsidR="00686C5F" w:rsidRPr="006C36C2" w:rsidRDefault="00686C5F" w:rsidP="00686C5F">
      <w:pPr>
        <w:suppressAutoHyphens/>
        <w:rPr>
          <w:sz w:val="28"/>
          <w:szCs w:val="28"/>
        </w:rPr>
      </w:pPr>
      <w:r w:rsidRPr="006C36C2">
        <w:rPr>
          <w:sz w:val="28"/>
          <w:szCs w:val="28"/>
        </w:rPr>
        <w:t>Председатель Совета</w:t>
      </w:r>
    </w:p>
    <w:p w:rsidR="00686C5F" w:rsidRPr="006C36C2" w:rsidRDefault="00686C5F" w:rsidP="00686C5F">
      <w:pPr>
        <w:suppressAutoHyphens/>
        <w:rPr>
          <w:sz w:val="28"/>
          <w:szCs w:val="28"/>
        </w:rPr>
      </w:pPr>
      <w:r w:rsidRPr="006C36C2">
        <w:rPr>
          <w:sz w:val="28"/>
          <w:szCs w:val="28"/>
        </w:rPr>
        <w:t>Суоярвского муниципального округа</w:t>
      </w:r>
      <w:r w:rsidRPr="006C36C2">
        <w:rPr>
          <w:sz w:val="28"/>
          <w:szCs w:val="28"/>
        </w:rPr>
        <w:tab/>
      </w:r>
      <w:r w:rsidRPr="006C36C2">
        <w:rPr>
          <w:sz w:val="28"/>
          <w:szCs w:val="28"/>
        </w:rPr>
        <w:tab/>
      </w:r>
      <w:r w:rsidRPr="006C36C2">
        <w:rPr>
          <w:sz w:val="28"/>
          <w:szCs w:val="28"/>
        </w:rPr>
        <w:tab/>
      </w:r>
      <w:r w:rsidRPr="006C36C2">
        <w:rPr>
          <w:sz w:val="28"/>
          <w:szCs w:val="28"/>
        </w:rPr>
        <w:tab/>
        <w:t xml:space="preserve">    Н.В. Васенина</w:t>
      </w:r>
    </w:p>
    <w:p w:rsidR="00686C5F" w:rsidRPr="006C36C2" w:rsidRDefault="00686C5F" w:rsidP="00686C5F">
      <w:pPr>
        <w:suppressAutoHyphens/>
        <w:rPr>
          <w:sz w:val="28"/>
          <w:szCs w:val="28"/>
        </w:rPr>
      </w:pPr>
    </w:p>
    <w:p w:rsidR="00686C5F" w:rsidRPr="006C36C2" w:rsidRDefault="00686C5F" w:rsidP="00686C5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686C5F" w:rsidRPr="006C36C2" w:rsidRDefault="00686C5F" w:rsidP="00686C5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6C36C2">
        <w:rPr>
          <w:sz w:val="28"/>
          <w:szCs w:val="28"/>
        </w:rPr>
        <w:t>Глава Суоярвского муниципального округа</w:t>
      </w:r>
      <w:r w:rsidRPr="006C36C2">
        <w:rPr>
          <w:sz w:val="28"/>
          <w:szCs w:val="28"/>
        </w:rPr>
        <w:tab/>
      </w:r>
      <w:r w:rsidRPr="006C36C2">
        <w:rPr>
          <w:sz w:val="28"/>
          <w:szCs w:val="28"/>
        </w:rPr>
        <w:tab/>
      </w:r>
      <w:r w:rsidRPr="006C36C2">
        <w:rPr>
          <w:sz w:val="28"/>
          <w:szCs w:val="28"/>
        </w:rPr>
        <w:tab/>
        <w:t xml:space="preserve">    Р.В. Петров</w:t>
      </w: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7E2A56" w:rsidRPr="006C36C2" w:rsidRDefault="007E2A56" w:rsidP="007E2A56">
      <w:pPr>
        <w:jc w:val="right"/>
        <w:textAlignment w:val="baseline"/>
      </w:pPr>
      <w:r w:rsidRPr="006C36C2">
        <w:t>Приложение</w:t>
      </w:r>
      <w:r w:rsidRPr="006C36C2">
        <w:br/>
      </w:r>
      <w:r w:rsidR="006C36C2" w:rsidRPr="006C36C2">
        <w:t xml:space="preserve">к решению </w:t>
      </w:r>
      <w:proofErr w:type="gramStart"/>
      <w:r w:rsidR="006C36C2" w:rsidRPr="006C36C2">
        <w:t>Х</w:t>
      </w:r>
      <w:proofErr w:type="gramEnd"/>
      <w:r w:rsidR="006C36C2" w:rsidRPr="006C36C2">
        <w:rPr>
          <w:lang w:val="en-US"/>
        </w:rPr>
        <w:t>II</w:t>
      </w:r>
      <w:r w:rsidR="006C36C2" w:rsidRPr="006C36C2">
        <w:t xml:space="preserve"> </w:t>
      </w:r>
      <w:r w:rsidR="006C36C2" w:rsidRPr="006C36C2">
        <w:rPr>
          <w:lang w:val="en-US"/>
        </w:rPr>
        <w:t>c</w:t>
      </w:r>
      <w:proofErr w:type="spellStart"/>
      <w:r w:rsidR="006C36C2" w:rsidRPr="006C36C2">
        <w:t>ессии</w:t>
      </w:r>
      <w:proofErr w:type="spellEnd"/>
      <w:r w:rsidR="006C36C2" w:rsidRPr="006C36C2">
        <w:t xml:space="preserve"> </w:t>
      </w:r>
      <w:r w:rsidR="006C36C2" w:rsidRPr="006C36C2">
        <w:rPr>
          <w:lang w:val="en-US"/>
        </w:rPr>
        <w:t>I</w:t>
      </w:r>
      <w:r w:rsidR="006C36C2" w:rsidRPr="006C36C2">
        <w:t xml:space="preserve"> </w:t>
      </w:r>
      <w:r w:rsidR="006C36C2" w:rsidRPr="006C36C2">
        <w:rPr>
          <w:lang w:val="en-US"/>
        </w:rPr>
        <w:t>c</w:t>
      </w:r>
      <w:proofErr w:type="spellStart"/>
      <w:r w:rsidR="006C36C2" w:rsidRPr="006C36C2">
        <w:t>озыва</w:t>
      </w:r>
      <w:proofErr w:type="spellEnd"/>
      <w:r w:rsidRPr="006C36C2">
        <w:br/>
        <w:t xml:space="preserve">Совета Суоярвского </w:t>
      </w:r>
    </w:p>
    <w:p w:rsidR="007E2A56" w:rsidRPr="006C36C2" w:rsidRDefault="00B80424" w:rsidP="007E2A56">
      <w:pPr>
        <w:jc w:val="right"/>
        <w:textAlignment w:val="baseline"/>
      </w:pPr>
      <w:r w:rsidRPr="006C36C2">
        <w:t>м</w:t>
      </w:r>
      <w:r w:rsidR="007E2A56" w:rsidRPr="006C36C2">
        <w:t>униципального округа</w:t>
      </w:r>
      <w:r w:rsidR="00E0013C" w:rsidRPr="006C36C2">
        <w:br/>
        <w:t>от 25.05.2023</w:t>
      </w:r>
      <w:r w:rsidR="007E2A56" w:rsidRPr="006C36C2">
        <w:t xml:space="preserve"> N</w:t>
      </w:r>
      <w:r w:rsidR="00E0013C" w:rsidRPr="006C36C2">
        <w:t xml:space="preserve"> 174</w:t>
      </w:r>
      <w:r w:rsidR="007E2A56" w:rsidRPr="006C36C2">
        <w:t xml:space="preserve"> </w:t>
      </w:r>
    </w:p>
    <w:p w:rsidR="006C36C2" w:rsidRDefault="007E2A56" w:rsidP="001241D6">
      <w:pPr>
        <w:jc w:val="center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Положение</w:t>
      </w:r>
    </w:p>
    <w:p w:rsidR="001241D6" w:rsidRDefault="007E2A56" w:rsidP="001241D6">
      <w:pPr>
        <w:jc w:val="center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 о компенсации расходов на оплату стоимости проезда и провоза багажа к м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сту использования отпуска и обратно для лиц, работающих в органах местн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 xml:space="preserve">го самоуправления и муниципальных учреждениях </w:t>
      </w:r>
    </w:p>
    <w:p w:rsidR="007E2A56" w:rsidRPr="00BD31D7" w:rsidRDefault="001241D6" w:rsidP="001241D6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Суоярвского муниципального округа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1. Действие настоящего Положения о компенсации расходов на оплату стоимости проезда и провоза багажа к месту использования отпуска и обратно распространяется на лиц, работающих в органах местного самоуправления и муниципальных учреждениях </w:t>
      </w:r>
      <w:r w:rsidR="001241D6">
        <w:rPr>
          <w:sz w:val="28"/>
          <w:szCs w:val="28"/>
        </w:rPr>
        <w:t>Суоярвского муниципального округа</w:t>
      </w:r>
      <w:r w:rsidR="008C4FBA">
        <w:rPr>
          <w:sz w:val="28"/>
          <w:szCs w:val="28"/>
        </w:rPr>
        <w:t xml:space="preserve"> (далее – работники)</w:t>
      </w:r>
      <w:r w:rsidRPr="00BD31D7">
        <w:rPr>
          <w:sz w:val="28"/>
          <w:szCs w:val="28"/>
        </w:rPr>
        <w:t>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2. Лица, работающие в органах местного самоуправления и муниципал</w:t>
      </w:r>
      <w:r w:rsidRPr="00BD31D7">
        <w:rPr>
          <w:sz w:val="28"/>
          <w:szCs w:val="28"/>
        </w:rPr>
        <w:t>ь</w:t>
      </w:r>
      <w:r w:rsidRPr="00BD31D7">
        <w:rPr>
          <w:sz w:val="28"/>
          <w:szCs w:val="28"/>
        </w:rPr>
        <w:t xml:space="preserve">ных учреждениях </w:t>
      </w:r>
      <w:r w:rsidR="001241D6">
        <w:rPr>
          <w:sz w:val="28"/>
          <w:szCs w:val="28"/>
        </w:rPr>
        <w:t>Суоярвского муниципального округа</w:t>
      </w:r>
      <w:r w:rsidRPr="00BD31D7">
        <w:rPr>
          <w:sz w:val="28"/>
          <w:szCs w:val="28"/>
        </w:rPr>
        <w:t>, имеют право на ко</w:t>
      </w:r>
      <w:r w:rsidRPr="00BD31D7">
        <w:rPr>
          <w:sz w:val="28"/>
          <w:szCs w:val="28"/>
        </w:rPr>
        <w:t>м</w:t>
      </w:r>
      <w:r w:rsidRPr="00BD31D7">
        <w:rPr>
          <w:sz w:val="28"/>
          <w:szCs w:val="28"/>
        </w:rPr>
        <w:t>пенсацию один раз в дв</w:t>
      </w:r>
      <w:r w:rsidR="001241D6">
        <w:rPr>
          <w:sz w:val="28"/>
          <w:szCs w:val="28"/>
        </w:rPr>
        <w:t>а года за счет средств бюджета Суоярвского муниц</w:t>
      </w:r>
      <w:r w:rsidR="001241D6">
        <w:rPr>
          <w:sz w:val="28"/>
          <w:szCs w:val="28"/>
        </w:rPr>
        <w:t>и</w:t>
      </w:r>
      <w:r w:rsidR="001241D6">
        <w:rPr>
          <w:sz w:val="28"/>
          <w:szCs w:val="28"/>
        </w:rPr>
        <w:t xml:space="preserve">пального </w:t>
      </w:r>
      <w:r w:rsidRPr="00BD31D7">
        <w:rPr>
          <w:sz w:val="28"/>
          <w:szCs w:val="28"/>
        </w:rPr>
        <w:t xml:space="preserve"> округа расходов на оплату стоимости проезда к месту использов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ния отпуска в пределах территории Российской Федерации и обратно любым видом транспорта, в том числе личным (за исключением такси), а также на оплату стоимости провоза багажа весом до 30 килограммов.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Компенсация расходов на оплату стоимости проезда к месту использов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ния отпуска и обратно производится только по основному месту работы.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3. Работодатели также один раз в два года оплачивают проезд к месту и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 xml:space="preserve">пользования отпуска (отдыха) </w:t>
      </w:r>
      <w:r w:rsidR="00DE3906" w:rsidRPr="00BD31D7">
        <w:rPr>
          <w:sz w:val="28"/>
          <w:szCs w:val="28"/>
        </w:rPr>
        <w:t xml:space="preserve">в пределах территории Российской Федерации </w:t>
      </w:r>
      <w:r w:rsidR="00DE3906">
        <w:rPr>
          <w:sz w:val="28"/>
          <w:szCs w:val="28"/>
        </w:rPr>
        <w:t xml:space="preserve">и обратно, </w:t>
      </w:r>
      <w:r w:rsidRPr="00BD31D7">
        <w:rPr>
          <w:sz w:val="28"/>
          <w:szCs w:val="28"/>
        </w:rPr>
        <w:t xml:space="preserve"> провоза багажа весом до 30 килограммов несовершеннолетним д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тям работника независимо от времени и места использования отпуска рабо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ника (родителя).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Для оплаты стоимости проезда несовершеннолетнего ребенка необходимо представить копию свидетельства о рождении ребенка, об усыновлении (уд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черении), об установлении отцовства или о перемене имени и иных докуме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тов, подтверждающих степень родства.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4. Право на компенсацию расходов за первый и второй годы работы во</w:t>
      </w:r>
      <w:r w:rsidRPr="00BD31D7">
        <w:rPr>
          <w:sz w:val="28"/>
          <w:szCs w:val="28"/>
        </w:rPr>
        <w:t>з</w:t>
      </w:r>
      <w:r w:rsidRPr="00BD31D7">
        <w:rPr>
          <w:sz w:val="28"/>
          <w:szCs w:val="28"/>
        </w:rPr>
        <w:t>никает у работника одновременно с правом на получение ежегодного оплач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ваемого отпуска за первый год работы.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дальнейшем у работника возникает право на компенсацию расходов за третий и четвертый годы непрерывной работы в органах местного самоупра</w:t>
      </w:r>
      <w:r w:rsidRPr="00BD31D7">
        <w:rPr>
          <w:sz w:val="28"/>
          <w:szCs w:val="28"/>
        </w:rPr>
        <w:t>в</w:t>
      </w:r>
      <w:r w:rsidRPr="00BD31D7">
        <w:rPr>
          <w:sz w:val="28"/>
          <w:szCs w:val="28"/>
        </w:rPr>
        <w:t xml:space="preserve">ления и муниципальных учреждениях </w:t>
      </w:r>
      <w:r w:rsidR="001241D6">
        <w:rPr>
          <w:sz w:val="28"/>
          <w:szCs w:val="28"/>
        </w:rPr>
        <w:t>Суоярвского муниципального округа,</w:t>
      </w:r>
      <w:r w:rsidRPr="00BD31D7">
        <w:rPr>
          <w:sz w:val="28"/>
          <w:szCs w:val="28"/>
        </w:rPr>
        <w:t>- начиная с третьего года работы, за пятый и шестой годы - начиная с пятого года работы и т.д.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Право на оплату стоимости проезда и провоза багажа у несовершенноле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них детей работника возникает одновременно с возникновением такого права у работника.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lastRenderedPageBreak/>
        <w:t>5. Компенсация расходов на оплату стоимости проезда к месту использ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вания отпуска и обратно работника, а также его несовершеннолетних детей может производиться перед отъездом работника в отпуск исходя из приме</w:t>
      </w:r>
      <w:r w:rsidRPr="00BD31D7">
        <w:rPr>
          <w:sz w:val="28"/>
          <w:szCs w:val="28"/>
        </w:rPr>
        <w:t>р</w:t>
      </w:r>
      <w:r w:rsidRPr="00BD31D7">
        <w:rPr>
          <w:sz w:val="28"/>
          <w:szCs w:val="28"/>
        </w:rPr>
        <w:t>ной стоимости проезда (аванс). Окончательный расчет производится по во</w:t>
      </w:r>
      <w:r w:rsidRPr="00BD31D7">
        <w:rPr>
          <w:sz w:val="28"/>
          <w:szCs w:val="28"/>
        </w:rPr>
        <w:t>з</w:t>
      </w:r>
      <w:r w:rsidRPr="00BD31D7">
        <w:rPr>
          <w:sz w:val="28"/>
          <w:szCs w:val="28"/>
        </w:rPr>
        <w:t>вращении из отпуска на основании представленных билетов или других док</w:t>
      </w:r>
      <w:r w:rsidRPr="00BD31D7">
        <w:rPr>
          <w:sz w:val="28"/>
          <w:szCs w:val="28"/>
        </w:rPr>
        <w:t>у</w:t>
      </w:r>
      <w:r w:rsidRPr="00BD31D7">
        <w:rPr>
          <w:sz w:val="28"/>
          <w:szCs w:val="28"/>
        </w:rPr>
        <w:t>ментов.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6. Письменное заявление о предварительной компенсации расходов на оплату стоимости проезда и провоза багажа к месту использования отпуска и обратно (аванс) представляется работником работодателю не </w:t>
      </w:r>
      <w:proofErr w:type="gramStart"/>
      <w:r w:rsidRPr="00BD31D7">
        <w:rPr>
          <w:sz w:val="28"/>
          <w:szCs w:val="28"/>
        </w:rPr>
        <w:t>позднее</w:t>
      </w:r>
      <w:proofErr w:type="gramEnd"/>
      <w:r w:rsidRPr="00BD31D7">
        <w:rPr>
          <w:sz w:val="28"/>
          <w:szCs w:val="28"/>
        </w:rPr>
        <w:t xml:space="preserve"> чем за 7 рабочих дней до начала отпуска и должно включать в себя: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а) фамилия, имя, отчество несовершеннолетних детей, имеющих право на компенсацию расходов, с приложением копий свидетельств о рождении нес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вершеннолетних детей, об усыновлении (удочерении), об установлении о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цовства или о перемене имени и иных документов, подтверждающих степень родства;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б) место использования отпуска работника и его несовершеннолетних д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тей;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в) виды транспортных средств, которыми предполагается воспользоват</w:t>
      </w:r>
      <w:r w:rsidRPr="00BD31D7">
        <w:rPr>
          <w:sz w:val="28"/>
          <w:szCs w:val="28"/>
        </w:rPr>
        <w:t>ь</w:t>
      </w:r>
      <w:r w:rsidRPr="00BD31D7">
        <w:rPr>
          <w:sz w:val="28"/>
          <w:szCs w:val="28"/>
        </w:rPr>
        <w:t>ся;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г) маршрут следования;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д) примерная стоимость проезда.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Предварительная компенсация расходов (аванс) производится органом местного самоуправления и муниципальным учреждением </w:t>
      </w:r>
      <w:r w:rsidR="001241D6">
        <w:rPr>
          <w:sz w:val="28"/>
          <w:szCs w:val="28"/>
        </w:rPr>
        <w:t>Суоярвского м</w:t>
      </w:r>
      <w:r w:rsidR="001241D6">
        <w:rPr>
          <w:sz w:val="28"/>
          <w:szCs w:val="28"/>
        </w:rPr>
        <w:t>у</w:t>
      </w:r>
      <w:r w:rsidR="001241D6">
        <w:rPr>
          <w:sz w:val="28"/>
          <w:szCs w:val="28"/>
        </w:rPr>
        <w:t>ниципального округа</w:t>
      </w:r>
      <w:r w:rsidRPr="00BD31D7">
        <w:rPr>
          <w:sz w:val="28"/>
          <w:szCs w:val="28"/>
        </w:rPr>
        <w:t xml:space="preserve"> исходя из примерной стоимости </w:t>
      </w:r>
      <w:proofErr w:type="gramStart"/>
      <w:r w:rsidRPr="00BD31D7">
        <w:rPr>
          <w:sz w:val="28"/>
          <w:szCs w:val="28"/>
        </w:rPr>
        <w:t>проезда</w:t>
      </w:r>
      <w:proofErr w:type="gramEnd"/>
      <w:r w:rsidRPr="00BD31D7">
        <w:rPr>
          <w:sz w:val="28"/>
          <w:szCs w:val="28"/>
        </w:rPr>
        <w:t xml:space="preserve"> на основании представленного работником заявления не позднее чем за 3 рабочих дня до отъезда работника в отпуск.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Окончательный расчет производится после возвращения работника из м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ста использования отпуска. В целях окончательного расчета работник в теч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ние 3 рабочих дней со дня выхода на работу (службу) представляет работод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телю (представителю нанимателя) следующие документы: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а) проездные и перевозочные документы (билеты, электронные билеты, багажные квитанции, посадочные талоны, </w:t>
      </w:r>
      <w:proofErr w:type="gramStart"/>
      <w:r w:rsidRPr="00BD31D7">
        <w:rPr>
          <w:sz w:val="28"/>
          <w:szCs w:val="28"/>
        </w:rPr>
        <w:t>маршрут-квитанции</w:t>
      </w:r>
      <w:proofErr w:type="gramEnd"/>
      <w:r w:rsidRPr="00BD31D7">
        <w:rPr>
          <w:sz w:val="28"/>
          <w:szCs w:val="28"/>
        </w:rPr>
        <w:t>, контрольные купоны и другие транспортные документы), подтверждающие расходы рабо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ника и его несовершеннолетних детей;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б) копии заграничных паспортов (при предъявлении оригиналов) с отме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кой органа пограничного контроля (пункта пропуска) о месте пересечения государственной границы Российской Федерации в случае использования р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ботником (его несовершеннолетними детьми) отпуска за пределами Росси</w:t>
      </w:r>
      <w:r w:rsidRPr="00BD31D7">
        <w:rPr>
          <w:sz w:val="28"/>
          <w:szCs w:val="28"/>
        </w:rPr>
        <w:t>й</w:t>
      </w:r>
      <w:r w:rsidRPr="00BD31D7">
        <w:rPr>
          <w:sz w:val="28"/>
          <w:szCs w:val="28"/>
        </w:rPr>
        <w:t>ской Федерации;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в) справки транспортных организаций, осуществляющих перевозку, или их уполномоченных агентов, или агентства воздушных сообщений в случаях, предусмотренных настоящим Положением;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г) документы, подтверждающие пребывание работника и его несоверше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нолетних детей в месте использования отпуска случаях, предусмотренных настоящим Положением.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Работник обязан полностью вернуть средства, выплаченные ему в кач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стве предварительной компенсации расходов (аванс), в случае если он не во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lastRenderedPageBreak/>
        <w:t xml:space="preserve">пользовался ими в целях проезда к месту использования отпуска и обратно, в течение 3 рабочих дней </w:t>
      </w:r>
      <w:proofErr w:type="gramStart"/>
      <w:r w:rsidRPr="00BD31D7">
        <w:rPr>
          <w:sz w:val="28"/>
          <w:szCs w:val="28"/>
        </w:rPr>
        <w:t>с даты выхода</w:t>
      </w:r>
      <w:proofErr w:type="gramEnd"/>
      <w:r w:rsidRPr="00BD31D7">
        <w:rPr>
          <w:sz w:val="28"/>
          <w:szCs w:val="28"/>
        </w:rPr>
        <w:t xml:space="preserve"> на работу (службу).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случае непредставления работником подтверждающих документов либо невозвращения подлежащих возврату денежных средств, полученных в кач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стве предварительной компенсации расходов, в сроки, установленные наст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ящим Положением, указанные денежные средства подлежат удержанию из з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работной платы (денежного содержания) работника в соответствии с нормами трудового законодательства.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7. Письменное заявление о компенсации расходов может представляться работником после возвращения из отпуска.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указанном случае компенсация расходов производится при представл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нии документов, указанных в пункте 6 настоящего Положения.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8. Компенсация расходов на оплату стоимости проезда к месту использ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вания отпуска и обратно производится работнику независимо от времени от</w:t>
      </w:r>
      <w:r w:rsidRPr="00BD31D7">
        <w:rPr>
          <w:sz w:val="28"/>
          <w:szCs w:val="28"/>
        </w:rPr>
        <w:t>ъ</w:t>
      </w:r>
      <w:r w:rsidRPr="00BD31D7">
        <w:rPr>
          <w:sz w:val="28"/>
          <w:szCs w:val="28"/>
        </w:rPr>
        <w:t>езда работника в течение отпуска, в том числе, если: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- работник убывает к месту проведения отпуска в выходные или праз</w:t>
      </w:r>
      <w:r w:rsidRPr="00BD31D7">
        <w:rPr>
          <w:sz w:val="28"/>
          <w:szCs w:val="28"/>
        </w:rPr>
        <w:t>д</w:t>
      </w:r>
      <w:r w:rsidRPr="00BD31D7">
        <w:rPr>
          <w:sz w:val="28"/>
          <w:szCs w:val="28"/>
        </w:rPr>
        <w:t>ничные дни, предшествующие дню начала отпуска, и возвращается в выхо</w:t>
      </w:r>
      <w:r w:rsidRPr="00BD31D7">
        <w:rPr>
          <w:sz w:val="28"/>
          <w:szCs w:val="28"/>
        </w:rPr>
        <w:t>д</w:t>
      </w:r>
      <w:r w:rsidRPr="00BD31D7">
        <w:rPr>
          <w:sz w:val="28"/>
          <w:szCs w:val="28"/>
        </w:rPr>
        <w:t>ные или праздничные дни, следующие за днем окончания отпуска;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- отъезд производится в нерабочее время, в день, непосредственно пре</w:t>
      </w:r>
      <w:r w:rsidRPr="00BD31D7">
        <w:rPr>
          <w:sz w:val="28"/>
          <w:szCs w:val="28"/>
        </w:rPr>
        <w:t>д</w:t>
      </w:r>
      <w:r w:rsidRPr="00BD31D7">
        <w:rPr>
          <w:sz w:val="28"/>
          <w:szCs w:val="28"/>
        </w:rPr>
        <w:t>шествующий отпуску или выходным дням перед отпуском.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9. Выплаты, предусмотренные настоящим Положением, являются цел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выми, производятся в пределах бюджетных ассигнований на финансовый год и не суммируются в случае, если работник своевременно не воспользовался своим правом на оплату стоимости проезда к месту использования отпуска и обратно и провоза багажа.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10. Расходы, подлежащие компенсации, включают в себя: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D31D7">
        <w:rPr>
          <w:sz w:val="28"/>
          <w:szCs w:val="28"/>
        </w:rPr>
        <w:t>а) оплату стоимости проезда работника и его несовершеннолетних детей к месту использования отпуска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ние в поезде постельных принадлежностей и иных услуг, включенных в сто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мость проездного документа (билета), но не выше стоимости проезда:</w:t>
      </w:r>
      <w:proofErr w:type="gramEnd"/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железнодорожным транспортом - в вагоне повышенной комфортности с четырехместным купе скорого фирменного поезда, независимо от класса о</w:t>
      </w:r>
      <w:r w:rsidRPr="00BD31D7">
        <w:rPr>
          <w:sz w:val="28"/>
          <w:szCs w:val="28"/>
        </w:rPr>
        <w:t>б</w:t>
      </w:r>
      <w:r w:rsidRPr="00BD31D7">
        <w:rPr>
          <w:sz w:val="28"/>
          <w:szCs w:val="28"/>
        </w:rPr>
        <w:t>служивания;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водным транспортом - в каюте I категории морского судна, в каюте I кат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гории речного судна всех линий сообщения, в каюте I категории судна паро</w:t>
      </w:r>
      <w:r w:rsidRPr="00BD31D7">
        <w:rPr>
          <w:sz w:val="28"/>
          <w:szCs w:val="28"/>
        </w:rPr>
        <w:t>м</w:t>
      </w:r>
      <w:r w:rsidRPr="00BD31D7">
        <w:rPr>
          <w:sz w:val="28"/>
          <w:szCs w:val="28"/>
        </w:rPr>
        <w:t>ной переправы;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воздушным транспортом - в салоне экономического класса;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автомобильным транспортом - в автомобильном транспорте общего пол</w:t>
      </w:r>
      <w:r w:rsidRPr="00BD31D7">
        <w:rPr>
          <w:sz w:val="28"/>
          <w:szCs w:val="28"/>
        </w:rPr>
        <w:t>ь</w:t>
      </w:r>
      <w:r w:rsidRPr="00BD31D7">
        <w:rPr>
          <w:sz w:val="28"/>
          <w:szCs w:val="28"/>
        </w:rPr>
        <w:t>зования (кроме такси), при его отсутствии - в автобусах с мягкими откидными сиденьями;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б) оплату стоимости проезда автомобильным транспортом общего польз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 xml:space="preserve">вания (кроме такси) и аэроэкспрессом </w:t>
      </w:r>
      <w:proofErr w:type="gramStart"/>
      <w:r w:rsidRPr="00BD31D7">
        <w:rPr>
          <w:sz w:val="28"/>
          <w:szCs w:val="28"/>
        </w:rPr>
        <w:t>к</w:t>
      </w:r>
      <w:proofErr w:type="gramEnd"/>
      <w:r w:rsidRPr="00BD31D7">
        <w:rPr>
          <w:sz w:val="28"/>
          <w:szCs w:val="28"/>
        </w:rPr>
        <w:t xml:space="preserve"> (</w:t>
      </w:r>
      <w:proofErr w:type="gramStart"/>
      <w:r w:rsidRPr="00BD31D7">
        <w:rPr>
          <w:sz w:val="28"/>
          <w:szCs w:val="28"/>
        </w:rPr>
        <w:t>от</w:t>
      </w:r>
      <w:proofErr w:type="gramEnd"/>
      <w:r w:rsidRPr="00BD31D7">
        <w:rPr>
          <w:sz w:val="28"/>
          <w:szCs w:val="28"/>
        </w:rPr>
        <w:t>) железнодорожной станции, пр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стани, аэропорту и автовокзалу при наличии документов (билетов), подтве</w:t>
      </w:r>
      <w:r w:rsidRPr="00BD31D7">
        <w:rPr>
          <w:sz w:val="28"/>
          <w:szCs w:val="28"/>
        </w:rPr>
        <w:t>р</w:t>
      </w:r>
      <w:r w:rsidRPr="00BD31D7">
        <w:rPr>
          <w:sz w:val="28"/>
          <w:szCs w:val="28"/>
        </w:rPr>
        <w:t>ждающих расходы;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lastRenderedPageBreak/>
        <w:t>в) оплату стоимости провоза багажа весом не более 30 килограммов на работника и 30 килограммов на каждого несовершеннолетнего ребенка нез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висимо от количества багажа, разрешенного для бесплатного провоза по бил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ту на тот вид транспорта, которым следует работник и его несовершенноле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ние дети, в размере документально подтвержденных расходов.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11. </w:t>
      </w:r>
      <w:proofErr w:type="gramStart"/>
      <w:r w:rsidRPr="00BD31D7">
        <w:rPr>
          <w:sz w:val="28"/>
          <w:szCs w:val="28"/>
        </w:rPr>
        <w:t>В случае если представленные работником документы подтверждают произведенные расходы на проезд по более высокой категории проезда, чем установлено пунктом 10 настоящего Положения, компенсация расходов пр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изводится на основании справки (справок) о стоимости проезда в соотве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ствии с установленной пунктом 10 настоящего Положения категорией прое</w:t>
      </w:r>
      <w:r w:rsidRPr="00BD31D7">
        <w:rPr>
          <w:sz w:val="28"/>
          <w:szCs w:val="28"/>
        </w:rPr>
        <w:t>з</w:t>
      </w:r>
      <w:r w:rsidRPr="00BD31D7">
        <w:rPr>
          <w:sz w:val="28"/>
          <w:szCs w:val="28"/>
        </w:rPr>
        <w:t>да, выданной работнику соответствующей транспортной организацией, ос</w:t>
      </w:r>
      <w:r w:rsidRPr="00BD31D7">
        <w:rPr>
          <w:sz w:val="28"/>
          <w:szCs w:val="28"/>
        </w:rPr>
        <w:t>у</w:t>
      </w:r>
      <w:r w:rsidRPr="00BD31D7">
        <w:rPr>
          <w:sz w:val="28"/>
          <w:szCs w:val="28"/>
        </w:rPr>
        <w:t>ществляющей перевозку (далее - транспортная организация), ее уполномоче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ном агентом или агентством воздушных сообщений на</w:t>
      </w:r>
      <w:proofErr w:type="gramEnd"/>
      <w:r w:rsidRPr="00BD31D7">
        <w:rPr>
          <w:sz w:val="28"/>
          <w:szCs w:val="28"/>
        </w:rPr>
        <w:t xml:space="preserve"> дату приобретения б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лета за вычетом стоимости дополнительных услуг, не предусмотренных пун</w:t>
      </w:r>
      <w:r w:rsidRPr="00BD31D7">
        <w:rPr>
          <w:sz w:val="28"/>
          <w:szCs w:val="28"/>
        </w:rPr>
        <w:t>к</w:t>
      </w:r>
      <w:r w:rsidRPr="00BD31D7">
        <w:rPr>
          <w:sz w:val="28"/>
          <w:szCs w:val="28"/>
        </w:rPr>
        <w:t>том 10 настоящего Положения.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Расходы на получение указанной справки компенсации не подлежат.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12. При отсутствии проездных документов компенсация расходов прои</w:t>
      </w:r>
      <w:r w:rsidRPr="00BD31D7">
        <w:rPr>
          <w:sz w:val="28"/>
          <w:szCs w:val="28"/>
        </w:rPr>
        <w:t>з</w:t>
      </w:r>
      <w:r w:rsidRPr="00BD31D7">
        <w:rPr>
          <w:sz w:val="28"/>
          <w:szCs w:val="28"/>
        </w:rPr>
        <w:t>водится при документальном подтверждении пребывания работника и его несовершеннолетних детей в месте использования отпуска на основании справки транспортной организации, ее уполномоченного агента или агентства воздушных сообщений о стоимости проезда по кратчайшему маршруту след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вания к месту использования отпуска и обратно в размере минимальной сто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мости проезда: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а) при наличии железнодорожного сообщения - по тарифу плацкартного вагона пассажирского или скорого (при отсутствии на дату поездки пассажи</w:t>
      </w:r>
      <w:r w:rsidRPr="00BD31D7">
        <w:rPr>
          <w:sz w:val="28"/>
          <w:szCs w:val="28"/>
        </w:rPr>
        <w:t>р</w:t>
      </w:r>
      <w:r w:rsidRPr="00BD31D7">
        <w:rPr>
          <w:sz w:val="28"/>
          <w:szCs w:val="28"/>
        </w:rPr>
        <w:t>ского) поезда;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в) при наличии только морского или речного сообщения - по тарифу ка</w:t>
      </w:r>
      <w:r w:rsidRPr="00BD31D7">
        <w:rPr>
          <w:sz w:val="28"/>
          <w:szCs w:val="28"/>
        </w:rPr>
        <w:t>ю</w:t>
      </w:r>
      <w:r w:rsidRPr="00BD31D7">
        <w:rPr>
          <w:sz w:val="28"/>
          <w:szCs w:val="28"/>
        </w:rPr>
        <w:t>ты X группы морского судна регулярных транспортных линий и линий с ко</w:t>
      </w:r>
      <w:r w:rsidRPr="00BD31D7">
        <w:rPr>
          <w:sz w:val="28"/>
          <w:szCs w:val="28"/>
        </w:rPr>
        <w:t>м</w:t>
      </w:r>
      <w:r w:rsidRPr="00BD31D7">
        <w:rPr>
          <w:sz w:val="28"/>
          <w:szCs w:val="28"/>
        </w:rPr>
        <w:t>плексным обслуживанием пассажиров, каюты III категории речного судна всех линий сообщения;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г) при наличии только автомобильного сообщения - по тарифу автобуса общего типа.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13. Документами, подтверждающими пребывание работника и его нес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вершеннолетних детей в месте использования отпуска, могут быть: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D31D7">
        <w:rPr>
          <w:sz w:val="28"/>
          <w:szCs w:val="28"/>
        </w:rPr>
        <w:t>а) документы, выданные органами местного самоуправления, территор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альными органами Министерства внутренних дел Российской Федерации, а</w:t>
      </w:r>
      <w:r w:rsidRPr="00BD31D7">
        <w:rPr>
          <w:sz w:val="28"/>
          <w:szCs w:val="28"/>
        </w:rPr>
        <w:t>д</w:t>
      </w:r>
      <w:r w:rsidRPr="00BD31D7">
        <w:rPr>
          <w:sz w:val="28"/>
          <w:szCs w:val="28"/>
        </w:rPr>
        <w:t>министрацией санатория, пансионата, дома отдыха, отеля, гостиницы, мед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цинской организации, оздоровительного учреждения, других подобных учр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ждений;</w:t>
      </w:r>
      <w:proofErr w:type="gramEnd"/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б) документы, выданные соответствующей жилищно-эксплуатационной организацией;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в) отпускное удостоверение с отметкой даты прибытия работника к месту использования отпуска, заверенное подписью должностного лица и печатью (штампом) органов местного самоуправления, или территориальных органов Министерства внутренних дел Российской Федерации; </w:t>
      </w:r>
      <w:proofErr w:type="gramStart"/>
      <w:r w:rsidRPr="00BD31D7">
        <w:rPr>
          <w:sz w:val="28"/>
          <w:szCs w:val="28"/>
        </w:rPr>
        <w:t>либо заверенное по</w:t>
      </w:r>
      <w:r w:rsidRPr="00BD31D7">
        <w:rPr>
          <w:sz w:val="28"/>
          <w:szCs w:val="28"/>
        </w:rPr>
        <w:t>д</w:t>
      </w:r>
      <w:r w:rsidRPr="00BD31D7">
        <w:rPr>
          <w:sz w:val="28"/>
          <w:szCs w:val="28"/>
        </w:rPr>
        <w:lastRenderedPageBreak/>
        <w:t xml:space="preserve">писью должностного лица и, при наличии, печатью (штампом) жилищно-эксплуатационной организации по месту отдыха, или дачного кооператива, или </w:t>
      </w:r>
      <w:r w:rsidR="00CC1D1E">
        <w:rPr>
          <w:sz w:val="28"/>
          <w:szCs w:val="28"/>
        </w:rPr>
        <w:t xml:space="preserve"> </w:t>
      </w:r>
      <w:r w:rsidRPr="00BD31D7">
        <w:rPr>
          <w:sz w:val="28"/>
          <w:szCs w:val="28"/>
        </w:rPr>
        <w:t>администрацией санатория, пансионата, дома отдыха, отеля, гостиницы, медицинской организации, оздоровительного учреждения, других подобных учреждений (Приложение к настоящему Положению);</w:t>
      </w:r>
      <w:proofErr w:type="gramEnd"/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г) отметка органов пограничного контроля в заграничном паспорте о п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ресечении Государственной границы Российской Федерации;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D31D7">
        <w:rPr>
          <w:sz w:val="28"/>
          <w:szCs w:val="28"/>
        </w:rPr>
        <w:t>д) квитанции (талоны, счета) о проживании на туристических базах, в го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тиницах, домах отдыха, кемпингах, общежитиях, санаториях, пансионатах, других подобных учреждениях, которые должны содержать: наименование исполнителя (для индивидуальных предпринимателей - фамилию, имя, отч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ство, сведения о государственной регистрации); местонахождение гостиницы, дома отдыха, кемпинга, общежития, пансионата; фамилию, имя, отчество проживающего; сроки проживания.</w:t>
      </w:r>
      <w:proofErr w:type="gramEnd"/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14. Компенсация расходов при проезде работника </w:t>
      </w:r>
      <w:r w:rsidR="00CC1D1E">
        <w:rPr>
          <w:sz w:val="28"/>
          <w:szCs w:val="28"/>
        </w:rPr>
        <w:t xml:space="preserve"> </w:t>
      </w:r>
      <w:r w:rsidRPr="00BD31D7">
        <w:rPr>
          <w:sz w:val="28"/>
          <w:szCs w:val="28"/>
        </w:rPr>
        <w:t>и его несовершенн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летних детей к месту использования отпуска и обратно железнодорожным (в случае отсутствия билетов) и (или) личным транспортом производится при документальном подтверждении пребывания работника и его несовершенн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летних детей в месте использования отпуска, в соответствии с пунктом 13 настоящего Положения.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15. </w:t>
      </w:r>
      <w:proofErr w:type="gramStart"/>
      <w:r w:rsidRPr="00BD31D7">
        <w:rPr>
          <w:sz w:val="28"/>
          <w:szCs w:val="28"/>
        </w:rPr>
        <w:t>Компенсация расходов при проезде работника и его несовершенноле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них детей к месту использования отпуска и обратно личным транспортом осуществляется в размере фактически произведенных расходов на оплату ст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имости израсходованного топлива, подтвержденных чеками (квитанциями) автозаправочных станций, но не выше стоимости проезда, рассчитанной на основе норм расхода топлива, установленных для соответствующего тран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портного средства, и исходя из кратчайшего маршрута следования.</w:t>
      </w:r>
      <w:proofErr w:type="gramEnd"/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Под личным транспортом понимается транспортное средство, разреше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ная максимальная масса которого не превышает 3 500 кг (согласно паспорту транспортного средства), находящееся в собственности работника или члена его семьи, либо используемое указанным сотрудником или членом его семьи на любом законном основании (доверенность, безвозмездное пользование, аренда и ином).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D31D7">
        <w:rPr>
          <w:sz w:val="28"/>
          <w:szCs w:val="28"/>
        </w:rPr>
        <w:t>Стоимость проезда рассчитывается на основе базовых норм расхода то</w:t>
      </w:r>
      <w:r w:rsidRPr="00BD31D7">
        <w:rPr>
          <w:sz w:val="28"/>
          <w:szCs w:val="28"/>
        </w:rPr>
        <w:t>п</w:t>
      </w:r>
      <w:r w:rsidRPr="00BD31D7">
        <w:rPr>
          <w:sz w:val="28"/>
          <w:szCs w:val="28"/>
        </w:rPr>
        <w:t>лива, установленных в методических рекомендациях "Нормы расхода топлив и смазочных материалов на автомобильном транспорте", утвержде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ных </w:t>
      </w:r>
      <w:hyperlink r:id="rId10" w:history="1">
        <w:r w:rsidRPr="007E2A56">
          <w:rPr>
            <w:sz w:val="28"/>
            <w:szCs w:val="28"/>
          </w:rPr>
          <w:t>распоряжением Министерства транспорта Российской Федерации от 14 марта 2008 года N АМ-23-р</w:t>
        </w:r>
      </w:hyperlink>
      <w:r w:rsidRPr="00BD31D7">
        <w:rPr>
          <w:sz w:val="28"/>
          <w:szCs w:val="28"/>
        </w:rPr>
        <w:t>, для соответствующего транспортного средства, стоимости топлива, согласно первичным подтверждающим документам, и расстояния кратчайшего пути следования автомобильным транспортом от м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ста жительства работника до места отдыха и</w:t>
      </w:r>
      <w:proofErr w:type="gramEnd"/>
      <w:r w:rsidRPr="00BD31D7">
        <w:rPr>
          <w:sz w:val="28"/>
          <w:szCs w:val="28"/>
        </w:rPr>
        <w:t xml:space="preserve"> обратно.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случае если на части пути следования к месту использования отпуска (месту отдыха) и обратно личным транспортом работник воспользовался (воспользовались) услугами по транспортировке транспортного средства внутренним водным или морским транспортом (на паромных переправах), с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ответствующие расходы работника подлежат компенсации.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lastRenderedPageBreak/>
        <w:t>В случае если проезд (часть проезда) по пути следования к месту испол</w:t>
      </w:r>
      <w:r w:rsidRPr="00BD31D7">
        <w:rPr>
          <w:sz w:val="28"/>
          <w:szCs w:val="28"/>
        </w:rPr>
        <w:t>ь</w:t>
      </w:r>
      <w:r w:rsidRPr="00BD31D7">
        <w:rPr>
          <w:sz w:val="28"/>
          <w:szCs w:val="28"/>
        </w:rPr>
        <w:t>зования отпуска (месту отдыха) и обратно личным транспортом фактически был осуществлен по платным автотрассам, то соответствующие расходы р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ботника подлежат компенсации на основании документов, подтверждающих произведенные расходы.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16. Перечень документов, необходимых для компенсации расходов по проезду на личном автомобильном транспорте: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а) копия документа, подтверждающего право пользования транспортным средством от имени собственника (доверенность, договор безвозмездного пользования, аренды и иные);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б) чеки (квитанции) автозаправочных станций;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в) копия паспорта транспортного средства или свидетельства о регистр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ции транспортного средства;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г) справка транспортной организации, осуществляющей междугородные перевозки и уполномоченной предоставлять сведения о протяженности кра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чайшего маршрута между населенными пунктами по территории Российской Федерации;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д) документы, подтверждающие провоз автомобильного транспортного средства и проезд работника и членов его семьи на пароме (квитанции, чеки, билеты);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е) документы, подтверждающие оплату проезда автомобильного тран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портного средства по платным автотрассам (квитанции, чеки).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17. В случае использования работником отпуска в нескольких местах компенсируется стоимость проезда только к одному из этих мест (по выбору работника) исходя из кратчайшего пути следования, а также стоимость обра</w:t>
      </w:r>
      <w:r w:rsidRPr="00BD31D7">
        <w:rPr>
          <w:sz w:val="28"/>
          <w:szCs w:val="28"/>
        </w:rPr>
        <w:t>т</w:t>
      </w:r>
      <w:r w:rsidRPr="00BD31D7">
        <w:rPr>
          <w:sz w:val="28"/>
          <w:szCs w:val="28"/>
        </w:rPr>
        <w:t>ного проезда от того же места отдыха к месту постоянного жительства исходя из кратчайшего пути следования.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случае остановки (пересадки) в промежуточном пункте следования к месту использования отпуска и обратно компенсация расходов производится работнику и его несовершеннолетним детям независимо от времени нахожд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ния в промежуточном пункте следования.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Компенсация расходов в указанных случаях производится на основании проездных документов или справки транспортной организации, осуществл</w:t>
      </w:r>
      <w:r w:rsidRPr="00BD31D7">
        <w:rPr>
          <w:sz w:val="28"/>
          <w:szCs w:val="28"/>
        </w:rPr>
        <w:t>я</w:t>
      </w:r>
      <w:r w:rsidRPr="00BD31D7">
        <w:rPr>
          <w:sz w:val="28"/>
          <w:szCs w:val="28"/>
        </w:rPr>
        <w:t>ющей перевозку, ее уполномоченного агента или агентства воздушных соо</w:t>
      </w:r>
      <w:r w:rsidRPr="00BD31D7">
        <w:rPr>
          <w:sz w:val="28"/>
          <w:szCs w:val="28"/>
        </w:rPr>
        <w:t>б</w:t>
      </w:r>
      <w:r w:rsidRPr="00BD31D7">
        <w:rPr>
          <w:sz w:val="28"/>
          <w:szCs w:val="28"/>
        </w:rPr>
        <w:t>щений о стоимости проезда в соответствии с фактически используемой наименьшей категорией проезда, не выше установленных подпунктом "а" пункта 10 настоящего Положения, и не более фактически произведенных ра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ходов.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случае проезда работника и его несовершеннолетних детей к месту и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пользования отпуска и обратно несколькими видами транспорта компенсация расходов производится на основании документов, подтверждающих фактич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ски понесенные расходы с учетом требований, установленных настоящим П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ложением.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18. </w:t>
      </w:r>
      <w:proofErr w:type="gramStart"/>
      <w:r w:rsidRPr="00BD31D7">
        <w:rPr>
          <w:sz w:val="28"/>
          <w:szCs w:val="28"/>
        </w:rPr>
        <w:t xml:space="preserve">Работнику и его несовершеннолетним детям в случае использования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</w:t>
      </w:r>
      <w:r w:rsidRPr="00BD31D7">
        <w:rPr>
          <w:sz w:val="28"/>
          <w:szCs w:val="28"/>
        </w:rPr>
        <w:lastRenderedPageBreak/>
        <w:t>месту пересечения границы Российской Федерации железнодорожной ста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ции, аэропорта, морского (речного) порта, автостанции с учетом требований, установленных настоящим Положением.</w:t>
      </w:r>
      <w:proofErr w:type="gramEnd"/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19. Особенности компенсации расходов на оплату стоимости проезда к месту использования отпуска и обратно воздушным транспортом.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19.1. При использовании для проезда к месту проведения отпуска и (или) обратно воздушным транспортом по территории Российской Федерации, ра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ходы компенсируются исходя из фактической стоимости именного проездн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го документа, но не выше стоимости перелета в салоне экономического кла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са.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При полете в салоне самолета более высокого класса расходы компенс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руются на основании справки о стоимости перелета по тому же маршруту в салоне экономического класса, выданной транспортной организацией, ее уполномоченным агентом или агентством воздушных сообщений.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19.2. </w:t>
      </w:r>
      <w:proofErr w:type="gramStart"/>
      <w:r w:rsidRPr="00BD31D7">
        <w:rPr>
          <w:sz w:val="28"/>
          <w:szCs w:val="28"/>
        </w:rPr>
        <w:t>При отсутствии в именном проездном документе стоимости перелета при проведении отпуска в пределах территории Российской Федерации расх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ды по проезду</w:t>
      </w:r>
      <w:proofErr w:type="gramEnd"/>
      <w:r w:rsidRPr="00BD31D7">
        <w:rPr>
          <w:sz w:val="28"/>
          <w:szCs w:val="28"/>
        </w:rPr>
        <w:t xml:space="preserve"> компенсируются на основании справки транспортной орган</w:t>
      </w:r>
      <w:r w:rsidRPr="00BD31D7">
        <w:rPr>
          <w:sz w:val="28"/>
          <w:szCs w:val="28"/>
        </w:rPr>
        <w:t>и</w:t>
      </w:r>
      <w:r w:rsidRPr="00BD31D7">
        <w:rPr>
          <w:sz w:val="28"/>
          <w:szCs w:val="28"/>
        </w:rPr>
        <w:t>зации, ее уполномоченного агента или агентства воздушных сообщений о стоимости такого перелета в салоне экономического класса.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19.3. </w:t>
      </w:r>
      <w:proofErr w:type="gramStart"/>
      <w:r w:rsidRPr="00BD31D7">
        <w:rPr>
          <w:sz w:val="28"/>
          <w:szCs w:val="28"/>
        </w:rPr>
        <w:t>В случае поездки за пределы Российской Федерации воздушным транспортом без посадки в ближайшем к месту пересечения воздушным транспортом государственной границы Российской Федерации аэропорту, р</w:t>
      </w:r>
      <w:r w:rsidRPr="00BD31D7">
        <w:rPr>
          <w:sz w:val="28"/>
          <w:szCs w:val="28"/>
        </w:rPr>
        <w:t>а</w:t>
      </w:r>
      <w:r w:rsidRPr="00BD31D7">
        <w:rPr>
          <w:sz w:val="28"/>
          <w:szCs w:val="28"/>
        </w:rPr>
        <w:t>ботником и его несовершеннолетними детьми представляется справка тран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портной организации, осуществляющей перевозку, или ее уполномоченного агента о стоимости перевозки по территории Российской Федерации.</w:t>
      </w:r>
      <w:proofErr w:type="gramEnd"/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случае</w:t>
      </w:r>
      <w:proofErr w:type="gramStart"/>
      <w:r w:rsidRPr="00BD31D7">
        <w:rPr>
          <w:sz w:val="28"/>
          <w:szCs w:val="28"/>
        </w:rPr>
        <w:t>,</w:t>
      </w:r>
      <w:proofErr w:type="gramEnd"/>
      <w:r w:rsidRPr="00BD31D7">
        <w:rPr>
          <w:sz w:val="28"/>
          <w:szCs w:val="28"/>
        </w:rPr>
        <w:t xml:space="preserve"> если в справке транспортной организации, осуществляющей п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ревозку, или ее уполномоченного агента содержится информация о полной стоимости перелета и процентная часть стоимости воздушной перевозки по территории Российской Федерации, стоимость перелета по территории Ро</w:t>
      </w:r>
      <w:r w:rsidRPr="00BD31D7">
        <w:rPr>
          <w:sz w:val="28"/>
          <w:szCs w:val="28"/>
        </w:rPr>
        <w:t>с</w:t>
      </w:r>
      <w:r w:rsidRPr="00BD31D7">
        <w:rPr>
          <w:sz w:val="28"/>
          <w:szCs w:val="28"/>
        </w:rPr>
        <w:t>сийской Федерации может быть определена на основании соответствующих данных.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При отсутствии справки транспортной организации расходы на проезд оплачиваются до ближайшего к месту пересечения границы Российской Ф</w:t>
      </w:r>
      <w:r w:rsidRPr="00BD31D7">
        <w:rPr>
          <w:sz w:val="28"/>
          <w:szCs w:val="28"/>
        </w:rPr>
        <w:t>е</w:t>
      </w:r>
      <w:r w:rsidRPr="00BD31D7">
        <w:rPr>
          <w:sz w:val="28"/>
          <w:szCs w:val="28"/>
        </w:rPr>
        <w:t>дерац</w:t>
      </w:r>
      <w:proofErr w:type="gramStart"/>
      <w:r w:rsidRPr="00BD31D7">
        <w:rPr>
          <w:sz w:val="28"/>
          <w:szCs w:val="28"/>
        </w:rPr>
        <w:t>ии аэ</w:t>
      </w:r>
      <w:proofErr w:type="gramEnd"/>
      <w:r w:rsidRPr="00BD31D7">
        <w:rPr>
          <w:sz w:val="28"/>
          <w:szCs w:val="28"/>
        </w:rPr>
        <w:t>ропорта на основании справки другой транспортной организации или агентства воздушных сообщений по минимальному тарифу в салоне эк</w:t>
      </w:r>
      <w:r w:rsidRPr="00BD31D7">
        <w:rPr>
          <w:sz w:val="28"/>
          <w:szCs w:val="28"/>
        </w:rPr>
        <w:t>о</w:t>
      </w:r>
      <w:r w:rsidRPr="00BD31D7">
        <w:rPr>
          <w:sz w:val="28"/>
          <w:szCs w:val="28"/>
        </w:rPr>
        <w:t>номического класса.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19.4. При представлении проездных и перевозочных документов, справки транспортной организации, в которых стоимость проезда указана в иностра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ной валюте, стоимость пересчитывается в рубли по курсу Центрального банка Российской Федерации на дату приобретения проездных документов.</w:t>
      </w:r>
    </w:p>
    <w:p w:rsidR="007E2A56" w:rsidRPr="00BD31D7" w:rsidRDefault="007E2A56" w:rsidP="001241D6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19.5. В случае утраты посадочного талона представляется справка, выда</w:t>
      </w:r>
      <w:r w:rsidRPr="00BD31D7">
        <w:rPr>
          <w:sz w:val="28"/>
          <w:szCs w:val="28"/>
        </w:rPr>
        <w:t>н</w:t>
      </w:r>
      <w:r w:rsidRPr="00BD31D7">
        <w:rPr>
          <w:sz w:val="28"/>
          <w:szCs w:val="28"/>
        </w:rPr>
        <w:t>ная авиаперевозчиком или его уполномоченным агентом, содержащая инфо</w:t>
      </w:r>
      <w:r w:rsidRPr="00BD31D7">
        <w:rPr>
          <w:sz w:val="28"/>
          <w:szCs w:val="28"/>
        </w:rPr>
        <w:t>р</w:t>
      </w:r>
      <w:r w:rsidRPr="00BD31D7">
        <w:rPr>
          <w:sz w:val="28"/>
          <w:szCs w:val="28"/>
        </w:rPr>
        <w:t>мацию, подтверждающую факт полета.</w:t>
      </w:r>
    </w:p>
    <w:p w:rsidR="006D19B4" w:rsidRDefault="007E2A56" w:rsidP="006D19B4">
      <w:pPr>
        <w:ind w:firstLine="480"/>
        <w:jc w:val="both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20. Расходы, понесенные работником на получение справок, указанных в настоящем Положении, компенсации не подлежат.</w:t>
      </w:r>
    </w:p>
    <w:p w:rsidR="006D19B4" w:rsidRDefault="006D19B4" w:rsidP="006D19B4">
      <w:pPr>
        <w:ind w:firstLine="480"/>
        <w:jc w:val="both"/>
        <w:textAlignment w:val="baseline"/>
        <w:rPr>
          <w:sz w:val="28"/>
          <w:szCs w:val="28"/>
        </w:rPr>
      </w:pPr>
    </w:p>
    <w:p w:rsidR="006C36C2" w:rsidRDefault="006C36C2" w:rsidP="006D19B4">
      <w:pPr>
        <w:jc w:val="right"/>
        <w:textAlignment w:val="baseline"/>
        <w:outlineLvl w:val="1"/>
        <w:rPr>
          <w:sz w:val="28"/>
          <w:szCs w:val="28"/>
        </w:rPr>
      </w:pPr>
    </w:p>
    <w:p w:rsidR="006D19B4" w:rsidRPr="006C36C2" w:rsidRDefault="007E2A56" w:rsidP="006C36C2">
      <w:pPr>
        <w:jc w:val="right"/>
        <w:textAlignment w:val="baseline"/>
        <w:outlineLvl w:val="1"/>
      </w:pPr>
      <w:r w:rsidRPr="006C36C2">
        <w:lastRenderedPageBreak/>
        <w:t>Приложение</w:t>
      </w:r>
      <w:r w:rsidRPr="006C36C2">
        <w:br/>
        <w:t>к Положению о компенсации расходов</w:t>
      </w:r>
      <w:r w:rsidRPr="006C36C2">
        <w:br/>
        <w:t>на оплату стоимости проезда и провоза багажа</w:t>
      </w:r>
      <w:r w:rsidRPr="006C36C2">
        <w:br/>
        <w:t>к месту использования отпуска и обратно для лиц,</w:t>
      </w:r>
      <w:r w:rsidRPr="006C36C2">
        <w:br/>
        <w:t>работающих в органах местного самоуправления</w:t>
      </w:r>
      <w:r w:rsidRPr="006C36C2">
        <w:br/>
        <w:t xml:space="preserve">и муниципальных учреждениях </w:t>
      </w:r>
      <w:r w:rsidR="006D19B4" w:rsidRPr="006C36C2">
        <w:t>Суоярвского</w:t>
      </w:r>
    </w:p>
    <w:p w:rsidR="007E2A56" w:rsidRPr="006C36C2" w:rsidRDefault="006D19B4" w:rsidP="006C36C2">
      <w:pPr>
        <w:jc w:val="right"/>
        <w:textAlignment w:val="baseline"/>
        <w:outlineLvl w:val="1"/>
      </w:pPr>
      <w:r w:rsidRPr="006C36C2">
        <w:t>муниципального округа</w:t>
      </w:r>
    </w:p>
    <w:p w:rsidR="007E2A56" w:rsidRPr="00BD31D7" w:rsidRDefault="007E2A56" w:rsidP="007E2A56">
      <w:pPr>
        <w:jc w:val="center"/>
        <w:textAlignment w:val="baseline"/>
        <w:rPr>
          <w:sz w:val="28"/>
          <w:szCs w:val="28"/>
        </w:rPr>
      </w:pPr>
    </w:p>
    <w:p w:rsidR="006D19B4" w:rsidRDefault="007E2A56" w:rsidP="006D19B4">
      <w:pPr>
        <w:spacing w:after="240"/>
        <w:jc w:val="center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ОТПУСКНОЕ УДОСТОВЕРЕНИЕ</w:t>
      </w:r>
    </w:p>
    <w:p w:rsidR="007E2A56" w:rsidRPr="00BD31D7" w:rsidRDefault="007E2A56" w:rsidP="006D19B4">
      <w:pPr>
        <w:spacing w:after="240"/>
        <w:jc w:val="center"/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________________________________________</w:t>
      </w:r>
      <w:r w:rsidR="006D19B4">
        <w:rPr>
          <w:sz w:val="28"/>
          <w:szCs w:val="28"/>
        </w:rPr>
        <w:t>________________________</w:t>
      </w:r>
      <w:r w:rsidRPr="00BD31D7">
        <w:rPr>
          <w:sz w:val="28"/>
          <w:szCs w:val="28"/>
        </w:rPr>
        <w:br/>
        <w:t>(фамилия, имя, отчество)</w:t>
      </w:r>
      <w:r w:rsidRPr="00BD31D7">
        <w:rPr>
          <w:sz w:val="28"/>
          <w:szCs w:val="28"/>
        </w:rPr>
        <w:br/>
        <w:t>___________________________________________</w:t>
      </w:r>
      <w:r w:rsidR="006D19B4">
        <w:rPr>
          <w:sz w:val="28"/>
          <w:szCs w:val="28"/>
        </w:rPr>
        <w:t>________________________</w:t>
      </w:r>
      <w:r w:rsidRPr="00BD31D7">
        <w:rPr>
          <w:sz w:val="28"/>
          <w:szCs w:val="28"/>
        </w:rPr>
        <w:br/>
      </w:r>
      <w:r w:rsidR="006C36C2">
        <w:rPr>
          <w:sz w:val="28"/>
          <w:szCs w:val="28"/>
        </w:rPr>
        <w:t xml:space="preserve"> </w:t>
      </w:r>
      <w:r w:rsidRPr="00BD31D7">
        <w:rPr>
          <w:sz w:val="28"/>
          <w:szCs w:val="28"/>
        </w:rPr>
        <w:t>(наименование должности)</w:t>
      </w:r>
      <w:r w:rsidRPr="00BD31D7">
        <w:rPr>
          <w:sz w:val="28"/>
          <w:szCs w:val="28"/>
        </w:rPr>
        <w:br/>
        <w:t>___________________________________________________________________</w:t>
      </w:r>
      <w:r w:rsidRPr="00BD31D7">
        <w:rPr>
          <w:sz w:val="28"/>
          <w:szCs w:val="28"/>
        </w:rPr>
        <w:br/>
      </w:r>
      <w:r w:rsidR="006C36C2">
        <w:rPr>
          <w:sz w:val="28"/>
          <w:szCs w:val="28"/>
        </w:rPr>
        <w:t xml:space="preserve">   </w:t>
      </w:r>
      <w:r w:rsidRPr="00BD31D7">
        <w:rPr>
          <w:sz w:val="28"/>
          <w:szCs w:val="28"/>
        </w:rPr>
        <w:t>(наименование организации)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Находится в очередном отпуске с ___________ 20_  г. по ____________ 20   г.</w:t>
      </w:r>
    </w:p>
    <w:p w:rsidR="007E2A56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в _________________________________________</w:t>
      </w:r>
      <w:r w:rsidR="006D19B4">
        <w:rPr>
          <w:sz w:val="28"/>
          <w:szCs w:val="28"/>
        </w:rPr>
        <w:t>_________________________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     </w:t>
      </w:r>
      <w:r w:rsidR="006C36C2">
        <w:rPr>
          <w:sz w:val="28"/>
          <w:szCs w:val="28"/>
        </w:rPr>
        <w:t xml:space="preserve">      </w:t>
      </w:r>
      <w:r w:rsidRPr="00BD31D7">
        <w:rPr>
          <w:sz w:val="28"/>
          <w:szCs w:val="28"/>
        </w:rPr>
        <w:t> </w:t>
      </w:r>
      <w:proofErr w:type="gramStart"/>
      <w:r w:rsidRPr="00BD31D7">
        <w:rPr>
          <w:sz w:val="28"/>
          <w:szCs w:val="28"/>
        </w:rPr>
        <w:t>(наименование ме</w:t>
      </w:r>
      <w:r w:rsidR="006D19B4">
        <w:rPr>
          <w:sz w:val="28"/>
          <w:szCs w:val="28"/>
        </w:rPr>
        <w:t>ста проведения отпуска (отдыха)</w:t>
      </w:r>
      <w:proofErr w:type="gramEnd"/>
    </w:p>
    <w:p w:rsidR="006C36C2" w:rsidRDefault="006C36C2" w:rsidP="007E2A56">
      <w:pPr>
        <w:textAlignment w:val="baseline"/>
        <w:rPr>
          <w:sz w:val="28"/>
          <w:szCs w:val="28"/>
        </w:rPr>
      </w:pP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Действительно при предъявлении паспорта: __________________________________</w:t>
      </w:r>
      <w:r w:rsidRPr="00BD31D7">
        <w:rPr>
          <w:sz w:val="28"/>
          <w:szCs w:val="28"/>
        </w:rPr>
        <w:br/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С ним следует: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1. ______________________________________</w:t>
      </w:r>
      <w:r w:rsidR="006D19B4">
        <w:rPr>
          <w:sz w:val="28"/>
          <w:szCs w:val="28"/>
        </w:rPr>
        <w:t>___________________________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               (инициалы, фамилия члена семьи, степень родства)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2. ______________________________________</w:t>
      </w:r>
      <w:r w:rsidR="006D19B4">
        <w:rPr>
          <w:sz w:val="28"/>
          <w:szCs w:val="28"/>
        </w:rPr>
        <w:t>___________________________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               (инициалы, фамилия члена семьи, степень родства)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3. ______________________________________</w:t>
      </w:r>
      <w:r w:rsidR="006D19B4">
        <w:rPr>
          <w:sz w:val="28"/>
          <w:szCs w:val="28"/>
        </w:rPr>
        <w:t>___________________________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 xml:space="preserve">                      (инициалы, фамилия члена семьи, </w:t>
      </w:r>
      <w:r w:rsidR="006D19B4">
        <w:rPr>
          <w:sz w:val="28"/>
          <w:szCs w:val="28"/>
        </w:rPr>
        <w:t>степень родства)</w:t>
      </w:r>
      <w:r w:rsidRPr="00BD31D7">
        <w:rPr>
          <w:sz w:val="28"/>
          <w:szCs w:val="28"/>
        </w:rPr>
        <w:br/>
      </w:r>
    </w:p>
    <w:p w:rsidR="007E2A56" w:rsidRPr="00BD31D7" w:rsidRDefault="006C36C2" w:rsidP="006C36C2">
      <w:pPr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E2A56" w:rsidRPr="00BD31D7">
        <w:rPr>
          <w:sz w:val="28"/>
          <w:szCs w:val="28"/>
        </w:rPr>
        <w:t>Отметки о прибытии</w:t>
      </w:r>
      <w:r w:rsidR="007E2A56" w:rsidRPr="00BD31D7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="007E2A56" w:rsidRPr="00BD31D7">
        <w:rPr>
          <w:sz w:val="28"/>
          <w:szCs w:val="28"/>
        </w:rPr>
        <w:t xml:space="preserve">рибыл </w:t>
      </w:r>
      <w:proofErr w:type="gramStart"/>
      <w:r w:rsidR="007E2A56" w:rsidRPr="00BD31D7">
        <w:rPr>
          <w:sz w:val="28"/>
          <w:szCs w:val="28"/>
        </w:rPr>
        <w:t>в</w:t>
      </w:r>
      <w:proofErr w:type="gramEnd"/>
      <w:r w:rsidR="007E2A56" w:rsidRPr="00BD31D7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</w:t>
      </w:r>
      <w:r w:rsidR="007E2A56" w:rsidRPr="00BD31D7">
        <w:rPr>
          <w:sz w:val="28"/>
          <w:szCs w:val="28"/>
        </w:rPr>
        <w:t xml:space="preserve">     </w:t>
      </w:r>
    </w:p>
    <w:p w:rsidR="006C36C2" w:rsidRDefault="006C36C2" w:rsidP="007E2A56">
      <w:pPr>
        <w:textAlignment w:val="baseline"/>
        <w:rPr>
          <w:sz w:val="28"/>
          <w:szCs w:val="28"/>
        </w:rPr>
      </w:pPr>
    </w:p>
    <w:p w:rsidR="007E2A56" w:rsidRPr="00BD31D7" w:rsidRDefault="006C36C2" w:rsidP="007E2A56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E2A56" w:rsidRPr="00BD31D7">
        <w:rPr>
          <w:sz w:val="28"/>
          <w:szCs w:val="28"/>
        </w:rPr>
        <w:t>"___" _____________ 20___ г.            </w:t>
      </w:r>
    </w:p>
    <w:p w:rsidR="006C36C2" w:rsidRDefault="006C36C2" w:rsidP="007E2A56">
      <w:pPr>
        <w:textAlignment w:val="baseline"/>
        <w:rPr>
          <w:sz w:val="28"/>
          <w:szCs w:val="28"/>
        </w:rPr>
      </w:pP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___________________________________</w:t>
      </w:r>
      <w:r w:rsidR="006C36C2">
        <w:rPr>
          <w:sz w:val="28"/>
          <w:szCs w:val="28"/>
        </w:rPr>
        <w:t>________________________</w:t>
      </w:r>
      <w:r w:rsidRPr="00BD31D7">
        <w:rPr>
          <w:sz w:val="28"/>
          <w:szCs w:val="28"/>
        </w:rPr>
        <w:t xml:space="preserve">     </w:t>
      </w:r>
    </w:p>
    <w:p w:rsidR="007E2A56" w:rsidRPr="00BD31D7" w:rsidRDefault="006C36C2" w:rsidP="007E2A56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E2A56" w:rsidRPr="00BD31D7">
        <w:rPr>
          <w:sz w:val="28"/>
          <w:szCs w:val="28"/>
        </w:rPr>
        <w:t>(наименование органа, организации)      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  ________________     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(должность)              (личная подпись)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___________________________________     </w:t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      (расшифровка подписи)</w:t>
      </w:r>
      <w:r w:rsidRPr="00BD31D7">
        <w:rPr>
          <w:sz w:val="28"/>
          <w:szCs w:val="28"/>
        </w:rPr>
        <w:br/>
      </w:r>
    </w:p>
    <w:p w:rsidR="007E2A56" w:rsidRPr="00BD31D7" w:rsidRDefault="007E2A56" w:rsidP="007E2A56">
      <w:pPr>
        <w:textAlignment w:val="baseline"/>
        <w:rPr>
          <w:sz w:val="28"/>
          <w:szCs w:val="28"/>
        </w:rPr>
      </w:pPr>
      <w:r w:rsidRPr="00BD31D7">
        <w:rPr>
          <w:sz w:val="28"/>
          <w:szCs w:val="28"/>
        </w:rPr>
        <w:t>  М.П.</w:t>
      </w:r>
    </w:p>
    <w:sectPr w:rsidR="007E2A56" w:rsidRPr="00BD31D7" w:rsidSect="00C9709B">
      <w:headerReference w:type="default" r:id="rId11"/>
      <w:pgSz w:w="11906" w:h="16838"/>
      <w:pgMar w:top="1134" w:right="102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7" w:rsidRDefault="00B94DC7" w:rsidP="00B80424">
      <w:r>
        <w:separator/>
      </w:r>
    </w:p>
  </w:endnote>
  <w:endnote w:type="continuationSeparator" w:id="0">
    <w:p w:rsidR="00B94DC7" w:rsidRDefault="00B94DC7" w:rsidP="00B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7" w:rsidRDefault="00B94DC7" w:rsidP="00B80424">
      <w:r>
        <w:separator/>
      </w:r>
    </w:p>
  </w:footnote>
  <w:footnote w:type="continuationSeparator" w:id="0">
    <w:p w:rsidR="00B94DC7" w:rsidRDefault="00B94DC7" w:rsidP="00B8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24" w:rsidRDefault="00B80424" w:rsidP="00B80424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81A"/>
    <w:rsid w:val="000549C4"/>
    <w:rsid w:val="00056B93"/>
    <w:rsid w:val="00060019"/>
    <w:rsid w:val="00066101"/>
    <w:rsid w:val="00082BA8"/>
    <w:rsid w:val="00083FCC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5C75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1D6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1196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26B7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06E49"/>
    <w:rsid w:val="00314CB8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9685C"/>
    <w:rsid w:val="003A0502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1E2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3CCF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565"/>
    <w:rsid w:val="00603843"/>
    <w:rsid w:val="00605FB7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4F93"/>
    <w:rsid w:val="0068598E"/>
    <w:rsid w:val="00685DA4"/>
    <w:rsid w:val="00686C5F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6C2"/>
    <w:rsid w:val="006C3AC3"/>
    <w:rsid w:val="006C450E"/>
    <w:rsid w:val="006C5D43"/>
    <w:rsid w:val="006C72B9"/>
    <w:rsid w:val="006D0ED7"/>
    <w:rsid w:val="006D19B4"/>
    <w:rsid w:val="006D324A"/>
    <w:rsid w:val="006D640B"/>
    <w:rsid w:val="006E58DF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17D80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220D"/>
    <w:rsid w:val="007A3556"/>
    <w:rsid w:val="007A6812"/>
    <w:rsid w:val="007B3E02"/>
    <w:rsid w:val="007B6239"/>
    <w:rsid w:val="007C050C"/>
    <w:rsid w:val="007C211C"/>
    <w:rsid w:val="007C29D7"/>
    <w:rsid w:val="007C3902"/>
    <w:rsid w:val="007C4AAD"/>
    <w:rsid w:val="007C6B88"/>
    <w:rsid w:val="007E2A56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3F1B"/>
    <w:rsid w:val="008441CB"/>
    <w:rsid w:val="00846235"/>
    <w:rsid w:val="00853DA7"/>
    <w:rsid w:val="00863C98"/>
    <w:rsid w:val="00864967"/>
    <w:rsid w:val="00865BF1"/>
    <w:rsid w:val="00872880"/>
    <w:rsid w:val="008734B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C4FBA"/>
    <w:rsid w:val="008C542E"/>
    <w:rsid w:val="008D48E8"/>
    <w:rsid w:val="008D685A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3FE5"/>
    <w:rsid w:val="00914E31"/>
    <w:rsid w:val="00915D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623C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3AF1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1E94"/>
    <w:rsid w:val="00B045E6"/>
    <w:rsid w:val="00B0569A"/>
    <w:rsid w:val="00B05BC0"/>
    <w:rsid w:val="00B06913"/>
    <w:rsid w:val="00B16E45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0424"/>
    <w:rsid w:val="00B83DF5"/>
    <w:rsid w:val="00B86F66"/>
    <w:rsid w:val="00B86FD3"/>
    <w:rsid w:val="00B87644"/>
    <w:rsid w:val="00B94DC7"/>
    <w:rsid w:val="00B95288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15AA5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1024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709B"/>
    <w:rsid w:val="00CA2217"/>
    <w:rsid w:val="00CA5BFC"/>
    <w:rsid w:val="00CA688D"/>
    <w:rsid w:val="00CB5E13"/>
    <w:rsid w:val="00CB7C7B"/>
    <w:rsid w:val="00CC08FA"/>
    <w:rsid w:val="00CC1D1E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3A3B"/>
    <w:rsid w:val="00D340DF"/>
    <w:rsid w:val="00D34426"/>
    <w:rsid w:val="00D36A7A"/>
    <w:rsid w:val="00D41A9E"/>
    <w:rsid w:val="00D5008A"/>
    <w:rsid w:val="00D50341"/>
    <w:rsid w:val="00D5178A"/>
    <w:rsid w:val="00D524AC"/>
    <w:rsid w:val="00D54179"/>
    <w:rsid w:val="00D55A5A"/>
    <w:rsid w:val="00D55B94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0F83"/>
    <w:rsid w:val="00DD20EB"/>
    <w:rsid w:val="00DD28F4"/>
    <w:rsid w:val="00DD613C"/>
    <w:rsid w:val="00DD6C21"/>
    <w:rsid w:val="00DD7171"/>
    <w:rsid w:val="00DE106B"/>
    <w:rsid w:val="00DE119D"/>
    <w:rsid w:val="00DE3906"/>
    <w:rsid w:val="00DE4722"/>
    <w:rsid w:val="00DE7FC9"/>
    <w:rsid w:val="00DF08A8"/>
    <w:rsid w:val="00DF1EC4"/>
    <w:rsid w:val="00DF5A51"/>
    <w:rsid w:val="00DF5C18"/>
    <w:rsid w:val="00E0013C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1500"/>
    <w:rsid w:val="00E941B8"/>
    <w:rsid w:val="00EA256C"/>
    <w:rsid w:val="00EA7067"/>
    <w:rsid w:val="00EB2F3F"/>
    <w:rsid w:val="00EB5A3E"/>
    <w:rsid w:val="00EB5E38"/>
    <w:rsid w:val="00EB6CDB"/>
    <w:rsid w:val="00EC500B"/>
    <w:rsid w:val="00EC55B3"/>
    <w:rsid w:val="00ED08C6"/>
    <w:rsid w:val="00ED09CA"/>
    <w:rsid w:val="00ED4D78"/>
    <w:rsid w:val="00EF7606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B5004"/>
    <w:rsid w:val="00FC0978"/>
    <w:rsid w:val="00FC102B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B804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8042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804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804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B804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8042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B804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804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0929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9BB1-849A-4788-9984-CAE1C3D1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4</cp:revision>
  <cp:lastPrinted>2023-06-01T09:27:00Z</cp:lastPrinted>
  <dcterms:created xsi:type="dcterms:W3CDTF">2023-06-01T09:19:00Z</dcterms:created>
  <dcterms:modified xsi:type="dcterms:W3CDTF">2023-06-06T10:54:00Z</dcterms:modified>
</cp:coreProperties>
</file>