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F6" w:rsidRDefault="00B303F6" w:rsidP="007F546B">
      <w:pPr>
        <w:spacing w:after="0" w:line="240" w:lineRule="auto"/>
        <w:jc w:val="center"/>
        <w:rPr>
          <w:rFonts w:ascii="Times New Roman" w:hAnsi="Times New Roman" w:cs="Times New Roman"/>
          <w:color w:val="800000"/>
        </w:rPr>
      </w:pPr>
    </w:p>
    <w:p w:rsidR="00B303F6" w:rsidRDefault="00B303F6" w:rsidP="00B303F6">
      <w:pPr>
        <w:framePr w:wrap="none" w:vAnchor="page" w:hAnchor="page" w:x="6316" w:y="886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303F6" w:rsidRPr="00B303F6" w:rsidRDefault="00B303F6" w:rsidP="00B303F6">
      <w:pPr>
        <w:spacing w:after="0" w:line="240" w:lineRule="auto"/>
        <w:rPr>
          <w:rFonts w:ascii="Times New Roman" w:hAnsi="Times New Roman" w:cs="Times New Roman"/>
          <w:b/>
        </w:rPr>
      </w:pPr>
    </w:p>
    <w:p w:rsidR="00B303F6" w:rsidRDefault="00247D64" w:rsidP="00247D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E7DB30A">
            <wp:extent cx="5048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D64" w:rsidRPr="00247D64" w:rsidRDefault="00247D64" w:rsidP="0024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D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47D64" w:rsidRPr="00247D64" w:rsidRDefault="00247D64" w:rsidP="0024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D64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247D64" w:rsidRPr="009F4EC5" w:rsidRDefault="00247D64" w:rsidP="00247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C5">
        <w:rPr>
          <w:rFonts w:ascii="Times New Roman" w:hAnsi="Times New Roman" w:cs="Times New Roman"/>
          <w:b/>
          <w:sz w:val="28"/>
          <w:szCs w:val="28"/>
        </w:rPr>
        <w:t>СОВЕТ СУОЯРВСКОГО МУНИЦИПАЛЬНОГО  ОКРУГА</w:t>
      </w:r>
    </w:p>
    <w:p w:rsidR="00247D64" w:rsidRDefault="00247D64" w:rsidP="00E8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64" w:rsidRDefault="00247D64" w:rsidP="00E8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F6" w:rsidRDefault="00211DC5" w:rsidP="00E8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47D6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3F6">
        <w:rPr>
          <w:rFonts w:ascii="Times New Roman" w:hAnsi="Times New Roman" w:cs="Times New Roman"/>
          <w:sz w:val="28"/>
          <w:szCs w:val="28"/>
        </w:rPr>
        <w:t>сес</w:t>
      </w:r>
      <w:r w:rsidR="00E80A74">
        <w:rPr>
          <w:rFonts w:ascii="Times New Roman" w:hAnsi="Times New Roman" w:cs="Times New Roman"/>
          <w:sz w:val="28"/>
          <w:szCs w:val="28"/>
        </w:rPr>
        <w:t>сия</w:t>
      </w:r>
      <w:r w:rsidR="00E80A74">
        <w:rPr>
          <w:rFonts w:ascii="Times New Roman" w:hAnsi="Times New Roman" w:cs="Times New Roman"/>
          <w:sz w:val="28"/>
          <w:szCs w:val="28"/>
        </w:rPr>
        <w:tab/>
      </w:r>
      <w:r w:rsidR="00E80A74">
        <w:rPr>
          <w:rFonts w:ascii="Times New Roman" w:hAnsi="Times New Roman" w:cs="Times New Roman"/>
          <w:sz w:val="28"/>
          <w:szCs w:val="28"/>
        </w:rPr>
        <w:tab/>
      </w:r>
      <w:r w:rsidR="00E80A7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F54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798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303F6">
        <w:rPr>
          <w:rFonts w:ascii="Times New Roman" w:hAnsi="Times New Roman" w:cs="Times New Roman"/>
          <w:sz w:val="28"/>
          <w:szCs w:val="28"/>
        </w:rPr>
        <w:t xml:space="preserve"> </w:t>
      </w:r>
      <w:r w:rsidR="007F54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7D64" w:rsidRPr="00247D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546B">
        <w:rPr>
          <w:rFonts w:ascii="Times New Roman" w:hAnsi="Times New Roman" w:cs="Times New Roman"/>
          <w:sz w:val="28"/>
          <w:szCs w:val="28"/>
        </w:rPr>
        <w:t xml:space="preserve">  </w:t>
      </w:r>
      <w:r w:rsidR="00247D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03F6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B303F6" w:rsidRDefault="00B303F6" w:rsidP="00E80A74">
      <w:pPr>
        <w:pStyle w:val="6"/>
      </w:pPr>
    </w:p>
    <w:p w:rsidR="00247D64" w:rsidRPr="009F4EC5" w:rsidRDefault="00B303F6" w:rsidP="00247D64">
      <w:pPr>
        <w:pStyle w:val="6"/>
        <w:rPr>
          <w:sz w:val="32"/>
        </w:rPr>
      </w:pPr>
      <w:proofErr w:type="gramStart"/>
      <w:r w:rsidRPr="009F4EC5">
        <w:rPr>
          <w:sz w:val="32"/>
        </w:rPr>
        <w:t>Р</w:t>
      </w:r>
      <w:proofErr w:type="gramEnd"/>
      <w:r w:rsidRPr="009F4EC5">
        <w:rPr>
          <w:sz w:val="32"/>
        </w:rPr>
        <w:t xml:space="preserve"> Е Ш Е Н И Е</w:t>
      </w:r>
    </w:p>
    <w:p w:rsidR="00247D64" w:rsidRPr="00247D64" w:rsidRDefault="00247D64" w:rsidP="00247D64">
      <w:pPr>
        <w:pStyle w:val="6"/>
        <w:rPr>
          <w:b w:val="0"/>
          <w:sz w:val="32"/>
        </w:rPr>
      </w:pPr>
    </w:p>
    <w:p w:rsidR="00B303F6" w:rsidRPr="00247D64" w:rsidRDefault="00247D64" w:rsidP="00247D64">
      <w:pPr>
        <w:pStyle w:val="6"/>
        <w:rPr>
          <w:b w:val="0"/>
          <w:sz w:val="32"/>
        </w:rPr>
      </w:pPr>
      <w:r w:rsidRPr="00247D64">
        <w:rPr>
          <w:b w:val="0"/>
          <w:sz w:val="28"/>
          <w:szCs w:val="28"/>
        </w:rPr>
        <w:t>25.05.2023</w:t>
      </w:r>
      <w:r w:rsidR="00B303F6" w:rsidRPr="00247D64">
        <w:rPr>
          <w:b w:val="0"/>
          <w:sz w:val="28"/>
          <w:szCs w:val="28"/>
        </w:rPr>
        <w:tab/>
      </w:r>
      <w:r w:rsidR="00B303F6" w:rsidRPr="00247D64">
        <w:rPr>
          <w:b w:val="0"/>
          <w:sz w:val="28"/>
          <w:szCs w:val="28"/>
        </w:rPr>
        <w:tab/>
      </w:r>
      <w:r w:rsidR="00B303F6" w:rsidRPr="00247D64">
        <w:rPr>
          <w:b w:val="0"/>
          <w:sz w:val="28"/>
          <w:szCs w:val="28"/>
        </w:rPr>
        <w:tab/>
      </w:r>
      <w:r w:rsidR="00B303F6" w:rsidRPr="00247D64">
        <w:rPr>
          <w:b w:val="0"/>
          <w:sz w:val="28"/>
          <w:szCs w:val="28"/>
        </w:rPr>
        <w:tab/>
      </w:r>
      <w:r w:rsidR="00B303F6" w:rsidRPr="00247D64">
        <w:rPr>
          <w:b w:val="0"/>
          <w:sz w:val="28"/>
          <w:szCs w:val="28"/>
        </w:rPr>
        <w:tab/>
      </w:r>
      <w:r w:rsidR="00B303F6" w:rsidRPr="00247D64">
        <w:rPr>
          <w:b w:val="0"/>
          <w:sz w:val="28"/>
          <w:szCs w:val="28"/>
        </w:rPr>
        <w:tab/>
      </w:r>
      <w:r w:rsidR="00B303F6" w:rsidRPr="00247D64">
        <w:rPr>
          <w:b w:val="0"/>
          <w:sz w:val="28"/>
          <w:szCs w:val="28"/>
        </w:rPr>
        <w:tab/>
      </w:r>
      <w:r w:rsidR="00760571" w:rsidRPr="00247D64">
        <w:rPr>
          <w:b w:val="0"/>
          <w:sz w:val="28"/>
          <w:szCs w:val="28"/>
        </w:rPr>
        <w:t xml:space="preserve">           </w:t>
      </w:r>
      <w:r w:rsidR="00FC3100" w:rsidRPr="00247D64">
        <w:rPr>
          <w:b w:val="0"/>
          <w:sz w:val="28"/>
          <w:szCs w:val="28"/>
        </w:rPr>
        <w:t xml:space="preserve">  </w:t>
      </w:r>
      <w:r w:rsidR="00E80A74" w:rsidRPr="00247D64">
        <w:rPr>
          <w:b w:val="0"/>
          <w:sz w:val="28"/>
          <w:szCs w:val="28"/>
        </w:rPr>
        <w:t xml:space="preserve">      </w:t>
      </w:r>
      <w:r w:rsidR="00FC3100" w:rsidRPr="00247D64">
        <w:rPr>
          <w:b w:val="0"/>
          <w:sz w:val="28"/>
          <w:szCs w:val="28"/>
        </w:rPr>
        <w:t xml:space="preserve">   </w:t>
      </w:r>
      <w:r w:rsidR="00B303F6" w:rsidRPr="00247D64">
        <w:rPr>
          <w:b w:val="0"/>
          <w:sz w:val="28"/>
          <w:szCs w:val="28"/>
        </w:rPr>
        <w:t>№</w:t>
      </w:r>
      <w:r w:rsidR="00932724">
        <w:rPr>
          <w:b w:val="0"/>
          <w:sz w:val="28"/>
          <w:szCs w:val="28"/>
        </w:rPr>
        <w:t xml:space="preserve"> 175</w:t>
      </w:r>
      <w:r w:rsidR="00B303F6" w:rsidRPr="00247D64">
        <w:rPr>
          <w:b w:val="0"/>
          <w:sz w:val="28"/>
          <w:szCs w:val="28"/>
        </w:rPr>
        <w:t xml:space="preserve"> </w:t>
      </w:r>
    </w:p>
    <w:p w:rsidR="00B303F6" w:rsidRDefault="00B303F6" w:rsidP="00B303F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24"/>
        </w:rPr>
      </w:pPr>
    </w:p>
    <w:p w:rsidR="00B303F6" w:rsidRDefault="00B303F6" w:rsidP="00B303F6">
      <w:pPr>
        <w:pStyle w:val="3"/>
        <w:tabs>
          <w:tab w:val="left" w:pos="5300"/>
        </w:tabs>
        <w:ind w:right="4288"/>
        <w:jc w:val="left"/>
      </w:pPr>
    </w:p>
    <w:p w:rsidR="00247D64" w:rsidRDefault="00247D64" w:rsidP="00247D64">
      <w:pPr>
        <w:pStyle w:val="3"/>
        <w:tabs>
          <w:tab w:val="left" w:pos="9355"/>
        </w:tabs>
        <w:ind w:right="-1"/>
        <w:jc w:val="center"/>
        <w:rPr>
          <w:i w:val="0"/>
        </w:rPr>
      </w:pPr>
      <w:r>
        <w:rPr>
          <w:i w:val="0"/>
        </w:rPr>
        <w:t xml:space="preserve">О </w:t>
      </w:r>
      <w:r w:rsidR="006073F5" w:rsidRPr="00170D3F">
        <w:rPr>
          <w:i w:val="0"/>
        </w:rPr>
        <w:t xml:space="preserve"> проведении противопожарных мероприятий в </w:t>
      </w:r>
      <w:proofErr w:type="gramStart"/>
      <w:r w:rsidR="006073F5" w:rsidRPr="00170D3F">
        <w:rPr>
          <w:i w:val="0"/>
        </w:rPr>
        <w:t>пожароопасный</w:t>
      </w:r>
      <w:proofErr w:type="gramEnd"/>
    </w:p>
    <w:p w:rsidR="00B303F6" w:rsidRPr="00170D3F" w:rsidRDefault="006073F5" w:rsidP="00247D64">
      <w:pPr>
        <w:pStyle w:val="3"/>
        <w:tabs>
          <w:tab w:val="left" w:pos="9355"/>
        </w:tabs>
        <w:ind w:right="-1"/>
        <w:jc w:val="center"/>
        <w:rPr>
          <w:i w:val="0"/>
        </w:rPr>
      </w:pPr>
      <w:r w:rsidRPr="00170D3F">
        <w:rPr>
          <w:i w:val="0"/>
        </w:rPr>
        <w:t>период в</w:t>
      </w:r>
      <w:r w:rsidR="00247D64">
        <w:rPr>
          <w:i w:val="0"/>
        </w:rPr>
        <w:t xml:space="preserve"> </w:t>
      </w:r>
      <w:proofErr w:type="spellStart"/>
      <w:r w:rsidR="00247D64">
        <w:rPr>
          <w:i w:val="0"/>
        </w:rPr>
        <w:t>Суоярвском</w:t>
      </w:r>
      <w:proofErr w:type="spellEnd"/>
      <w:r w:rsidR="00247D64">
        <w:rPr>
          <w:i w:val="0"/>
        </w:rPr>
        <w:t xml:space="preserve">  муниципальном округе</w:t>
      </w:r>
    </w:p>
    <w:p w:rsidR="006073F5" w:rsidRDefault="00FC3100" w:rsidP="007F5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46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3100" w:rsidRPr="007F546B" w:rsidRDefault="00FC3100" w:rsidP="00170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46B">
        <w:rPr>
          <w:rFonts w:ascii="Times New Roman" w:hAnsi="Times New Roman" w:cs="Times New Roman"/>
          <w:sz w:val="28"/>
          <w:szCs w:val="28"/>
        </w:rPr>
        <w:t xml:space="preserve"> </w:t>
      </w:r>
      <w:r w:rsidR="00170D3F">
        <w:rPr>
          <w:rFonts w:ascii="Times New Roman" w:hAnsi="Times New Roman" w:cs="Times New Roman"/>
          <w:sz w:val="28"/>
          <w:szCs w:val="28"/>
        </w:rPr>
        <w:t xml:space="preserve">      </w:t>
      </w:r>
      <w:r w:rsidR="00AA5D46" w:rsidRPr="007F546B">
        <w:rPr>
          <w:rFonts w:ascii="Times New Roman" w:hAnsi="Times New Roman" w:cs="Times New Roman"/>
          <w:sz w:val="28"/>
          <w:szCs w:val="28"/>
        </w:rPr>
        <w:t xml:space="preserve">В соответствии с Уставом Суоярвского </w:t>
      </w:r>
      <w:r w:rsidR="00247D6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5D46" w:rsidRPr="007F546B">
        <w:rPr>
          <w:rFonts w:ascii="Times New Roman" w:hAnsi="Times New Roman" w:cs="Times New Roman"/>
          <w:sz w:val="28"/>
          <w:szCs w:val="28"/>
        </w:rPr>
        <w:t>, з</w:t>
      </w:r>
      <w:r w:rsidR="00F1621C" w:rsidRPr="007F546B">
        <w:rPr>
          <w:rFonts w:ascii="Times New Roman" w:hAnsi="Times New Roman" w:cs="Times New Roman"/>
          <w:sz w:val="28"/>
          <w:szCs w:val="28"/>
        </w:rPr>
        <w:t xml:space="preserve">аслушав  информацию </w:t>
      </w:r>
      <w:r w:rsidRPr="007F546B">
        <w:rPr>
          <w:rFonts w:ascii="Times New Roman" w:hAnsi="Times New Roman" w:cs="Times New Roman"/>
          <w:sz w:val="28"/>
          <w:szCs w:val="28"/>
        </w:rPr>
        <w:t>Константинова Ю.С.,</w:t>
      </w:r>
      <w:r w:rsidR="006073F5" w:rsidRPr="006073F5">
        <w:t xml:space="preserve"> </w:t>
      </w:r>
      <w:r w:rsidR="006073F5" w:rsidRPr="006073F5">
        <w:rPr>
          <w:rFonts w:ascii="Times New Roman" w:hAnsi="Times New Roman" w:cs="Times New Roman"/>
          <w:sz w:val="28"/>
          <w:szCs w:val="28"/>
        </w:rPr>
        <w:t>заместителя начальник</w:t>
      </w:r>
      <w:r w:rsidR="006073F5">
        <w:rPr>
          <w:rFonts w:ascii="Times New Roman" w:hAnsi="Times New Roman" w:cs="Times New Roman"/>
          <w:sz w:val="28"/>
          <w:szCs w:val="28"/>
        </w:rPr>
        <w:t>а</w:t>
      </w:r>
      <w:r w:rsidR="006073F5" w:rsidRPr="006073F5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</w:t>
      </w:r>
      <w:r w:rsidR="00170D3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073F5" w:rsidRPr="006073F5">
        <w:rPr>
          <w:rFonts w:ascii="Times New Roman" w:hAnsi="Times New Roman" w:cs="Times New Roman"/>
          <w:sz w:val="28"/>
          <w:szCs w:val="28"/>
        </w:rPr>
        <w:t>Пр</w:t>
      </w:r>
      <w:r w:rsidR="00170D3F">
        <w:rPr>
          <w:rFonts w:ascii="Times New Roman" w:hAnsi="Times New Roman" w:cs="Times New Roman"/>
          <w:sz w:val="28"/>
          <w:szCs w:val="28"/>
        </w:rPr>
        <w:t>яжинскому</w:t>
      </w:r>
      <w:proofErr w:type="spellEnd"/>
      <w:r w:rsidR="00170D3F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170D3F">
        <w:rPr>
          <w:rFonts w:ascii="Times New Roman" w:hAnsi="Times New Roman" w:cs="Times New Roman"/>
          <w:sz w:val="28"/>
          <w:szCs w:val="28"/>
        </w:rPr>
        <w:t>Суоярвскому</w:t>
      </w:r>
      <w:proofErr w:type="spellEnd"/>
      <w:r w:rsidR="00170D3F">
        <w:rPr>
          <w:rFonts w:ascii="Times New Roman" w:hAnsi="Times New Roman" w:cs="Times New Roman"/>
          <w:sz w:val="28"/>
          <w:szCs w:val="28"/>
        </w:rPr>
        <w:t xml:space="preserve">  районам</w:t>
      </w:r>
      <w:r w:rsidR="006073F5" w:rsidRPr="006073F5">
        <w:rPr>
          <w:rFonts w:ascii="Times New Roman" w:hAnsi="Times New Roman" w:cs="Times New Roman"/>
          <w:sz w:val="28"/>
          <w:szCs w:val="28"/>
        </w:rPr>
        <w:t xml:space="preserve"> </w:t>
      </w:r>
      <w:r w:rsidR="00170D3F" w:rsidRPr="00170D3F">
        <w:rPr>
          <w:rFonts w:ascii="Times New Roman" w:hAnsi="Times New Roman" w:cs="Times New Roman"/>
          <w:sz w:val="28"/>
          <w:szCs w:val="28"/>
        </w:rPr>
        <w:t>УНД</w:t>
      </w:r>
      <w:r w:rsidR="0019192E">
        <w:rPr>
          <w:rFonts w:ascii="Times New Roman" w:hAnsi="Times New Roman" w:cs="Times New Roman"/>
          <w:sz w:val="28"/>
          <w:szCs w:val="28"/>
        </w:rPr>
        <w:t xml:space="preserve"> </w:t>
      </w:r>
      <w:r w:rsidR="00170D3F" w:rsidRPr="00170D3F">
        <w:rPr>
          <w:rFonts w:ascii="Times New Roman" w:hAnsi="Times New Roman" w:cs="Times New Roman"/>
          <w:sz w:val="28"/>
          <w:szCs w:val="28"/>
        </w:rPr>
        <w:t>и</w:t>
      </w:r>
      <w:r w:rsidR="00191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D3F" w:rsidRPr="00170D3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70D3F" w:rsidRPr="00170D3F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Карелия</w:t>
      </w:r>
      <w:r w:rsidR="00170D3F">
        <w:rPr>
          <w:rFonts w:ascii="Times New Roman" w:hAnsi="Times New Roman" w:cs="Times New Roman"/>
          <w:sz w:val="28"/>
          <w:szCs w:val="28"/>
        </w:rPr>
        <w:t xml:space="preserve">, </w:t>
      </w:r>
      <w:r w:rsidR="00170D3F" w:rsidRPr="00170D3F">
        <w:rPr>
          <w:rFonts w:ascii="Times New Roman" w:hAnsi="Times New Roman" w:cs="Times New Roman"/>
          <w:sz w:val="28"/>
          <w:szCs w:val="28"/>
        </w:rPr>
        <w:t>майор</w:t>
      </w:r>
      <w:r w:rsidR="00170D3F">
        <w:rPr>
          <w:rFonts w:ascii="Times New Roman" w:hAnsi="Times New Roman" w:cs="Times New Roman"/>
          <w:sz w:val="28"/>
          <w:szCs w:val="28"/>
        </w:rPr>
        <w:t>а внутренней службы</w:t>
      </w:r>
      <w:r w:rsidR="0043405C">
        <w:rPr>
          <w:rFonts w:ascii="Times New Roman" w:hAnsi="Times New Roman" w:cs="Times New Roman"/>
          <w:sz w:val="28"/>
          <w:szCs w:val="28"/>
        </w:rPr>
        <w:t>,</w:t>
      </w:r>
      <w:r w:rsidR="007F546B" w:rsidRPr="007F546B">
        <w:rPr>
          <w:rFonts w:ascii="Times New Roman" w:hAnsi="Times New Roman" w:cs="Times New Roman"/>
          <w:sz w:val="28"/>
          <w:szCs w:val="28"/>
        </w:rPr>
        <w:t xml:space="preserve"> </w:t>
      </w:r>
      <w:r w:rsidR="00170D3F">
        <w:rPr>
          <w:rFonts w:ascii="Times New Roman" w:hAnsi="Times New Roman" w:cs="Times New Roman"/>
          <w:sz w:val="28"/>
          <w:szCs w:val="28"/>
        </w:rPr>
        <w:t>о</w:t>
      </w:r>
      <w:r w:rsidR="00247D64">
        <w:rPr>
          <w:rFonts w:ascii="Times New Roman" w:hAnsi="Times New Roman" w:cs="Times New Roman"/>
          <w:sz w:val="28"/>
          <w:szCs w:val="28"/>
        </w:rPr>
        <w:t xml:space="preserve"> </w:t>
      </w:r>
      <w:r w:rsidR="00170D3F" w:rsidRPr="00170D3F">
        <w:rPr>
          <w:rFonts w:ascii="Times New Roman" w:hAnsi="Times New Roman" w:cs="Times New Roman"/>
          <w:sz w:val="28"/>
          <w:szCs w:val="28"/>
        </w:rPr>
        <w:t>проведении противопожарных мероприятий в пожароопасный период в</w:t>
      </w:r>
      <w:r w:rsidR="00170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D3F">
        <w:rPr>
          <w:rFonts w:ascii="Times New Roman" w:hAnsi="Times New Roman" w:cs="Times New Roman"/>
          <w:sz w:val="28"/>
          <w:szCs w:val="28"/>
        </w:rPr>
        <w:t>Суоярвском</w:t>
      </w:r>
      <w:proofErr w:type="spellEnd"/>
      <w:r w:rsidR="00170D3F">
        <w:rPr>
          <w:rFonts w:ascii="Times New Roman" w:hAnsi="Times New Roman" w:cs="Times New Roman"/>
          <w:sz w:val="28"/>
          <w:szCs w:val="28"/>
        </w:rPr>
        <w:t xml:space="preserve"> </w:t>
      </w:r>
      <w:r w:rsidR="00247D64">
        <w:rPr>
          <w:rFonts w:ascii="Times New Roman" w:hAnsi="Times New Roman" w:cs="Times New Roman"/>
          <w:sz w:val="28"/>
          <w:szCs w:val="28"/>
        </w:rPr>
        <w:t>муниципальном округе,</w:t>
      </w:r>
    </w:p>
    <w:p w:rsidR="00F1621C" w:rsidRPr="00FC3100" w:rsidRDefault="00F1621C" w:rsidP="00170D3F">
      <w:pPr>
        <w:spacing w:after="0"/>
        <w:ind w:firstLine="700"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p w:rsidR="00B303F6" w:rsidRPr="0071115B" w:rsidRDefault="00170D3F" w:rsidP="00F1621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1621C">
        <w:rPr>
          <w:rFonts w:ascii="Times New Roman" w:hAnsi="Times New Roman" w:cs="Times New Roman"/>
          <w:sz w:val="28"/>
        </w:rPr>
        <w:t xml:space="preserve"> </w:t>
      </w:r>
      <w:r w:rsidR="00B303F6">
        <w:rPr>
          <w:rFonts w:ascii="Times New Roman" w:hAnsi="Times New Roman" w:cs="Times New Roman"/>
          <w:sz w:val="28"/>
        </w:rPr>
        <w:t xml:space="preserve">Совет </w:t>
      </w:r>
      <w:r w:rsidR="00247D64">
        <w:rPr>
          <w:rFonts w:ascii="Times New Roman" w:hAnsi="Times New Roman" w:cs="Times New Roman"/>
          <w:sz w:val="28"/>
        </w:rPr>
        <w:t xml:space="preserve">Суоярвского муниципального округа </w:t>
      </w:r>
      <w:r w:rsidR="00B303F6">
        <w:rPr>
          <w:rFonts w:ascii="Times New Roman" w:hAnsi="Times New Roman" w:cs="Times New Roman"/>
          <w:sz w:val="28"/>
        </w:rPr>
        <w:t xml:space="preserve"> </w:t>
      </w:r>
      <w:r w:rsidR="00B303F6" w:rsidRPr="0071115B">
        <w:rPr>
          <w:rFonts w:ascii="Times New Roman" w:hAnsi="Times New Roman" w:cs="Times New Roman"/>
          <w:b/>
          <w:sz w:val="28"/>
        </w:rPr>
        <w:t>РЕШИЛ:</w:t>
      </w:r>
    </w:p>
    <w:p w:rsidR="00F1621C" w:rsidRDefault="00F1621C" w:rsidP="00F1621C">
      <w:pPr>
        <w:pStyle w:val="a5"/>
        <w:tabs>
          <w:tab w:val="left" w:pos="-142"/>
          <w:tab w:val="left" w:pos="7110"/>
        </w:tabs>
        <w:spacing w:before="0" w:beforeAutospacing="0" w:after="0" w:afterAutospacing="0" w:line="276" w:lineRule="auto"/>
        <w:ind w:firstLine="567"/>
        <w:jc w:val="both"/>
        <w:rPr>
          <w:sz w:val="28"/>
          <w:lang w:val="ru-RU"/>
        </w:rPr>
      </w:pPr>
    </w:p>
    <w:p w:rsidR="00F1621C" w:rsidRDefault="00FC3100" w:rsidP="007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D3F">
        <w:rPr>
          <w:rFonts w:ascii="Times New Roman" w:hAnsi="Times New Roman" w:cs="Times New Roman"/>
          <w:sz w:val="28"/>
          <w:szCs w:val="28"/>
        </w:rPr>
        <w:t xml:space="preserve">      </w:t>
      </w:r>
      <w:r w:rsidR="00F1621C" w:rsidRPr="00170D3F">
        <w:rPr>
          <w:rFonts w:ascii="Times New Roman" w:hAnsi="Times New Roman" w:cs="Times New Roman"/>
          <w:sz w:val="28"/>
          <w:szCs w:val="28"/>
        </w:rPr>
        <w:t>1.Информацию</w:t>
      </w:r>
      <w:r w:rsidR="00247D64">
        <w:t xml:space="preserve"> о </w:t>
      </w:r>
      <w:r w:rsidR="00170D3F" w:rsidRPr="00170D3F">
        <w:rPr>
          <w:rFonts w:ascii="Times New Roman" w:eastAsia="Times New Roman" w:hAnsi="Times New Roman" w:cs="Times New Roman"/>
          <w:iCs/>
          <w:sz w:val="28"/>
          <w:szCs w:val="20"/>
        </w:rPr>
        <w:t xml:space="preserve">проведении противопожарных мероприятий в пожароопасный период в </w:t>
      </w:r>
      <w:proofErr w:type="spellStart"/>
      <w:r w:rsidR="00170D3F" w:rsidRPr="00170D3F">
        <w:rPr>
          <w:rFonts w:ascii="Times New Roman" w:eastAsia="Times New Roman" w:hAnsi="Times New Roman" w:cs="Times New Roman"/>
          <w:iCs/>
          <w:sz w:val="28"/>
          <w:szCs w:val="20"/>
        </w:rPr>
        <w:t>Суоярвском</w:t>
      </w:r>
      <w:proofErr w:type="spellEnd"/>
      <w:r w:rsidR="00170D3F" w:rsidRPr="00170D3F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="00247D64">
        <w:rPr>
          <w:rFonts w:ascii="Times New Roman" w:eastAsia="Times New Roman" w:hAnsi="Times New Roman" w:cs="Times New Roman"/>
          <w:iCs/>
          <w:sz w:val="28"/>
          <w:szCs w:val="20"/>
        </w:rPr>
        <w:t xml:space="preserve">муниципальном округе </w:t>
      </w:r>
      <w:r w:rsidR="00F1621C" w:rsidRPr="00170D3F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C3088A" w:rsidRPr="00170D3F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1621C" w:rsidRPr="00170D3F">
        <w:rPr>
          <w:rFonts w:ascii="Times New Roman" w:hAnsi="Times New Roman" w:cs="Times New Roman"/>
          <w:sz w:val="28"/>
          <w:szCs w:val="28"/>
        </w:rPr>
        <w:t>.</w:t>
      </w:r>
    </w:p>
    <w:p w:rsidR="0071115B" w:rsidRPr="00170D3F" w:rsidRDefault="0071115B" w:rsidP="0071115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2.Рекомендовать ОНД</w:t>
      </w:r>
      <w:r w:rsidRPr="0071115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1115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1115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1115B">
        <w:rPr>
          <w:rFonts w:ascii="Times New Roman" w:hAnsi="Times New Roman" w:cs="Times New Roman"/>
          <w:sz w:val="28"/>
          <w:szCs w:val="28"/>
        </w:rPr>
        <w:t>Пряжинскому</w:t>
      </w:r>
      <w:proofErr w:type="spellEnd"/>
      <w:r w:rsidRPr="007111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115B">
        <w:rPr>
          <w:rFonts w:ascii="Times New Roman" w:hAnsi="Times New Roman" w:cs="Times New Roman"/>
          <w:sz w:val="28"/>
          <w:szCs w:val="28"/>
        </w:rPr>
        <w:t>Суоярвскому</w:t>
      </w:r>
      <w:proofErr w:type="spellEnd"/>
      <w:r w:rsidRPr="0071115B">
        <w:rPr>
          <w:rFonts w:ascii="Times New Roman" w:hAnsi="Times New Roman" w:cs="Times New Roman"/>
          <w:sz w:val="28"/>
          <w:szCs w:val="28"/>
        </w:rPr>
        <w:t xml:space="preserve"> районам УНД и ПР ГУ МЧС России по Республике Карелия</w:t>
      </w:r>
      <w:r>
        <w:rPr>
          <w:rFonts w:ascii="Times New Roman" w:hAnsi="Times New Roman" w:cs="Times New Roman"/>
          <w:sz w:val="28"/>
          <w:szCs w:val="28"/>
        </w:rPr>
        <w:t xml:space="preserve"> (Константинов Ю.С.) возобновить</w:t>
      </w:r>
      <w:r w:rsidR="0019192E">
        <w:rPr>
          <w:rFonts w:ascii="Times New Roman" w:hAnsi="Times New Roman" w:cs="Times New Roman"/>
          <w:sz w:val="28"/>
          <w:szCs w:val="28"/>
        </w:rPr>
        <w:t xml:space="preserve"> работу по размещению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информации по вопросам пожарной безопасности 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F1621C" w:rsidRPr="00F1621C" w:rsidRDefault="00F1621C" w:rsidP="00E80A74">
      <w:pPr>
        <w:pStyle w:val="a5"/>
        <w:tabs>
          <w:tab w:val="left" w:pos="-142"/>
          <w:tab w:val="left" w:pos="7110"/>
        </w:tabs>
        <w:spacing w:before="0" w:beforeAutospacing="0" w:after="0" w:afterAutospacing="0" w:line="276" w:lineRule="auto"/>
        <w:ind w:left="567"/>
        <w:jc w:val="both"/>
        <w:rPr>
          <w:color w:val="282828"/>
          <w:sz w:val="28"/>
          <w:szCs w:val="28"/>
          <w:lang w:val="ru-RU"/>
        </w:rPr>
      </w:pPr>
    </w:p>
    <w:p w:rsidR="00B303F6" w:rsidRDefault="00B303F6" w:rsidP="00EC0457">
      <w:pPr>
        <w:spacing w:after="0" w:line="360" w:lineRule="auto"/>
        <w:ind w:firstLine="70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170D3F" w:rsidRDefault="00247D64" w:rsidP="00EC0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70D3F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B303F6" w:rsidRDefault="00B303F6" w:rsidP="00EC0457">
      <w:pPr>
        <w:spacing w:after="0" w:line="240" w:lineRule="auto"/>
        <w:rPr>
          <w:rFonts w:ascii="Times New Roman" w:hAnsi="Times New Roman" w:cs="Times New Roman"/>
          <w:color w:val="993300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247D6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C04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0A74">
        <w:rPr>
          <w:rFonts w:ascii="Times New Roman" w:hAnsi="Times New Roman" w:cs="Times New Roman"/>
          <w:sz w:val="28"/>
          <w:szCs w:val="28"/>
        </w:rPr>
        <w:t xml:space="preserve">    </w:t>
      </w:r>
      <w:r w:rsidR="00EC0457">
        <w:rPr>
          <w:rFonts w:ascii="Times New Roman" w:hAnsi="Times New Roman" w:cs="Times New Roman"/>
          <w:sz w:val="28"/>
          <w:szCs w:val="28"/>
        </w:rPr>
        <w:t xml:space="preserve">  </w:t>
      </w:r>
      <w:r w:rsidR="00247D64">
        <w:rPr>
          <w:rFonts w:ascii="Times New Roman" w:hAnsi="Times New Roman" w:cs="Times New Roman"/>
          <w:sz w:val="28"/>
          <w:szCs w:val="28"/>
        </w:rPr>
        <w:t>Н.В. Васенина</w:t>
      </w:r>
    </w:p>
    <w:p w:rsidR="005D6BA6" w:rsidRDefault="005D6BA6"/>
    <w:p w:rsidR="007F546B" w:rsidRDefault="007F546B"/>
    <w:p w:rsidR="007F546B" w:rsidRDefault="007F546B"/>
    <w:p w:rsidR="007F546B" w:rsidRDefault="007F546B"/>
    <w:p w:rsidR="00DA502F" w:rsidRDefault="00DA502F" w:rsidP="007F54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F546B" w:rsidRPr="00D665AE" w:rsidRDefault="00247D64" w:rsidP="007F546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665AE">
        <w:rPr>
          <w:rFonts w:ascii="Times New Roman" w:hAnsi="Times New Roman"/>
          <w:sz w:val="24"/>
          <w:szCs w:val="24"/>
        </w:rPr>
        <w:t xml:space="preserve">Приложение к решению </w:t>
      </w:r>
      <w:proofErr w:type="gramStart"/>
      <w:r w:rsidRPr="00D665AE">
        <w:rPr>
          <w:rFonts w:ascii="Times New Roman" w:hAnsi="Times New Roman"/>
          <w:sz w:val="24"/>
          <w:szCs w:val="24"/>
        </w:rPr>
        <w:t>Х</w:t>
      </w:r>
      <w:proofErr w:type="gramEnd"/>
      <w:r w:rsidRPr="00D665AE">
        <w:rPr>
          <w:rFonts w:ascii="Times New Roman" w:hAnsi="Times New Roman"/>
          <w:sz w:val="24"/>
          <w:szCs w:val="24"/>
          <w:lang w:val="en-US"/>
        </w:rPr>
        <w:t>II</w:t>
      </w:r>
      <w:r w:rsidR="007F546B" w:rsidRPr="00D665AE">
        <w:rPr>
          <w:rFonts w:ascii="Times New Roman" w:hAnsi="Times New Roman"/>
          <w:sz w:val="24"/>
          <w:szCs w:val="24"/>
        </w:rPr>
        <w:t xml:space="preserve"> сессии</w:t>
      </w:r>
    </w:p>
    <w:p w:rsidR="007F546B" w:rsidRPr="00D665AE" w:rsidRDefault="007F546B" w:rsidP="007F546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665AE">
        <w:rPr>
          <w:rFonts w:ascii="Times New Roman" w:hAnsi="Times New Roman"/>
          <w:sz w:val="24"/>
          <w:szCs w:val="24"/>
        </w:rPr>
        <w:t xml:space="preserve">Совета Суоярвского </w:t>
      </w:r>
      <w:r w:rsidR="00247D64" w:rsidRPr="00D665AE">
        <w:rPr>
          <w:rFonts w:ascii="Times New Roman" w:hAnsi="Times New Roman"/>
          <w:sz w:val="24"/>
          <w:szCs w:val="24"/>
        </w:rPr>
        <w:t>муниципального округа</w:t>
      </w:r>
    </w:p>
    <w:p w:rsidR="00247D64" w:rsidRPr="00D665AE" w:rsidRDefault="007F546B" w:rsidP="007F2D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665A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D665AE">
        <w:rPr>
          <w:rFonts w:ascii="Times New Roman" w:hAnsi="Times New Roman"/>
          <w:sz w:val="24"/>
          <w:szCs w:val="24"/>
        </w:rPr>
        <w:t xml:space="preserve">от 25.05.23г. № </w:t>
      </w:r>
      <w:r w:rsidR="007F2DEE" w:rsidRPr="00D665AE">
        <w:rPr>
          <w:rFonts w:ascii="Times New Roman" w:hAnsi="Times New Roman"/>
          <w:sz w:val="24"/>
          <w:szCs w:val="24"/>
        </w:rPr>
        <w:t xml:space="preserve"> </w:t>
      </w:r>
      <w:r w:rsidR="00932724">
        <w:rPr>
          <w:rFonts w:ascii="Times New Roman" w:hAnsi="Times New Roman"/>
          <w:sz w:val="24"/>
          <w:szCs w:val="24"/>
        </w:rPr>
        <w:t>175</w:t>
      </w:r>
      <w:bookmarkStart w:id="0" w:name="_GoBack"/>
      <w:bookmarkEnd w:id="0"/>
      <w:r w:rsidR="007F2DEE" w:rsidRPr="00D665AE">
        <w:rPr>
          <w:rFonts w:ascii="Times New Roman" w:hAnsi="Times New Roman"/>
          <w:sz w:val="24"/>
          <w:szCs w:val="24"/>
        </w:rPr>
        <w:t xml:space="preserve">                 </w:t>
      </w:r>
    </w:p>
    <w:p w:rsidR="00247D64" w:rsidRDefault="00247D64" w:rsidP="00247D64">
      <w:pPr>
        <w:rPr>
          <w:rFonts w:ascii="Times New Roman" w:hAnsi="Times New Roman"/>
          <w:sz w:val="24"/>
          <w:szCs w:val="24"/>
        </w:rPr>
      </w:pPr>
    </w:p>
    <w:p w:rsidR="00247D64" w:rsidRPr="00247D64" w:rsidRDefault="00247D64" w:rsidP="00247D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Доклад заместителя начальника ОНД и </w:t>
      </w:r>
      <w:proofErr w:type="gramStart"/>
      <w:r w:rsidRPr="00247D64">
        <w:rPr>
          <w:rFonts w:ascii="Times New Roman" w:eastAsia="Times New Roman" w:hAnsi="Times New Roman" w:cs="Times New Roman"/>
          <w:bCs/>
          <w:sz w:val="26"/>
          <w:szCs w:val="26"/>
        </w:rPr>
        <w:t>ПР</w:t>
      </w:r>
      <w:proofErr w:type="gramEnd"/>
      <w:r w:rsidRPr="00247D64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</w:t>
      </w:r>
      <w:proofErr w:type="spellStart"/>
      <w:r w:rsidRPr="00247D64">
        <w:rPr>
          <w:rFonts w:ascii="Times New Roman" w:eastAsia="Times New Roman" w:hAnsi="Times New Roman" w:cs="Times New Roman"/>
          <w:bCs/>
          <w:sz w:val="26"/>
          <w:szCs w:val="26"/>
        </w:rPr>
        <w:t>Пряжинскому</w:t>
      </w:r>
      <w:proofErr w:type="spellEnd"/>
      <w:r w:rsidRPr="00247D64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proofErr w:type="spellStart"/>
      <w:r w:rsidRPr="00247D64">
        <w:rPr>
          <w:rFonts w:ascii="Times New Roman" w:eastAsia="Times New Roman" w:hAnsi="Times New Roman" w:cs="Times New Roman"/>
          <w:bCs/>
          <w:sz w:val="26"/>
          <w:szCs w:val="26"/>
        </w:rPr>
        <w:t>Суоярвскому</w:t>
      </w:r>
      <w:proofErr w:type="spellEnd"/>
      <w:r w:rsidRPr="00247D64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районам УНД и ПР ГУ МЧС России по Республике Карелия майора </w:t>
      </w:r>
      <w:proofErr w:type="spellStart"/>
      <w:r w:rsidRPr="00247D64">
        <w:rPr>
          <w:rFonts w:ascii="Times New Roman" w:eastAsia="Times New Roman" w:hAnsi="Times New Roman" w:cs="Times New Roman"/>
          <w:bCs/>
          <w:sz w:val="26"/>
          <w:szCs w:val="26"/>
        </w:rPr>
        <w:t>вн</w:t>
      </w:r>
      <w:proofErr w:type="spellEnd"/>
      <w:r w:rsidRPr="00247D64">
        <w:rPr>
          <w:rFonts w:ascii="Times New Roman" w:eastAsia="Times New Roman" w:hAnsi="Times New Roman" w:cs="Times New Roman"/>
          <w:bCs/>
          <w:sz w:val="26"/>
          <w:szCs w:val="26"/>
        </w:rPr>
        <w:t>. службы Константинова Юрия Сергеевича на Совете Суоярвского муниципального округа 25.05.2023 года</w:t>
      </w:r>
    </w:p>
    <w:p w:rsidR="00247D64" w:rsidRPr="00247D64" w:rsidRDefault="00247D64" w:rsidP="00247D6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u w:val="single"/>
        </w:rPr>
      </w:pPr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Оперативная обстановка с пожарами на территории Суоярвского муниципального округа.</w:t>
      </w:r>
    </w:p>
    <w:p w:rsidR="00247D64" w:rsidRPr="00247D64" w:rsidRDefault="00247D64" w:rsidP="00247D6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Довожу до Вашего сведения, что </w:t>
      </w:r>
      <w:r w:rsidRPr="00247D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в 2023 году на территории Суоярвского муниципального округа зарегистрировано 12 пожаров, что по сравнению с аналогичным периодом прошлого года характеризуется уменьшением количества пожаров (за АППГ - 17 пожаров). На пожарах погибло - 1 человек (за АППГ - 3), травмировано - 0 (за АППГ- 0). Причины пожаров: неосторожное обращение с огнём - 7, , печи - 2, электрооборудование — 3. </w:t>
      </w:r>
    </w:p>
    <w:p w:rsidR="00247D64" w:rsidRPr="00247D64" w:rsidRDefault="00247D64" w:rsidP="00247D64">
      <w:pPr>
        <w:numPr>
          <w:ilvl w:val="0"/>
          <w:numId w:val="4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Природных пожаров по состоянию на 25.05.2023 года на территории округа не зарегистрировано.</w:t>
      </w:r>
    </w:p>
    <w:p w:rsidR="00247D64" w:rsidRPr="00247D64" w:rsidRDefault="00247D64" w:rsidP="00247D6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</w:pPr>
      <w:r w:rsidRPr="00247D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Основными причинами пожаров являются: неосторожное обращение с огнём, нарушение правил эксплуатации печного отопления, электрооборудования.</w:t>
      </w:r>
    </w:p>
    <w:p w:rsidR="00247D64" w:rsidRPr="00247D64" w:rsidRDefault="00247D64" w:rsidP="00247D64">
      <w:pPr>
        <w:numPr>
          <w:ilvl w:val="0"/>
          <w:numId w:val="4"/>
        </w:numPr>
        <w:shd w:val="clear" w:color="auto" w:fill="FFFFFF"/>
        <w:spacing w:after="0" w:line="240" w:lineRule="auto"/>
        <w:ind w:firstLine="850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Мероприятия по снижению числа пожаров и их последствий </w:t>
      </w:r>
      <w:proofErr w:type="spellStart"/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ОНДиПР</w:t>
      </w:r>
      <w:proofErr w:type="spellEnd"/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по </w:t>
      </w:r>
      <w:proofErr w:type="spellStart"/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Пряжинскому</w:t>
      </w:r>
      <w:proofErr w:type="spellEnd"/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и </w:t>
      </w:r>
      <w:proofErr w:type="spellStart"/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Суоярвскому</w:t>
      </w:r>
      <w:proofErr w:type="spellEnd"/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районам (по </w:t>
      </w:r>
      <w:proofErr w:type="spellStart"/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Суоярвскому</w:t>
      </w:r>
      <w:proofErr w:type="spellEnd"/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району):</w:t>
      </w:r>
    </w:p>
    <w:p w:rsidR="00247D64" w:rsidRPr="00247D64" w:rsidRDefault="00247D64" w:rsidP="00247D64">
      <w:pPr>
        <w:numPr>
          <w:ilvl w:val="0"/>
          <w:numId w:val="4"/>
        </w:num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- организовано проведение занятий по мерам пожарной безопасности, а так же проведение практических тренировок по эвакуации людей из здания в образовательных учреждениях (детские сады, школы). За истекший период 2023 года проведено 9 занятий, 6 тренировок по эвакуации;</w:t>
      </w:r>
    </w:p>
    <w:p w:rsidR="00247D64" w:rsidRPr="00247D64" w:rsidRDefault="00247D64" w:rsidP="00247D64">
      <w:pPr>
        <w:numPr>
          <w:ilvl w:val="0"/>
          <w:numId w:val="4"/>
        </w:num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- проведено 10 консультаций по мерам пожарной безопасности с гражданами, руководителями организаций, должностными лицами;</w:t>
      </w:r>
    </w:p>
    <w:p w:rsidR="00247D64" w:rsidRPr="00247D64" w:rsidRDefault="00247D64" w:rsidP="00247D64">
      <w:pPr>
        <w:numPr>
          <w:ilvl w:val="0"/>
          <w:numId w:val="4"/>
        </w:num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- организовано проведение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подворовых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обходов частного жилого сектора с проведением противопожарных инструктажей. За истекший период 2023 года проведено более 30</w:t>
      </w:r>
      <w:bookmarkStart w:id="1" w:name="__DdeLink__358_2659655821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подворовых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обходов, проверено более 30 домов, проинструктировано около 100 человек.</w:t>
      </w:r>
      <w:bookmarkEnd w:id="1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граждан было составлено 2 адм. Протокола; </w:t>
      </w:r>
    </w:p>
    <w:p w:rsidR="00247D64" w:rsidRPr="00247D64" w:rsidRDefault="00247D64" w:rsidP="00247D64">
      <w:pPr>
        <w:numPr>
          <w:ilvl w:val="0"/>
          <w:numId w:val="4"/>
        </w:numPr>
        <w:spacing w:after="0" w:line="240" w:lineRule="auto"/>
        <w:ind w:firstLine="850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247D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- ч</w:t>
      </w:r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ерез средства массовой информации сайт администрации, сайты дошкольных учреждений и средних общеобразовательных школ, сайт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ОНДиПР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Суоярвскому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району) граждане информируются о необходимости соблюдения требований пожарной безопасности в быту и действиях в случае возникновения пожара, о современных способах защиты жизни и имущества – автономных пожарных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извещателях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>, которые способны обнаружить возгорание на ранней стадии, своевременно оповестить жильцов и спецслужбы о происшествии.</w:t>
      </w:r>
      <w:proofErr w:type="gram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В 2023 году размещено более 8 публикаций.</w:t>
      </w:r>
    </w:p>
    <w:p w:rsidR="00247D64" w:rsidRPr="00247D64" w:rsidRDefault="00247D64" w:rsidP="00247D64">
      <w:pPr>
        <w:numPr>
          <w:ilvl w:val="0"/>
          <w:numId w:val="4"/>
        </w:numPr>
        <w:spacing w:after="0" w:line="240" w:lineRule="auto"/>
        <w:ind w:firstLine="85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7D64" w:rsidRPr="00247D64" w:rsidRDefault="00247D64" w:rsidP="00247D64">
      <w:pPr>
        <w:numPr>
          <w:ilvl w:val="0"/>
          <w:numId w:val="4"/>
        </w:numPr>
        <w:spacing w:after="0" w:line="240" w:lineRule="auto"/>
        <w:ind w:firstLine="8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47D64" w:rsidRPr="00247D64" w:rsidRDefault="00247D64" w:rsidP="00247D64">
      <w:pPr>
        <w:numPr>
          <w:ilvl w:val="0"/>
          <w:numId w:val="4"/>
        </w:numPr>
        <w:spacing w:after="0" w:line="240" w:lineRule="auto"/>
        <w:ind w:firstLine="85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  <w:u w:val="single"/>
        </w:rPr>
      </w:pPr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Проведение контрольно — надзорных мероприятий.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За истекший период проведено 3 плановых проверки в области ПБ. По результатам проверок вынесено 3 предписания об устранении нарушений требований ПБ. Выявлено нарушений требований пожарной безопасности по результатам проведения плановых проверок – 22. Составлено 3 протокола об адм. правонарушениях. В отношении физ. лиц – 1. В отношении юр. лиц - 2. 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Правительства РФ от 10.03.2022 N 336 (ред. от 10.03.2023) "Об особенностях организации и осуществления государственного контроля (надзора), муниципального контроля" в 2022 году (было продлено)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247D64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proofErr w:type="gram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которых регулируется Федеральным законом "О государственном контроле (надзоре) и муниципальном контроле в Российской </w:t>
      </w:r>
      <w:proofErr w:type="gramStart"/>
      <w:r w:rsidRPr="00247D64">
        <w:rPr>
          <w:rFonts w:ascii="Times New Roman" w:eastAsia="Times New Roman" w:hAnsi="Times New Roman" w:cs="Times New Roman"/>
          <w:sz w:val="28"/>
          <w:szCs w:val="28"/>
        </w:rPr>
        <w:t>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</w:t>
      </w:r>
      <w:proofErr w:type="gram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и качеством осуществления органами государственной власти субъектов Российской Федерации переданных полномочий, а также </w:t>
      </w:r>
      <w:proofErr w:type="gramStart"/>
      <w:r w:rsidRPr="00247D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органами местного самоуправления отдельных государственных полномочий), за исключением случаев, указанных в пункте 2 настоящего постановления.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п. 2. Допускается проведение запланированных на 2022 год плановых контрольных (надзорных) мероприятий: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б) в рамках федерального государственного пожарного надзора в отношении следующих объектов контроля, отнесённых к категориям чрезвычайно высокого риска, высокого риска: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дошкольное и начальное общее образование;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основное общее и среднее (полное) общее образование;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деятельность по организации отдыха детей и их оздоровления;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деятельность детских лагерей на время каникул;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родильные дома, перинатальные центры;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социальные услуги с обеспечением проживания.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 w:rsidRPr="00247D64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proofErr w:type="gram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п. 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 w:rsidRPr="00247D64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proofErr w:type="gram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 w:rsidRPr="00247D64">
        <w:rPr>
          <w:rFonts w:ascii="Times New Roman" w:eastAsia="Times New Roman" w:hAnsi="Times New Roman" w:cs="Times New Roman"/>
          <w:sz w:val="28"/>
          <w:szCs w:val="28"/>
        </w:rP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исключительно по следующим основаниям: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t>а) при условии согласования с органами прокуратуры: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t>при выявлении индикаторов риска нарушения обязательных требований;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247D64">
        <w:rPr>
          <w:rFonts w:ascii="Times New Roman" w:eastAsia="Times New Roman" w:hAnsi="Times New Roman" w:cs="Times New Roman"/>
          <w:sz w:val="28"/>
          <w:szCs w:val="20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247D64">
        <w:rPr>
          <w:rFonts w:ascii="Times New Roman" w:eastAsia="Times New Roman" w:hAnsi="Times New Roman" w:cs="Times New Roman"/>
          <w:sz w:val="28"/>
          <w:szCs w:val="20"/>
        </w:rP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t>по истечении срока исполнения предписания об устранении выявленного нарушения обязательных требований, выданных после 1 марта 2023 г.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t>б) без согласования с органами прокуратуры: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t>по поручению Президента Российской Федерации;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lastRenderedPageBreak/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247D64">
        <w:rPr>
          <w:rFonts w:ascii="Times New Roman" w:eastAsia="Times New Roman" w:hAnsi="Times New Roman" w:cs="Times New Roman"/>
          <w:sz w:val="28"/>
          <w:szCs w:val="20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0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характер.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247D64" w:rsidRPr="00247D64" w:rsidRDefault="00247D64" w:rsidP="00247D64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u w:val="single"/>
        </w:rPr>
      </w:pPr>
      <w:r w:rsidRPr="00247D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Проведение заседаний КЧС.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В 2023 году проведено </w:t>
      </w:r>
      <w:r w:rsidRPr="00247D64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комиссий по чрезвычайным ситуациям и обеспечению пожарной безопасности, на которых были рассмотрены следующие вопросы: 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- обеспечение пожарной безопасности на территориях непосредственно примыкающих к лесным массивам (земли населённых пунктов, сельскохозяйственного назначения и т.д.)</w:t>
      </w:r>
      <w:r w:rsidRPr="00247D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Calibri" w:hAnsi="Times New Roman" w:cs="Times New Roman"/>
          <w:sz w:val="28"/>
          <w:szCs w:val="28"/>
        </w:rPr>
        <w:t>-</w:t>
      </w:r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о готовности к пожароопасному сезону на территории Суоярвского муниципального округа в 2023 году</w:t>
      </w:r>
      <w:r w:rsidRPr="00247D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Calibri" w:hAnsi="Times New Roman" w:cs="Times New Roman"/>
          <w:sz w:val="28"/>
          <w:szCs w:val="28"/>
        </w:rPr>
        <w:t>- о запрете сельскохозяйственных палов;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Calibri" w:hAnsi="Times New Roman" w:cs="Times New Roman"/>
          <w:sz w:val="28"/>
          <w:szCs w:val="28"/>
        </w:rPr>
        <w:t>-</w:t>
      </w:r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«Месячника пожарной безопасности в жилищном фонде» на территории Суоярвского муниципального округа.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</w:rPr>
      </w:pPr>
      <w:proofErr w:type="gramStart"/>
      <w:r w:rsidRPr="00247D64">
        <w:rPr>
          <w:rFonts w:ascii="Times New Roman" w:eastAsia="Times New Roman" w:hAnsi="Times New Roman" w:cs="Times New Roman"/>
          <w:bCs/>
          <w:sz w:val="28"/>
          <w:szCs w:val="28"/>
        </w:rPr>
        <w:t>Мероприятия</w:t>
      </w:r>
      <w:proofErr w:type="gramEnd"/>
      <w:r w:rsidRPr="00247D6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связанные с пожароопасным периодом 2023 года: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- Приказом Государственного комитета Республики Карелия по обеспечению жизнедеятельности и безопасности населения №35 от 21 февраля 2023 года утверждён перечень населенных пунктов подверженных угрозе перехода лесных пожаров в 2023 году: г. Суоярви, п. Поросозеро, д. Совдозеро,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Гумарино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Костомукса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Вегарус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Кясняселькя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Леппясюрья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ст.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Леппясюрья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Лоймола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Пийтсиёки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Райконкоски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Соанлахти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>, п. Суйстамо, ст. Суйстамо, п</w:t>
      </w:r>
      <w:proofErr w:type="gram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Найстенъярви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Лахколампи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Леппяниеми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Суоёки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Тойвола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Турханваара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Игнойла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Хаутаваара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Хюрсюля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администрацией Суоярвского муниципального округа на каждый населённый пункт, подверженный угрозе лесных пожаров и других ландшафтных (природных) пожаров </w:t>
      </w:r>
      <w:proofErr w:type="gramStart"/>
      <w:r w:rsidRPr="00247D64">
        <w:rPr>
          <w:rFonts w:ascii="Times New Roman" w:eastAsia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паспорта населённых пунктов подверженных угрозе;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- 10 марта 2023 года на территории ПЧ-42 г. Суоярви ГКУ РК «ОПС по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Суоярвскому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району» был проведён смотр сил и средств Суоярвского звена территориальной подсистемы РСЧС. </w:t>
      </w:r>
      <w:proofErr w:type="gramStart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Согласно акта проверки готовности сил и средств Суоярвского звена территориальной подсистемы РСЧС, утверждённым Главой Суоярвского муниципального округа, расчёт сил и средств, привлекаемых в </w:t>
      </w:r>
      <w:proofErr w:type="spellStart"/>
      <w:r w:rsidRPr="00247D64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247D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для решения задач по предупреждению и ликвидации чрезвычайных ситуаций, защите населённых пунктов, объектов экономики и социальной инфраструктуры от лесных пожаров, а также в период весеннего половодья 2023 года; </w:t>
      </w:r>
      <w:proofErr w:type="gramEnd"/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247D64">
        <w:rPr>
          <w:rFonts w:ascii="Times New Roman;serif" w:eastAsia="Times New Roman" w:hAnsi="Times New Roman;serif" w:cs="Times New Roman;serif"/>
          <w:sz w:val="28"/>
          <w:szCs w:val="28"/>
        </w:rPr>
        <w:t>а основании Постановления администрации Суоярвского муниципального округа №505 от 05.05.2023 года с 10 мая 2023 года на территории округа введён «Особый противопожарный режим»;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;serif" w:eastAsia="Times New Roman" w:hAnsi="Times New Roman;serif" w:cs="Times New Roman;serif"/>
          <w:sz w:val="28"/>
          <w:szCs w:val="28"/>
        </w:rPr>
        <w:t xml:space="preserve">- Распоряжением Правительства Республики Карелия от 12 мая 2023 года №448р-П в связи с повышением пожарной опасности на территории Республики Карелия с 13 мая 2023 года на территории муниципальных образований Республики Карелия, в которые вошёл </w:t>
      </w:r>
      <w:proofErr w:type="spellStart"/>
      <w:r w:rsidRPr="00247D64">
        <w:rPr>
          <w:rFonts w:ascii="Times New Roman;serif" w:eastAsia="Times New Roman" w:hAnsi="Times New Roman;serif" w:cs="Times New Roman;serif"/>
          <w:sz w:val="28"/>
          <w:szCs w:val="28"/>
        </w:rPr>
        <w:t>Суоярвский</w:t>
      </w:r>
      <w:proofErr w:type="spellEnd"/>
      <w:r w:rsidRPr="00247D64">
        <w:rPr>
          <w:rFonts w:ascii="Times New Roman;serif" w:eastAsia="Times New Roman" w:hAnsi="Times New Roman;serif" w:cs="Times New Roman;serif"/>
          <w:sz w:val="28"/>
          <w:szCs w:val="28"/>
        </w:rPr>
        <w:t xml:space="preserve"> муниципальный округ, установить особый противопожарный режим. </w:t>
      </w:r>
    </w:p>
    <w:p w:rsidR="00247D64" w:rsidRPr="00247D64" w:rsidRDefault="00247D64" w:rsidP="00247D64">
      <w:pPr>
        <w:numPr>
          <w:ilvl w:val="0"/>
          <w:numId w:val="4"/>
        </w:numPr>
        <w:spacing w:after="1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47D64">
        <w:rPr>
          <w:rFonts w:ascii="Times New Roman;serif" w:eastAsia="Times New Roman" w:hAnsi="Times New Roman;serif" w:cs="Times New Roman;serif"/>
          <w:sz w:val="28"/>
          <w:szCs w:val="28"/>
        </w:rPr>
        <w:t xml:space="preserve"> </w:t>
      </w:r>
      <w:proofErr w:type="gramStart"/>
      <w:r w:rsidRPr="00247D64">
        <w:rPr>
          <w:rFonts w:ascii="Times New Roman;serif" w:eastAsia="Times New Roman" w:hAnsi="Times New Roman;serif" w:cs="Times New Roman;serif"/>
          <w:sz w:val="28"/>
          <w:szCs w:val="28"/>
        </w:rPr>
        <w:t>На основании «Кодекса Российской Федерации об административных правонарушениях" (ред. От 28.04.2023), согласно ст. 20.4 ч. 2 «Нарушение требований пожарной безопасности, совершенные в условиях особого противопожарного режима» 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</w:t>
      </w:r>
      <w:proofErr w:type="gramEnd"/>
      <w:r w:rsidRPr="00247D64">
        <w:rPr>
          <w:rFonts w:ascii="Times New Roman;serif" w:eastAsia="Times New Roman" w:hAnsi="Times New Roman;serif" w:cs="Times New Roman;serif"/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четырёхсот тысяч до восьмисот тысяч рублей.</w:t>
      </w:r>
    </w:p>
    <w:p w:rsidR="00247D64" w:rsidRPr="00247D64" w:rsidRDefault="00247D64" w:rsidP="00247D64">
      <w:pPr>
        <w:numPr>
          <w:ilvl w:val="0"/>
          <w:numId w:val="4"/>
        </w:numPr>
        <w:tabs>
          <w:tab w:val="left" w:pos="90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D64" w:rsidRPr="00247D64" w:rsidRDefault="00247D64" w:rsidP="002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D64" w:rsidRPr="00247D64" w:rsidRDefault="00247D64" w:rsidP="002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D64">
        <w:rPr>
          <w:rFonts w:ascii="Times New Roman" w:eastAsia="Times New Roman" w:hAnsi="Times New Roman" w:cs="Times New Roman"/>
          <w:bCs/>
          <w:sz w:val="28"/>
          <w:szCs w:val="28"/>
        </w:rPr>
        <w:t>С уважением,</w:t>
      </w:r>
    </w:p>
    <w:tbl>
      <w:tblPr>
        <w:tblStyle w:val="ad"/>
        <w:tblW w:w="9808" w:type="dxa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2968"/>
        <w:gridCol w:w="2456"/>
      </w:tblGrid>
      <w:tr w:rsidR="00247D64" w:rsidRPr="00247D64" w:rsidTr="00056E16">
        <w:trPr>
          <w:cantSplit/>
          <w:trHeight w:hRule="exact" w:val="1246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D64" w:rsidRPr="00247D64" w:rsidRDefault="0071115B" w:rsidP="00247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47D64" w:rsidRPr="00247D64">
              <w:rPr>
                <w:sz w:val="28"/>
                <w:szCs w:val="28"/>
              </w:rPr>
              <w:t>аместитель начальника отдела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D64" w:rsidRPr="00247D64" w:rsidRDefault="00247D64" w:rsidP="00247D64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D64" w:rsidRPr="00247D64" w:rsidRDefault="00247D64" w:rsidP="00247D64">
            <w:pPr>
              <w:jc w:val="right"/>
              <w:rPr>
                <w:sz w:val="28"/>
                <w:szCs w:val="28"/>
              </w:rPr>
            </w:pPr>
            <w:r w:rsidRPr="00247D64">
              <w:rPr>
                <w:sz w:val="28"/>
                <w:szCs w:val="28"/>
              </w:rPr>
              <w:t>Ю.С.</w:t>
            </w:r>
            <w:r w:rsidR="0071115B">
              <w:rPr>
                <w:sz w:val="28"/>
                <w:szCs w:val="28"/>
              </w:rPr>
              <w:t xml:space="preserve"> </w:t>
            </w:r>
            <w:r w:rsidRPr="00247D64">
              <w:rPr>
                <w:sz w:val="28"/>
                <w:szCs w:val="28"/>
              </w:rPr>
              <w:t>Константинов</w:t>
            </w:r>
          </w:p>
          <w:p w:rsidR="00247D64" w:rsidRPr="00247D64" w:rsidRDefault="00247D64" w:rsidP="00247D64">
            <w:pPr>
              <w:ind w:right="142"/>
              <w:jc w:val="right"/>
              <w:rPr>
                <w:sz w:val="28"/>
                <w:szCs w:val="28"/>
              </w:rPr>
            </w:pPr>
          </w:p>
        </w:tc>
      </w:tr>
    </w:tbl>
    <w:p w:rsidR="00247D64" w:rsidRPr="00247D64" w:rsidRDefault="00247D64" w:rsidP="00247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2DEE" w:rsidRPr="00247D64" w:rsidRDefault="007F2DEE" w:rsidP="00247D64">
      <w:pPr>
        <w:jc w:val="center"/>
        <w:rPr>
          <w:rFonts w:ascii="Times New Roman" w:hAnsi="Times New Roman"/>
          <w:sz w:val="24"/>
          <w:szCs w:val="24"/>
        </w:rPr>
      </w:pPr>
    </w:p>
    <w:sectPr w:rsidR="007F2DEE" w:rsidRPr="00247D64" w:rsidSect="00247D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07" w:rsidRDefault="001F7E07" w:rsidP="007F546B">
      <w:pPr>
        <w:spacing w:after="0" w:line="240" w:lineRule="auto"/>
      </w:pPr>
      <w:r>
        <w:separator/>
      </w:r>
    </w:p>
  </w:endnote>
  <w:endnote w:type="continuationSeparator" w:id="0">
    <w:p w:rsidR="001F7E07" w:rsidRDefault="001F7E07" w:rsidP="007F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07" w:rsidRDefault="001F7E07" w:rsidP="007F546B">
      <w:pPr>
        <w:spacing w:after="0" w:line="240" w:lineRule="auto"/>
      </w:pPr>
      <w:r>
        <w:separator/>
      </w:r>
    </w:p>
  </w:footnote>
  <w:footnote w:type="continuationSeparator" w:id="0">
    <w:p w:rsidR="001F7E07" w:rsidRDefault="001F7E07" w:rsidP="007F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FF"/>
    <w:multiLevelType w:val="hybridMultilevel"/>
    <w:tmpl w:val="9816163E"/>
    <w:lvl w:ilvl="0" w:tplc="BA10A16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2B3ECC"/>
    <w:multiLevelType w:val="multilevel"/>
    <w:tmpl w:val="969441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6051428"/>
    <w:multiLevelType w:val="hybridMultilevel"/>
    <w:tmpl w:val="A3E04232"/>
    <w:lvl w:ilvl="0" w:tplc="72CC8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EE2346"/>
    <w:multiLevelType w:val="hybridMultilevel"/>
    <w:tmpl w:val="4CDACD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F6"/>
    <w:rsid w:val="00051F53"/>
    <w:rsid w:val="00097988"/>
    <w:rsid w:val="00170D3F"/>
    <w:rsid w:val="00173E26"/>
    <w:rsid w:val="0019192E"/>
    <w:rsid w:val="001C4283"/>
    <w:rsid w:val="001E249A"/>
    <w:rsid w:val="001F7E07"/>
    <w:rsid w:val="00211DC5"/>
    <w:rsid w:val="00247D64"/>
    <w:rsid w:val="002C3EF2"/>
    <w:rsid w:val="003046DE"/>
    <w:rsid w:val="0030606B"/>
    <w:rsid w:val="00415CC3"/>
    <w:rsid w:val="0043405C"/>
    <w:rsid w:val="0054321C"/>
    <w:rsid w:val="00552C28"/>
    <w:rsid w:val="005A1DF7"/>
    <w:rsid w:val="005C5DC5"/>
    <w:rsid w:val="005D6BA6"/>
    <w:rsid w:val="005E5423"/>
    <w:rsid w:val="006073F5"/>
    <w:rsid w:val="0071115B"/>
    <w:rsid w:val="00740A1F"/>
    <w:rsid w:val="00760571"/>
    <w:rsid w:val="007C7829"/>
    <w:rsid w:val="007F2DEE"/>
    <w:rsid w:val="007F546B"/>
    <w:rsid w:val="0082440B"/>
    <w:rsid w:val="00932724"/>
    <w:rsid w:val="009E086D"/>
    <w:rsid w:val="009F4EC5"/>
    <w:rsid w:val="00AA5D46"/>
    <w:rsid w:val="00AB0B84"/>
    <w:rsid w:val="00B02389"/>
    <w:rsid w:val="00B303F6"/>
    <w:rsid w:val="00B477BD"/>
    <w:rsid w:val="00BA6636"/>
    <w:rsid w:val="00BF440C"/>
    <w:rsid w:val="00C0242F"/>
    <w:rsid w:val="00C238C7"/>
    <w:rsid w:val="00C3088A"/>
    <w:rsid w:val="00C8169B"/>
    <w:rsid w:val="00D665AE"/>
    <w:rsid w:val="00D92B09"/>
    <w:rsid w:val="00DA502F"/>
    <w:rsid w:val="00E67AAF"/>
    <w:rsid w:val="00E80A74"/>
    <w:rsid w:val="00EC0457"/>
    <w:rsid w:val="00EC3503"/>
    <w:rsid w:val="00F1621C"/>
    <w:rsid w:val="00F774AD"/>
    <w:rsid w:val="00F92C9B"/>
    <w:rsid w:val="00FB5E3B"/>
    <w:rsid w:val="00FC3100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303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B303F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03F6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B303F6"/>
    <w:rPr>
      <w:rFonts w:ascii="Times New Roman" w:eastAsia="Arial Unicode MS" w:hAnsi="Times New Roman" w:cs="Times New Roman"/>
      <w:b/>
      <w:bCs/>
      <w:sz w:val="24"/>
      <w:szCs w:val="20"/>
    </w:rPr>
  </w:style>
  <w:style w:type="paragraph" w:styleId="3">
    <w:name w:val="Body Text 3"/>
    <w:basedOn w:val="a"/>
    <w:link w:val="30"/>
    <w:unhideWhenUsed/>
    <w:rsid w:val="00B303F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303F6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3F6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F1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a6">
    <w:name w:val="header"/>
    <w:basedOn w:val="a"/>
    <w:link w:val="a7"/>
    <w:uiPriority w:val="99"/>
    <w:semiHidden/>
    <w:unhideWhenUsed/>
    <w:rsid w:val="007F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546B"/>
  </w:style>
  <w:style w:type="paragraph" w:styleId="a8">
    <w:name w:val="footer"/>
    <w:basedOn w:val="a"/>
    <w:link w:val="a9"/>
    <w:uiPriority w:val="99"/>
    <w:semiHidden/>
    <w:unhideWhenUsed/>
    <w:rsid w:val="007F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546B"/>
  </w:style>
  <w:style w:type="character" w:customStyle="1" w:styleId="10">
    <w:name w:val="Заголовок 1 Знак"/>
    <w:basedOn w:val="a0"/>
    <w:link w:val="1"/>
    <w:uiPriority w:val="9"/>
    <w:rsid w:val="007F5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7F54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546B"/>
  </w:style>
  <w:style w:type="paragraph" w:customStyle="1" w:styleId="11">
    <w:name w:val="Абзац списка1"/>
    <w:basedOn w:val="a"/>
    <w:rsid w:val="00DA502F"/>
    <w:pPr>
      <w:spacing w:after="160" w:line="259" w:lineRule="auto"/>
      <w:ind w:left="720"/>
    </w:pPr>
    <w:rPr>
      <w:rFonts w:ascii="Calibri" w:eastAsia="Times New Roman" w:hAnsi="Calibri" w:cs="Calibri"/>
      <w:lang w:eastAsia="en-US"/>
    </w:rPr>
  </w:style>
  <w:style w:type="paragraph" w:styleId="ac">
    <w:name w:val="List Paragraph"/>
    <w:basedOn w:val="a"/>
    <w:uiPriority w:val="34"/>
    <w:qFormat/>
    <w:rsid w:val="00DA502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F2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247D64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303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B303F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03F6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B303F6"/>
    <w:rPr>
      <w:rFonts w:ascii="Times New Roman" w:eastAsia="Arial Unicode MS" w:hAnsi="Times New Roman" w:cs="Times New Roman"/>
      <w:b/>
      <w:bCs/>
      <w:sz w:val="24"/>
      <w:szCs w:val="20"/>
    </w:rPr>
  </w:style>
  <w:style w:type="paragraph" w:styleId="3">
    <w:name w:val="Body Text 3"/>
    <w:basedOn w:val="a"/>
    <w:link w:val="30"/>
    <w:unhideWhenUsed/>
    <w:rsid w:val="00B303F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303F6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3F6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F1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a6">
    <w:name w:val="header"/>
    <w:basedOn w:val="a"/>
    <w:link w:val="a7"/>
    <w:uiPriority w:val="99"/>
    <w:semiHidden/>
    <w:unhideWhenUsed/>
    <w:rsid w:val="007F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546B"/>
  </w:style>
  <w:style w:type="paragraph" w:styleId="a8">
    <w:name w:val="footer"/>
    <w:basedOn w:val="a"/>
    <w:link w:val="a9"/>
    <w:uiPriority w:val="99"/>
    <w:semiHidden/>
    <w:unhideWhenUsed/>
    <w:rsid w:val="007F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546B"/>
  </w:style>
  <w:style w:type="character" w:customStyle="1" w:styleId="10">
    <w:name w:val="Заголовок 1 Знак"/>
    <w:basedOn w:val="a0"/>
    <w:link w:val="1"/>
    <w:uiPriority w:val="9"/>
    <w:rsid w:val="007F5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7F54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546B"/>
  </w:style>
  <w:style w:type="paragraph" w:customStyle="1" w:styleId="11">
    <w:name w:val="Абзац списка1"/>
    <w:basedOn w:val="a"/>
    <w:rsid w:val="00DA502F"/>
    <w:pPr>
      <w:spacing w:after="160" w:line="259" w:lineRule="auto"/>
      <w:ind w:left="720"/>
    </w:pPr>
    <w:rPr>
      <w:rFonts w:ascii="Calibri" w:eastAsia="Times New Roman" w:hAnsi="Calibri" w:cs="Calibri"/>
      <w:lang w:eastAsia="en-US"/>
    </w:rPr>
  </w:style>
  <w:style w:type="paragraph" w:styleId="ac">
    <w:name w:val="List Paragraph"/>
    <w:basedOn w:val="a"/>
    <w:uiPriority w:val="34"/>
    <w:qFormat/>
    <w:rsid w:val="00DA502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F2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247D64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Хлопкина М С</cp:lastModifiedBy>
  <cp:revision>3</cp:revision>
  <cp:lastPrinted>2023-05-30T12:08:00Z</cp:lastPrinted>
  <dcterms:created xsi:type="dcterms:W3CDTF">2023-06-07T07:00:00Z</dcterms:created>
  <dcterms:modified xsi:type="dcterms:W3CDTF">2023-06-07T07:00:00Z</dcterms:modified>
</cp:coreProperties>
</file>