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E1" w:rsidRDefault="00E563E1" w:rsidP="00E563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814A0C" w:rsidRDefault="00814A0C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A0C">
        <w:rPr>
          <w:rFonts w:ascii="Calibri" w:eastAsia="Times New Roman" w:hAnsi="Calibri" w:cs="Times New Roman"/>
          <w:b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 wp14:anchorId="0DA969EA" wp14:editId="3750F672">
            <wp:extent cx="542290" cy="883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A0C" w:rsidRPr="00814A0C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 КАРЕЛИЯ</w:t>
      </w:r>
    </w:p>
    <w:p w:rsidR="00814A0C" w:rsidRPr="005F2EC8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ИЗБИРАТЕЛЬНАЯ КОМИССИЯ</w:t>
      </w:r>
    </w:p>
    <w:p w:rsidR="00814A0C" w:rsidRPr="005F2EC8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:rsidR="00814A0C" w:rsidRPr="00814A0C" w:rsidRDefault="00814A0C" w:rsidP="0081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14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814A0C" w:rsidRPr="00814A0C" w:rsidRDefault="00814A0C" w:rsidP="00814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мая 2023 года</w:t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48/310</w:t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</w:t>
      </w:r>
    </w:p>
    <w:p w:rsidR="00814A0C" w:rsidRPr="00814A0C" w:rsidRDefault="00814A0C" w:rsidP="00814A0C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г. Суоярви</w:t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814A0C" w:rsidRDefault="00E563E1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председателей участковых избирательных комиссий и</w:t>
      </w:r>
      <w:r w:rsidR="0081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збирательных участков № 491,492,493,494,495,496,497,498,499,500,501,</w:t>
      </w:r>
    </w:p>
    <w:p w:rsidR="00E563E1" w:rsidRPr="00E563E1" w:rsidRDefault="00814A0C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502,503,504,505,506,507,508,509,510</w:t>
      </w:r>
    </w:p>
    <w:p w:rsidR="00E563E1" w:rsidRPr="00E563E1" w:rsidRDefault="00E563E1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4A0C" w:rsidRPr="00814A0C" w:rsidRDefault="00E563E1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>
        <w:r w:rsidRPr="00E563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28</w:t>
        </w:r>
      </w:hyperlink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основных гарантиях избирательных прав и права на участие в референдуме граждан Российской Федерации», статьей 12 Закона Республики Карелия от 28 апреля 2023 года № 2834-ЗРК «О системе избирательных комиссий в Республике Карелия»</w:t>
      </w:r>
      <w:r w:rsidR="00C4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Суоярвского района от 26.05.2023 года № 48/309-5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участковых избирательных комиссий и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збирательных</w:t>
      </w:r>
      <w:proofErr w:type="gramEnd"/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№ </w:t>
      </w:r>
      <w:r w:rsidR="00814A0C" w:rsidRP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491,492,493,494,495,496,497,498,499,500,501,</w:t>
      </w:r>
    </w:p>
    <w:p w:rsidR="00E563E1" w:rsidRPr="00E563E1" w:rsidRDefault="00814A0C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502,503,504,505,506,507,508,509,510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предложения по кандидатурам  для  назначения  председателями  участковых избирательных </w:t>
      </w:r>
    </w:p>
    <w:p w:rsidR="00E563E1" w:rsidRPr="00814A0C" w:rsidRDefault="00E563E1" w:rsidP="005F2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комиссий,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Суоярвского района </w:t>
      </w:r>
      <w:r w:rsidR="00814A0C" w:rsidRPr="0081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E563E1" w:rsidRPr="00E563E1" w:rsidRDefault="00E563E1" w:rsidP="005F2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14A0C" w:rsidRPr="00814A0C" w:rsidRDefault="00E563E1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председателями участковых избирательных комиссий изб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ирательных участков № </w:t>
      </w:r>
      <w:r w:rsidR="00814A0C" w:rsidRP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491,492,493,494,495,496,497,498,499,500,501,</w:t>
      </w:r>
    </w:p>
    <w:p w:rsidR="00E563E1" w:rsidRPr="00E563E1" w:rsidRDefault="00814A0C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502,503,504,505,506,507,508,509,510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участковых избирательных комиссий с правом решающего 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согласно приложению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3E1" w:rsidRPr="00E563E1" w:rsidRDefault="00E563E1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Председателям участковых избирательных комиссий, назначенным настоящим решением, созвать первые заседания участковых избирательных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40CEC" w:rsidRDefault="00E563E1" w:rsidP="00C40C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</w:t>
      </w:r>
      <w:r w:rsidR="00C40CEC" w:rsidRPr="00C40C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8 июня 2023 года по 9 июня 2023 года.</w:t>
      </w:r>
    </w:p>
    <w:p w:rsidR="00C40CEC" w:rsidRDefault="00E563E1" w:rsidP="005F2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0CEC" w:rsidRPr="00C40C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Избирательную комиссию Республики Карелия.</w:t>
      </w:r>
    </w:p>
    <w:p w:rsidR="00E563E1" w:rsidRPr="00E563E1" w:rsidRDefault="00E563E1" w:rsidP="005F2E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выписки из настоящего решения в соответствующие участковые избирательные комиссии.</w:t>
      </w:r>
    </w:p>
    <w:p w:rsidR="006C4A8F" w:rsidRDefault="00E563E1" w:rsidP="005F2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 настоящее решение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районной газете «</w:t>
      </w:r>
      <w:proofErr w:type="spellStart"/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Суоярвский</w:t>
      </w:r>
      <w:proofErr w:type="spellEnd"/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Суоярвского муниципального округа в информационном блоке «ТИК Суоярвского района»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A8F" w:rsidRDefault="006C4A8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3E1" w:rsidRPr="00E563E1" w:rsidRDefault="006C4A8F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="00E563E1"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Хлопкина</w:t>
      </w:r>
      <w:proofErr w:type="spellEnd"/>
      <w:r w:rsidR="0081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E563E1" w:rsidRPr="00E563E1" w:rsidRDefault="00E563E1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избирательной комиссии                    </w:t>
      </w:r>
    </w:p>
    <w:p w:rsidR="00E563E1" w:rsidRPr="00E563E1" w:rsidRDefault="00E563E1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63E1" w:rsidRPr="00E563E1" w:rsidRDefault="00E563E1" w:rsidP="005F2EC8">
      <w:pPr>
        <w:widowControl w:val="0"/>
        <w:tabs>
          <w:tab w:val="left" w:pos="72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территориальной 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  </w:t>
      </w:r>
      <w:r w:rsidR="005F2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 С.Ф.</w:t>
      </w: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6C4A8F" w:rsidRDefault="006C4A8F" w:rsidP="006C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3E1" w:rsidRPr="006C74FE" w:rsidRDefault="006C74FE" w:rsidP="006C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563E1" w:rsidRPr="006C74F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</w:p>
    <w:p w:rsidR="006C74FE" w:rsidRDefault="00814A0C" w:rsidP="006C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 Суоярвского района</w:t>
      </w:r>
    </w:p>
    <w:p w:rsidR="00E563E1" w:rsidRPr="006C74FE" w:rsidRDefault="00814A0C" w:rsidP="006C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26.05.2023г.</w:t>
      </w:r>
      <w:r w:rsidR="006C74FE" w:rsidRPr="006C7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48/310-5</w:t>
      </w:r>
    </w:p>
    <w:p w:rsidR="00E563E1" w:rsidRPr="00E563E1" w:rsidRDefault="00E563E1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председателей участковых</w:t>
      </w:r>
    </w:p>
    <w:p w:rsidR="006C74FE" w:rsidRDefault="00E563E1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комиссий </w:t>
      </w:r>
      <w:r w:rsidR="006C7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</w:t>
      </w:r>
    </w:p>
    <w:p w:rsidR="006C74FE" w:rsidRPr="006C74FE" w:rsidRDefault="006C74FE" w:rsidP="006C7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C74FE">
        <w:rPr>
          <w:rFonts w:ascii="Times New Roman" w:eastAsia="Times New Roman" w:hAnsi="Times New Roman" w:cs="Times New Roman"/>
          <w:sz w:val="28"/>
          <w:szCs w:val="28"/>
          <w:lang w:eastAsia="ru-RU"/>
        </w:rPr>
        <w:t>491,492,493,494,495,496,497,498,499,500,501,</w:t>
      </w:r>
    </w:p>
    <w:p w:rsidR="00E563E1" w:rsidRPr="00E563E1" w:rsidRDefault="006C74FE" w:rsidP="006C74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4FE">
        <w:rPr>
          <w:rFonts w:ascii="Times New Roman" w:eastAsia="Times New Roman" w:hAnsi="Times New Roman" w:cs="Times New Roman"/>
          <w:sz w:val="28"/>
          <w:szCs w:val="28"/>
          <w:lang w:eastAsia="ru-RU"/>
        </w:rPr>
        <w:t>502,503,504,505,506,507,508,509,510</w:t>
      </w:r>
    </w:p>
    <w:p w:rsidR="00E563E1" w:rsidRPr="00E563E1" w:rsidRDefault="00E563E1" w:rsidP="00E56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327"/>
        <w:gridCol w:w="5245"/>
      </w:tblGrid>
      <w:tr w:rsidR="00E563E1" w:rsidRPr="00E563E1" w:rsidTr="00CA326A">
        <w:tc>
          <w:tcPr>
            <w:tcW w:w="570" w:type="dxa"/>
            <w:vAlign w:val="center"/>
          </w:tcPr>
          <w:p w:rsidR="00E563E1" w:rsidRPr="00E563E1" w:rsidRDefault="00E563E1" w:rsidP="00E56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27" w:type="dxa"/>
            <w:vAlign w:val="center"/>
          </w:tcPr>
          <w:p w:rsidR="00E563E1" w:rsidRPr="00E563E1" w:rsidRDefault="00E563E1" w:rsidP="00E56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избирательного участка</w:t>
            </w:r>
          </w:p>
        </w:tc>
        <w:tc>
          <w:tcPr>
            <w:tcW w:w="5245" w:type="dxa"/>
            <w:vAlign w:val="center"/>
          </w:tcPr>
          <w:p w:rsidR="00E563E1" w:rsidRPr="00E563E1" w:rsidRDefault="00E563E1" w:rsidP="00E56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E563E1" w:rsidRPr="00E563E1" w:rsidTr="00CA326A">
        <w:tc>
          <w:tcPr>
            <w:tcW w:w="570" w:type="dxa"/>
          </w:tcPr>
          <w:p w:rsidR="00E563E1" w:rsidRPr="00E563E1" w:rsidRDefault="00E563E1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C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7" w:type="dxa"/>
          </w:tcPr>
          <w:p w:rsidR="00E563E1" w:rsidRPr="00E563E1" w:rsidRDefault="006C74FE" w:rsidP="006C7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5245" w:type="dxa"/>
          </w:tcPr>
          <w:p w:rsidR="00E563E1" w:rsidRPr="00E563E1" w:rsidRDefault="006C74FE" w:rsidP="006C7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Ольга Борисовна</w:t>
            </w:r>
          </w:p>
        </w:tc>
      </w:tr>
      <w:tr w:rsidR="00E563E1" w:rsidRPr="00E563E1" w:rsidTr="00CA326A">
        <w:tc>
          <w:tcPr>
            <w:tcW w:w="570" w:type="dxa"/>
          </w:tcPr>
          <w:p w:rsidR="00E563E1" w:rsidRPr="00E563E1" w:rsidRDefault="00E563E1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7" w:type="dxa"/>
          </w:tcPr>
          <w:p w:rsidR="00E563E1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5245" w:type="dxa"/>
          </w:tcPr>
          <w:p w:rsidR="00E563E1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Ирина Николаевна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Судакова Елена Павловна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Шлюева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Павловна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Длужневская Ирина Владимировна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Ефимова Тамара Евгеньевна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5245" w:type="dxa"/>
          </w:tcPr>
          <w:p w:rsidR="006C74FE" w:rsidRDefault="00CA326A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</w:t>
            </w:r>
            <w:r w:rsidR="006C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ргиенко</w:t>
            </w:r>
            <w:proofErr w:type="spellEnd"/>
            <w:r w:rsidR="006C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="006C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Сидорова Оксана Юрьевна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Корвачева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Нинель Борисовна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Яцковская Людмила Владимировна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Евстафеева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Зоя Павловна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Анучина Вера Ивановна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Екатерина Владимировна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 Ирина Ивановна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Абросимова Алла Леонидовна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Pr="00E563E1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Воболене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Михайловна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Осолодкина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Вадимовна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Анна Петровна</w:t>
            </w:r>
          </w:p>
        </w:tc>
      </w:tr>
      <w:tr w:rsidR="006C74FE" w:rsidRPr="00E563E1" w:rsidTr="00CA326A">
        <w:tc>
          <w:tcPr>
            <w:tcW w:w="570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327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5245" w:type="dxa"/>
          </w:tcPr>
          <w:p w:rsidR="006C74FE" w:rsidRDefault="006C74FE" w:rsidP="00E563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Викторовна</w:t>
            </w:r>
          </w:p>
        </w:tc>
      </w:tr>
    </w:tbl>
    <w:p w:rsidR="00C40113" w:rsidRPr="00C40113" w:rsidRDefault="00C40113" w:rsidP="001A7230">
      <w:pPr>
        <w:widowControl w:val="0"/>
        <w:autoSpaceDE w:val="0"/>
        <w:autoSpaceDN w:val="0"/>
        <w:spacing w:after="0" w:line="360" w:lineRule="auto"/>
        <w:jc w:val="both"/>
        <w:rPr>
          <w:b/>
        </w:rPr>
      </w:pPr>
    </w:p>
    <w:sectPr w:rsidR="00C40113" w:rsidRPr="00C40113" w:rsidSect="005F2E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C32" w:rsidRDefault="00247C32" w:rsidP="009C4020">
      <w:pPr>
        <w:spacing w:after="0" w:line="240" w:lineRule="auto"/>
      </w:pPr>
      <w:r>
        <w:separator/>
      </w:r>
    </w:p>
  </w:endnote>
  <w:endnote w:type="continuationSeparator" w:id="0">
    <w:p w:rsidR="00247C32" w:rsidRDefault="00247C32" w:rsidP="009C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C32" w:rsidRDefault="00247C32" w:rsidP="009C4020">
      <w:pPr>
        <w:spacing w:after="0" w:line="240" w:lineRule="auto"/>
      </w:pPr>
      <w:r>
        <w:separator/>
      </w:r>
    </w:p>
  </w:footnote>
  <w:footnote w:type="continuationSeparator" w:id="0">
    <w:p w:rsidR="00247C32" w:rsidRDefault="00247C32" w:rsidP="009C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C"/>
    <w:rsid w:val="001102AA"/>
    <w:rsid w:val="0013734C"/>
    <w:rsid w:val="001A7230"/>
    <w:rsid w:val="00247C32"/>
    <w:rsid w:val="004F2FE9"/>
    <w:rsid w:val="005E74BF"/>
    <w:rsid w:val="005F2EC8"/>
    <w:rsid w:val="006C4A8F"/>
    <w:rsid w:val="006C74FE"/>
    <w:rsid w:val="00814A0C"/>
    <w:rsid w:val="009C4020"/>
    <w:rsid w:val="009E73F2"/>
    <w:rsid w:val="00C40113"/>
    <w:rsid w:val="00C40CEC"/>
    <w:rsid w:val="00CA326A"/>
    <w:rsid w:val="00E563E1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1874248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Хлопкина М С</cp:lastModifiedBy>
  <cp:revision>4</cp:revision>
  <cp:lastPrinted>2023-05-29T11:17:00Z</cp:lastPrinted>
  <dcterms:created xsi:type="dcterms:W3CDTF">2023-05-29T07:13:00Z</dcterms:created>
  <dcterms:modified xsi:type="dcterms:W3CDTF">2023-05-29T11:18:00Z</dcterms:modified>
</cp:coreProperties>
</file>