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E7" w:rsidRPr="00AA09C2" w:rsidRDefault="00FD16E7" w:rsidP="00FD16E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7205" cy="797560"/>
            <wp:effectExtent l="0" t="0" r="0" b="2540"/>
            <wp:wrapSquare wrapText="bothSides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FD16E7" w:rsidRPr="005830A3" w:rsidRDefault="00FD16E7" w:rsidP="00FD16E7">
      <w:pPr>
        <w:jc w:val="center"/>
        <w:rPr>
          <w:sz w:val="28"/>
          <w:szCs w:val="28"/>
        </w:rPr>
      </w:pPr>
      <w:r w:rsidRPr="005830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1C2F9" wp14:editId="50919C81">
                <wp:simplePos x="0" y="0"/>
                <wp:positionH relativeFrom="column">
                  <wp:posOffset>4716780</wp:posOffset>
                </wp:positionH>
                <wp:positionV relativeFrom="paragraph">
                  <wp:posOffset>17145</wp:posOffset>
                </wp:positionV>
                <wp:extent cx="738505" cy="265430"/>
                <wp:effectExtent l="7620" t="10160" r="6350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6E7" w:rsidRPr="005E349A" w:rsidRDefault="00FD16E7" w:rsidP="00FD16E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1.4pt;margin-top:1.35pt;width:58.1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" strokecolor="white">
                <v:textbox>
                  <w:txbxContent>
                    <w:p w:rsidR="00FD16E7" w:rsidRPr="005E349A" w:rsidRDefault="00FD16E7" w:rsidP="00FD16E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30A3">
        <w:rPr>
          <w:sz w:val="28"/>
          <w:szCs w:val="28"/>
        </w:rPr>
        <w:t>РОССИЙСКАЯ ФЕДЕРАЦИЯ</w:t>
      </w:r>
    </w:p>
    <w:p w:rsidR="00FD16E7" w:rsidRPr="005830A3" w:rsidRDefault="00FD16E7" w:rsidP="00FD16E7">
      <w:pPr>
        <w:jc w:val="center"/>
        <w:rPr>
          <w:sz w:val="28"/>
          <w:szCs w:val="28"/>
        </w:rPr>
      </w:pPr>
      <w:r w:rsidRPr="005830A3">
        <w:rPr>
          <w:sz w:val="28"/>
          <w:szCs w:val="28"/>
        </w:rPr>
        <w:t>РЕСПУБЛИКА КАРЕЛИЯ</w:t>
      </w:r>
    </w:p>
    <w:p w:rsidR="00FD16E7" w:rsidRPr="005830A3" w:rsidRDefault="00FD16E7" w:rsidP="00FD16E7">
      <w:pPr>
        <w:jc w:val="center"/>
        <w:rPr>
          <w:sz w:val="28"/>
          <w:szCs w:val="28"/>
        </w:rPr>
      </w:pPr>
    </w:p>
    <w:p w:rsidR="00FD16E7" w:rsidRPr="00004651" w:rsidRDefault="00FD16E7" w:rsidP="00FD16E7">
      <w:pPr>
        <w:pStyle w:val="6"/>
        <w:rPr>
          <w:sz w:val="28"/>
          <w:szCs w:val="28"/>
        </w:rPr>
      </w:pPr>
      <w:r w:rsidRPr="00004651">
        <w:rPr>
          <w:sz w:val="28"/>
          <w:szCs w:val="28"/>
        </w:rPr>
        <w:t>СОВЕТ  СУОЯРВСКОГО МУНИЦИПАЛЬНОГО ОКРУГА</w:t>
      </w:r>
    </w:p>
    <w:p w:rsidR="00FD16E7" w:rsidRPr="005830A3" w:rsidRDefault="00FD16E7" w:rsidP="00FD16E7">
      <w:pPr>
        <w:jc w:val="center"/>
        <w:rPr>
          <w:sz w:val="28"/>
          <w:szCs w:val="28"/>
        </w:rPr>
      </w:pPr>
    </w:p>
    <w:p w:rsidR="00FD16E7" w:rsidRPr="005830A3" w:rsidRDefault="005830A3" w:rsidP="00FD16E7">
      <w:pPr>
        <w:rPr>
          <w:sz w:val="28"/>
          <w:szCs w:val="28"/>
        </w:rPr>
      </w:pPr>
      <w:r w:rsidRPr="005830A3">
        <w:rPr>
          <w:sz w:val="28"/>
          <w:szCs w:val="28"/>
        </w:rPr>
        <w:t xml:space="preserve">   </w:t>
      </w:r>
      <w:proofErr w:type="gramStart"/>
      <w:r w:rsidRPr="005830A3">
        <w:rPr>
          <w:sz w:val="28"/>
          <w:szCs w:val="28"/>
        </w:rPr>
        <w:t>Х</w:t>
      </w:r>
      <w:proofErr w:type="gramEnd"/>
      <w:r w:rsidRPr="005830A3">
        <w:rPr>
          <w:sz w:val="28"/>
          <w:szCs w:val="28"/>
          <w:lang w:val="en-US"/>
        </w:rPr>
        <w:t>III</w:t>
      </w:r>
      <w:r w:rsidRPr="008D6D2B">
        <w:rPr>
          <w:sz w:val="28"/>
          <w:szCs w:val="28"/>
        </w:rPr>
        <w:t xml:space="preserve"> </w:t>
      </w:r>
      <w:r w:rsidR="00FD16E7" w:rsidRPr="005830A3">
        <w:rPr>
          <w:sz w:val="28"/>
          <w:szCs w:val="28"/>
        </w:rPr>
        <w:t xml:space="preserve">сессия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FD16E7" w:rsidRPr="005830A3">
        <w:rPr>
          <w:sz w:val="28"/>
          <w:szCs w:val="28"/>
        </w:rPr>
        <w:t xml:space="preserve">   </w:t>
      </w:r>
      <w:r w:rsidRPr="005830A3">
        <w:rPr>
          <w:sz w:val="28"/>
          <w:szCs w:val="28"/>
          <w:lang w:val="en-US"/>
        </w:rPr>
        <w:t>I</w:t>
      </w:r>
      <w:r w:rsidR="00FD16E7" w:rsidRPr="005830A3">
        <w:rPr>
          <w:sz w:val="28"/>
          <w:szCs w:val="28"/>
        </w:rPr>
        <w:t xml:space="preserve">  созыв</w:t>
      </w:r>
    </w:p>
    <w:p w:rsidR="00FD16E7" w:rsidRPr="005830A3" w:rsidRDefault="00FD16E7" w:rsidP="00FD16E7">
      <w:pPr>
        <w:rPr>
          <w:sz w:val="28"/>
          <w:szCs w:val="28"/>
        </w:rPr>
      </w:pPr>
      <w:r w:rsidRPr="005830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FD16E7" w:rsidRPr="00004651" w:rsidRDefault="00FD16E7" w:rsidP="00FD16E7">
      <w:pPr>
        <w:pStyle w:val="6"/>
        <w:rPr>
          <w:sz w:val="28"/>
          <w:szCs w:val="28"/>
        </w:rPr>
      </w:pPr>
      <w:proofErr w:type="gramStart"/>
      <w:r w:rsidRPr="00004651">
        <w:rPr>
          <w:sz w:val="28"/>
          <w:szCs w:val="28"/>
        </w:rPr>
        <w:t>Р</w:t>
      </w:r>
      <w:proofErr w:type="gramEnd"/>
      <w:r w:rsidRPr="00004651">
        <w:rPr>
          <w:sz w:val="28"/>
          <w:szCs w:val="28"/>
        </w:rPr>
        <w:t xml:space="preserve"> Е Ш Е Н И Е</w:t>
      </w:r>
    </w:p>
    <w:p w:rsidR="00FD16E7" w:rsidRPr="005830A3" w:rsidRDefault="00FD16E7" w:rsidP="00FD16E7">
      <w:pPr>
        <w:rPr>
          <w:sz w:val="28"/>
          <w:szCs w:val="28"/>
        </w:rPr>
      </w:pPr>
    </w:p>
    <w:p w:rsidR="00FD16E7" w:rsidRPr="005830A3" w:rsidRDefault="00FD16E7" w:rsidP="00FD16E7">
      <w:pPr>
        <w:rPr>
          <w:sz w:val="28"/>
          <w:szCs w:val="28"/>
        </w:rPr>
      </w:pPr>
      <w:r w:rsidRPr="005830A3">
        <w:rPr>
          <w:sz w:val="28"/>
          <w:szCs w:val="28"/>
        </w:rPr>
        <w:t xml:space="preserve">   29</w:t>
      </w:r>
      <w:r w:rsidR="005830A3" w:rsidRPr="005830A3">
        <w:rPr>
          <w:sz w:val="28"/>
          <w:szCs w:val="28"/>
        </w:rPr>
        <w:t>.06.</w:t>
      </w:r>
      <w:r w:rsidRPr="005830A3">
        <w:rPr>
          <w:sz w:val="28"/>
          <w:szCs w:val="28"/>
        </w:rPr>
        <w:t>2023</w:t>
      </w:r>
      <w:r w:rsidR="005830A3" w:rsidRPr="005830A3">
        <w:rPr>
          <w:sz w:val="28"/>
          <w:szCs w:val="28"/>
        </w:rPr>
        <w:t xml:space="preserve">  </w:t>
      </w:r>
      <w:r w:rsidRPr="005830A3">
        <w:rPr>
          <w:sz w:val="28"/>
          <w:szCs w:val="28"/>
        </w:rPr>
        <w:t xml:space="preserve">                                               </w:t>
      </w:r>
      <w:r w:rsidR="005830A3">
        <w:rPr>
          <w:sz w:val="28"/>
          <w:szCs w:val="28"/>
        </w:rPr>
        <w:t xml:space="preserve">         </w:t>
      </w:r>
      <w:r w:rsidRPr="005830A3">
        <w:rPr>
          <w:sz w:val="28"/>
          <w:szCs w:val="28"/>
        </w:rPr>
        <w:t xml:space="preserve">                              № </w:t>
      </w:r>
      <w:r w:rsidR="00004651">
        <w:rPr>
          <w:sz w:val="28"/>
          <w:szCs w:val="28"/>
        </w:rPr>
        <w:t>182</w:t>
      </w:r>
      <w:r w:rsidRPr="005830A3">
        <w:rPr>
          <w:sz w:val="28"/>
          <w:szCs w:val="28"/>
        </w:rPr>
        <w:t xml:space="preserve"> </w:t>
      </w:r>
    </w:p>
    <w:p w:rsidR="00FD16E7" w:rsidRPr="00561383" w:rsidRDefault="00FD16E7" w:rsidP="00FD16E7">
      <w:pPr>
        <w:rPr>
          <w:sz w:val="24"/>
          <w:szCs w:val="24"/>
        </w:rPr>
      </w:pPr>
    </w:p>
    <w:p w:rsidR="00FD16E7" w:rsidRDefault="00FD16E7" w:rsidP="00FD16E7">
      <w:pPr>
        <w:pStyle w:val="a3"/>
        <w:rPr>
          <w:sz w:val="24"/>
          <w:szCs w:val="24"/>
        </w:rPr>
      </w:pPr>
    </w:p>
    <w:p w:rsidR="00FD16E7" w:rsidRPr="00004651" w:rsidRDefault="00FD16E7" w:rsidP="00FD16E7">
      <w:pPr>
        <w:jc w:val="center"/>
        <w:rPr>
          <w:b/>
          <w:sz w:val="28"/>
          <w:szCs w:val="28"/>
        </w:rPr>
      </w:pPr>
      <w:r w:rsidRPr="00004651">
        <w:rPr>
          <w:b/>
          <w:sz w:val="28"/>
          <w:szCs w:val="28"/>
        </w:rPr>
        <w:t>Об исполнении государственных полномочий по опеке и попечительству на территории Суоярвского муниципального округа  в 2022 году</w:t>
      </w:r>
    </w:p>
    <w:p w:rsidR="005830A3" w:rsidRPr="00004651" w:rsidRDefault="005830A3" w:rsidP="00FD16E7">
      <w:pPr>
        <w:jc w:val="center"/>
        <w:rPr>
          <w:b/>
          <w:sz w:val="28"/>
          <w:szCs w:val="28"/>
        </w:rPr>
      </w:pPr>
    </w:p>
    <w:p w:rsidR="005830A3" w:rsidRDefault="005830A3" w:rsidP="00FD16E7">
      <w:pPr>
        <w:jc w:val="center"/>
        <w:rPr>
          <w:sz w:val="28"/>
          <w:szCs w:val="28"/>
        </w:rPr>
      </w:pPr>
    </w:p>
    <w:p w:rsidR="00FD16E7" w:rsidRPr="006304BD" w:rsidRDefault="005830A3" w:rsidP="0058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информацию администрации Суоярвского муниципального округа (Бортко О.А.)</w:t>
      </w:r>
      <w:r w:rsidRPr="005830A3">
        <w:t xml:space="preserve"> </w:t>
      </w:r>
      <w:r w:rsidRPr="005830A3">
        <w:rPr>
          <w:sz w:val="28"/>
          <w:szCs w:val="28"/>
        </w:rPr>
        <w:t>об исполнении государственных полномочий по опеке и попечительству на территории Суоярвского м</w:t>
      </w:r>
      <w:r>
        <w:rPr>
          <w:sz w:val="28"/>
          <w:szCs w:val="28"/>
        </w:rPr>
        <w:t>униципального округа  за 2022 год,</w:t>
      </w:r>
    </w:p>
    <w:p w:rsidR="00FD16E7" w:rsidRPr="00004651" w:rsidRDefault="005830A3" w:rsidP="00FD16E7">
      <w:p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16E7" w:rsidRPr="006304BD">
        <w:rPr>
          <w:sz w:val="28"/>
          <w:szCs w:val="28"/>
        </w:rPr>
        <w:t xml:space="preserve"> Совет депутатов </w:t>
      </w:r>
      <w:r w:rsidR="00FD16E7">
        <w:rPr>
          <w:sz w:val="28"/>
          <w:szCs w:val="28"/>
        </w:rPr>
        <w:t xml:space="preserve">Суоярвского муниципального округа  </w:t>
      </w:r>
      <w:r w:rsidR="00FD16E7" w:rsidRPr="00004651">
        <w:rPr>
          <w:b/>
          <w:sz w:val="28"/>
          <w:szCs w:val="28"/>
        </w:rPr>
        <w:t>РЕШИЛ:</w:t>
      </w:r>
    </w:p>
    <w:p w:rsidR="00FD16E7" w:rsidRPr="006304BD" w:rsidRDefault="00FD16E7" w:rsidP="00FD16E7">
      <w:pPr>
        <w:rPr>
          <w:sz w:val="28"/>
          <w:szCs w:val="28"/>
        </w:rPr>
      </w:pPr>
    </w:p>
    <w:p w:rsidR="00FD16E7" w:rsidRPr="006304BD" w:rsidRDefault="00FD16E7" w:rsidP="005830A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color w:val="000000"/>
          <w:sz w:val="28"/>
          <w:szCs w:val="28"/>
        </w:rPr>
      </w:pPr>
      <w:r w:rsidRPr="006304BD">
        <w:rPr>
          <w:sz w:val="28"/>
          <w:szCs w:val="28"/>
        </w:rPr>
        <w:t>Информацию</w:t>
      </w:r>
      <w:r w:rsidR="005830A3" w:rsidRPr="005830A3">
        <w:t xml:space="preserve"> </w:t>
      </w:r>
      <w:r w:rsidR="005830A3" w:rsidRPr="005830A3">
        <w:rPr>
          <w:sz w:val="28"/>
          <w:szCs w:val="28"/>
        </w:rPr>
        <w:t>администрации Суоярвского муниципального округа</w:t>
      </w:r>
      <w:r w:rsidRPr="006304BD">
        <w:rPr>
          <w:sz w:val="28"/>
          <w:szCs w:val="28"/>
        </w:rPr>
        <w:t xml:space="preserve"> об исполнении государственных полномочий по опеке и попечительству на территории </w:t>
      </w:r>
      <w:r>
        <w:rPr>
          <w:sz w:val="28"/>
          <w:szCs w:val="28"/>
        </w:rPr>
        <w:t>Суоярвского муниципального округа  за 202</w:t>
      </w:r>
      <w:r w:rsidRPr="00740B65">
        <w:rPr>
          <w:sz w:val="28"/>
          <w:szCs w:val="28"/>
        </w:rPr>
        <w:t>2</w:t>
      </w:r>
      <w:r w:rsidR="005830A3">
        <w:rPr>
          <w:sz w:val="28"/>
          <w:szCs w:val="28"/>
        </w:rPr>
        <w:t xml:space="preserve"> год</w:t>
      </w:r>
      <w:r w:rsidRPr="006304BD">
        <w:rPr>
          <w:sz w:val="28"/>
          <w:szCs w:val="28"/>
        </w:rPr>
        <w:t xml:space="preserve"> принять к сведению.</w:t>
      </w:r>
    </w:p>
    <w:p w:rsidR="00FD16E7" w:rsidRPr="00C76136" w:rsidRDefault="00FD16E7" w:rsidP="005830A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</w:rPr>
      </w:pPr>
      <w:r w:rsidRPr="00C76136">
        <w:rPr>
          <w:color w:val="000000"/>
          <w:sz w:val="28"/>
          <w:szCs w:val="28"/>
        </w:rPr>
        <w:t xml:space="preserve">Продолжить  работу  органа опеки и попечительства по передаче детей на семейные формы воспитания (усыновление, опека (попечительство), приемная семья). </w:t>
      </w:r>
    </w:p>
    <w:p w:rsidR="00FD16E7" w:rsidRDefault="00FD16E7" w:rsidP="00FD16E7">
      <w:pPr>
        <w:ind w:left="615"/>
        <w:jc w:val="both"/>
        <w:rPr>
          <w:sz w:val="28"/>
          <w:szCs w:val="28"/>
        </w:rPr>
      </w:pPr>
    </w:p>
    <w:p w:rsidR="00FD16E7" w:rsidRDefault="00FD16E7" w:rsidP="00FD16E7">
      <w:pPr>
        <w:ind w:left="615"/>
        <w:jc w:val="both"/>
        <w:rPr>
          <w:sz w:val="28"/>
          <w:szCs w:val="28"/>
        </w:rPr>
      </w:pPr>
    </w:p>
    <w:p w:rsidR="00FD16E7" w:rsidRPr="00A70DA5" w:rsidRDefault="00FD16E7" w:rsidP="00FD16E7">
      <w:pPr>
        <w:ind w:left="615"/>
        <w:jc w:val="both"/>
        <w:rPr>
          <w:rFonts w:eastAsia="Arial"/>
          <w:sz w:val="28"/>
          <w:szCs w:val="28"/>
        </w:rPr>
      </w:pPr>
    </w:p>
    <w:p w:rsidR="00FD16E7" w:rsidRPr="00322324" w:rsidRDefault="00FD16E7" w:rsidP="00FD16E7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Председатель Совета Суоярвского</w:t>
      </w:r>
    </w:p>
    <w:p w:rsidR="00FD16E7" w:rsidRPr="00322324" w:rsidRDefault="00FD16E7" w:rsidP="00FD16E7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муниципального округа</w:t>
      </w:r>
      <w:r w:rsidR="005830A3">
        <w:rPr>
          <w:bCs/>
          <w:sz w:val="28"/>
          <w:szCs w:val="28"/>
        </w:rPr>
        <w:t xml:space="preserve">                                                              Н.В. Васенина</w:t>
      </w: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395B52" w:rsidRDefault="00395B52"/>
    <w:p w:rsidR="00B76A05" w:rsidRDefault="00B76A05"/>
    <w:p w:rsidR="00B76A05" w:rsidRDefault="00B76A05"/>
    <w:p w:rsidR="00B76A05" w:rsidRDefault="00B76A05"/>
    <w:p w:rsidR="00B76A05" w:rsidRDefault="00B76A05"/>
    <w:p w:rsidR="00B76A05" w:rsidRPr="005830A3" w:rsidRDefault="00B76A05" w:rsidP="00B76A05">
      <w:pPr>
        <w:ind w:firstLine="708"/>
        <w:jc w:val="center"/>
        <w:rPr>
          <w:sz w:val="28"/>
          <w:szCs w:val="28"/>
        </w:rPr>
      </w:pPr>
      <w:r w:rsidRPr="005830A3">
        <w:rPr>
          <w:sz w:val="28"/>
          <w:szCs w:val="28"/>
        </w:rPr>
        <w:lastRenderedPageBreak/>
        <w:t xml:space="preserve">Об исполнении государственных полномочий по опеке и попечительству на территории Суоярвского муниципального округа  </w:t>
      </w:r>
    </w:p>
    <w:p w:rsidR="00B76A05" w:rsidRPr="005830A3" w:rsidRDefault="00B76A05" w:rsidP="00B76A05">
      <w:pPr>
        <w:ind w:firstLine="708"/>
        <w:jc w:val="center"/>
        <w:rPr>
          <w:sz w:val="28"/>
          <w:szCs w:val="28"/>
        </w:rPr>
      </w:pPr>
      <w:r w:rsidRPr="005830A3">
        <w:rPr>
          <w:sz w:val="28"/>
          <w:szCs w:val="28"/>
        </w:rPr>
        <w:t>в 2022 году</w:t>
      </w:r>
    </w:p>
    <w:p w:rsidR="00B76A05" w:rsidRDefault="00B76A05" w:rsidP="00B76A05">
      <w:pPr>
        <w:autoSpaceDE w:val="0"/>
        <w:ind w:firstLine="540"/>
        <w:jc w:val="both"/>
        <w:rPr>
          <w:sz w:val="28"/>
          <w:szCs w:val="28"/>
        </w:rPr>
      </w:pPr>
      <w:r w:rsidRPr="00367FE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Суоярвского муниципального округа исполняет государственные полномочия</w:t>
      </w:r>
      <w:r w:rsidRPr="004D32FD">
        <w:rPr>
          <w:sz w:val="28"/>
          <w:szCs w:val="28"/>
        </w:rPr>
        <w:t xml:space="preserve"> </w:t>
      </w:r>
      <w:r w:rsidRPr="00367FEB">
        <w:rPr>
          <w:sz w:val="28"/>
          <w:szCs w:val="28"/>
        </w:rPr>
        <w:t>по опеке и попечительству</w:t>
      </w:r>
      <w:r>
        <w:rPr>
          <w:sz w:val="28"/>
          <w:szCs w:val="28"/>
        </w:rPr>
        <w:t xml:space="preserve"> н</w:t>
      </w:r>
      <w:r w:rsidRPr="00367FEB">
        <w:rPr>
          <w:sz w:val="28"/>
          <w:szCs w:val="28"/>
        </w:rPr>
        <w:t>а основании ст.8 Федерального закона от 24.04.2008 г. № 48</w:t>
      </w:r>
      <w:r w:rsidR="005830A3">
        <w:rPr>
          <w:sz w:val="28"/>
          <w:szCs w:val="28"/>
        </w:rPr>
        <w:t>-ФЗ «Об опеке и попечительству».</w:t>
      </w:r>
    </w:p>
    <w:p w:rsidR="00B76A05" w:rsidRDefault="00B76A05" w:rsidP="00B76A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 состояло  она учете 95 человек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2021 г.- 101), из них :</w:t>
      </w:r>
    </w:p>
    <w:p w:rsidR="00B76A05" w:rsidRDefault="00B76A05" w:rsidP="00B76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- 73 несовершеннолетних граждан,</w:t>
      </w:r>
      <w:r w:rsidRPr="00991ECD">
        <w:rPr>
          <w:sz w:val="28"/>
          <w:szCs w:val="28"/>
        </w:rPr>
        <w:t xml:space="preserve"> </w:t>
      </w:r>
      <w:r w:rsidRPr="00367FEB">
        <w:rPr>
          <w:sz w:val="28"/>
          <w:szCs w:val="28"/>
        </w:rPr>
        <w:t>находящихся на</w:t>
      </w:r>
      <w:r w:rsidR="00F538E2">
        <w:rPr>
          <w:sz w:val="28"/>
          <w:szCs w:val="28"/>
        </w:rPr>
        <w:t xml:space="preserve"> семейных формах устройства</w:t>
      </w:r>
      <w:r>
        <w:rPr>
          <w:sz w:val="28"/>
          <w:szCs w:val="28"/>
        </w:rPr>
        <w:t>: под опекой – 43; в приемной семье – 28;  под опекой по заявлению родителей - 2;</w:t>
      </w:r>
    </w:p>
    <w:p w:rsidR="00B76A05" w:rsidRPr="00367FEB" w:rsidRDefault="00B76A05" w:rsidP="00B76A0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- 22 совершеннолетних граждан, признанных судом недееспособными.</w:t>
      </w:r>
    </w:p>
    <w:p w:rsidR="00B76A05" w:rsidRDefault="00B76A05" w:rsidP="00B76A0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Pr="00B75203">
        <w:rPr>
          <w:sz w:val="28"/>
          <w:szCs w:val="28"/>
          <w:lang w:bidi="ru-RU"/>
        </w:rPr>
        <w:t xml:space="preserve">Основная деятельность </w:t>
      </w:r>
      <w:r>
        <w:rPr>
          <w:sz w:val="28"/>
          <w:szCs w:val="28"/>
          <w:lang w:bidi="ru-RU"/>
        </w:rPr>
        <w:t>органа опеки и попечительства</w:t>
      </w:r>
      <w:r w:rsidRPr="00B75203">
        <w:rPr>
          <w:sz w:val="28"/>
          <w:szCs w:val="28"/>
          <w:lang w:bidi="ru-RU"/>
        </w:rPr>
        <w:t xml:space="preserve"> направлена на выявление, учет и устройство детей – сирот и детей, оставшихся без попечения родителей.</w:t>
      </w:r>
    </w:p>
    <w:p w:rsidR="00B76A05" w:rsidRDefault="00B76A05" w:rsidP="00B76A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2022</w:t>
      </w:r>
      <w:r w:rsidRPr="00367FE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выявлено 4 детей, </w:t>
      </w:r>
      <w:r w:rsidRPr="00367FEB">
        <w:rPr>
          <w:sz w:val="28"/>
          <w:szCs w:val="28"/>
        </w:rPr>
        <w:t>ост</w:t>
      </w:r>
      <w:r>
        <w:rPr>
          <w:sz w:val="28"/>
          <w:szCs w:val="28"/>
        </w:rPr>
        <w:t xml:space="preserve">авшихся без попечения родителей.  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2019 - 3 ,  2020 - 4, 2021 – 6), в связи с уклонением родителей от своих обязанностей.  2 детей переданы под опеку близким родственникам, двое - посторонним гражданам.</w:t>
      </w:r>
    </w:p>
    <w:p w:rsidR="00B76A05" w:rsidRDefault="00B76A05" w:rsidP="00B76A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Снято с учета- 14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11 - в связи с совершеннолетием, 2 – выбыли к родителям, 1- в связи с переменой места жительства) </w:t>
      </w:r>
    </w:p>
    <w:p w:rsidR="00B76A05" w:rsidRPr="0072470F" w:rsidRDefault="00B76A05" w:rsidP="00B76A05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1661E8">
        <w:rPr>
          <w:sz w:val="28"/>
          <w:szCs w:val="28"/>
          <w:lang w:bidi="ru-RU"/>
        </w:rPr>
        <w:t>роведено 232 плановых</w:t>
      </w:r>
      <w:r w:rsidRPr="0072470F">
        <w:rPr>
          <w:sz w:val="28"/>
          <w:szCs w:val="28"/>
          <w:lang w:bidi="ru-RU"/>
        </w:rPr>
        <w:t xml:space="preserve"> про</w:t>
      </w:r>
      <w:r>
        <w:rPr>
          <w:sz w:val="28"/>
          <w:szCs w:val="28"/>
          <w:lang w:bidi="ru-RU"/>
        </w:rPr>
        <w:t>верки</w:t>
      </w:r>
      <w:r w:rsidRPr="00BE4D2C">
        <w:rPr>
          <w:sz w:val="28"/>
          <w:szCs w:val="28"/>
          <w:lang w:bidi="ru-RU"/>
        </w:rPr>
        <w:t xml:space="preserve"> </w:t>
      </w:r>
      <w:r w:rsidRPr="0072470F">
        <w:rPr>
          <w:sz w:val="28"/>
          <w:szCs w:val="28"/>
          <w:lang w:bidi="ru-RU"/>
        </w:rPr>
        <w:t>условий прожи</w:t>
      </w:r>
      <w:r>
        <w:rPr>
          <w:sz w:val="28"/>
          <w:szCs w:val="28"/>
          <w:lang w:bidi="ru-RU"/>
        </w:rPr>
        <w:t>вания детей в замещающих семьях</w:t>
      </w:r>
      <w:r w:rsidRPr="0072470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. 18 проверок – по недееспособным гражданам.</w:t>
      </w:r>
    </w:p>
    <w:p w:rsidR="00B76A05" w:rsidRDefault="00B76A05" w:rsidP="00B76A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года опека над </w:t>
      </w:r>
      <w:r w:rsidRPr="00367FEB">
        <w:rPr>
          <w:sz w:val="28"/>
          <w:szCs w:val="28"/>
        </w:rPr>
        <w:t>недееспособным</w:t>
      </w:r>
      <w:r>
        <w:rPr>
          <w:sz w:val="28"/>
          <w:szCs w:val="28"/>
        </w:rPr>
        <w:t>и гражданами</w:t>
      </w:r>
      <w:r w:rsidRPr="00BE4D2C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устанавливалась.</w:t>
      </w:r>
    </w:p>
    <w:p w:rsidR="00B76A05" w:rsidRDefault="00B76A05" w:rsidP="00B76A0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Нарушений</w:t>
      </w:r>
      <w:r w:rsidRPr="00367FEB">
        <w:rPr>
          <w:sz w:val="28"/>
          <w:szCs w:val="28"/>
        </w:rPr>
        <w:t xml:space="preserve"> прав и законных интер</w:t>
      </w:r>
      <w:r>
        <w:rPr>
          <w:sz w:val="28"/>
          <w:szCs w:val="28"/>
        </w:rPr>
        <w:t xml:space="preserve">есов подопечных не </w:t>
      </w:r>
      <w:r w:rsidR="00FA6CD8">
        <w:rPr>
          <w:sz w:val="28"/>
          <w:szCs w:val="28"/>
        </w:rPr>
        <w:t>выявлено, не</w:t>
      </w:r>
      <w:r w:rsidRPr="00367FEB">
        <w:rPr>
          <w:sz w:val="28"/>
          <w:szCs w:val="28"/>
        </w:rPr>
        <w:t xml:space="preserve"> выносились решения об отстранении опекунов от </w:t>
      </w:r>
      <w:r w:rsidR="00FA6CD8" w:rsidRPr="00367FEB">
        <w:rPr>
          <w:sz w:val="28"/>
          <w:szCs w:val="28"/>
        </w:rPr>
        <w:t>исполнения своих</w:t>
      </w:r>
      <w:r w:rsidRPr="00367FEB">
        <w:rPr>
          <w:sz w:val="28"/>
          <w:szCs w:val="28"/>
        </w:rPr>
        <w:t xml:space="preserve"> обязанностей </w:t>
      </w:r>
      <w:r>
        <w:rPr>
          <w:sz w:val="28"/>
          <w:szCs w:val="28"/>
        </w:rPr>
        <w:t>(</w:t>
      </w:r>
      <w:r w:rsidRPr="00367FEB">
        <w:rPr>
          <w:sz w:val="28"/>
          <w:szCs w:val="28"/>
        </w:rPr>
        <w:t xml:space="preserve">В </w:t>
      </w:r>
      <w:r w:rsidR="00FA6CD8" w:rsidRPr="00367FEB">
        <w:rPr>
          <w:sz w:val="28"/>
          <w:szCs w:val="28"/>
        </w:rPr>
        <w:t>порядке ч.</w:t>
      </w:r>
      <w:r w:rsidRPr="00367FEB">
        <w:rPr>
          <w:sz w:val="28"/>
          <w:szCs w:val="28"/>
        </w:rPr>
        <w:t>5 ст. 29 Федерального закона «Об опеке и попечительстве» и ч.3. ст.3</w:t>
      </w:r>
      <w:r>
        <w:rPr>
          <w:sz w:val="28"/>
          <w:szCs w:val="28"/>
        </w:rPr>
        <w:t>9 Гражданского кодекса РФ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</w:t>
      </w:r>
    </w:p>
    <w:p w:rsidR="00B76A05" w:rsidRDefault="00B76A05" w:rsidP="00B76A0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Возвраты детей из приемных семей - 0.</w:t>
      </w:r>
    </w:p>
    <w:p w:rsidR="00B76A05" w:rsidRDefault="00B76A05" w:rsidP="00B76A05">
      <w:pPr>
        <w:autoSpaceDE w:val="0"/>
        <w:jc w:val="both"/>
        <w:rPr>
          <w:sz w:val="28"/>
          <w:szCs w:val="28"/>
          <w:lang w:bidi="ru-RU"/>
        </w:rPr>
      </w:pPr>
      <w:r w:rsidRPr="0059052E">
        <w:rPr>
          <w:sz w:val="28"/>
          <w:szCs w:val="28"/>
        </w:rPr>
        <w:t xml:space="preserve">    </w:t>
      </w:r>
      <w:r>
        <w:rPr>
          <w:sz w:val="28"/>
          <w:szCs w:val="28"/>
          <w:lang w:bidi="ru-RU"/>
        </w:rPr>
        <w:t>В 2022</w:t>
      </w:r>
      <w:r w:rsidRPr="00B6635B">
        <w:rPr>
          <w:sz w:val="28"/>
          <w:szCs w:val="28"/>
          <w:lang w:bidi="ru-RU"/>
        </w:rPr>
        <w:t xml:space="preserve"> году лишены родительских прав</w:t>
      </w:r>
      <w:r>
        <w:rPr>
          <w:sz w:val="28"/>
          <w:szCs w:val="28"/>
          <w:lang w:bidi="ru-RU"/>
        </w:rPr>
        <w:t xml:space="preserve"> 7 родителей в отношении 10 детей. </w:t>
      </w:r>
    </w:p>
    <w:p w:rsidR="00B76A05" w:rsidRDefault="00B76A05" w:rsidP="00B76A0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Ограниченных в родительских правах - 3 родителя в отношении 3 детей.</w:t>
      </w:r>
    </w:p>
    <w:p w:rsidR="00B76A05" w:rsidRDefault="00B76A05" w:rsidP="00B76A05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( 2021 г. </w:t>
      </w:r>
      <w:proofErr w:type="gramStart"/>
      <w:r>
        <w:rPr>
          <w:sz w:val="28"/>
          <w:szCs w:val="28"/>
          <w:lang w:bidi="ru-RU"/>
        </w:rPr>
        <w:t>лишены</w:t>
      </w:r>
      <w:proofErr w:type="gramEnd"/>
      <w:r>
        <w:rPr>
          <w:sz w:val="28"/>
          <w:szCs w:val="28"/>
          <w:lang w:bidi="ru-RU"/>
        </w:rPr>
        <w:t xml:space="preserve"> 4 родителя в отношении 7 детей) </w:t>
      </w:r>
      <w:r w:rsidR="003A3406">
        <w:rPr>
          <w:sz w:val="28"/>
          <w:szCs w:val="28"/>
          <w:lang w:bidi="ru-RU"/>
        </w:rPr>
        <w:t>\</w:t>
      </w:r>
    </w:p>
    <w:p w:rsidR="003A3406" w:rsidRDefault="003A3406" w:rsidP="003A3406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органа опеки и попечительства участвовали в 64 судебных заседаниях по защите детей, в отношении которых были предъявлены исковые заявления.</w:t>
      </w:r>
    </w:p>
    <w:p w:rsidR="00B76A05" w:rsidRDefault="00B76A05" w:rsidP="00B76A0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Отобраний </w:t>
      </w:r>
      <w:r w:rsidR="00FA6CD8">
        <w:rPr>
          <w:sz w:val="28"/>
          <w:szCs w:val="28"/>
          <w:lang w:bidi="ru-RU"/>
        </w:rPr>
        <w:t xml:space="preserve">несовершеннолетних из семей </w:t>
      </w:r>
      <w:r>
        <w:rPr>
          <w:sz w:val="28"/>
          <w:szCs w:val="28"/>
          <w:lang w:bidi="ru-RU"/>
        </w:rPr>
        <w:t>в соответствии со статьей 77 Семейного кодекса РФ не было.</w:t>
      </w:r>
    </w:p>
    <w:p w:rsidR="00B76A05" w:rsidRDefault="00B76A05" w:rsidP="00B76A05">
      <w:pPr>
        <w:ind w:firstLine="708"/>
        <w:jc w:val="both"/>
        <w:rPr>
          <w:sz w:val="28"/>
        </w:rPr>
      </w:pPr>
      <w:r>
        <w:rPr>
          <w:sz w:val="28"/>
        </w:rPr>
        <w:t xml:space="preserve">Предоставлены следующие государственные услуги при личном обращении граждан: </w:t>
      </w:r>
    </w:p>
    <w:p w:rsidR="00B76A05" w:rsidRPr="003B5B02" w:rsidRDefault="00B76A05" w:rsidP="00B76A0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5B02">
        <w:rPr>
          <w:rFonts w:ascii="Times New Roman" w:hAnsi="Times New Roman"/>
          <w:sz w:val="28"/>
          <w:szCs w:val="28"/>
        </w:rPr>
        <w:t xml:space="preserve">Выдача разрешений на перемену имени лиц, не достигших возраста 14 лет, а также на изменение присвоенной им фамилии -  </w:t>
      </w:r>
      <w:r>
        <w:rPr>
          <w:rFonts w:ascii="Times New Roman" w:hAnsi="Times New Roman"/>
          <w:sz w:val="28"/>
          <w:szCs w:val="28"/>
        </w:rPr>
        <w:t>2</w:t>
      </w:r>
    </w:p>
    <w:p w:rsidR="00B76A05" w:rsidRPr="003B5B02" w:rsidRDefault="00B76A05" w:rsidP="00B76A0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5B02">
        <w:rPr>
          <w:rFonts w:ascii="Times New Roman" w:hAnsi="Times New Roman"/>
          <w:sz w:val="28"/>
          <w:szCs w:val="28"/>
        </w:rPr>
        <w:t>Выдача разрешений на распоряжение имуществом гражданам, признанном судом недееспособным или не полностью дееспособным</w:t>
      </w:r>
      <w:r>
        <w:rPr>
          <w:rFonts w:ascii="Times New Roman" w:hAnsi="Times New Roman"/>
          <w:sz w:val="28"/>
          <w:szCs w:val="28"/>
        </w:rPr>
        <w:t>- 1</w:t>
      </w:r>
    </w:p>
    <w:p w:rsidR="00B76A05" w:rsidRDefault="00B76A05" w:rsidP="00B76A0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D6B4B">
        <w:rPr>
          <w:rFonts w:ascii="Times New Roman" w:hAnsi="Times New Roman"/>
          <w:sz w:val="28"/>
          <w:szCs w:val="28"/>
        </w:rPr>
        <w:lastRenderedPageBreak/>
        <w:t>Выдача разрешений гражданам на совершение сделок с имуществом, принадлежащим на праве собственности несовершеннолетним –  1</w:t>
      </w:r>
      <w:r>
        <w:rPr>
          <w:rFonts w:ascii="Times New Roman" w:hAnsi="Times New Roman"/>
          <w:sz w:val="28"/>
          <w:szCs w:val="28"/>
        </w:rPr>
        <w:t>27</w:t>
      </w:r>
    </w:p>
    <w:p w:rsidR="00B76A05" w:rsidRPr="006D6B4B" w:rsidRDefault="00B76A05" w:rsidP="00B76A0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D6B4B">
        <w:rPr>
          <w:rFonts w:ascii="Times New Roman" w:hAnsi="Times New Roman"/>
          <w:sz w:val="28"/>
          <w:szCs w:val="28"/>
        </w:rPr>
        <w:t xml:space="preserve"> 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обязанности- 0 </w:t>
      </w:r>
    </w:p>
    <w:p w:rsidR="00B76A05" w:rsidRPr="003B5B02" w:rsidRDefault="00B76A05" w:rsidP="00B76A0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5B02">
        <w:rPr>
          <w:rFonts w:ascii="Times New Roman" w:hAnsi="Times New Roman"/>
          <w:sz w:val="28"/>
          <w:szCs w:val="28"/>
        </w:rPr>
        <w:t xml:space="preserve">Выдача заключения органа опеки и попечительства о возможности временной передачи ребенка (детей) в семьи граждан, постоянно проживающих на территории Российской Федерации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B0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</w:t>
      </w:r>
    </w:p>
    <w:p w:rsidR="00B76A05" w:rsidRDefault="00B76A05" w:rsidP="00B76A0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5B02">
        <w:rPr>
          <w:rFonts w:ascii="Times New Roman" w:hAnsi="Times New Roman"/>
          <w:sz w:val="28"/>
          <w:szCs w:val="28"/>
        </w:rPr>
        <w:t>Выдача заключения органа опеки и попечительства о возможности гражданина быть усыновителем или опекуном (попечителем)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B0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2.</w:t>
      </w:r>
    </w:p>
    <w:p w:rsidR="00B76A05" w:rsidRPr="003B5B02" w:rsidRDefault="00B76A05" w:rsidP="00B76A0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  разрешения</w:t>
      </w:r>
      <w:r w:rsidRPr="003B5B02">
        <w:rPr>
          <w:rFonts w:ascii="Times New Roman" w:hAnsi="Times New Roman"/>
          <w:sz w:val="28"/>
          <w:szCs w:val="28"/>
        </w:rPr>
        <w:t xml:space="preserve"> на всту</w:t>
      </w:r>
      <w:r>
        <w:rPr>
          <w:rFonts w:ascii="Times New Roman" w:hAnsi="Times New Roman"/>
          <w:sz w:val="28"/>
          <w:szCs w:val="28"/>
        </w:rPr>
        <w:t>пление в брак несовершеннолетним</w:t>
      </w:r>
      <w:r w:rsidRPr="003B5B02">
        <w:rPr>
          <w:rFonts w:ascii="Times New Roman" w:hAnsi="Times New Roman"/>
          <w:sz w:val="28"/>
          <w:szCs w:val="28"/>
        </w:rPr>
        <w:t xml:space="preserve"> </w:t>
      </w:r>
      <w:r w:rsidR="0000465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ражданам, </w:t>
      </w:r>
      <w:proofErr w:type="gramStart"/>
      <w:r>
        <w:rPr>
          <w:rFonts w:ascii="Times New Roman" w:hAnsi="Times New Roman"/>
          <w:sz w:val="28"/>
          <w:szCs w:val="28"/>
        </w:rPr>
        <w:t>достигших</w:t>
      </w:r>
      <w:proofErr w:type="gramEnd"/>
      <w:r w:rsidRPr="003B5B02">
        <w:rPr>
          <w:rFonts w:ascii="Times New Roman" w:hAnsi="Times New Roman"/>
          <w:sz w:val="28"/>
          <w:szCs w:val="28"/>
        </w:rPr>
        <w:t xml:space="preserve"> шестнадцатилетнего возраста</w:t>
      </w:r>
      <w:r>
        <w:rPr>
          <w:rFonts w:ascii="Times New Roman" w:hAnsi="Times New Roman"/>
          <w:sz w:val="28"/>
          <w:szCs w:val="28"/>
        </w:rPr>
        <w:t xml:space="preserve"> – 1 </w:t>
      </w:r>
      <w:r w:rsidRPr="003B5B0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76A05" w:rsidRPr="007A363B" w:rsidRDefault="00B76A05" w:rsidP="00B76A05">
      <w:pPr>
        <w:ind w:firstLine="708"/>
        <w:jc w:val="both"/>
        <w:rPr>
          <w:sz w:val="28"/>
        </w:rPr>
      </w:pPr>
      <w:r w:rsidRPr="00E926EE">
        <w:rPr>
          <w:sz w:val="28"/>
        </w:rPr>
        <w:t xml:space="preserve">С целью осуществления </w:t>
      </w:r>
      <w:proofErr w:type="gramStart"/>
      <w:r w:rsidRPr="00E926EE">
        <w:rPr>
          <w:sz w:val="28"/>
        </w:rPr>
        <w:t>контроля за</w:t>
      </w:r>
      <w:proofErr w:type="gramEnd"/>
      <w:r w:rsidRPr="00E926EE">
        <w:rPr>
          <w:sz w:val="28"/>
        </w:rPr>
        <w:t xml:space="preserve"> сохранно</w:t>
      </w:r>
      <w:r>
        <w:rPr>
          <w:sz w:val="28"/>
        </w:rPr>
        <w:t>стью жилых помещений</w:t>
      </w:r>
      <w:r w:rsidRPr="00E926EE">
        <w:rPr>
          <w:sz w:val="28"/>
        </w:rPr>
        <w:t xml:space="preserve"> детей-сирот и детей, оставшихся без попечения родителей,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</w:r>
      <w:r>
        <w:rPr>
          <w:sz w:val="28"/>
        </w:rPr>
        <w:t xml:space="preserve"> проведено </w:t>
      </w:r>
      <w:r w:rsidRPr="007A363B">
        <w:rPr>
          <w:sz w:val="28"/>
        </w:rPr>
        <w:t xml:space="preserve">62 проверки. </w:t>
      </w:r>
    </w:p>
    <w:p w:rsidR="00B76A05" w:rsidRPr="00C71ED1" w:rsidRDefault="00B76A05" w:rsidP="00B76A05">
      <w:pPr>
        <w:autoSpaceDE w:val="0"/>
        <w:ind w:firstLine="708"/>
        <w:jc w:val="both"/>
        <w:rPr>
          <w:bCs/>
          <w:sz w:val="28"/>
          <w:szCs w:val="28"/>
        </w:rPr>
      </w:pPr>
      <w:r w:rsidRPr="00C71ED1">
        <w:rPr>
          <w:bCs/>
          <w:sz w:val="28"/>
          <w:szCs w:val="28"/>
        </w:rPr>
        <w:t>По к</w:t>
      </w:r>
      <w:r>
        <w:rPr>
          <w:bCs/>
          <w:sz w:val="28"/>
          <w:szCs w:val="28"/>
        </w:rPr>
        <w:t>оличеству</w:t>
      </w:r>
      <w:r w:rsidRPr="00C71ED1">
        <w:rPr>
          <w:bCs/>
          <w:sz w:val="28"/>
          <w:szCs w:val="28"/>
        </w:rPr>
        <w:t xml:space="preserve"> услуг психолого-педагогической, методической и консультативной помощи</w:t>
      </w:r>
      <w:r>
        <w:rPr>
          <w:bCs/>
          <w:sz w:val="28"/>
          <w:szCs w:val="28"/>
        </w:rPr>
        <w:t>, оказанной</w:t>
      </w:r>
      <w:r w:rsidRPr="00C71ED1">
        <w:rPr>
          <w:bCs/>
          <w:sz w:val="28"/>
          <w:szCs w:val="28"/>
        </w:rPr>
        <w:t xml:space="preserve"> законным представителям детей, а также гражданам, желающим принять на воспитание в свои семьи </w:t>
      </w:r>
      <w:proofErr w:type="gramStart"/>
      <w:r w:rsidRPr="00C71ED1">
        <w:rPr>
          <w:bCs/>
          <w:sz w:val="28"/>
          <w:szCs w:val="28"/>
        </w:rPr>
        <w:t>детей, оставшихся без попечения род</w:t>
      </w:r>
      <w:r>
        <w:rPr>
          <w:bCs/>
          <w:sz w:val="28"/>
          <w:szCs w:val="28"/>
        </w:rPr>
        <w:t>ителей показатель исполнен</w:t>
      </w:r>
      <w:proofErr w:type="gramEnd"/>
      <w:r>
        <w:rPr>
          <w:bCs/>
          <w:sz w:val="28"/>
          <w:szCs w:val="28"/>
        </w:rPr>
        <w:t xml:space="preserve"> на 10</w:t>
      </w:r>
      <w:r w:rsidRPr="00C71ED1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Pr="00C71ED1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.</w:t>
      </w:r>
    </w:p>
    <w:p w:rsidR="00B76A05" w:rsidRDefault="00B76A05" w:rsidP="00B76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Приемные семьи участвовали в межмуниципальном и республиканском конкурсе «Семья года - 2022». Результаты: 1 место в межмуниципальном конкурсе (</w:t>
      </w:r>
      <w:proofErr w:type="spellStart"/>
      <w:r>
        <w:rPr>
          <w:sz w:val="28"/>
          <w:szCs w:val="28"/>
        </w:rPr>
        <w:t>Суоярвский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Олонецкий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Пряжинский</w:t>
      </w:r>
      <w:proofErr w:type="spellEnd"/>
      <w:r>
        <w:rPr>
          <w:sz w:val="28"/>
          <w:szCs w:val="28"/>
        </w:rPr>
        <w:t xml:space="preserve"> районы), 2 место в республиканском конкурсе. </w:t>
      </w:r>
    </w:p>
    <w:p w:rsidR="00B76A05" w:rsidRDefault="00B76A05" w:rsidP="00B76A05">
      <w:pPr>
        <w:ind w:firstLine="708"/>
        <w:jc w:val="both"/>
        <w:rPr>
          <w:sz w:val="28"/>
          <w:szCs w:val="28"/>
        </w:rPr>
      </w:pPr>
      <w:r w:rsidRPr="00DF0D37">
        <w:rPr>
          <w:sz w:val="28"/>
          <w:szCs w:val="28"/>
        </w:rPr>
        <w:t>Оказана помощь опекунам в организации отдыха подопечных.</w:t>
      </w:r>
      <w:r>
        <w:rPr>
          <w:sz w:val="28"/>
          <w:szCs w:val="28"/>
        </w:rPr>
        <w:t xml:space="preserve"> </w:t>
      </w:r>
    </w:p>
    <w:p w:rsidR="00B76A05" w:rsidRDefault="00B76A05" w:rsidP="00B76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пришкольных лагерях отдохнуло 18 человек. Направлено на отдых и оздоровление в Краснодарский край </w:t>
      </w:r>
      <w:proofErr w:type="spellStart"/>
      <w:r>
        <w:rPr>
          <w:sz w:val="28"/>
          <w:szCs w:val="28"/>
        </w:rPr>
        <w:t>г.Анапа</w:t>
      </w:r>
      <w:proofErr w:type="spellEnd"/>
      <w:r>
        <w:rPr>
          <w:sz w:val="28"/>
          <w:szCs w:val="28"/>
        </w:rPr>
        <w:t xml:space="preserve"> - 7 человек. В палаточном лагере Олонецкого района в д. </w:t>
      </w:r>
      <w:proofErr w:type="spellStart"/>
      <w:r>
        <w:rPr>
          <w:sz w:val="28"/>
          <w:szCs w:val="28"/>
        </w:rPr>
        <w:t>Нурмолица</w:t>
      </w:r>
      <w:proofErr w:type="spellEnd"/>
      <w:r>
        <w:rPr>
          <w:sz w:val="28"/>
          <w:szCs w:val="28"/>
        </w:rPr>
        <w:t xml:space="preserve"> – 10 чел.</w:t>
      </w:r>
    </w:p>
    <w:p w:rsidR="00B76A05" w:rsidRDefault="00B76A05" w:rsidP="00B76A05">
      <w:pPr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Pr="005905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A2632">
        <w:rPr>
          <w:sz w:val="28"/>
          <w:szCs w:val="28"/>
        </w:rPr>
        <w:t>а осуществление государственных полномочий по обеспечению жилыми помещениями детей-си</w:t>
      </w:r>
      <w:r>
        <w:rPr>
          <w:sz w:val="28"/>
          <w:szCs w:val="28"/>
        </w:rPr>
        <w:t xml:space="preserve">рот выделено </w:t>
      </w:r>
      <w:r w:rsidRPr="002733F8">
        <w:rPr>
          <w:sz w:val="28"/>
          <w:szCs w:val="28"/>
        </w:rPr>
        <w:t>5304 100,</w:t>
      </w:r>
      <w:r>
        <w:rPr>
          <w:sz w:val="28"/>
          <w:szCs w:val="28"/>
        </w:rPr>
        <w:t xml:space="preserve"> </w:t>
      </w:r>
      <w:r w:rsidRPr="002733F8">
        <w:rPr>
          <w:sz w:val="28"/>
          <w:szCs w:val="28"/>
        </w:rPr>
        <w:t>00</w:t>
      </w:r>
      <w:r>
        <w:rPr>
          <w:rFonts w:ascii="Arial" w:hAnsi="Arial" w:cs="Arial"/>
          <w:color w:val="2C2D2E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на приобретение </w:t>
      </w:r>
      <w:r>
        <w:rPr>
          <w:b/>
          <w:sz w:val="28"/>
          <w:szCs w:val="28"/>
        </w:rPr>
        <w:t>4</w:t>
      </w:r>
      <w:r w:rsidRPr="004F2C51">
        <w:rPr>
          <w:b/>
          <w:sz w:val="28"/>
          <w:szCs w:val="28"/>
        </w:rPr>
        <w:t xml:space="preserve"> </w:t>
      </w:r>
      <w:r w:rsidRPr="008A2632">
        <w:rPr>
          <w:sz w:val="28"/>
          <w:szCs w:val="28"/>
        </w:rPr>
        <w:t xml:space="preserve">однокомнатных </w:t>
      </w:r>
      <w:r>
        <w:rPr>
          <w:sz w:val="28"/>
          <w:szCs w:val="28"/>
        </w:rPr>
        <w:t xml:space="preserve">благоустроенных </w:t>
      </w:r>
      <w:r w:rsidRPr="008A2632">
        <w:rPr>
          <w:sz w:val="28"/>
          <w:szCs w:val="28"/>
        </w:rPr>
        <w:t>квартир.</w:t>
      </w:r>
      <w:r>
        <w:rPr>
          <w:sz w:val="28"/>
          <w:szCs w:val="28"/>
        </w:rPr>
        <w:t xml:space="preserve"> Данные средства освоены полностью, предоставлено 4 квартиры </w:t>
      </w:r>
      <w:r>
        <w:rPr>
          <w:rFonts w:eastAsia="Arial"/>
          <w:sz w:val="28"/>
          <w:szCs w:val="28"/>
        </w:rPr>
        <w:t>п</w:t>
      </w:r>
      <w:r w:rsidRPr="008A2632">
        <w:rPr>
          <w:rFonts w:eastAsia="Arial"/>
          <w:sz w:val="28"/>
          <w:szCs w:val="28"/>
        </w:rPr>
        <w:t>о договору найма специализированного жилого фонда</w:t>
      </w:r>
      <w:r>
        <w:rPr>
          <w:rFonts w:eastAsia="Arial"/>
          <w:sz w:val="28"/>
          <w:szCs w:val="28"/>
        </w:rPr>
        <w:t xml:space="preserve">. </w:t>
      </w:r>
    </w:p>
    <w:p w:rsidR="00B76A05" w:rsidRDefault="00B76A05" w:rsidP="00B76A05">
      <w:pPr>
        <w:autoSpaceDE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 гражданина воспользовались единовременной денежной выплатой на </w:t>
      </w:r>
      <w:r w:rsidRPr="0063646C">
        <w:rPr>
          <w:rFonts w:eastAsia="Arial"/>
          <w:sz w:val="28"/>
          <w:szCs w:val="28"/>
        </w:rPr>
        <w:t>приобретение жилого помещения</w:t>
      </w:r>
      <w:r w:rsidRPr="000A28DB">
        <w:rPr>
          <w:sz w:val="24"/>
          <w:szCs w:val="24"/>
        </w:rPr>
        <w:t xml:space="preserve"> </w:t>
      </w:r>
      <w:r>
        <w:rPr>
          <w:rFonts w:eastAsia="Arial"/>
          <w:sz w:val="28"/>
          <w:szCs w:val="28"/>
        </w:rPr>
        <w:t>и приобрели квартиры</w:t>
      </w:r>
      <w:r w:rsidRPr="00E12774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самостоятельно.</w:t>
      </w:r>
    </w:p>
    <w:p w:rsidR="00B76A05" w:rsidRDefault="00B76A05" w:rsidP="00B76A05">
      <w:pPr>
        <w:autoSpaceDE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Включено в список лиц, подлежащих обеспечению</w:t>
      </w:r>
      <w:r w:rsidRPr="00367FEB">
        <w:rPr>
          <w:rFonts w:eastAsia="Arial"/>
          <w:sz w:val="28"/>
          <w:szCs w:val="28"/>
        </w:rPr>
        <w:t xml:space="preserve"> жилыми помещен</w:t>
      </w:r>
      <w:r>
        <w:rPr>
          <w:rFonts w:eastAsia="Arial"/>
          <w:sz w:val="28"/>
          <w:szCs w:val="28"/>
        </w:rPr>
        <w:t>иями      9 человек</w:t>
      </w:r>
      <w:proofErr w:type="gramStart"/>
      <w:r>
        <w:rPr>
          <w:rFonts w:eastAsia="Arial"/>
          <w:sz w:val="28"/>
          <w:szCs w:val="28"/>
        </w:rPr>
        <w:t>.(</w:t>
      </w:r>
      <w:proofErr w:type="gramEnd"/>
      <w:r>
        <w:rPr>
          <w:rFonts w:eastAsia="Arial"/>
          <w:sz w:val="28"/>
          <w:szCs w:val="28"/>
        </w:rPr>
        <w:t xml:space="preserve"> в 2021 г. – 13 чел.)  </w:t>
      </w:r>
    </w:p>
    <w:p w:rsidR="00B76A05" w:rsidRPr="007A363B" w:rsidRDefault="00B76A05" w:rsidP="00B76A05">
      <w:pPr>
        <w:autoSpaceDE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Всего на 01.01.2023 года в списке</w:t>
      </w:r>
      <w:r w:rsidRPr="00B1669F">
        <w:rPr>
          <w:rFonts w:eastAsia="Arial"/>
          <w:sz w:val="28"/>
          <w:szCs w:val="28"/>
        </w:rPr>
        <w:t xml:space="preserve"> детей-сирот</w:t>
      </w:r>
      <w:r>
        <w:rPr>
          <w:rFonts w:eastAsia="Arial"/>
          <w:sz w:val="28"/>
          <w:szCs w:val="28"/>
        </w:rPr>
        <w:t xml:space="preserve">, </w:t>
      </w:r>
      <w:r w:rsidRPr="00B1669F">
        <w:rPr>
          <w:rFonts w:eastAsia="Arial"/>
          <w:sz w:val="28"/>
          <w:szCs w:val="28"/>
        </w:rPr>
        <w:t>которые подлежат обеспечению жилыми помещениями</w:t>
      </w:r>
      <w:r>
        <w:rPr>
          <w:rFonts w:eastAsia="Arial"/>
          <w:sz w:val="28"/>
          <w:szCs w:val="28"/>
        </w:rPr>
        <w:t xml:space="preserve"> состоит   </w:t>
      </w:r>
      <w:r w:rsidRPr="007A363B">
        <w:rPr>
          <w:rFonts w:eastAsia="Arial"/>
          <w:sz w:val="28"/>
          <w:szCs w:val="28"/>
        </w:rPr>
        <w:t>52 человека.</w:t>
      </w:r>
    </w:p>
    <w:p w:rsidR="00B76A05" w:rsidRPr="00367FEB" w:rsidRDefault="00B76A05" w:rsidP="00B76A05">
      <w:pPr>
        <w:autoSpaceDE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Pr="008A2632"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Все сведения о законных представителях несовершеннолетних, опекаемых детей, сведения о предоставленных жилых помещениях детям-</w:t>
      </w:r>
      <w:r>
        <w:rPr>
          <w:sz w:val="28"/>
          <w:szCs w:val="28"/>
        </w:rPr>
        <w:lastRenderedPageBreak/>
        <w:t>сиротам, вносятся в Единую государственную информационную систему социального обеспечения.</w:t>
      </w:r>
    </w:p>
    <w:p w:rsidR="00B76A05" w:rsidRDefault="00B76A05" w:rsidP="00B76A05">
      <w:pPr>
        <w:jc w:val="both"/>
        <w:rPr>
          <w:sz w:val="28"/>
          <w:szCs w:val="28"/>
        </w:rPr>
      </w:pPr>
    </w:p>
    <w:p w:rsidR="00B76A05" w:rsidRPr="00367FEB" w:rsidRDefault="00B76A05" w:rsidP="00B76A05">
      <w:pPr>
        <w:jc w:val="both"/>
        <w:rPr>
          <w:sz w:val="28"/>
          <w:szCs w:val="28"/>
        </w:rPr>
      </w:pPr>
    </w:p>
    <w:p w:rsidR="00004651" w:rsidRDefault="00B76A05" w:rsidP="00004651">
      <w:pPr>
        <w:spacing w:line="240" w:lineRule="exact"/>
        <w:jc w:val="right"/>
        <w:rPr>
          <w:sz w:val="28"/>
          <w:szCs w:val="28"/>
        </w:rPr>
      </w:pPr>
      <w:r w:rsidRPr="003A2FDE">
        <w:rPr>
          <w:sz w:val="28"/>
          <w:szCs w:val="28"/>
        </w:rPr>
        <w:t>Ведущий специалист отдела</w:t>
      </w:r>
    </w:p>
    <w:p w:rsidR="00B76A05" w:rsidRPr="003A2FDE" w:rsidRDefault="00B76A05" w:rsidP="00004651">
      <w:pPr>
        <w:spacing w:line="240" w:lineRule="exact"/>
        <w:jc w:val="right"/>
        <w:rPr>
          <w:sz w:val="28"/>
          <w:szCs w:val="28"/>
        </w:rPr>
      </w:pPr>
      <w:r w:rsidRPr="003A2FD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, культуры </w:t>
      </w:r>
      <w:r w:rsidRPr="003A2FDE">
        <w:rPr>
          <w:sz w:val="28"/>
          <w:szCs w:val="28"/>
        </w:rPr>
        <w:t xml:space="preserve"> </w:t>
      </w:r>
    </w:p>
    <w:p w:rsidR="00004651" w:rsidRDefault="00B76A05" w:rsidP="00004651">
      <w:pPr>
        <w:spacing w:line="240" w:lineRule="exact"/>
        <w:jc w:val="right"/>
        <w:rPr>
          <w:sz w:val="28"/>
          <w:szCs w:val="28"/>
        </w:rPr>
      </w:pPr>
      <w:r w:rsidRPr="003A2FDE">
        <w:rPr>
          <w:sz w:val="28"/>
          <w:szCs w:val="28"/>
        </w:rPr>
        <w:t xml:space="preserve">и социальной политики </w:t>
      </w:r>
      <w:r w:rsidR="003A3406">
        <w:rPr>
          <w:sz w:val="28"/>
          <w:szCs w:val="28"/>
        </w:rPr>
        <w:t xml:space="preserve">                          </w:t>
      </w:r>
      <w:r w:rsidRPr="003A2FDE">
        <w:rPr>
          <w:sz w:val="28"/>
          <w:szCs w:val="28"/>
        </w:rPr>
        <w:t xml:space="preserve">                                             </w:t>
      </w:r>
      <w:r w:rsidR="003A3406">
        <w:rPr>
          <w:sz w:val="28"/>
          <w:szCs w:val="28"/>
        </w:rPr>
        <w:t xml:space="preserve"> </w:t>
      </w:r>
    </w:p>
    <w:p w:rsidR="00B76A05" w:rsidRPr="003A2FDE" w:rsidRDefault="003A3406" w:rsidP="00004651">
      <w:pPr>
        <w:spacing w:line="240" w:lineRule="exact"/>
        <w:jc w:val="right"/>
        <w:rPr>
          <w:sz w:val="28"/>
          <w:szCs w:val="28"/>
        </w:rPr>
      </w:pPr>
      <w:r w:rsidRPr="003A2FDE">
        <w:rPr>
          <w:sz w:val="28"/>
          <w:szCs w:val="28"/>
        </w:rPr>
        <w:t>О.А.</w:t>
      </w:r>
      <w:r w:rsidR="00004651">
        <w:rPr>
          <w:sz w:val="28"/>
          <w:szCs w:val="28"/>
        </w:rPr>
        <w:t xml:space="preserve"> </w:t>
      </w:r>
      <w:r w:rsidRPr="003A2FDE">
        <w:rPr>
          <w:sz w:val="28"/>
          <w:szCs w:val="28"/>
        </w:rPr>
        <w:t>Бортко</w:t>
      </w:r>
      <w:r w:rsidR="00B76A05" w:rsidRPr="003A2FDE">
        <w:rPr>
          <w:sz w:val="28"/>
          <w:szCs w:val="28"/>
        </w:rPr>
        <w:t xml:space="preserve">                                    </w:t>
      </w:r>
    </w:p>
    <w:p w:rsidR="00B76A05" w:rsidRPr="003A2FDE" w:rsidRDefault="00B76A05" w:rsidP="00004651">
      <w:pPr>
        <w:jc w:val="right"/>
        <w:rPr>
          <w:sz w:val="28"/>
          <w:szCs w:val="28"/>
        </w:rPr>
      </w:pPr>
    </w:p>
    <w:p w:rsidR="00B76A05" w:rsidRPr="00367FEB" w:rsidRDefault="00B76A05" w:rsidP="00B76A05">
      <w:pPr>
        <w:spacing w:line="240" w:lineRule="exact"/>
        <w:rPr>
          <w:sz w:val="28"/>
          <w:szCs w:val="28"/>
        </w:rPr>
      </w:pPr>
    </w:p>
    <w:p w:rsidR="00B76A05" w:rsidRDefault="00B76A05" w:rsidP="00B76A05">
      <w:pPr>
        <w:spacing w:line="240" w:lineRule="exact"/>
        <w:rPr>
          <w:sz w:val="28"/>
          <w:szCs w:val="28"/>
        </w:rPr>
      </w:pPr>
    </w:p>
    <w:p w:rsidR="00B76A05" w:rsidRDefault="00B76A05" w:rsidP="00B76A05">
      <w:pPr>
        <w:spacing w:line="240" w:lineRule="exact"/>
        <w:rPr>
          <w:sz w:val="28"/>
          <w:szCs w:val="28"/>
        </w:rPr>
      </w:pPr>
    </w:p>
    <w:p w:rsidR="00B76A05" w:rsidRDefault="00B76A05"/>
    <w:sectPr w:rsidR="00B76A05" w:rsidSect="000046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41010C18"/>
    <w:multiLevelType w:val="hybridMultilevel"/>
    <w:tmpl w:val="C62C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28"/>
    <w:rsid w:val="00004651"/>
    <w:rsid w:val="00395B52"/>
    <w:rsid w:val="003A3406"/>
    <w:rsid w:val="005830A3"/>
    <w:rsid w:val="008D6D2B"/>
    <w:rsid w:val="00B76A05"/>
    <w:rsid w:val="00E46228"/>
    <w:rsid w:val="00E8630D"/>
    <w:rsid w:val="00F538E2"/>
    <w:rsid w:val="00FA6CD8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D16E7"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D16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"/>
    <w:basedOn w:val="a"/>
    <w:rsid w:val="00FD16E7"/>
    <w:pPr>
      <w:ind w:left="283" w:hanging="283"/>
    </w:pPr>
  </w:style>
  <w:style w:type="paragraph" w:styleId="a4">
    <w:name w:val="List Paragraph"/>
    <w:basedOn w:val="a"/>
    <w:uiPriority w:val="34"/>
    <w:qFormat/>
    <w:rsid w:val="00B7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3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0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D16E7"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D16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"/>
    <w:basedOn w:val="a"/>
    <w:rsid w:val="00FD16E7"/>
    <w:pPr>
      <w:ind w:left="283" w:hanging="283"/>
    </w:pPr>
  </w:style>
  <w:style w:type="paragraph" w:styleId="a4">
    <w:name w:val="List Paragraph"/>
    <w:basedOn w:val="a"/>
    <w:uiPriority w:val="34"/>
    <w:qFormat/>
    <w:rsid w:val="00B7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3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0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Хлопкина М С</cp:lastModifiedBy>
  <cp:revision>3</cp:revision>
  <cp:lastPrinted>2023-06-22T13:38:00Z</cp:lastPrinted>
  <dcterms:created xsi:type="dcterms:W3CDTF">2023-07-06T12:06:00Z</dcterms:created>
  <dcterms:modified xsi:type="dcterms:W3CDTF">2023-07-06T12:09:00Z</dcterms:modified>
</cp:coreProperties>
</file>