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CA7" w:rsidRDefault="005B5CA7" w:rsidP="005B5CA7">
      <w:pPr>
        <w:pageBreakBefore/>
        <w:spacing w:after="0" w:line="100" w:lineRule="atLeast"/>
        <w:ind w:left="567"/>
        <w:jc w:val="right"/>
        <w:rPr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5B5CA7" w:rsidRDefault="005B5CA7" w:rsidP="005B5CA7">
      <w:pPr>
        <w:pStyle w:val="formattexttopleveltextcentertext"/>
        <w:jc w:val="center"/>
        <w:rPr>
          <w:sz w:val="28"/>
          <w:szCs w:val="28"/>
        </w:rPr>
      </w:pPr>
    </w:p>
    <w:p w:rsidR="00AB6EF5" w:rsidRDefault="005B5CA7" w:rsidP="00AB6EF5">
      <w:pPr>
        <w:jc w:val="both"/>
        <w:rPr>
          <w:rFonts w:ascii="Times New Roman" w:eastAsia="Times New Roman" w:hAnsi="Times New Roman" w:cs="Times New Roman"/>
          <w:b/>
          <w:color w:val="110C00"/>
          <w:sz w:val="26"/>
          <w:szCs w:val="26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Предложения (замечания) к проекту </w:t>
      </w:r>
      <w:r w:rsidR="00AB6EF5" w:rsidRPr="00740523">
        <w:rPr>
          <w:rFonts w:ascii="Times New Roman" w:eastAsia="Times New Roman" w:hAnsi="Times New Roman" w:cs="Times New Roman"/>
          <w:b/>
          <w:color w:val="110C00"/>
          <w:sz w:val="26"/>
          <w:szCs w:val="26"/>
          <w:lang w:eastAsia="ru-RU"/>
        </w:rPr>
        <w:t>постановления «Об определении границ территорий, прилегающих к некоторым организациям и объектам,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Суоярвского муниципального округа».</w:t>
      </w:r>
    </w:p>
    <w:p w:rsidR="005B5CA7" w:rsidRDefault="005B5CA7" w:rsidP="005B5CA7">
      <w:pPr>
        <w:pStyle w:val="formattexttopleveltextcentertext"/>
        <w:jc w:val="center"/>
        <w:rPr>
          <w:rFonts w:ascii="Times New Roman" w:hAnsi="Times New Roman"/>
          <w:sz w:val="28"/>
          <w:szCs w:val="28"/>
        </w:rPr>
      </w:pPr>
    </w:p>
    <w:p w:rsidR="005B5CA7" w:rsidRDefault="005B5CA7" w:rsidP="005B5CA7">
      <w:pPr>
        <w:pStyle w:val="formattexttopleveltextcentertext"/>
        <w:jc w:val="center"/>
        <w:rPr>
          <w:rFonts w:ascii="Times New Roman" w:hAnsi="Times New Roman"/>
          <w:sz w:val="28"/>
          <w:szCs w:val="28"/>
        </w:rPr>
      </w:pPr>
    </w:p>
    <w:tbl>
      <w:tblPr>
        <w:tblW w:w="9611" w:type="dxa"/>
        <w:tblInd w:w="-5" w:type="dxa"/>
        <w:tblLayout w:type="fixed"/>
        <w:tblLook w:val="0000"/>
      </w:tblPr>
      <w:tblGrid>
        <w:gridCol w:w="539"/>
        <w:gridCol w:w="3402"/>
        <w:gridCol w:w="2835"/>
        <w:gridCol w:w="2835"/>
      </w:tblGrid>
      <w:tr w:rsidR="005B5CA7" w:rsidTr="005B5CA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CA7" w:rsidRDefault="005B5CA7" w:rsidP="00095162">
            <w:pPr>
              <w:pStyle w:val="formattexttopleveltextcentertext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5CA7" w:rsidRDefault="005B5CA7" w:rsidP="00095162">
            <w:pPr>
              <w:pStyle w:val="formattexttopleveltextcentertex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CA7" w:rsidRDefault="005B5CA7" w:rsidP="00095162">
            <w:pPr>
              <w:pStyle w:val="formattexttopleveltextcentertex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Отправитель   (Ф.И.О., адрес, телефон, адрес электронной почты, внесшего предложения (замечания)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CA7" w:rsidRDefault="005B5CA7" w:rsidP="00095162">
            <w:pPr>
              <w:pStyle w:val="formattexttopleveltextcentertex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кст пр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едложения (замечания)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CA7" w:rsidRDefault="005B5CA7" w:rsidP="00095162">
            <w:pPr>
              <w:pStyle w:val="formattexttopleveltextcentertex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кст пр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оекта </w:t>
            </w:r>
            <w:r w:rsidR="00AB6EF5">
              <w:rPr>
                <w:rFonts w:ascii="Times New Roman" w:hAnsi="Times New Roman"/>
                <w:sz w:val="28"/>
                <w:szCs w:val="28"/>
              </w:rPr>
              <w:t>Постановления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учетом вносимых предложений (замечаний)</w:t>
            </w:r>
          </w:p>
          <w:p w:rsidR="005B5CA7" w:rsidRDefault="005B5CA7" w:rsidP="00095162">
            <w:pPr>
              <w:pStyle w:val="formattexttopleveltextcentertex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5CA7" w:rsidTr="005B5CA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CA7" w:rsidRDefault="005B5CA7" w:rsidP="00095162">
            <w:pPr>
              <w:pStyle w:val="formattexttopleveltextcentertext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CA7" w:rsidRDefault="005B5CA7" w:rsidP="00095162">
            <w:pPr>
              <w:pStyle w:val="formattexttopleveltextcentertext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CA7" w:rsidRDefault="005B5CA7" w:rsidP="00095162">
            <w:pPr>
              <w:pStyle w:val="formattexttopleveltextcentertext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CA7" w:rsidRDefault="005B5CA7" w:rsidP="00095162">
            <w:pPr>
              <w:pStyle w:val="formattexttopleveltextcentertext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5CA7" w:rsidTr="005B5CA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CA7" w:rsidRDefault="005B5CA7" w:rsidP="00095162">
            <w:pPr>
              <w:pStyle w:val="formattexttopleveltextcentertext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CA7" w:rsidRDefault="005B5CA7" w:rsidP="00095162">
            <w:pPr>
              <w:pStyle w:val="formattexttopleveltextcentertext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CA7" w:rsidRDefault="005B5CA7" w:rsidP="00095162">
            <w:pPr>
              <w:pStyle w:val="formattexttopleveltextcentertext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CA7" w:rsidRDefault="005B5CA7" w:rsidP="00095162">
            <w:pPr>
              <w:pStyle w:val="formattexttopleveltextcentertext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103CB" w:rsidRDefault="000103CB"/>
    <w:sectPr w:rsidR="000103CB" w:rsidSect="004B4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1392"/>
        </w:tabs>
        <w:ind w:left="1392" w:hanging="825"/>
      </w:pPr>
      <w:rPr>
        <w:rFonts w:ascii="Times New Roman" w:hAnsi="Times New Roman" w:cs="Times New Roman"/>
        <w:b w:val="0"/>
        <w:bCs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2.%3."/>
      <w:lvlJc w:val="lef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2.%3.%4.%5.%6."/>
      <w:lvlJc w:val="lef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14CB"/>
    <w:rsid w:val="000103CB"/>
    <w:rsid w:val="004B4717"/>
    <w:rsid w:val="005B5CA7"/>
    <w:rsid w:val="006D5DAC"/>
    <w:rsid w:val="007114CB"/>
    <w:rsid w:val="009E175C"/>
    <w:rsid w:val="00AB6EF5"/>
    <w:rsid w:val="00B925F3"/>
    <w:rsid w:val="00B93C3E"/>
    <w:rsid w:val="00EA6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717"/>
  </w:style>
  <w:style w:type="paragraph" w:styleId="2">
    <w:name w:val="heading 2"/>
    <w:basedOn w:val="a"/>
    <w:link w:val="20"/>
    <w:uiPriority w:val="9"/>
    <w:qFormat/>
    <w:rsid w:val="000103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03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103CB"/>
    <w:rPr>
      <w:b/>
      <w:bCs/>
    </w:rPr>
  </w:style>
  <w:style w:type="character" w:styleId="a4">
    <w:name w:val="Hyperlink"/>
    <w:basedOn w:val="a0"/>
    <w:uiPriority w:val="99"/>
    <w:unhideWhenUsed/>
    <w:rsid w:val="000103CB"/>
    <w:rPr>
      <w:color w:val="0000FF"/>
      <w:u w:val="single"/>
    </w:rPr>
  </w:style>
  <w:style w:type="paragraph" w:customStyle="1" w:styleId="formattexttopleveltextcentertext">
    <w:name w:val="formattext topleveltext centertext"/>
    <w:basedOn w:val="a"/>
    <w:rsid w:val="000103CB"/>
    <w:pPr>
      <w:suppressAutoHyphens/>
      <w:spacing w:before="28" w:after="28" w:line="100" w:lineRule="atLeast"/>
    </w:pPr>
    <w:rPr>
      <w:rFonts w:ascii="Arial" w:eastAsia="SimSun" w:hAnsi="Arial" w:cs="Times New Roman"/>
      <w:kern w:val="1"/>
      <w:sz w:val="24"/>
      <w:szCs w:val="24"/>
      <w:lang w:eastAsia="hi-IN" w:bidi="hi-IN"/>
    </w:rPr>
  </w:style>
  <w:style w:type="paragraph" w:styleId="a5">
    <w:name w:val="Normal (Web)"/>
    <w:basedOn w:val="a"/>
    <w:uiPriority w:val="99"/>
    <w:semiHidden/>
    <w:unhideWhenUsed/>
    <w:rsid w:val="00010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103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03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103CB"/>
    <w:rPr>
      <w:b/>
      <w:bCs/>
    </w:rPr>
  </w:style>
  <w:style w:type="character" w:styleId="a4">
    <w:name w:val="Hyperlink"/>
    <w:basedOn w:val="a0"/>
    <w:uiPriority w:val="99"/>
    <w:unhideWhenUsed/>
    <w:rsid w:val="000103CB"/>
    <w:rPr>
      <w:color w:val="0000FF"/>
      <w:u w:val="single"/>
    </w:rPr>
  </w:style>
  <w:style w:type="paragraph" w:customStyle="1" w:styleId="formattexttopleveltextcentertext">
    <w:name w:val="formattext topleveltext centertext"/>
    <w:basedOn w:val="a"/>
    <w:rsid w:val="000103CB"/>
    <w:pPr>
      <w:suppressAutoHyphens/>
      <w:spacing w:before="28" w:after="28" w:line="100" w:lineRule="atLeast"/>
    </w:pPr>
    <w:rPr>
      <w:rFonts w:ascii="Arial" w:eastAsia="SimSun" w:hAnsi="Arial" w:cs="Times New Roman"/>
      <w:kern w:val="1"/>
      <w:sz w:val="24"/>
      <w:szCs w:val="24"/>
      <w:lang w:eastAsia="hi-IN" w:bidi="hi-IN"/>
    </w:rPr>
  </w:style>
  <w:style w:type="paragraph" w:styleId="a5">
    <w:name w:val="Normal (Web)"/>
    <w:basedOn w:val="a"/>
    <w:uiPriority w:val="99"/>
    <w:semiHidden/>
    <w:unhideWhenUsed/>
    <w:rsid w:val="00010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2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0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"Хангаласский улус" РС (Я)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Николаевна Бардеева1</dc:creator>
  <cp:keywords/>
  <dc:description/>
  <cp:lastModifiedBy>economic</cp:lastModifiedBy>
  <cp:revision>5</cp:revision>
  <cp:lastPrinted>2018-01-10T06:45:00Z</cp:lastPrinted>
  <dcterms:created xsi:type="dcterms:W3CDTF">2018-01-10T06:03:00Z</dcterms:created>
  <dcterms:modified xsi:type="dcterms:W3CDTF">2023-08-23T09:39:00Z</dcterms:modified>
</cp:coreProperties>
</file>