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37" w:rsidRPr="002D0CFE" w:rsidRDefault="00134B0F" w:rsidP="00424F3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14728">
        <w:rPr>
          <w:rFonts w:eastAsia="Calibri"/>
          <w:sz w:val="28"/>
          <w:szCs w:val="28"/>
          <w:lang w:eastAsia="en-US"/>
        </w:rPr>
        <w:t>Обоснование проекта</w:t>
      </w:r>
    </w:p>
    <w:p w:rsidR="00424F37" w:rsidRPr="00C71565" w:rsidRDefault="00424F37" w:rsidP="00E47B62">
      <w:pPr>
        <w:jc w:val="center"/>
        <w:rPr>
          <w:rFonts w:eastAsia="Calibri"/>
          <w:sz w:val="28"/>
          <w:szCs w:val="28"/>
          <w:lang w:eastAsia="en-US"/>
        </w:rPr>
      </w:pPr>
      <w:r w:rsidRPr="002D0CFE">
        <w:rPr>
          <w:rFonts w:eastAsia="Calibri"/>
          <w:lang w:eastAsia="en-US"/>
        </w:rPr>
        <w:br/>
      </w:r>
      <w:r w:rsidR="00C14728">
        <w:rPr>
          <w:rFonts w:eastAsia="Calibri"/>
          <w:sz w:val="28"/>
          <w:szCs w:val="28"/>
          <w:lang w:eastAsia="en-US"/>
        </w:rPr>
        <w:t xml:space="preserve"> </w:t>
      </w:r>
      <w:r w:rsidRPr="00C71565">
        <w:rPr>
          <w:rFonts w:eastAsia="Calibri"/>
          <w:sz w:val="28"/>
          <w:szCs w:val="28"/>
          <w:lang w:eastAsia="en-US"/>
        </w:rPr>
        <w:t xml:space="preserve">  постановления «</w:t>
      </w:r>
      <w:r w:rsidR="00216816" w:rsidRPr="00216816">
        <w:rPr>
          <w:sz w:val="28"/>
          <w:szCs w:val="28"/>
        </w:rPr>
        <w:t xml:space="preserve">Об </w:t>
      </w:r>
      <w:r w:rsidR="00F872F0">
        <w:rPr>
          <w:sz w:val="28"/>
          <w:szCs w:val="28"/>
        </w:rPr>
        <w:t>определении</w:t>
      </w:r>
      <w:r w:rsidR="00216816" w:rsidRPr="00216816">
        <w:rPr>
          <w:sz w:val="28"/>
          <w:szCs w:val="28"/>
        </w:rPr>
        <w:t xml:space="preserve"> границ </w:t>
      </w:r>
      <w:r w:rsidR="00E47B62" w:rsidRPr="00E47B62">
        <w:rPr>
          <w:sz w:val="28"/>
          <w:szCs w:val="28"/>
        </w:rPr>
        <w:t>прилегающих к некоторым организациям и объектам территорий</w:t>
      </w:r>
      <w:r w:rsidR="00216816" w:rsidRPr="00216816">
        <w:rPr>
          <w:sz w:val="28"/>
          <w:szCs w:val="28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16816">
        <w:rPr>
          <w:sz w:val="28"/>
          <w:szCs w:val="28"/>
        </w:rPr>
        <w:t xml:space="preserve"> на территории </w:t>
      </w:r>
      <w:r w:rsidR="00F872F0">
        <w:rPr>
          <w:sz w:val="28"/>
          <w:szCs w:val="28"/>
        </w:rPr>
        <w:t>Суоярвского муниципального</w:t>
      </w:r>
      <w:r w:rsidR="00216816">
        <w:rPr>
          <w:sz w:val="28"/>
          <w:szCs w:val="28"/>
        </w:rPr>
        <w:t xml:space="preserve"> округа</w:t>
      </w:r>
      <w:r w:rsidRPr="00C71565">
        <w:rPr>
          <w:rFonts w:eastAsia="Calibri"/>
          <w:sz w:val="28"/>
          <w:szCs w:val="28"/>
          <w:lang w:eastAsia="en-US"/>
        </w:rPr>
        <w:t>»</w:t>
      </w:r>
    </w:p>
    <w:p w:rsidR="00424F37" w:rsidRPr="002D0CFE" w:rsidRDefault="00424F37" w:rsidP="00844187">
      <w:pPr>
        <w:jc w:val="both"/>
        <w:rPr>
          <w:rFonts w:eastAsia="Calibri"/>
          <w:sz w:val="28"/>
          <w:lang w:eastAsia="en-US"/>
        </w:rPr>
      </w:pPr>
    </w:p>
    <w:p w:rsidR="00424F37" w:rsidRPr="00E44280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572675">
        <w:t>1.</w:t>
      </w:r>
      <w:r w:rsidRPr="00E44280">
        <w:rPr>
          <w:sz w:val="28"/>
          <w:szCs w:val="28"/>
        </w:rPr>
        <w:t xml:space="preserve"> </w:t>
      </w:r>
      <w:r w:rsidRPr="00572675">
        <w:rPr>
          <w:b/>
        </w:rPr>
        <w:t>Общие сведения:</w:t>
      </w:r>
    </w:p>
    <w:p w:rsidR="00424F37" w:rsidRPr="00E44280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E44280">
        <w:rPr>
          <w:sz w:val="28"/>
          <w:szCs w:val="28"/>
        </w:rPr>
        <w:t xml:space="preserve">Разработчик проекта акта: </w:t>
      </w:r>
      <w:r w:rsidRPr="00E44280">
        <w:rPr>
          <w:sz w:val="28"/>
          <w:szCs w:val="28"/>
          <w:u w:val="single"/>
        </w:rPr>
        <w:t xml:space="preserve">отдел </w:t>
      </w:r>
      <w:r w:rsidR="00216816" w:rsidRPr="00E44280">
        <w:rPr>
          <w:sz w:val="28"/>
          <w:szCs w:val="28"/>
          <w:u w:val="single"/>
        </w:rPr>
        <w:t xml:space="preserve">по </w:t>
      </w:r>
      <w:r w:rsidR="00F872F0">
        <w:rPr>
          <w:sz w:val="28"/>
          <w:szCs w:val="28"/>
          <w:u w:val="single"/>
        </w:rPr>
        <w:t>развитию предпринимательства и инвестиционной политики</w:t>
      </w:r>
      <w:r w:rsidR="00216816" w:rsidRPr="00E44280">
        <w:rPr>
          <w:sz w:val="28"/>
          <w:szCs w:val="28"/>
          <w:u w:val="single"/>
        </w:rPr>
        <w:t xml:space="preserve"> администрации </w:t>
      </w:r>
      <w:r w:rsidR="00F872F0">
        <w:rPr>
          <w:sz w:val="28"/>
          <w:szCs w:val="28"/>
          <w:u w:val="single"/>
        </w:rPr>
        <w:t>Суоярвского</w:t>
      </w:r>
      <w:r w:rsidR="00216816" w:rsidRPr="00E44280">
        <w:rPr>
          <w:sz w:val="28"/>
          <w:szCs w:val="28"/>
          <w:u w:val="single"/>
        </w:rPr>
        <w:t xml:space="preserve"> </w:t>
      </w:r>
      <w:r w:rsidR="00F872F0">
        <w:rPr>
          <w:sz w:val="28"/>
          <w:szCs w:val="28"/>
          <w:u w:val="single"/>
        </w:rPr>
        <w:t xml:space="preserve">муниципального </w:t>
      </w:r>
      <w:r w:rsidR="00216816" w:rsidRPr="00E44280">
        <w:rPr>
          <w:sz w:val="28"/>
          <w:szCs w:val="28"/>
          <w:u w:val="single"/>
        </w:rPr>
        <w:t>округа</w:t>
      </w:r>
      <w:r w:rsidR="00F872F0">
        <w:rPr>
          <w:sz w:val="28"/>
          <w:szCs w:val="28"/>
          <w:u w:val="single"/>
        </w:rPr>
        <w:t>.</w:t>
      </w:r>
    </w:p>
    <w:p w:rsidR="001E2D4E" w:rsidRPr="00E44280" w:rsidRDefault="001E2D4E" w:rsidP="00CD306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572675">
        <w:t>2.</w:t>
      </w:r>
      <w:r w:rsidRPr="00E44280">
        <w:rPr>
          <w:sz w:val="28"/>
          <w:szCs w:val="28"/>
        </w:rPr>
        <w:t xml:space="preserve"> 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</w:t>
      </w:r>
      <w:r w:rsidR="00C14728" w:rsidRPr="00E44280">
        <w:rPr>
          <w:sz w:val="28"/>
          <w:szCs w:val="28"/>
        </w:rPr>
        <w:t xml:space="preserve"> </w:t>
      </w:r>
      <w:r w:rsidR="00C14728" w:rsidRPr="00801007">
        <w:rPr>
          <w:sz w:val="28"/>
          <w:szCs w:val="28"/>
          <w:u w:val="single"/>
        </w:rPr>
        <w:t>высокая</w:t>
      </w:r>
      <w:r w:rsidR="00C14728" w:rsidRPr="00E44280">
        <w:rPr>
          <w:sz w:val="28"/>
          <w:szCs w:val="28"/>
        </w:rPr>
        <w:t xml:space="preserve"> </w:t>
      </w:r>
      <w:r w:rsidR="00E44280">
        <w:rPr>
          <w:sz w:val="28"/>
          <w:szCs w:val="28"/>
        </w:rPr>
        <w:t>(</w:t>
      </w:r>
      <w:r w:rsidR="007A0224">
        <w:rPr>
          <w:sz w:val="28"/>
          <w:szCs w:val="28"/>
        </w:rPr>
        <w:t xml:space="preserve">на территории </w:t>
      </w:r>
      <w:r w:rsidR="007C3830">
        <w:rPr>
          <w:sz w:val="28"/>
          <w:szCs w:val="28"/>
        </w:rPr>
        <w:t>Суоярвского муниципального округа</w:t>
      </w:r>
      <w:r w:rsidR="007A0224">
        <w:rPr>
          <w:sz w:val="28"/>
          <w:szCs w:val="28"/>
        </w:rPr>
        <w:t xml:space="preserve"> </w:t>
      </w:r>
      <w:r w:rsidR="007C3830">
        <w:rPr>
          <w:sz w:val="28"/>
          <w:szCs w:val="28"/>
        </w:rPr>
        <w:t>43</w:t>
      </w:r>
      <w:r w:rsidR="007A0224">
        <w:rPr>
          <w:sz w:val="28"/>
          <w:szCs w:val="28"/>
        </w:rPr>
        <w:t xml:space="preserve"> объект</w:t>
      </w:r>
      <w:r w:rsidR="007C3830">
        <w:rPr>
          <w:sz w:val="28"/>
          <w:szCs w:val="28"/>
        </w:rPr>
        <w:t>а</w:t>
      </w:r>
      <w:r w:rsidR="007A0224">
        <w:rPr>
          <w:sz w:val="28"/>
          <w:szCs w:val="28"/>
        </w:rPr>
        <w:t xml:space="preserve"> </w:t>
      </w:r>
      <w:r w:rsidR="00801007">
        <w:rPr>
          <w:sz w:val="28"/>
          <w:szCs w:val="28"/>
        </w:rPr>
        <w:t>осуществляют</w:t>
      </w:r>
      <w:r w:rsidR="007A0224">
        <w:rPr>
          <w:sz w:val="28"/>
          <w:szCs w:val="28"/>
        </w:rPr>
        <w:t xml:space="preserve"> </w:t>
      </w:r>
      <w:r w:rsidR="00801007">
        <w:rPr>
          <w:sz w:val="28"/>
          <w:szCs w:val="28"/>
        </w:rPr>
        <w:t xml:space="preserve">реализацию </w:t>
      </w:r>
      <w:r w:rsidR="007A0224">
        <w:rPr>
          <w:sz w:val="28"/>
          <w:szCs w:val="28"/>
        </w:rPr>
        <w:t>алкогольн</w:t>
      </w:r>
      <w:r w:rsidR="00801007">
        <w:rPr>
          <w:sz w:val="28"/>
          <w:szCs w:val="28"/>
        </w:rPr>
        <w:t>ой</w:t>
      </w:r>
      <w:r w:rsidR="007A0224">
        <w:rPr>
          <w:sz w:val="28"/>
          <w:szCs w:val="28"/>
        </w:rPr>
        <w:t xml:space="preserve"> продукци</w:t>
      </w:r>
      <w:r w:rsidR="00801007">
        <w:rPr>
          <w:sz w:val="28"/>
          <w:szCs w:val="28"/>
        </w:rPr>
        <w:t>и</w:t>
      </w:r>
      <w:r w:rsidR="007A0224">
        <w:rPr>
          <w:sz w:val="28"/>
          <w:szCs w:val="28"/>
        </w:rPr>
        <w:t>, 25 объектов реализуют пиво</w:t>
      </w:r>
      <w:r w:rsidR="00942C51">
        <w:rPr>
          <w:sz w:val="28"/>
          <w:szCs w:val="28"/>
        </w:rPr>
        <w:t>.</w:t>
      </w:r>
      <w:r w:rsidR="00BB6131">
        <w:rPr>
          <w:sz w:val="28"/>
          <w:szCs w:val="28"/>
        </w:rPr>
        <w:t xml:space="preserve"> О</w:t>
      </w:r>
      <w:r w:rsidR="00CB570E">
        <w:rPr>
          <w:sz w:val="28"/>
          <w:szCs w:val="28"/>
        </w:rPr>
        <w:t>бъектов общественного питания</w:t>
      </w:r>
      <w:r w:rsidR="00E74EF4">
        <w:rPr>
          <w:sz w:val="28"/>
          <w:szCs w:val="28"/>
        </w:rPr>
        <w:t xml:space="preserve"> </w:t>
      </w:r>
      <w:r w:rsidR="00BB6131">
        <w:rPr>
          <w:sz w:val="28"/>
          <w:szCs w:val="28"/>
        </w:rPr>
        <w:t xml:space="preserve">- 7 </w:t>
      </w:r>
      <w:r w:rsidR="00CD306E">
        <w:rPr>
          <w:sz w:val="28"/>
          <w:szCs w:val="28"/>
        </w:rPr>
        <w:t xml:space="preserve">, 1 из которых осуществляет </w:t>
      </w:r>
      <w:r w:rsidR="00CB570E">
        <w:rPr>
          <w:sz w:val="28"/>
          <w:szCs w:val="28"/>
        </w:rPr>
        <w:t xml:space="preserve">розничную </w:t>
      </w:r>
      <w:r w:rsidR="00FA7ADA">
        <w:rPr>
          <w:sz w:val="28"/>
          <w:szCs w:val="28"/>
        </w:rPr>
        <w:t xml:space="preserve">продажу алкогольной продукцией и </w:t>
      </w:r>
      <w:r w:rsidR="00CB570E">
        <w:rPr>
          <w:sz w:val="28"/>
          <w:szCs w:val="28"/>
        </w:rPr>
        <w:t xml:space="preserve">2 </w:t>
      </w:r>
      <w:r w:rsidR="00FA7ADA">
        <w:rPr>
          <w:sz w:val="28"/>
          <w:szCs w:val="28"/>
        </w:rPr>
        <w:t>объекта</w:t>
      </w:r>
      <w:r w:rsidR="00CB570E">
        <w:rPr>
          <w:sz w:val="28"/>
          <w:szCs w:val="28"/>
        </w:rPr>
        <w:t xml:space="preserve"> реализуют пиво.</w:t>
      </w:r>
      <w:r w:rsidR="00B96E1C">
        <w:rPr>
          <w:sz w:val="28"/>
          <w:szCs w:val="28"/>
        </w:rPr>
        <w:t xml:space="preserve"> </w:t>
      </w:r>
      <w:proofErr w:type="gramStart"/>
      <w:r w:rsidR="00B96E1C">
        <w:rPr>
          <w:sz w:val="28"/>
          <w:szCs w:val="28"/>
        </w:rPr>
        <w:t xml:space="preserve">Около </w:t>
      </w:r>
      <w:r w:rsidR="00CD306E">
        <w:rPr>
          <w:sz w:val="28"/>
          <w:szCs w:val="28"/>
        </w:rPr>
        <w:t>17</w:t>
      </w:r>
      <w:r w:rsidR="00B96E1C">
        <w:rPr>
          <w:sz w:val="28"/>
          <w:szCs w:val="28"/>
        </w:rPr>
        <w:t xml:space="preserve"> объектов торговли и </w:t>
      </w:r>
      <w:r w:rsidR="00CD306E">
        <w:rPr>
          <w:sz w:val="28"/>
          <w:szCs w:val="28"/>
        </w:rPr>
        <w:t>2</w:t>
      </w:r>
      <w:r w:rsidR="00CB570E">
        <w:rPr>
          <w:sz w:val="28"/>
          <w:szCs w:val="28"/>
        </w:rPr>
        <w:t xml:space="preserve"> </w:t>
      </w:r>
      <w:r w:rsidR="00B96E1C">
        <w:rPr>
          <w:sz w:val="28"/>
          <w:szCs w:val="28"/>
        </w:rPr>
        <w:t>общественного питания попад</w:t>
      </w:r>
      <w:r w:rsidR="00280975">
        <w:rPr>
          <w:sz w:val="28"/>
          <w:szCs w:val="28"/>
        </w:rPr>
        <w:t>а</w:t>
      </w:r>
      <w:r w:rsidR="00B96E1C">
        <w:rPr>
          <w:sz w:val="28"/>
          <w:szCs w:val="28"/>
        </w:rPr>
        <w:t>ют под</w:t>
      </w:r>
      <w:r w:rsidR="00B96E1C" w:rsidRPr="00B96E1C">
        <w:t xml:space="preserve"> </w:t>
      </w:r>
      <w:r w:rsidR="00B96E1C" w:rsidRPr="00B96E1C">
        <w:rPr>
          <w:sz w:val="28"/>
          <w:szCs w:val="28"/>
        </w:rPr>
        <w:t>вводимые ограничения</w:t>
      </w:r>
      <w:r w:rsidR="00B96E1C">
        <w:rPr>
          <w:sz w:val="28"/>
          <w:szCs w:val="28"/>
        </w:rPr>
        <w:t>)</w:t>
      </w:r>
      <w:r w:rsidR="00A846C8">
        <w:rPr>
          <w:sz w:val="28"/>
          <w:szCs w:val="28"/>
        </w:rPr>
        <w:t>.</w:t>
      </w:r>
      <w:proofErr w:type="gramEnd"/>
    </w:p>
    <w:p w:rsidR="00942C51" w:rsidRPr="00E44280" w:rsidRDefault="001E2D4E" w:rsidP="001E2D4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572675">
        <w:t>2.1</w:t>
      </w:r>
      <w:r w:rsidRPr="00E44280">
        <w:rPr>
          <w:sz w:val="28"/>
          <w:szCs w:val="28"/>
        </w:rPr>
        <w:t>.</w:t>
      </w:r>
      <w:r w:rsidRPr="000657EB">
        <w:rPr>
          <w:b/>
        </w:rPr>
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</w:t>
      </w:r>
      <w:r w:rsidR="000657EB" w:rsidRPr="000657EB">
        <w:rPr>
          <w:b/>
        </w:rPr>
        <w:t xml:space="preserve">либо увеличением </w:t>
      </w:r>
      <w:r w:rsidRPr="000657EB">
        <w:rPr>
          <w:b/>
        </w:rPr>
        <w:t>границ прилегающих территорий</w:t>
      </w:r>
      <w:r w:rsidRPr="00E44280">
        <w:rPr>
          <w:sz w:val="28"/>
          <w:szCs w:val="28"/>
        </w:rPr>
        <w:t xml:space="preserve"> </w:t>
      </w:r>
      <w:r w:rsidRPr="00801007">
        <w:rPr>
          <w:sz w:val="28"/>
          <w:szCs w:val="28"/>
          <w:u w:val="single"/>
        </w:rPr>
        <w:t>отсутствует</w:t>
      </w:r>
      <w:r w:rsidRPr="00E44280">
        <w:rPr>
          <w:sz w:val="28"/>
          <w:szCs w:val="28"/>
        </w:rPr>
        <w:t>.</w:t>
      </w:r>
    </w:p>
    <w:p w:rsidR="00942C51" w:rsidRDefault="00424F37" w:rsidP="00880D35">
      <w:pPr>
        <w:ind w:firstLine="560"/>
        <w:jc w:val="both"/>
        <w:rPr>
          <w:bCs/>
          <w:iCs/>
          <w:sz w:val="28"/>
          <w:szCs w:val="28"/>
          <w:u w:val="single"/>
        </w:rPr>
      </w:pPr>
      <w:r w:rsidRPr="00572675">
        <w:t>3.</w:t>
      </w:r>
      <w:r w:rsidR="00572675">
        <w:rPr>
          <w:sz w:val="28"/>
          <w:szCs w:val="28"/>
        </w:rPr>
        <w:t xml:space="preserve"> </w:t>
      </w:r>
      <w:r w:rsidR="00CD306E">
        <w:rPr>
          <w:b/>
        </w:rPr>
        <w:t xml:space="preserve">Проблема, на решение которой направлено принятие нормативного правового акта: </w:t>
      </w:r>
      <w:r w:rsidRPr="000657EB">
        <w:rPr>
          <w:b/>
        </w:rPr>
        <w:t>(описание проблемы, на решение которой направлено муниципальное регулирование):</w:t>
      </w:r>
      <w:r w:rsidRPr="00E44280">
        <w:rPr>
          <w:sz w:val="28"/>
          <w:szCs w:val="28"/>
        </w:rPr>
        <w:t xml:space="preserve"> </w:t>
      </w:r>
      <w:r w:rsidR="007A0224" w:rsidRPr="007A0224">
        <w:rPr>
          <w:bCs/>
          <w:iCs/>
          <w:sz w:val="28"/>
          <w:szCs w:val="28"/>
          <w:u w:val="single"/>
        </w:rPr>
        <w:t xml:space="preserve">Установить на территории </w:t>
      </w:r>
      <w:r w:rsidR="002D10E5">
        <w:rPr>
          <w:sz w:val="28"/>
          <w:szCs w:val="28"/>
        </w:rPr>
        <w:t>Суоярвского муниципального округа</w:t>
      </w:r>
      <w:r w:rsidR="007A0224" w:rsidRPr="007A0224">
        <w:rPr>
          <w:bCs/>
          <w:iCs/>
          <w:sz w:val="28"/>
          <w:szCs w:val="28"/>
          <w:u w:val="single"/>
        </w:rPr>
        <w:t xml:space="preserve"> минимальные значения расстояний от некоторых организаций и (или) объектов, до определяемых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880D35">
        <w:rPr>
          <w:bCs/>
          <w:iCs/>
          <w:sz w:val="28"/>
          <w:szCs w:val="28"/>
          <w:u w:val="single"/>
        </w:rPr>
        <w:t>.</w:t>
      </w:r>
    </w:p>
    <w:p w:rsidR="00CD306E" w:rsidRDefault="002D10E5" w:rsidP="00216816">
      <w:pPr>
        <w:jc w:val="both"/>
        <w:rPr>
          <w:bCs/>
          <w:iCs/>
          <w:sz w:val="28"/>
          <w:szCs w:val="28"/>
          <w:u w:val="single"/>
        </w:rPr>
      </w:pPr>
      <w:proofErr w:type="gramStart"/>
      <w:r>
        <w:rPr>
          <w:bCs/>
          <w:iCs/>
          <w:sz w:val="28"/>
          <w:szCs w:val="28"/>
          <w:u w:val="single"/>
        </w:rPr>
        <w:t>Разработка</w:t>
      </w:r>
      <w:r w:rsidR="00942C51">
        <w:rPr>
          <w:bCs/>
          <w:iCs/>
          <w:sz w:val="28"/>
          <w:szCs w:val="28"/>
          <w:u w:val="single"/>
        </w:rPr>
        <w:t xml:space="preserve"> </w:t>
      </w:r>
      <w:r w:rsidR="00801007">
        <w:rPr>
          <w:bCs/>
          <w:iCs/>
          <w:sz w:val="28"/>
          <w:szCs w:val="28"/>
          <w:u w:val="single"/>
        </w:rPr>
        <w:t xml:space="preserve">Постановления администрации </w:t>
      </w:r>
      <w:r w:rsidRPr="00E47B62">
        <w:rPr>
          <w:sz w:val="28"/>
          <w:szCs w:val="28"/>
          <w:u w:val="single"/>
        </w:rPr>
        <w:t xml:space="preserve">Суоярвского муниципального округа </w:t>
      </w:r>
      <w:r w:rsidR="00801007" w:rsidRPr="00E47B62">
        <w:rPr>
          <w:bCs/>
          <w:iCs/>
          <w:sz w:val="28"/>
          <w:szCs w:val="28"/>
          <w:u w:val="single"/>
        </w:rPr>
        <w:t xml:space="preserve">«Об </w:t>
      </w:r>
      <w:r w:rsidRPr="00E47B62">
        <w:rPr>
          <w:bCs/>
          <w:iCs/>
          <w:sz w:val="28"/>
          <w:szCs w:val="28"/>
          <w:u w:val="single"/>
        </w:rPr>
        <w:t>определении</w:t>
      </w:r>
      <w:r w:rsidR="00801007" w:rsidRPr="00E47B62">
        <w:rPr>
          <w:bCs/>
          <w:iCs/>
          <w:sz w:val="28"/>
          <w:szCs w:val="28"/>
          <w:u w:val="single"/>
        </w:rPr>
        <w:t xml:space="preserve"> границ прилегающ</w:t>
      </w:r>
      <w:r w:rsidR="00801007" w:rsidRPr="00801007">
        <w:rPr>
          <w:bCs/>
          <w:iCs/>
          <w:sz w:val="28"/>
          <w:szCs w:val="28"/>
          <w:u w:val="single"/>
        </w:rPr>
        <w:t xml:space="preserve">их </w:t>
      </w:r>
      <w:r w:rsidR="00E47B62">
        <w:rPr>
          <w:bCs/>
          <w:iCs/>
          <w:sz w:val="28"/>
          <w:szCs w:val="28"/>
          <w:u w:val="single"/>
        </w:rPr>
        <w:t xml:space="preserve">к некоторым организациям и объектам </w:t>
      </w:r>
      <w:r w:rsidR="00801007" w:rsidRPr="00801007">
        <w:rPr>
          <w:bCs/>
          <w:iCs/>
          <w:sz w:val="28"/>
          <w:szCs w:val="28"/>
          <w:u w:val="single"/>
        </w:rPr>
        <w:t xml:space="preserve"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 w:rsidR="00801007" w:rsidRPr="001C5DFD">
        <w:rPr>
          <w:bCs/>
          <w:iCs/>
          <w:sz w:val="28"/>
          <w:szCs w:val="28"/>
          <w:u w:val="single"/>
        </w:rPr>
        <w:t xml:space="preserve">территории </w:t>
      </w:r>
      <w:r w:rsidRPr="001C5DFD">
        <w:rPr>
          <w:sz w:val="28"/>
          <w:szCs w:val="28"/>
          <w:u w:val="single"/>
        </w:rPr>
        <w:t>Суоярвского муниципального округа</w:t>
      </w:r>
      <w:r w:rsidR="00801007" w:rsidRPr="001C5DFD">
        <w:rPr>
          <w:bCs/>
          <w:iCs/>
          <w:sz w:val="28"/>
          <w:szCs w:val="28"/>
          <w:u w:val="single"/>
        </w:rPr>
        <w:t>»</w:t>
      </w:r>
      <w:r>
        <w:rPr>
          <w:bCs/>
          <w:iCs/>
          <w:sz w:val="28"/>
          <w:szCs w:val="28"/>
          <w:u w:val="single"/>
        </w:rPr>
        <w:t xml:space="preserve"> </w:t>
      </w:r>
      <w:r w:rsidR="00942C51">
        <w:rPr>
          <w:bCs/>
          <w:iCs/>
          <w:sz w:val="28"/>
          <w:szCs w:val="28"/>
          <w:u w:val="single"/>
        </w:rPr>
        <w:t xml:space="preserve">в соответствие с </w:t>
      </w:r>
      <w:r w:rsidR="00942C51" w:rsidRPr="00942C51">
        <w:rPr>
          <w:bCs/>
          <w:iCs/>
          <w:sz w:val="28"/>
          <w:szCs w:val="28"/>
          <w:u w:val="single"/>
        </w:rPr>
        <w:t>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</w:t>
      </w:r>
      <w:proofErr w:type="gramEnd"/>
      <w:r w:rsidR="00942C51" w:rsidRPr="00942C51">
        <w:rPr>
          <w:bCs/>
          <w:iCs/>
          <w:sz w:val="28"/>
          <w:szCs w:val="28"/>
          <w:u w:val="single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CB7B3A" w:rsidRPr="002D0CFE" w:rsidRDefault="00942C51" w:rsidP="00CD306E">
      <w:pPr>
        <w:jc w:val="both"/>
      </w:pPr>
      <w:r>
        <w:lastRenderedPageBreak/>
        <w:t xml:space="preserve"> </w:t>
      </w:r>
      <w:r w:rsidR="00424F37" w:rsidRPr="00880D35">
        <w:rPr>
          <w:b/>
        </w:rPr>
        <w:t>Причины (источники) возникновения проблемы:</w:t>
      </w:r>
      <w:r w:rsidR="00424F37" w:rsidRPr="002D0CFE">
        <w:t xml:space="preserve"> </w:t>
      </w:r>
      <w:r w:rsidR="00CB7B3A">
        <w:rPr>
          <w:sz w:val="28"/>
          <w:szCs w:val="28"/>
          <w:u w:val="single"/>
        </w:rPr>
        <w:t xml:space="preserve">отсутствие порядка определения </w:t>
      </w:r>
      <w:r w:rsidR="00C53E4E">
        <w:rPr>
          <w:sz w:val="28"/>
          <w:szCs w:val="28"/>
          <w:u w:val="single"/>
        </w:rPr>
        <w:t xml:space="preserve">границ прилегающих </w:t>
      </w:r>
      <w:proofErr w:type="gramStart"/>
      <w:r w:rsidR="00CB7B3A">
        <w:rPr>
          <w:sz w:val="28"/>
          <w:szCs w:val="28"/>
          <w:u w:val="single"/>
        </w:rPr>
        <w:t>территорий</w:t>
      </w:r>
      <w:proofErr w:type="gramEnd"/>
      <w:r w:rsidR="00C53E4E">
        <w:rPr>
          <w:sz w:val="28"/>
          <w:szCs w:val="28"/>
          <w:u w:val="single"/>
        </w:rPr>
        <w:t xml:space="preserve"> </w:t>
      </w:r>
      <w:r w:rsidR="00216816" w:rsidRPr="00216816">
        <w:rPr>
          <w:sz w:val="28"/>
          <w:szCs w:val="28"/>
          <w:u w:val="single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216816">
        <w:rPr>
          <w:sz w:val="28"/>
          <w:szCs w:val="28"/>
          <w:u w:val="single"/>
        </w:rPr>
        <w:t xml:space="preserve"> </w:t>
      </w:r>
      <w:r w:rsidR="00880D35">
        <w:rPr>
          <w:sz w:val="28"/>
          <w:szCs w:val="28"/>
          <w:u w:val="single"/>
        </w:rPr>
        <w:t>Суоярвского муниципального округа.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4. </w:t>
      </w:r>
      <w:proofErr w:type="gramStart"/>
      <w:r w:rsidRPr="00880D35">
        <w:rPr>
          <w:b/>
        </w:rPr>
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</w:r>
      <w:r w:rsidRPr="002D0CFE">
        <w:t xml:space="preserve">: </w:t>
      </w:r>
      <w:r w:rsidR="002B7460" w:rsidRPr="002B7460">
        <w:rPr>
          <w:sz w:val="28"/>
          <w:szCs w:val="28"/>
          <w:u w:val="single"/>
        </w:rPr>
        <w:t>п.8 ст. 16 Федерального закона № 171-ФЗ</w:t>
      </w:r>
      <w:r w:rsidR="00CD306E">
        <w:rPr>
          <w:sz w:val="28"/>
          <w:szCs w:val="28"/>
          <w:u w:val="single"/>
        </w:rPr>
        <w:t xml:space="preserve"> </w:t>
      </w:r>
      <w:r w:rsidR="002B7460">
        <w:rPr>
          <w:sz w:val="28"/>
          <w:szCs w:val="28"/>
          <w:u w:val="single"/>
        </w:rPr>
        <w:t>от 22.11.1995г. «О государственном регулировании производства и оборота этилового спирта, алкогольной и спиртосодержащей продукции»</w:t>
      </w:r>
      <w:r w:rsidR="001E2D4E">
        <w:rPr>
          <w:sz w:val="28"/>
          <w:szCs w:val="28"/>
          <w:u w:val="single"/>
        </w:rPr>
        <w:t>,</w:t>
      </w:r>
      <w:r w:rsidR="001E2D4E" w:rsidRPr="001E2D4E">
        <w:t xml:space="preserve"> </w:t>
      </w:r>
      <w:r w:rsidR="001E2D4E" w:rsidRPr="001E2D4E">
        <w:rPr>
          <w:sz w:val="28"/>
          <w:szCs w:val="28"/>
          <w:u w:val="single"/>
        </w:rPr>
        <w:t>постановление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</w:t>
      </w:r>
      <w:proofErr w:type="gramEnd"/>
      <w:r w:rsidR="001E2D4E" w:rsidRPr="001E2D4E">
        <w:rPr>
          <w:sz w:val="28"/>
          <w:szCs w:val="28"/>
          <w:u w:val="single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питания»</w:t>
      </w:r>
      <w:r w:rsidR="001E2D4E">
        <w:rPr>
          <w:sz w:val="28"/>
          <w:szCs w:val="28"/>
          <w:u w:val="single"/>
        </w:rPr>
        <w:t>.</w:t>
      </w:r>
    </w:p>
    <w:p w:rsidR="00424F37" w:rsidRPr="002D0CFE" w:rsidRDefault="00CD306E" w:rsidP="00216816">
      <w:pPr>
        <w:ind w:firstLine="560"/>
        <w:jc w:val="both"/>
      </w:pPr>
      <w:r>
        <w:t xml:space="preserve">5. </w:t>
      </w:r>
      <w:proofErr w:type="gramStart"/>
      <w:r w:rsidR="00424F37" w:rsidRPr="00880D35">
        <w:rPr>
          <w:b/>
        </w:rPr>
        <w:t>Возможные варианты устранения (минимизации негативного воздействия) проблемы, в том числе путем разработки, изменения или отмены нормативных правовых актов:</w:t>
      </w:r>
      <w:r w:rsidR="00424F37">
        <w:t xml:space="preserve"> </w:t>
      </w:r>
      <w:r w:rsidR="00781288" w:rsidRPr="00781288">
        <w:rPr>
          <w:sz w:val="28"/>
          <w:szCs w:val="28"/>
          <w:u w:val="single"/>
        </w:rPr>
        <w:t>определени</w:t>
      </w:r>
      <w:r w:rsidR="002B7460">
        <w:rPr>
          <w:sz w:val="28"/>
          <w:szCs w:val="28"/>
          <w:u w:val="single"/>
        </w:rPr>
        <w:t>е</w:t>
      </w:r>
      <w:r w:rsidR="00781288" w:rsidRPr="00781288">
        <w:rPr>
          <w:sz w:val="28"/>
          <w:szCs w:val="28"/>
          <w:u w:val="single"/>
        </w:rPr>
        <w:t xml:space="preserve"> границ прилегающих </w:t>
      </w:r>
      <w:r w:rsidR="00880D35">
        <w:rPr>
          <w:sz w:val="28"/>
          <w:szCs w:val="28"/>
          <w:u w:val="single"/>
        </w:rPr>
        <w:t xml:space="preserve">к некоторым организациям и объектам </w:t>
      </w:r>
      <w:r w:rsidR="00781288" w:rsidRPr="00781288">
        <w:rPr>
          <w:sz w:val="28"/>
          <w:szCs w:val="28"/>
          <w:u w:val="single"/>
        </w:rPr>
        <w:t>территорий</w:t>
      </w:r>
      <w:r w:rsidR="00216816">
        <w:rPr>
          <w:sz w:val="28"/>
          <w:szCs w:val="28"/>
          <w:u w:val="single"/>
        </w:rPr>
        <w:t>,</w:t>
      </w:r>
      <w:r w:rsidR="002B7460">
        <w:rPr>
          <w:sz w:val="28"/>
          <w:szCs w:val="28"/>
          <w:u w:val="single"/>
        </w:rPr>
        <w:t xml:space="preserve"> </w:t>
      </w:r>
      <w:r w:rsidR="00216816">
        <w:rPr>
          <w:sz w:val="28"/>
          <w:szCs w:val="28"/>
          <w:u w:val="single"/>
        </w:rPr>
        <w:t xml:space="preserve"> </w:t>
      </w:r>
      <w:r w:rsidR="00781288" w:rsidRPr="00781288">
        <w:rPr>
          <w:sz w:val="28"/>
          <w:szCs w:val="28"/>
          <w:u w:val="single"/>
        </w:rPr>
        <w:t xml:space="preserve"> на которых не допускается </w:t>
      </w:r>
      <w:r w:rsidR="007A0224" w:rsidRPr="007A0224">
        <w:rPr>
          <w:sz w:val="28"/>
          <w:szCs w:val="28"/>
          <w:u w:val="single"/>
        </w:rPr>
        <w:t>розничная продажа алкогольной продукции и розничная продажа алкогольной продукции при оказан</w:t>
      </w:r>
      <w:r w:rsidR="007A0224">
        <w:rPr>
          <w:sz w:val="28"/>
          <w:szCs w:val="28"/>
          <w:u w:val="single"/>
        </w:rPr>
        <w:t>ии услуг общественного питания</w:t>
      </w:r>
      <w:r w:rsidR="00781288" w:rsidRPr="00781288">
        <w:rPr>
          <w:sz w:val="28"/>
          <w:szCs w:val="28"/>
          <w:u w:val="single"/>
        </w:rPr>
        <w:t xml:space="preserve"> и установление минимального расстояния </w:t>
      </w:r>
      <w:r w:rsidR="00781288" w:rsidRPr="00781288">
        <w:rPr>
          <w:color w:val="000000"/>
          <w:sz w:val="28"/>
          <w:szCs w:val="28"/>
          <w:u w:val="single"/>
        </w:rPr>
        <w:t xml:space="preserve">от </w:t>
      </w:r>
      <w:r w:rsidR="00216816">
        <w:rPr>
          <w:color w:val="000000"/>
          <w:sz w:val="28"/>
          <w:szCs w:val="28"/>
          <w:u w:val="single"/>
        </w:rPr>
        <w:t xml:space="preserve">защищенных </w:t>
      </w:r>
      <w:r w:rsidR="00880D35">
        <w:rPr>
          <w:color w:val="000000"/>
          <w:sz w:val="28"/>
          <w:szCs w:val="28"/>
          <w:u w:val="single"/>
        </w:rPr>
        <w:t xml:space="preserve">зданий </w:t>
      </w:r>
      <w:r w:rsidR="00781288" w:rsidRPr="00781288">
        <w:rPr>
          <w:color w:val="000000"/>
          <w:sz w:val="28"/>
          <w:szCs w:val="28"/>
          <w:u w:val="single"/>
        </w:rPr>
        <w:t xml:space="preserve">до </w:t>
      </w:r>
      <w:r w:rsidR="0059189F">
        <w:rPr>
          <w:color w:val="000000"/>
          <w:sz w:val="28"/>
          <w:szCs w:val="28"/>
          <w:u w:val="single"/>
        </w:rPr>
        <w:t>объектов</w:t>
      </w:r>
      <w:r w:rsidR="00880D35">
        <w:rPr>
          <w:color w:val="000000"/>
          <w:sz w:val="28"/>
          <w:szCs w:val="28"/>
          <w:u w:val="single"/>
        </w:rPr>
        <w:t>,</w:t>
      </w:r>
      <w:r w:rsidR="0059189F">
        <w:rPr>
          <w:color w:val="000000"/>
          <w:sz w:val="28"/>
          <w:szCs w:val="28"/>
          <w:u w:val="single"/>
        </w:rPr>
        <w:t xml:space="preserve"> осуществляющих розничную продажу алкогольной продукции</w:t>
      </w:r>
      <w:r w:rsidR="00781288" w:rsidRPr="00781288">
        <w:rPr>
          <w:color w:val="000000"/>
          <w:sz w:val="28"/>
          <w:szCs w:val="28"/>
          <w:u w:val="single"/>
        </w:rPr>
        <w:t xml:space="preserve"> на</w:t>
      </w:r>
      <w:proofErr w:type="gramEnd"/>
      <w:r w:rsidR="00781288" w:rsidRPr="00781288">
        <w:rPr>
          <w:color w:val="000000"/>
          <w:sz w:val="28"/>
          <w:szCs w:val="28"/>
          <w:u w:val="single"/>
        </w:rPr>
        <w:t xml:space="preserve"> территории </w:t>
      </w:r>
      <w:r w:rsidR="00880D35">
        <w:rPr>
          <w:color w:val="000000"/>
          <w:sz w:val="28"/>
          <w:szCs w:val="28"/>
          <w:u w:val="single"/>
        </w:rPr>
        <w:t>Суоярвского муниципального округа.</w:t>
      </w:r>
    </w:p>
    <w:p w:rsidR="00781288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6. </w:t>
      </w:r>
      <w:r w:rsidRPr="00CD306E">
        <w:rPr>
          <w:b/>
        </w:rPr>
        <w:t>Основные цели проекта акта:</w:t>
      </w:r>
      <w:r w:rsidRPr="002D0CFE">
        <w:t xml:space="preserve"> </w:t>
      </w:r>
      <w:r w:rsidR="00C30C74">
        <w:rPr>
          <w:sz w:val="28"/>
          <w:szCs w:val="28"/>
          <w:u w:val="single"/>
        </w:rPr>
        <w:t xml:space="preserve">унифицировать ограничения на </w:t>
      </w:r>
      <w:r w:rsidR="007A0224" w:rsidRPr="007A0224">
        <w:rPr>
          <w:sz w:val="28"/>
          <w:szCs w:val="28"/>
          <w:u w:val="single"/>
        </w:rPr>
        <w:t>розничн</w:t>
      </w:r>
      <w:r w:rsidR="007A0224">
        <w:rPr>
          <w:sz w:val="28"/>
          <w:szCs w:val="28"/>
          <w:u w:val="single"/>
        </w:rPr>
        <w:t>ую</w:t>
      </w:r>
      <w:r w:rsidR="007A0224" w:rsidRPr="007A0224">
        <w:rPr>
          <w:sz w:val="28"/>
          <w:szCs w:val="28"/>
          <w:u w:val="single"/>
        </w:rPr>
        <w:t xml:space="preserve"> продаж</w:t>
      </w:r>
      <w:r w:rsidR="007A0224">
        <w:rPr>
          <w:sz w:val="28"/>
          <w:szCs w:val="28"/>
          <w:u w:val="single"/>
        </w:rPr>
        <w:t>у</w:t>
      </w:r>
      <w:r w:rsidR="007A0224" w:rsidRPr="007A0224">
        <w:rPr>
          <w:sz w:val="28"/>
          <w:szCs w:val="28"/>
          <w:u w:val="single"/>
        </w:rPr>
        <w:t xml:space="preserve"> алкогольной продукции и розничн</w:t>
      </w:r>
      <w:r w:rsidR="007A0224">
        <w:rPr>
          <w:sz w:val="28"/>
          <w:szCs w:val="28"/>
          <w:u w:val="single"/>
        </w:rPr>
        <w:t>ую</w:t>
      </w:r>
      <w:r w:rsidR="007A0224" w:rsidRPr="007A0224">
        <w:rPr>
          <w:sz w:val="28"/>
          <w:szCs w:val="28"/>
          <w:u w:val="single"/>
        </w:rPr>
        <w:t xml:space="preserve"> продаж</w:t>
      </w:r>
      <w:r w:rsidR="007A0224">
        <w:rPr>
          <w:sz w:val="28"/>
          <w:szCs w:val="28"/>
          <w:u w:val="single"/>
        </w:rPr>
        <w:t>у</w:t>
      </w:r>
      <w:r w:rsidR="007A0224" w:rsidRPr="007A0224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</w:t>
      </w:r>
      <w:r w:rsidR="00C30C74">
        <w:rPr>
          <w:sz w:val="28"/>
          <w:szCs w:val="28"/>
          <w:u w:val="single"/>
        </w:rPr>
        <w:t xml:space="preserve"> на территории муниципального образования</w:t>
      </w:r>
      <w:r>
        <w:rPr>
          <w:sz w:val="28"/>
          <w:szCs w:val="28"/>
        </w:rPr>
        <w:t>.</w:t>
      </w:r>
    </w:p>
    <w:p w:rsidR="00781288" w:rsidRPr="002D0CFE" w:rsidRDefault="00CD306E" w:rsidP="00424F37">
      <w:pPr>
        <w:widowControl w:val="0"/>
        <w:autoSpaceDE w:val="0"/>
        <w:autoSpaceDN w:val="0"/>
        <w:adjustRightInd w:val="0"/>
        <w:ind w:firstLine="560"/>
        <w:jc w:val="both"/>
      </w:pPr>
      <w:r>
        <w:t xml:space="preserve">7. </w:t>
      </w:r>
      <w:r w:rsidR="00424F37" w:rsidRPr="00880D35">
        <w:rPr>
          <w:b/>
        </w:rPr>
        <w:t>Характеристика группы субъектов предпринимательской, инвестиционной деятельности, на которые направлено муниципальное регулирование</w:t>
      </w:r>
      <w:r w:rsidR="00424F37" w:rsidRPr="002D0CFE">
        <w:t xml:space="preserve">: </w:t>
      </w:r>
      <w:r w:rsidR="00781288">
        <w:rPr>
          <w:sz w:val="28"/>
          <w:szCs w:val="28"/>
          <w:u w:val="single"/>
        </w:rPr>
        <w:t>юридические лица</w:t>
      </w:r>
      <w:r w:rsidR="00781288" w:rsidRPr="00C80153">
        <w:rPr>
          <w:sz w:val="28"/>
          <w:szCs w:val="28"/>
          <w:u w:val="single"/>
        </w:rPr>
        <w:t xml:space="preserve"> </w:t>
      </w:r>
      <w:r w:rsidR="00781288">
        <w:rPr>
          <w:sz w:val="28"/>
          <w:szCs w:val="28"/>
          <w:u w:val="single"/>
        </w:rPr>
        <w:t xml:space="preserve">и </w:t>
      </w:r>
      <w:r w:rsidR="00424F37" w:rsidRPr="00C80153">
        <w:rPr>
          <w:sz w:val="28"/>
          <w:szCs w:val="28"/>
          <w:u w:val="single"/>
        </w:rPr>
        <w:t>индивидуальные предприниматели, реализующие</w:t>
      </w:r>
      <w:r w:rsidR="00942C51">
        <w:rPr>
          <w:sz w:val="28"/>
          <w:szCs w:val="28"/>
          <w:u w:val="single"/>
        </w:rPr>
        <w:t xml:space="preserve"> розничную продажу</w:t>
      </w:r>
      <w:r w:rsidR="00424F37" w:rsidRPr="00C80153">
        <w:rPr>
          <w:sz w:val="28"/>
          <w:szCs w:val="28"/>
          <w:u w:val="single"/>
        </w:rPr>
        <w:t xml:space="preserve"> </w:t>
      </w:r>
      <w:r w:rsidR="00781288">
        <w:rPr>
          <w:sz w:val="28"/>
          <w:szCs w:val="28"/>
          <w:u w:val="single"/>
        </w:rPr>
        <w:t>алкогольн</w:t>
      </w:r>
      <w:r w:rsidR="00942C51">
        <w:rPr>
          <w:sz w:val="28"/>
          <w:szCs w:val="28"/>
          <w:u w:val="single"/>
        </w:rPr>
        <w:t>ой</w:t>
      </w:r>
      <w:r w:rsidR="00781288">
        <w:rPr>
          <w:sz w:val="28"/>
          <w:szCs w:val="28"/>
          <w:u w:val="single"/>
        </w:rPr>
        <w:t xml:space="preserve"> продукци</w:t>
      </w:r>
      <w:r w:rsidR="00942C51">
        <w:rPr>
          <w:sz w:val="28"/>
          <w:szCs w:val="28"/>
          <w:u w:val="single"/>
        </w:rPr>
        <w:t>и</w:t>
      </w:r>
      <w:r w:rsidR="007A0224">
        <w:rPr>
          <w:sz w:val="28"/>
          <w:szCs w:val="28"/>
          <w:u w:val="single"/>
        </w:rPr>
        <w:t xml:space="preserve"> </w:t>
      </w:r>
      <w:r w:rsidR="00942C51">
        <w:rPr>
          <w:sz w:val="28"/>
          <w:szCs w:val="28"/>
          <w:u w:val="single"/>
        </w:rPr>
        <w:t xml:space="preserve"> </w:t>
      </w:r>
      <w:r w:rsidR="00942C51" w:rsidRPr="00942C51">
        <w:rPr>
          <w:sz w:val="28"/>
          <w:szCs w:val="28"/>
          <w:u w:val="single"/>
        </w:rPr>
        <w:t xml:space="preserve"> и розничн</w:t>
      </w:r>
      <w:r w:rsidR="00942C51">
        <w:rPr>
          <w:sz w:val="28"/>
          <w:szCs w:val="28"/>
          <w:u w:val="single"/>
        </w:rPr>
        <w:t>ую</w:t>
      </w:r>
      <w:r w:rsidR="00942C51" w:rsidRPr="00942C51">
        <w:rPr>
          <w:sz w:val="28"/>
          <w:szCs w:val="28"/>
          <w:u w:val="single"/>
        </w:rPr>
        <w:t xml:space="preserve"> продаж</w:t>
      </w:r>
      <w:r w:rsidR="00942C51">
        <w:rPr>
          <w:sz w:val="28"/>
          <w:szCs w:val="28"/>
          <w:u w:val="single"/>
        </w:rPr>
        <w:t>у</w:t>
      </w:r>
      <w:r w:rsidR="00942C51" w:rsidRPr="00942C51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</w:t>
      </w:r>
      <w:r w:rsidR="00CE469A">
        <w:rPr>
          <w:sz w:val="28"/>
          <w:szCs w:val="28"/>
          <w:u w:val="single"/>
        </w:rPr>
        <w:t>.</w:t>
      </w:r>
      <w:r w:rsidR="00942C51">
        <w:rPr>
          <w:sz w:val="28"/>
          <w:szCs w:val="28"/>
          <w:u w:val="single"/>
        </w:rPr>
        <w:t xml:space="preserve"> </w:t>
      </w:r>
    </w:p>
    <w:p w:rsidR="00424F37" w:rsidRPr="002D0CFE" w:rsidRDefault="00424F37" w:rsidP="00CD306E">
      <w:pPr>
        <w:ind w:firstLine="560"/>
        <w:jc w:val="both"/>
      </w:pPr>
      <w:r w:rsidRPr="002D0CFE">
        <w:t xml:space="preserve">8. </w:t>
      </w:r>
      <w:r w:rsidRPr="002826C4">
        <w:rPr>
          <w:b/>
        </w:rPr>
        <w:t>Изменение функций, полномочий, обязанностей и прав органов местного самоуправ</w:t>
      </w:r>
      <w:r w:rsidR="00CD306E">
        <w:rPr>
          <w:b/>
        </w:rPr>
        <w:t xml:space="preserve">ления муниципального района, а </w:t>
      </w:r>
      <w:r w:rsidRPr="002826C4">
        <w:rPr>
          <w:b/>
        </w:rPr>
        <w:t>также порядка их реализации в связи с введением предлагаемого правового регулирования:</w:t>
      </w:r>
      <w:r>
        <w:t xml:space="preserve"> </w:t>
      </w:r>
      <w:r w:rsidR="00CB7B3A">
        <w:rPr>
          <w:sz w:val="28"/>
          <w:szCs w:val="28"/>
          <w:u w:val="single"/>
        </w:rPr>
        <w:t xml:space="preserve">установление </w:t>
      </w:r>
      <w:r w:rsidR="002826C4" w:rsidRPr="00E47B62">
        <w:rPr>
          <w:bCs/>
          <w:iCs/>
          <w:sz w:val="28"/>
          <w:szCs w:val="28"/>
          <w:u w:val="single"/>
        </w:rPr>
        <w:t>границ прилегающ</w:t>
      </w:r>
      <w:r w:rsidR="002826C4" w:rsidRPr="00801007">
        <w:rPr>
          <w:bCs/>
          <w:iCs/>
          <w:sz w:val="28"/>
          <w:szCs w:val="28"/>
          <w:u w:val="single"/>
        </w:rPr>
        <w:t xml:space="preserve">их </w:t>
      </w:r>
      <w:r w:rsidR="002826C4">
        <w:rPr>
          <w:bCs/>
          <w:iCs/>
          <w:sz w:val="28"/>
          <w:szCs w:val="28"/>
          <w:u w:val="single"/>
        </w:rPr>
        <w:t xml:space="preserve">к некоторым организациям и объектам </w:t>
      </w:r>
      <w:r w:rsidR="002826C4" w:rsidRPr="00801007">
        <w:rPr>
          <w:bCs/>
          <w:iCs/>
          <w:sz w:val="28"/>
          <w:szCs w:val="28"/>
          <w:u w:val="single"/>
        </w:rPr>
        <w:t>территорий</w:t>
      </w:r>
      <w:r w:rsidR="00CD306E">
        <w:rPr>
          <w:sz w:val="28"/>
          <w:szCs w:val="28"/>
          <w:u w:val="single"/>
        </w:rPr>
        <w:t xml:space="preserve">, </w:t>
      </w:r>
      <w:r w:rsidR="009A6098" w:rsidRPr="009A6098">
        <w:rPr>
          <w:sz w:val="28"/>
          <w:szCs w:val="28"/>
          <w:u w:val="single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CE469A">
        <w:rPr>
          <w:sz w:val="28"/>
          <w:szCs w:val="28"/>
          <w:u w:val="single"/>
        </w:rPr>
        <w:t>.</w:t>
      </w:r>
    </w:p>
    <w:p w:rsidR="00424F37" w:rsidRPr="002D0CFE" w:rsidRDefault="00CD306E" w:rsidP="00CD306E">
      <w:pPr>
        <w:ind w:firstLine="560"/>
        <w:jc w:val="both"/>
      </w:pPr>
      <w:r>
        <w:rPr>
          <w:rFonts w:eastAsia="Calibri"/>
          <w:lang w:eastAsia="en-US"/>
        </w:rPr>
        <w:t>9.</w:t>
      </w:r>
      <w:r w:rsidR="00424F37" w:rsidRPr="002826C4">
        <w:rPr>
          <w:rFonts w:eastAsia="Calibri"/>
          <w:b/>
          <w:lang w:eastAsia="en-US"/>
        </w:rPr>
        <w:t>Оценка дополнительных расходов (возможн</w:t>
      </w:r>
      <w:r>
        <w:rPr>
          <w:rFonts w:eastAsia="Calibri"/>
          <w:b/>
          <w:lang w:eastAsia="en-US"/>
        </w:rPr>
        <w:t xml:space="preserve">ых поступлений) муниципального бюджета, </w:t>
      </w:r>
      <w:r w:rsidR="00424F37" w:rsidRPr="002826C4">
        <w:rPr>
          <w:rFonts w:eastAsia="Calibri"/>
          <w:b/>
          <w:lang w:eastAsia="en-US"/>
        </w:rPr>
        <w:t xml:space="preserve">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ограничений: </w:t>
      </w:r>
      <w:r w:rsidR="00424F37">
        <w:rPr>
          <w:rFonts w:eastAsia="Calibri"/>
          <w:sz w:val="28"/>
          <w:szCs w:val="28"/>
          <w:u w:val="single"/>
          <w:lang w:eastAsia="en-US"/>
        </w:rPr>
        <w:t>отсутствует.</w:t>
      </w:r>
    </w:p>
    <w:p w:rsidR="00424F37" w:rsidRPr="002D0CFE" w:rsidRDefault="00CD306E" w:rsidP="00424F37">
      <w:pPr>
        <w:widowControl w:val="0"/>
        <w:autoSpaceDE w:val="0"/>
        <w:autoSpaceDN w:val="0"/>
        <w:adjustRightInd w:val="0"/>
        <w:ind w:firstLine="560"/>
        <w:jc w:val="both"/>
      </w:pPr>
      <w:r>
        <w:t>10.</w:t>
      </w:r>
      <w:r w:rsidR="00424F37" w:rsidRPr="002826C4">
        <w:rPr>
          <w:b/>
        </w:rPr>
        <w:t>Изменение обязанностей (ограничений) потенциальных адресатов предлагаемого правового регулирования:</w:t>
      </w:r>
      <w:r w:rsidR="00424F37" w:rsidRPr="002D0CFE">
        <w:t xml:space="preserve"> </w:t>
      </w:r>
      <w:r w:rsidR="003364C4">
        <w:rPr>
          <w:sz w:val="28"/>
          <w:szCs w:val="28"/>
          <w:u w:val="single"/>
        </w:rPr>
        <w:t>обяза</w:t>
      </w:r>
      <w:r w:rsidR="00424F37" w:rsidRPr="00C80153">
        <w:rPr>
          <w:sz w:val="28"/>
          <w:szCs w:val="28"/>
          <w:u w:val="single"/>
        </w:rPr>
        <w:t>н</w:t>
      </w:r>
      <w:r w:rsidR="003364C4">
        <w:rPr>
          <w:sz w:val="28"/>
          <w:szCs w:val="28"/>
          <w:u w:val="single"/>
        </w:rPr>
        <w:t xml:space="preserve">ы соблюдать установленные правила и ограничения </w:t>
      </w:r>
      <w:r w:rsidR="0059189F">
        <w:rPr>
          <w:sz w:val="28"/>
          <w:szCs w:val="28"/>
          <w:u w:val="single"/>
        </w:rPr>
        <w:t>по розничной продаже</w:t>
      </w:r>
      <w:r w:rsidR="003364C4">
        <w:rPr>
          <w:sz w:val="28"/>
          <w:szCs w:val="28"/>
          <w:u w:val="single"/>
        </w:rPr>
        <w:t xml:space="preserve"> алкогольной продукции </w:t>
      </w:r>
      <w:r w:rsidR="00156464">
        <w:rPr>
          <w:sz w:val="28"/>
          <w:szCs w:val="28"/>
          <w:u w:val="single"/>
        </w:rPr>
        <w:t xml:space="preserve">и </w:t>
      </w:r>
      <w:r w:rsidR="00942C51" w:rsidRPr="00942C51">
        <w:rPr>
          <w:sz w:val="28"/>
          <w:szCs w:val="28"/>
          <w:u w:val="single"/>
        </w:rPr>
        <w:lastRenderedPageBreak/>
        <w:t>розничн</w:t>
      </w:r>
      <w:r w:rsidR="00942C51">
        <w:rPr>
          <w:sz w:val="28"/>
          <w:szCs w:val="28"/>
          <w:u w:val="single"/>
        </w:rPr>
        <w:t>ой</w:t>
      </w:r>
      <w:r w:rsidR="00942C51" w:rsidRPr="00942C51">
        <w:rPr>
          <w:sz w:val="28"/>
          <w:szCs w:val="28"/>
          <w:u w:val="single"/>
        </w:rPr>
        <w:t xml:space="preserve"> продаж</w:t>
      </w:r>
      <w:r w:rsidR="00942C51">
        <w:rPr>
          <w:sz w:val="28"/>
          <w:szCs w:val="28"/>
          <w:u w:val="single"/>
        </w:rPr>
        <w:t>е</w:t>
      </w:r>
      <w:r w:rsidR="00942C51" w:rsidRPr="00942C51">
        <w:rPr>
          <w:sz w:val="28"/>
          <w:szCs w:val="28"/>
          <w:u w:val="single"/>
        </w:rPr>
        <w:t xml:space="preserve"> алкогольной продукции при оказании услуг общественного питания</w:t>
      </w:r>
      <w:r w:rsidR="00572675">
        <w:rPr>
          <w:sz w:val="28"/>
          <w:szCs w:val="28"/>
          <w:u w:val="single"/>
        </w:rPr>
        <w:t>.</w:t>
      </w:r>
    </w:p>
    <w:p w:rsidR="00424F37" w:rsidRPr="002D0CFE" w:rsidRDefault="00424F37" w:rsidP="00CD306E">
      <w:pPr>
        <w:widowControl w:val="0"/>
        <w:tabs>
          <w:tab w:val="left" w:pos="284"/>
        </w:tabs>
        <w:autoSpaceDE w:val="0"/>
        <w:autoSpaceDN w:val="0"/>
        <w:adjustRightInd w:val="0"/>
        <w:ind w:firstLine="560"/>
        <w:jc w:val="both"/>
        <w:rPr>
          <w:rFonts w:eastAsia="Calibri"/>
          <w:lang w:eastAsia="en-US"/>
        </w:rPr>
      </w:pPr>
      <w:r w:rsidRPr="002D0CFE">
        <w:t xml:space="preserve">11. </w:t>
      </w:r>
      <w:r w:rsidRPr="002826C4">
        <w:rPr>
          <w:b/>
        </w:rPr>
        <w:t>Ожидаемые результаты, риски и ограничения, связанные с принятием муниципального нормативного правового акта:</w:t>
      </w:r>
      <w:r w:rsidRPr="002D0CFE">
        <w:t xml:space="preserve"> </w:t>
      </w:r>
      <w:r w:rsidR="008E4EC5" w:rsidRPr="008E4EC5">
        <w:rPr>
          <w:sz w:val="28"/>
          <w:szCs w:val="28"/>
          <w:u w:val="single"/>
        </w:rPr>
        <w:t>формировани</w:t>
      </w:r>
      <w:r w:rsidR="008E4EC5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стимулов к здоровому образу жизни, снижени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объемов потребления населением алкогольной продукции, улучшени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демографической ситуации, увеличени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продолжительности жизни населени</w:t>
      </w:r>
      <w:r w:rsidR="0027004E">
        <w:rPr>
          <w:sz w:val="28"/>
          <w:szCs w:val="28"/>
          <w:u w:val="single"/>
        </w:rPr>
        <w:t>я, сокращению уровня смертности</w:t>
      </w:r>
      <w:r w:rsidRPr="008E4EC5">
        <w:rPr>
          <w:sz w:val="28"/>
          <w:szCs w:val="28"/>
          <w:u w:val="single"/>
        </w:rPr>
        <w:t>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12. </w:t>
      </w:r>
      <w:r w:rsidRPr="002826C4">
        <w:rPr>
          <w:b/>
        </w:rPr>
        <w:t>Предполагаемая дата вступления в силу проекта акта:</w:t>
      </w:r>
      <w:r w:rsidRPr="002D0CFE">
        <w:t xml:space="preserve"> </w:t>
      </w:r>
      <w:bookmarkStart w:id="0" w:name="_GoBack"/>
      <w:bookmarkEnd w:id="0"/>
      <w:r w:rsidR="00CE469A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</w:t>
      </w:r>
      <w:r w:rsidR="006979C6">
        <w:rPr>
          <w:sz w:val="28"/>
          <w:szCs w:val="28"/>
        </w:rPr>
        <w:t>202</w:t>
      </w:r>
      <w:r w:rsidR="002826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CE469A">
        <w:rPr>
          <w:sz w:val="28"/>
          <w:szCs w:val="28"/>
        </w:rPr>
        <w:t>.</w:t>
      </w:r>
    </w:p>
    <w:p w:rsidR="00ED7178" w:rsidRDefault="00CD306E" w:rsidP="00ED7178">
      <w:pPr>
        <w:widowControl w:val="0"/>
        <w:autoSpaceDE w:val="0"/>
        <w:autoSpaceDN w:val="0"/>
        <w:adjustRightInd w:val="0"/>
        <w:ind w:firstLine="560"/>
        <w:jc w:val="both"/>
      </w:pPr>
      <w:r>
        <w:t xml:space="preserve">13. </w:t>
      </w:r>
      <w:r>
        <w:rPr>
          <w:b/>
        </w:rPr>
        <w:t xml:space="preserve">Сведения о размещении </w:t>
      </w:r>
      <w:r w:rsidR="00ED7178" w:rsidRPr="002826C4">
        <w:rPr>
          <w:b/>
        </w:rPr>
        <w:t xml:space="preserve">уведомления о проведении публичных </w:t>
      </w:r>
      <w:r w:rsidR="00CB7B3A" w:rsidRPr="002826C4">
        <w:rPr>
          <w:b/>
        </w:rPr>
        <w:t>консультаци</w:t>
      </w:r>
      <w:r>
        <w:rPr>
          <w:b/>
        </w:rPr>
        <w:t xml:space="preserve">й, сроках </w:t>
      </w:r>
      <w:r w:rsidR="00ED7178" w:rsidRPr="002826C4">
        <w:rPr>
          <w:b/>
        </w:rPr>
        <w:t xml:space="preserve">представления предложений в связи с таким размещением, а также сведения о результатах публичных </w:t>
      </w:r>
      <w:r w:rsidR="00CB7B3A" w:rsidRPr="002826C4">
        <w:rPr>
          <w:b/>
        </w:rPr>
        <w:t>консультац</w:t>
      </w:r>
      <w:r w:rsidR="00ED7178" w:rsidRPr="002826C4">
        <w:rPr>
          <w:b/>
        </w:rPr>
        <w:t>ий.</w:t>
      </w:r>
    </w:p>
    <w:p w:rsidR="00566D96" w:rsidRDefault="00ED7178" w:rsidP="00156464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51D52">
        <w:rPr>
          <w:sz w:val="28"/>
          <w:szCs w:val="28"/>
          <w:u w:val="single"/>
        </w:rPr>
        <w:t xml:space="preserve">Проект </w:t>
      </w:r>
      <w:r w:rsidRPr="00751D52">
        <w:rPr>
          <w:rFonts w:eastAsia="Calibri"/>
          <w:sz w:val="28"/>
          <w:szCs w:val="28"/>
          <w:u w:val="single"/>
          <w:lang w:eastAsia="en-US"/>
        </w:rPr>
        <w:t xml:space="preserve">постановления </w:t>
      </w:r>
      <w:r w:rsidR="00781288" w:rsidRPr="00781288">
        <w:rPr>
          <w:rFonts w:eastAsia="Calibri"/>
          <w:sz w:val="28"/>
          <w:szCs w:val="28"/>
          <w:u w:val="single"/>
          <w:lang w:eastAsia="en-US"/>
        </w:rPr>
        <w:t>«</w:t>
      </w:r>
      <w:r w:rsidR="00156464" w:rsidRPr="00156464">
        <w:rPr>
          <w:rFonts w:eastAsia="Calibri"/>
          <w:sz w:val="28"/>
          <w:szCs w:val="28"/>
          <w:u w:val="single"/>
          <w:lang w:eastAsia="en-US"/>
        </w:rPr>
        <w:t xml:space="preserve">Об </w:t>
      </w:r>
      <w:r w:rsidR="002826C4">
        <w:rPr>
          <w:rFonts w:eastAsia="Calibri"/>
          <w:sz w:val="28"/>
          <w:szCs w:val="28"/>
          <w:u w:val="single"/>
          <w:lang w:eastAsia="en-US"/>
        </w:rPr>
        <w:t>определении</w:t>
      </w:r>
      <w:r w:rsidR="00156464" w:rsidRPr="0015646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2826C4" w:rsidRPr="00E47B62">
        <w:rPr>
          <w:bCs/>
          <w:iCs/>
          <w:sz w:val="28"/>
          <w:szCs w:val="28"/>
          <w:u w:val="single"/>
        </w:rPr>
        <w:t>границ прилегающ</w:t>
      </w:r>
      <w:r w:rsidR="002826C4" w:rsidRPr="00801007">
        <w:rPr>
          <w:bCs/>
          <w:iCs/>
          <w:sz w:val="28"/>
          <w:szCs w:val="28"/>
          <w:u w:val="single"/>
        </w:rPr>
        <w:t xml:space="preserve">их </w:t>
      </w:r>
      <w:r w:rsidR="002826C4">
        <w:rPr>
          <w:bCs/>
          <w:iCs/>
          <w:sz w:val="28"/>
          <w:szCs w:val="28"/>
          <w:u w:val="single"/>
        </w:rPr>
        <w:t xml:space="preserve">к некоторым организациям и объектам </w:t>
      </w:r>
      <w:r w:rsidR="002826C4" w:rsidRPr="00801007">
        <w:rPr>
          <w:bCs/>
          <w:iCs/>
          <w:sz w:val="28"/>
          <w:szCs w:val="28"/>
          <w:u w:val="single"/>
        </w:rPr>
        <w:t>территорий</w:t>
      </w:r>
      <w:r w:rsidR="00156464" w:rsidRPr="00156464">
        <w:rPr>
          <w:rFonts w:eastAsia="Calibri"/>
          <w:sz w:val="28"/>
          <w:szCs w:val="28"/>
          <w:u w:val="single"/>
          <w:lang w:eastAsia="en-US"/>
        </w:rPr>
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2826C4">
        <w:rPr>
          <w:rFonts w:eastAsia="Calibri"/>
          <w:sz w:val="28"/>
          <w:szCs w:val="28"/>
          <w:u w:val="single"/>
          <w:lang w:eastAsia="en-US"/>
        </w:rPr>
        <w:t>Суоярвского муниципального</w:t>
      </w:r>
      <w:r w:rsidR="00156464" w:rsidRPr="00156464">
        <w:rPr>
          <w:rFonts w:eastAsia="Calibri"/>
          <w:sz w:val="28"/>
          <w:szCs w:val="28"/>
          <w:u w:val="single"/>
          <w:lang w:eastAsia="en-US"/>
        </w:rPr>
        <w:t xml:space="preserve"> округа</w:t>
      </w:r>
      <w:r w:rsidR="00156464">
        <w:rPr>
          <w:rFonts w:eastAsia="Calibri"/>
          <w:sz w:val="28"/>
          <w:szCs w:val="28"/>
          <w:u w:val="single"/>
          <w:lang w:eastAsia="en-US"/>
        </w:rPr>
        <w:t>»</w:t>
      </w:r>
      <w:r w:rsidR="00781288" w:rsidRPr="00781288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подлежит опубликованию в </w:t>
      </w:r>
      <w:r w:rsidR="002826C4">
        <w:rPr>
          <w:rFonts w:eastAsia="Calibri"/>
          <w:sz w:val="28"/>
          <w:szCs w:val="28"/>
          <w:u w:val="single"/>
          <w:lang w:eastAsia="en-US"/>
        </w:rPr>
        <w:t xml:space="preserve">районной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>газете «</w:t>
      </w:r>
      <w:r w:rsidR="002826C4">
        <w:rPr>
          <w:rFonts w:eastAsia="Calibri"/>
          <w:sz w:val="28"/>
          <w:szCs w:val="28"/>
          <w:u w:val="single"/>
          <w:lang w:eastAsia="en-US"/>
        </w:rPr>
        <w:t>Суоярвский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 вестник» </w:t>
      </w:r>
      <w:r w:rsidR="00CD306E">
        <w:rPr>
          <w:rFonts w:eastAsia="Calibri"/>
          <w:sz w:val="28"/>
          <w:szCs w:val="28"/>
          <w:u w:val="single"/>
          <w:lang w:eastAsia="en-US"/>
        </w:rPr>
        <w:t xml:space="preserve">и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размещению на </w:t>
      </w:r>
      <w:r w:rsidR="002826C4">
        <w:rPr>
          <w:rFonts w:eastAsia="Calibri"/>
          <w:sz w:val="28"/>
          <w:szCs w:val="28"/>
          <w:u w:val="single"/>
          <w:lang w:eastAsia="en-US"/>
        </w:rPr>
        <w:t>официальном интернет - п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ортале </w:t>
      </w:r>
      <w:r w:rsidR="002826C4">
        <w:rPr>
          <w:rFonts w:eastAsia="Calibri"/>
          <w:sz w:val="28"/>
          <w:szCs w:val="28"/>
          <w:u w:val="single"/>
          <w:lang w:eastAsia="en-US"/>
        </w:rPr>
        <w:t xml:space="preserve">Суоярвского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муниципального </w:t>
      </w:r>
      <w:r w:rsidR="002826C4">
        <w:rPr>
          <w:rFonts w:eastAsia="Calibri"/>
          <w:sz w:val="28"/>
          <w:szCs w:val="28"/>
          <w:u w:val="single"/>
          <w:lang w:eastAsia="en-US"/>
        </w:rPr>
        <w:t xml:space="preserve">округа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 xml:space="preserve">в сети «Интернет» </w:t>
      </w:r>
      <w:r w:rsidR="00280975">
        <w:rPr>
          <w:rFonts w:eastAsia="Calibri"/>
          <w:sz w:val="28"/>
          <w:szCs w:val="28"/>
          <w:u w:val="single"/>
          <w:lang w:eastAsia="en-US"/>
        </w:rPr>
        <w:t>(</w:t>
      </w:r>
      <w:hyperlink r:id="rId5" w:history="1">
        <w:r w:rsidR="00F71DAE" w:rsidRPr="00F33A56">
          <w:rPr>
            <w:rStyle w:val="a3"/>
          </w:rPr>
          <w:t>https://suojarvi.ru/</w:t>
        </w:r>
      </w:hyperlink>
      <w:proofErr w:type="gramStart"/>
      <w:r w:rsidR="00F71DAE">
        <w:t xml:space="preserve"> </w:t>
      </w:r>
      <w:r w:rsidR="00566D96" w:rsidRPr="00566D96">
        <w:rPr>
          <w:rFonts w:eastAsia="Calibri"/>
          <w:sz w:val="28"/>
          <w:szCs w:val="28"/>
          <w:u w:val="single"/>
          <w:lang w:eastAsia="en-US"/>
        </w:rPr>
        <w:t>)</w:t>
      </w:r>
      <w:proofErr w:type="gramEnd"/>
      <w:r w:rsidR="00566D96" w:rsidRPr="00566D96">
        <w:rPr>
          <w:rFonts w:eastAsia="Calibri"/>
          <w:sz w:val="28"/>
          <w:szCs w:val="28"/>
          <w:u w:val="single"/>
          <w:lang w:eastAsia="en-US"/>
        </w:rPr>
        <w:t>.</w:t>
      </w:r>
      <w:r w:rsidR="00566D96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CD306E" w:rsidRDefault="00566D96" w:rsidP="00CD306E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Проект будет направлен</w:t>
      </w:r>
      <w:r w:rsidR="00156464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в Министерство </w:t>
      </w:r>
      <w:r w:rsidR="007A7BD1">
        <w:rPr>
          <w:rFonts w:eastAsia="Calibri"/>
          <w:sz w:val="28"/>
          <w:szCs w:val="28"/>
          <w:u w:val="single"/>
          <w:lang w:eastAsia="en-US"/>
        </w:rPr>
        <w:t>экономического развития 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, Министерство культуры </w:t>
      </w:r>
      <w:r w:rsidR="007A7BD1">
        <w:rPr>
          <w:rFonts w:eastAsia="Calibri"/>
          <w:sz w:val="28"/>
          <w:szCs w:val="28"/>
          <w:u w:val="single"/>
          <w:lang w:eastAsia="en-US"/>
        </w:rPr>
        <w:t>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>, Министерство образования</w:t>
      </w:r>
      <w:r w:rsidR="00902E8D">
        <w:rPr>
          <w:rFonts w:eastAsia="Calibri"/>
          <w:sz w:val="28"/>
          <w:szCs w:val="28"/>
          <w:u w:val="single"/>
          <w:lang w:eastAsia="en-US"/>
        </w:rPr>
        <w:t xml:space="preserve"> и спорта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7A7BD1">
        <w:rPr>
          <w:rFonts w:eastAsia="Calibri"/>
          <w:sz w:val="28"/>
          <w:szCs w:val="28"/>
          <w:u w:val="single"/>
          <w:lang w:eastAsia="en-US"/>
        </w:rPr>
        <w:t>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, Министерство здравоохранения </w:t>
      </w:r>
      <w:r w:rsidR="007A7BD1">
        <w:rPr>
          <w:rFonts w:eastAsia="Calibri"/>
          <w:sz w:val="28"/>
          <w:szCs w:val="28"/>
          <w:u w:val="single"/>
          <w:lang w:eastAsia="en-US"/>
        </w:rPr>
        <w:t>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>, Уполномоченному по прав</w:t>
      </w:r>
      <w:r w:rsidR="00902E8D">
        <w:rPr>
          <w:rFonts w:eastAsia="Calibri"/>
          <w:sz w:val="28"/>
          <w:szCs w:val="28"/>
          <w:u w:val="single"/>
          <w:lang w:eastAsia="en-US"/>
        </w:rPr>
        <w:t>ам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 предпринимателей в </w:t>
      </w:r>
      <w:r w:rsidR="007A7BD1">
        <w:rPr>
          <w:rFonts w:eastAsia="Calibri"/>
          <w:sz w:val="28"/>
          <w:szCs w:val="28"/>
          <w:u w:val="single"/>
          <w:lang w:eastAsia="en-US"/>
        </w:rPr>
        <w:t>Республике Карелия</w:t>
      </w:r>
      <w:r w:rsidR="007A7BD1" w:rsidRPr="00566D96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566D96">
        <w:rPr>
          <w:rFonts w:eastAsia="Calibri"/>
          <w:sz w:val="28"/>
          <w:szCs w:val="28"/>
          <w:u w:val="single"/>
          <w:lang w:eastAsia="en-US"/>
        </w:rPr>
        <w:t>для рассмотрения.</w:t>
      </w:r>
    </w:p>
    <w:p w:rsidR="00CD306E" w:rsidRDefault="00424F37" w:rsidP="00CD306E">
      <w:pPr>
        <w:ind w:firstLine="560"/>
        <w:jc w:val="both"/>
      </w:pPr>
      <w:r w:rsidRPr="002D0CFE">
        <w:t xml:space="preserve">14. </w:t>
      </w:r>
      <w:r w:rsidRPr="00430896">
        <w:rPr>
          <w:b/>
        </w:rPr>
        <w:t>Иные сведения, которые, по мнению разработчика, позволяют оценить обоснованнос</w:t>
      </w:r>
      <w:r w:rsidR="00481F76" w:rsidRPr="00430896">
        <w:rPr>
          <w:b/>
        </w:rPr>
        <w:t>ть предлагаемого регулирования:</w:t>
      </w:r>
      <w:r w:rsidR="00481F76">
        <w:t xml:space="preserve"> </w:t>
      </w:r>
      <w:r w:rsidR="00481F76" w:rsidRPr="00481F76">
        <w:rPr>
          <w:sz w:val="28"/>
          <w:szCs w:val="28"/>
          <w:u w:val="single"/>
        </w:rPr>
        <w:t>отсутствуют.</w:t>
      </w:r>
      <w:r w:rsidR="00481F76">
        <w:t xml:space="preserve"> </w:t>
      </w:r>
    </w:p>
    <w:p w:rsidR="00424F37" w:rsidRPr="002D0CFE" w:rsidRDefault="00CD306E" w:rsidP="00CD306E">
      <w:pPr>
        <w:ind w:firstLine="560"/>
        <w:jc w:val="both"/>
      </w:pPr>
      <w:r>
        <w:t xml:space="preserve">15. </w:t>
      </w:r>
      <w:r w:rsidR="00424F37" w:rsidRPr="00CD306E">
        <w:rPr>
          <w:b/>
        </w:rPr>
        <w:t>Информация об исполнителях:</w:t>
      </w:r>
    </w:p>
    <w:p w:rsidR="00CD306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Ф.И.О., контактные телефоны, электронные адреса исполнителей, ответственных за </w:t>
      </w:r>
      <w:r w:rsidR="00156464">
        <w:t>разработку проекта</w:t>
      </w:r>
      <w:r w:rsidRPr="002D0CFE">
        <w:t xml:space="preserve"> (разработчиков):</w:t>
      </w:r>
      <w:r>
        <w:t xml:space="preserve"> </w:t>
      </w:r>
    </w:p>
    <w:p w:rsidR="00CD306E" w:rsidRDefault="00156464" w:rsidP="00CD306E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430896">
        <w:rPr>
          <w:sz w:val="28"/>
          <w:szCs w:val="28"/>
          <w:u w:val="single"/>
        </w:rPr>
        <w:t>Ваниева Александра Игоревна</w:t>
      </w:r>
      <w:r w:rsidR="00C51102">
        <w:rPr>
          <w:sz w:val="28"/>
          <w:szCs w:val="28"/>
          <w:u w:val="single"/>
        </w:rPr>
        <w:t xml:space="preserve"> - ведущий специалист отдела по развитию предпринимательства и инвестиционной политики</w:t>
      </w:r>
      <w:r w:rsidR="00280975">
        <w:rPr>
          <w:sz w:val="28"/>
          <w:szCs w:val="28"/>
          <w:u w:val="single"/>
        </w:rPr>
        <w:t>,</w:t>
      </w:r>
      <w:r w:rsidR="00C51102">
        <w:rPr>
          <w:sz w:val="28"/>
          <w:szCs w:val="28"/>
          <w:u w:val="single"/>
        </w:rPr>
        <w:t xml:space="preserve"> </w:t>
      </w:r>
    </w:p>
    <w:p w:rsidR="00424F37" w:rsidRPr="002D0CFE" w:rsidRDefault="00C51102" w:rsidP="00CD306E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  <w:u w:val="single"/>
        </w:rPr>
        <w:t>тел</w:t>
      </w:r>
      <w:r w:rsidRPr="00C51102">
        <w:rPr>
          <w:sz w:val="28"/>
          <w:szCs w:val="28"/>
          <w:u w:val="single"/>
        </w:rPr>
        <w:t>:</w:t>
      </w:r>
      <w:r w:rsidR="00430896">
        <w:rPr>
          <w:sz w:val="28"/>
          <w:szCs w:val="28"/>
          <w:u w:val="single"/>
        </w:rPr>
        <w:t xml:space="preserve"> 8(81457</w:t>
      </w:r>
      <w:r w:rsidR="00156464">
        <w:rPr>
          <w:sz w:val="28"/>
          <w:szCs w:val="28"/>
          <w:u w:val="single"/>
        </w:rPr>
        <w:t>)</w:t>
      </w:r>
      <w:r w:rsidR="00430896">
        <w:rPr>
          <w:sz w:val="28"/>
          <w:szCs w:val="28"/>
          <w:u w:val="single"/>
        </w:rPr>
        <w:t>5-14-72</w:t>
      </w:r>
      <w:r w:rsidR="00156464">
        <w:rPr>
          <w:sz w:val="28"/>
          <w:szCs w:val="28"/>
          <w:u w:val="single"/>
        </w:rPr>
        <w:t xml:space="preserve"> </w:t>
      </w:r>
      <w:proofErr w:type="spellStart"/>
      <w:r w:rsidR="00156464">
        <w:rPr>
          <w:sz w:val="28"/>
          <w:szCs w:val="28"/>
          <w:u w:val="single"/>
        </w:rPr>
        <w:t>эл</w:t>
      </w:r>
      <w:proofErr w:type="spellEnd"/>
      <w:r w:rsidR="00156464">
        <w:rPr>
          <w:sz w:val="28"/>
          <w:szCs w:val="28"/>
          <w:u w:val="single"/>
        </w:rPr>
        <w:t>. адрес</w:t>
      </w:r>
      <w:r w:rsidR="00280975">
        <w:rPr>
          <w:sz w:val="28"/>
          <w:szCs w:val="28"/>
          <w:u w:val="single"/>
        </w:rPr>
        <w:t>:</w:t>
      </w:r>
      <w:r w:rsidR="00156464">
        <w:rPr>
          <w:sz w:val="28"/>
          <w:szCs w:val="28"/>
          <w:u w:val="single"/>
        </w:rPr>
        <w:t xml:space="preserve"> </w:t>
      </w:r>
      <w:hyperlink r:id="rId6" w:history="1">
        <w:r w:rsidR="00430896" w:rsidRPr="00F33A56">
          <w:rPr>
            <w:rStyle w:val="a3"/>
            <w:sz w:val="28"/>
            <w:szCs w:val="28"/>
            <w:lang w:val="en-US"/>
          </w:rPr>
          <w:t>ekonom</w:t>
        </w:r>
        <w:r w:rsidR="00430896" w:rsidRPr="00F33A56">
          <w:rPr>
            <w:rStyle w:val="a3"/>
            <w:sz w:val="28"/>
            <w:szCs w:val="28"/>
          </w:rPr>
          <w:t>_</w:t>
        </w:r>
        <w:r w:rsidR="00430896" w:rsidRPr="00F33A56">
          <w:rPr>
            <w:rStyle w:val="a3"/>
            <w:sz w:val="28"/>
            <w:szCs w:val="28"/>
            <w:lang w:val="en-US"/>
          </w:rPr>
          <w:t>suo</w:t>
        </w:r>
        <w:r w:rsidR="00430896" w:rsidRPr="00F33A56">
          <w:rPr>
            <w:rStyle w:val="a3"/>
            <w:sz w:val="28"/>
            <w:szCs w:val="28"/>
          </w:rPr>
          <w:t>4@</w:t>
        </w:r>
        <w:r w:rsidR="00430896" w:rsidRPr="00F33A56">
          <w:rPr>
            <w:rStyle w:val="a3"/>
            <w:sz w:val="28"/>
            <w:szCs w:val="28"/>
            <w:lang w:val="en-US"/>
          </w:rPr>
          <w:t>mail</w:t>
        </w:r>
        <w:r w:rsidR="00430896" w:rsidRPr="00F33A56">
          <w:rPr>
            <w:rStyle w:val="a3"/>
            <w:sz w:val="28"/>
            <w:szCs w:val="28"/>
          </w:rPr>
          <w:t>.</w:t>
        </w:r>
        <w:r w:rsidR="00430896" w:rsidRPr="00F33A56">
          <w:rPr>
            <w:rStyle w:val="a3"/>
            <w:sz w:val="28"/>
            <w:szCs w:val="28"/>
            <w:lang w:val="en-US"/>
          </w:rPr>
          <w:t>ru</w:t>
        </w:r>
      </w:hyperlink>
      <w:r w:rsidR="00430896">
        <w:rPr>
          <w:sz w:val="28"/>
          <w:szCs w:val="28"/>
          <w:u w:val="single"/>
        </w:rPr>
        <w:t xml:space="preserve"> </w:t>
      </w:r>
    </w:p>
    <w:p w:rsidR="00C42A14" w:rsidRPr="00C51102" w:rsidRDefault="00424F37" w:rsidP="00C511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CFE">
        <w:rPr>
          <w:sz w:val="28"/>
          <w:szCs w:val="28"/>
        </w:rPr>
        <w:t>Ру</w:t>
      </w:r>
      <w:r w:rsidR="00280975">
        <w:rPr>
          <w:sz w:val="28"/>
          <w:szCs w:val="28"/>
        </w:rPr>
        <w:t>ководитель разработчика проекта</w:t>
      </w:r>
      <w:r w:rsidR="00481F76">
        <w:rPr>
          <w:sz w:val="28"/>
          <w:szCs w:val="28"/>
        </w:rPr>
        <w:t>:</w:t>
      </w:r>
      <w:r w:rsidR="00280975">
        <w:rPr>
          <w:sz w:val="28"/>
          <w:szCs w:val="28"/>
        </w:rPr>
        <w:t xml:space="preserve"> </w:t>
      </w:r>
      <w:r w:rsidR="00C51102">
        <w:rPr>
          <w:sz w:val="28"/>
          <w:szCs w:val="28"/>
        </w:rPr>
        <w:t>Циблакова Надежда</w:t>
      </w:r>
      <w:r w:rsidR="00280975">
        <w:rPr>
          <w:sz w:val="28"/>
          <w:szCs w:val="28"/>
        </w:rPr>
        <w:t xml:space="preserve"> Александровна, тел</w:t>
      </w:r>
      <w:r w:rsidR="00C51102" w:rsidRPr="00C51102">
        <w:rPr>
          <w:sz w:val="28"/>
          <w:szCs w:val="28"/>
        </w:rPr>
        <w:t>:</w:t>
      </w:r>
      <w:r w:rsidR="00280975">
        <w:rPr>
          <w:sz w:val="28"/>
          <w:szCs w:val="28"/>
        </w:rPr>
        <w:t xml:space="preserve"> </w:t>
      </w:r>
      <w:r w:rsidR="00C51102">
        <w:rPr>
          <w:sz w:val="28"/>
          <w:szCs w:val="28"/>
          <w:u w:val="single"/>
        </w:rPr>
        <w:t xml:space="preserve">8(81457)5-14-72 эл. адрес: </w:t>
      </w:r>
      <w:hyperlink r:id="rId7" w:history="1">
        <w:r w:rsidR="00C51102" w:rsidRPr="00F33A56">
          <w:rPr>
            <w:rStyle w:val="a3"/>
            <w:sz w:val="28"/>
            <w:szCs w:val="28"/>
            <w:lang w:val="en-US"/>
          </w:rPr>
          <w:t>ekonom</w:t>
        </w:r>
        <w:r w:rsidR="00C51102" w:rsidRPr="00F33A56">
          <w:rPr>
            <w:rStyle w:val="a3"/>
            <w:sz w:val="28"/>
            <w:szCs w:val="28"/>
          </w:rPr>
          <w:t>_</w:t>
        </w:r>
        <w:r w:rsidR="00C51102" w:rsidRPr="00F33A56">
          <w:rPr>
            <w:rStyle w:val="a3"/>
            <w:sz w:val="28"/>
            <w:szCs w:val="28"/>
            <w:lang w:val="en-US"/>
          </w:rPr>
          <w:t>suo</w:t>
        </w:r>
        <w:r w:rsidR="00C51102" w:rsidRPr="00C51102">
          <w:rPr>
            <w:rStyle w:val="a3"/>
            <w:sz w:val="28"/>
            <w:szCs w:val="28"/>
          </w:rPr>
          <w:t>3</w:t>
        </w:r>
        <w:r w:rsidR="00C51102" w:rsidRPr="00F33A56">
          <w:rPr>
            <w:rStyle w:val="a3"/>
            <w:sz w:val="28"/>
            <w:szCs w:val="28"/>
          </w:rPr>
          <w:t>@</w:t>
        </w:r>
        <w:r w:rsidR="00C51102" w:rsidRPr="00F33A56">
          <w:rPr>
            <w:rStyle w:val="a3"/>
            <w:sz w:val="28"/>
            <w:szCs w:val="28"/>
            <w:lang w:val="en-US"/>
          </w:rPr>
          <w:t>mail</w:t>
        </w:r>
        <w:r w:rsidR="00C51102" w:rsidRPr="00F33A56">
          <w:rPr>
            <w:rStyle w:val="a3"/>
            <w:sz w:val="28"/>
            <w:szCs w:val="28"/>
          </w:rPr>
          <w:t>.</w:t>
        </w:r>
        <w:r w:rsidR="00C51102" w:rsidRPr="00F33A56">
          <w:rPr>
            <w:rStyle w:val="a3"/>
            <w:sz w:val="28"/>
            <w:szCs w:val="28"/>
            <w:lang w:val="en-US"/>
          </w:rPr>
          <w:t>ru</w:t>
        </w:r>
      </w:hyperlink>
    </w:p>
    <w:sectPr w:rsidR="00C42A14" w:rsidRPr="00C51102" w:rsidSect="00B96E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3AC"/>
    <w:multiLevelType w:val="multilevel"/>
    <w:tmpl w:val="C50838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37"/>
    <w:rsid w:val="000657EB"/>
    <w:rsid w:val="00070782"/>
    <w:rsid w:val="000C5F65"/>
    <w:rsid w:val="00131EBE"/>
    <w:rsid w:val="00134B0F"/>
    <w:rsid w:val="00156464"/>
    <w:rsid w:val="001B25D8"/>
    <w:rsid w:val="001C58BC"/>
    <w:rsid w:val="001C5DFD"/>
    <w:rsid w:val="001E2D4E"/>
    <w:rsid w:val="00216816"/>
    <w:rsid w:val="00235804"/>
    <w:rsid w:val="0027004E"/>
    <w:rsid w:val="00280975"/>
    <w:rsid w:val="002826C4"/>
    <w:rsid w:val="002A0047"/>
    <w:rsid w:val="002B7460"/>
    <w:rsid w:val="002D10E5"/>
    <w:rsid w:val="00304A09"/>
    <w:rsid w:val="00327778"/>
    <w:rsid w:val="003364C4"/>
    <w:rsid w:val="00396828"/>
    <w:rsid w:val="00424F37"/>
    <w:rsid w:val="00430896"/>
    <w:rsid w:val="004444F0"/>
    <w:rsid w:val="0046363E"/>
    <w:rsid w:val="00481F76"/>
    <w:rsid w:val="00531C27"/>
    <w:rsid w:val="00566D96"/>
    <w:rsid w:val="00572675"/>
    <w:rsid w:val="00584BE7"/>
    <w:rsid w:val="0059189F"/>
    <w:rsid w:val="00607E9A"/>
    <w:rsid w:val="00636452"/>
    <w:rsid w:val="00644A44"/>
    <w:rsid w:val="00654878"/>
    <w:rsid w:val="0067659A"/>
    <w:rsid w:val="00683E92"/>
    <w:rsid w:val="006979C6"/>
    <w:rsid w:val="00751D52"/>
    <w:rsid w:val="00781288"/>
    <w:rsid w:val="007A0224"/>
    <w:rsid w:val="007A4E4B"/>
    <w:rsid w:val="007A7BD1"/>
    <w:rsid w:val="007C3830"/>
    <w:rsid w:val="007D67E4"/>
    <w:rsid w:val="007D7577"/>
    <w:rsid w:val="00801007"/>
    <w:rsid w:val="00844187"/>
    <w:rsid w:val="008624EA"/>
    <w:rsid w:val="00872482"/>
    <w:rsid w:val="00880D35"/>
    <w:rsid w:val="008D4D42"/>
    <w:rsid w:val="008E4EC5"/>
    <w:rsid w:val="00902E8D"/>
    <w:rsid w:val="00927F9B"/>
    <w:rsid w:val="00933924"/>
    <w:rsid w:val="00942C51"/>
    <w:rsid w:val="00974980"/>
    <w:rsid w:val="009A6098"/>
    <w:rsid w:val="00A07815"/>
    <w:rsid w:val="00A846C8"/>
    <w:rsid w:val="00B27EEE"/>
    <w:rsid w:val="00B3210F"/>
    <w:rsid w:val="00B40721"/>
    <w:rsid w:val="00B443DD"/>
    <w:rsid w:val="00B96E1C"/>
    <w:rsid w:val="00BA28BC"/>
    <w:rsid w:val="00BB6131"/>
    <w:rsid w:val="00BC0BB0"/>
    <w:rsid w:val="00BE0389"/>
    <w:rsid w:val="00C14728"/>
    <w:rsid w:val="00C30C74"/>
    <w:rsid w:val="00C42A14"/>
    <w:rsid w:val="00C51102"/>
    <w:rsid w:val="00C53E4E"/>
    <w:rsid w:val="00CB570E"/>
    <w:rsid w:val="00CB7B3A"/>
    <w:rsid w:val="00CD306E"/>
    <w:rsid w:val="00CE469A"/>
    <w:rsid w:val="00CF6A9E"/>
    <w:rsid w:val="00D047BF"/>
    <w:rsid w:val="00D577EA"/>
    <w:rsid w:val="00DA5EE1"/>
    <w:rsid w:val="00DB3D4C"/>
    <w:rsid w:val="00DD58FB"/>
    <w:rsid w:val="00DF1283"/>
    <w:rsid w:val="00E12A09"/>
    <w:rsid w:val="00E44280"/>
    <w:rsid w:val="00E47B62"/>
    <w:rsid w:val="00E74EF4"/>
    <w:rsid w:val="00EA5B34"/>
    <w:rsid w:val="00ED6FA9"/>
    <w:rsid w:val="00ED7178"/>
    <w:rsid w:val="00F16365"/>
    <w:rsid w:val="00F41DC3"/>
    <w:rsid w:val="00F65040"/>
    <w:rsid w:val="00F71DAE"/>
    <w:rsid w:val="00F872F0"/>
    <w:rsid w:val="00FA0A48"/>
    <w:rsid w:val="00FA7ADA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5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B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B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_suo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_suo4@mail.ru" TargetMode="External"/><Relationship Id="rId5" Type="http://schemas.openxmlformats.org/officeDocument/2006/relationships/hyperlink" Target="https://suojarv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Торгвля</dc:creator>
  <cp:lastModifiedBy>economic</cp:lastModifiedBy>
  <cp:revision>14</cp:revision>
  <cp:lastPrinted>2022-03-29T06:05:00Z</cp:lastPrinted>
  <dcterms:created xsi:type="dcterms:W3CDTF">2023-08-15T13:40:00Z</dcterms:created>
  <dcterms:modified xsi:type="dcterms:W3CDTF">2023-08-16T08:27:00Z</dcterms:modified>
</cp:coreProperties>
</file>