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C9" w:rsidRPr="003F0730" w:rsidRDefault="00DE44C9" w:rsidP="00DE44C9">
      <w:pPr>
        <w:suppressAutoHyphens/>
        <w:ind w:firstLine="567"/>
        <w:rPr>
          <w:b/>
          <w:bCs/>
          <w:sz w:val="28"/>
          <w:szCs w:val="28"/>
          <w:lang w:eastAsia="ar-SA"/>
        </w:rPr>
      </w:pPr>
      <w:r>
        <w:rPr>
          <w:bCs/>
          <w:szCs w:val="24"/>
          <w:lang w:eastAsia="ar-SA"/>
        </w:rPr>
        <w:t xml:space="preserve">                                                                  </w:t>
      </w:r>
      <w:r w:rsidRPr="00C26226">
        <w:rPr>
          <w:bCs/>
          <w:noProof/>
          <w:sz w:val="28"/>
        </w:rPr>
        <w:drawing>
          <wp:inline distT="0" distB="0" distL="0" distR="0">
            <wp:extent cx="492760" cy="795020"/>
            <wp:effectExtent l="0" t="0" r="2540" b="5080"/>
            <wp:docPr id="2"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r>
        <w:rPr>
          <w:bCs/>
          <w:szCs w:val="24"/>
          <w:lang w:eastAsia="ar-SA"/>
        </w:rPr>
        <w:t xml:space="preserve">                                      ПРОЕКТ          </w:t>
      </w:r>
      <w:r>
        <w:rPr>
          <w:b/>
          <w:bCs/>
          <w:sz w:val="28"/>
          <w:szCs w:val="28"/>
          <w:lang w:eastAsia="ar-SA"/>
        </w:rPr>
        <w:t xml:space="preserve">  </w:t>
      </w:r>
    </w:p>
    <w:p w:rsidR="00DE44C9" w:rsidRPr="00C26226" w:rsidRDefault="00DE44C9" w:rsidP="00DE44C9">
      <w:pPr>
        <w:suppressAutoHyphens/>
        <w:ind w:firstLine="567"/>
        <w:jc w:val="center"/>
        <w:rPr>
          <w:bCs/>
          <w:szCs w:val="24"/>
          <w:lang w:eastAsia="ar-SA"/>
        </w:rPr>
      </w:pPr>
    </w:p>
    <w:p w:rsidR="00DE44C9" w:rsidRPr="00C26226" w:rsidRDefault="00DE44C9" w:rsidP="00DE44C9">
      <w:pPr>
        <w:ind w:firstLine="567"/>
        <w:jc w:val="center"/>
        <w:rPr>
          <w:color w:val="000000"/>
          <w:sz w:val="28"/>
          <w:szCs w:val="28"/>
        </w:rPr>
      </w:pPr>
      <w:r w:rsidRPr="00C26226">
        <w:rPr>
          <w:color w:val="000000"/>
          <w:sz w:val="28"/>
          <w:szCs w:val="28"/>
        </w:rPr>
        <w:t>РЕСПУБЛИКА КАРЕЛИЯ</w:t>
      </w:r>
    </w:p>
    <w:p w:rsidR="00DE44C9" w:rsidRPr="00C26226" w:rsidRDefault="00DE44C9" w:rsidP="00DE44C9">
      <w:pPr>
        <w:ind w:firstLine="567"/>
        <w:jc w:val="center"/>
        <w:rPr>
          <w:color w:val="000000"/>
          <w:sz w:val="26"/>
          <w:szCs w:val="26"/>
        </w:rPr>
      </w:pPr>
      <w:r w:rsidRPr="00C26226">
        <w:rPr>
          <w:color w:val="000000"/>
          <w:sz w:val="26"/>
          <w:szCs w:val="26"/>
        </w:rPr>
        <w:t>KARJALAN TAZAVALDU</w:t>
      </w:r>
    </w:p>
    <w:p w:rsidR="00DE44C9" w:rsidRPr="00C26226" w:rsidRDefault="00DE44C9" w:rsidP="00DE44C9">
      <w:pPr>
        <w:ind w:firstLine="567"/>
        <w:jc w:val="center"/>
        <w:rPr>
          <w:color w:val="000000"/>
          <w:sz w:val="28"/>
          <w:szCs w:val="28"/>
        </w:rPr>
      </w:pPr>
    </w:p>
    <w:p w:rsidR="00DE44C9" w:rsidRPr="00C26226" w:rsidRDefault="00DE44C9" w:rsidP="00DE44C9">
      <w:pPr>
        <w:ind w:firstLine="567"/>
        <w:jc w:val="center"/>
        <w:rPr>
          <w:b/>
          <w:color w:val="000000"/>
          <w:sz w:val="28"/>
          <w:szCs w:val="28"/>
        </w:rPr>
      </w:pPr>
      <w:r w:rsidRPr="00C26226">
        <w:rPr>
          <w:b/>
          <w:color w:val="000000"/>
          <w:sz w:val="28"/>
          <w:szCs w:val="28"/>
        </w:rPr>
        <w:t>АДМИНИСТРАЦИЯ</w:t>
      </w:r>
    </w:p>
    <w:p w:rsidR="00DE44C9" w:rsidRPr="00C26226" w:rsidRDefault="00DE44C9" w:rsidP="00DE44C9">
      <w:pPr>
        <w:ind w:firstLine="567"/>
        <w:jc w:val="center"/>
        <w:rPr>
          <w:b/>
          <w:color w:val="000000"/>
          <w:sz w:val="28"/>
          <w:szCs w:val="28"/>
        </w:rPr>
      </w:pPr>
      <w:r w:rsidRPr="00C26226">
        <w:rPr>
          <w:b/>
          <w:color w:val="000000"/>
          <w:sz w:val="28"/>
          <w:szCs w:val="28"/>
        </w:rPr>
        <w:t>СУОЯРВСКОГО МУНИЦИПАЛЬНОГО ОКРУГА</w:t>
      </w:r>
    </w:p>
    <w:p w:rsidR="00DE44C9" w:rsidRPr="00C26226" w:rsidRDefault="00DE44C9" w:rsidP="00DE44C9">
      <w:pPr>
        <w:ind w:firstLine="567"/>
        <w:jc w:val="center"/>
        <w:rPr>
          <w:color w:val="000000"/>
          <w:sz w:val="26"/>
          <w:szCs w:val="26"/>
        </w:rPr>
      </w:pPr>
      <w:r w:rsidRPr="00C26226">
        <w:rPr>
          <w:color w:val="000000"/>
          <w:sz w:val="26"/>
          <w:szCs w:val="26"/>
        </w:rPr>
        <w:t>SUOJÄRVEN YMBÄRISTÖN HALLINDO</w:t>
      </w:r>
    </w:p>
    <w:p w:rsidR="00DE44C9" w:rsidRPr="00C26226" w:rsidRDefault="00DE44C9" w:rsidP="00DE44C9">
      <w:pPr>
        <w:suppressAutoHyphens/>
        <w:ind w:firstLine="567"/>
        <w:jc w:val="center"/>
        <w:rPr>
          <w:bCs/>
          <w:sz w:val="28"/>
          <w:szCs w:val="28"/>
          <w:lang w:eastAsia="ar-SA"/>
        </w:rPr>
      </w:pPr>
    </w:p>
    <w:p w:rsidR="00DE44C9" w:rsidRPr="00C26226" w:rsidRDefault="00DE44C9" w:rsidP="00DE44C9">
      <w:pPr>
        <w:suppressAutoHyphens/>
        <w:ind w:firstLine="567"/>
        <w:jc w:val="center"/>
        <w:rPr>
          <w:b/>
          <w:bCs/>
          <w:sz w:val="28"/>
          <w:szCs w:val="28"/>
          <w:lang w:eastAsia="ar-SA"/>
        </w:rPr>
      </w:pPr>
      <w:r w:rsidRPr="00C26226">
        <w:rPr>
          <w:b/>
          <w:bCs/>
          <w:sz w:val="28"/>
          <w:szCs w:val="28"/>
          <w:lang w:eastAsia="ar-SA"/>
        </w:rPr>
        <w:t>ПОСТАНОВЛЕНИЕ</w:t>
      </w:r>
    </w:p>
    <w:p w:rsidR="00DE44C9" w:rsidRPr="00C26226" w:rsidRDefault="00DE44C9" w:rsidP="00DE44C9">
      <w:pPr>
        <w:suppressAutoHyphens/>
        <w:ind w:firstLine="567"/>
        <w:rPr>
          <w:bCs/>
          <w:sz w:val="28"/>
          <w:szCs w:val="28"/>
          <w:lang w:eastAsia="ar-SA"/>
        </w:rPr>
      </w:pPr>
    </w:p>
    <w:p w:rsidR="00DE44C9" w:rsidRPr="00C26226" w:rsidRDefault="00DE44C9" w:rsidP="00DE44C9">
      <w:pPr>
        <w:suppressAutoHyphens/>
        <w:ind w:firstLine="567"/>
        <w:jc w:val="both"/>
        <w:rPr>
          <w:bCs/>
          <w:sz w:val="28"/>
          <w:szCs w:val="28"/>
          <w:lang w:eastAsia="ar-SA"/>
        </w:rPr>
      </w:pPr>
      <w:r>
        <w:rPr>
          <w:bCs/>
          <w:sz w:val="28"/>
          <w:szCs w:val="28"/>
          <w:lang w:eastAsia="ar-SA"/>
        </w:rPr>
        <w:t>00.00.0000</w:t>
      </w:r>
      <w:r w:rsidRPr="00C26226">
        <w:rPr>
          <w:bCs/>
          <w:sz w:val="28"/>
          <w:szCs w:val="28"/>
          <w:lang w:eastAsia="ar-SA"/>
        </w:rPr>
        <w:t xml:space="preserve">                                                       </w:t>
      </w:r>
      <w:r w:rsidR="002D5B13">
        <w:rPr>
          <w:bCs/>
          <w:sz w:val="28"/>
          <w:szCs w:val="28"/>
          <w:lang w:eastAsia="ar-SA"/>
        </w:rPr>
        <w:t xml:space="preserve">                            </w:t>
      </w:r>
      <w:r w:rsidRPr="00C26226">
        <w:rPr>
          <w:bCs/>
          <w:sz w:val="28"/>
          <w:szCs w:val="28"/>
          <w:lang w:eastAsia="ar-SA"/>
        </w:rPr>
        <w:t xml:space="preserve"> </w:t>
      </w:r>
      <w:r>
        <w:rPr>
          <w:bCs/>
          <w:sz w:val="28"/>
          <w:szCs w:val="28"/>
          <w:lang w:eastAsia="ar-SA"/>
        </w:rPr>
        <w:t xml:space="preserve">          № 000</w:t>
      </w:r>
    </w:p>
    <w:p w:rsidR="00DE44C9" w:rsidRPr="00C26226" w:rsidRDefault="00DE44C9" w:rsidP="00DE44C9">
      <w:pPr>
        <w:suppressAutoHyphens/>
        <w:ind w:firstLine="567"/>
        <w:jc w:val="both"/>
        <w:rPr>
          <w:bCs/>
          <w:sz w:val="28"/>
          <w:szCs w:val="28"/>
          <w:lang w:eastAsia="ar-SA"/>
        </w:rPr>
      </w:pPr>
    </w:p>
    <w:p w:rsidR="00DE44C9" w:rsidRPr="0012790A" w:rsidRDefault="00DE44C9" w:rsidP="003662E6">
      <w:pPr>
        <w:ind w:firstLine="567"/>
        <w:jc w:val="center"/>
        <w:rPr>
          <w:sz w:val="28"/>
          <w:szCs w:val="28"/>
        </w:rPr>
      </w:pPr>
      <w:r w:rsidRPr="0012790A">
        <w:rPr>
          <w:sz w:val="28"/>
          <w:szCs w:val="28"/>
        </w:rPr>
        <w:t xml:space="preserve">Об утверждении административного регламента </w:t>
      </w:r>
      <w:r w:rsidR="00B62AF2" w:rsidRPr="0012790A">
        <w:rPr>
          <w:sz w:val="28"/>
          <w:szCs w:val="28"/>
        </w:rPr>
        <w:t xml:space="preserve">администрации Суоярвского муниципального округа </w:t>
      </w:r>
      <w:r w:rsidRPr="0012790A">
        <w:rPr>
          <w:sz w:val="28"/>
          <w:szCs w:val="28"/>
        </w:rPr>
        <w:t>по предоставлению муниципальной услуги «</w:t>
      </w:r>
      <w:r w:rsidR="00763BDF" w:rsidRPr="00763BDF">
        <w:rPr>
          <w:sz w:val="28"/>
          <w:szCs w:val="28"/>
        </w:rPr>
        <w:t xml:space="preserve">Предоставление </w:t>
      </w:r>
      <w:r w:rsidR="00763BDF" w:rsidRPr="00763BDF">
        <w:rPr>
          <w:bCs/>
          <w:sz w:val="28"/>
          <w:szCs w:val="28"/>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12790A">
        <w:rPr>
          <w:sz w:val="28"/>
          <w:szCs w:val="28"/>
        </w:rPr>
        <w:t>»</w:t>
      </w:r>
    </w:p>
    <w:p w:rsidR="00DE44C9" w:rsidRPr="0012790A" w:rsidRDefault="00DE44C9" w:rsidP="00B62AF2">
      <w:pPr>
        <w:pStyle w:val="af6"/>
        <w:ind w:firstLine="567"/>
        <w:jc w:val="both"/>
        <w:rPr>
          <w:rFonts w:ascii="Times New Roman" w:hAnsi="Times New Roman"/>
          <w:b/>
          <w:sz w:val="28"/>
          <w:szCs w:val="28"/>
        </w:rPr>
      </w:pPr>
    </w:p>
    <w:p w:rsidR="00DE44C9" w:rsidRPr="0012790A" w:rsidRDefault="00DE44C9" w:rsidP="00B62AF2">
      <w:pPr>
        <w:pStyle w:val="af6"/>
        <w:ind w:firstLine="567"/>
        <w:jc w:val="both"/>
        <w:rPr>
          <w:rFonts w:ascii="Times New Roman" w:hAnsi="Times New Roman"/>
          <w:sz w:val="28"/>
          <w:szCs w:val="28"/>
        </w:rPr>
      </w:pPr>
      <w:r w:rsidRPr="0012790A">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12790A">
        <w:rPr>
          <w:rFonts w:ascii="Times New Roman" w:hAnsi="Times New Roman"/>
          <w:sz w:val="28"/>
          <w:szCs w:val="28"/>
          <w:lang w:eastAsia="ru-RU"/>
        </w:rPr>
        <w:t xml:space="preserve">Федеральным законом от 06.10.2003 года №131-ФЗ «Об общих принципах организации местного самоуправления в Российской Федерации», </w:t>
      </w:r>
      <w:r w:rsidRPr="0012790A">
        <w:rPr>
          <w:rFonts w:ascii="Times New Roman" w:eastAsia="Times New Roman" w:hAnsi="Times New Roman"/>
          <w:sz w:val="28"/>
          <w:szCs w:val="28"/>
        </w:rPr>
        <w:t xml:space="preserve">постановлением администрации Суоярвского муниципального округа от 13.02.2023 №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 </w:t>
      </w:r>
      <w:r w:rsidRPr="0012790A">
        <w:rPr>
          <w:rFonts w:ascii="Times New Roman" w:hAnsi="Times New Roman"/>
          <w:sz w:val="28"/>
          <w:szCs w:val="28"/>
          <w:lang w:eastAsia="ru-RU"/>
        </w:rPr>
        <w:t>в целях повышения качества пре</w:t>
      </w:r>
      <w:r w:rsidR="0012790A" w:rsidRPr="0012790A">
        <w:rPr>
          <w:rFonts w:ascii="Times New Roman" w:hAnsi="Times New Roman"/>
          <w:sz w:val="28"/>
          <w:szCs w:val="28"/>
          <w:lang w:eastAsia="ru-RU"/>
        </w:rPr>
        <w:t>доставления муниципальных услуг.</w:t>
      </w:r>
    </w:p>
    <w:p w:rsidR="00DE44C9" w:rsidRPr="00763BDF" w:rsidRDefault="00DE44C9" w:rsidP="00B62AF2">
      <w:pPr>
        <w:pStyle w:val="af6"/>
        <w:ind w:firstLine="567"/>
        <w:jc w:val="both"/>
        <w:rPr>
          <w:rFonts w:ascii="Times New Roman" w:hAnsi="Times New Roman"/>
          <w:sz w:val="28"/>
          <w:szCs w:val="28"/>
        </w:rPr>
      </w:pPr>
      <w:r w:rsidRPr="0012790A">
        <w:rPr>
          <w:rFonts w:ascii="Times New Roman" w:hAnsi="Times New Roman"/>
          <w:sz w:val="28"/>
          <w:szCs w:val="28"/>
        </w:rPr>
        <w:t xml:space="preserve">1. Утвердить административный регламент администрации Суоярвского муниципального округа </w:t>
      </w:r>
      <w:r w:rsidRPr="0012790A">
        <w:rPr>
          <w:rFonts w:ascii="Times New Roman" w:hAnsi="Times New Roman"/>
          <w:bCs/>
          <w:sz w:val="28"/>
          <w:szCs w:val="28"/>
          <w:lang w:eastAsia="zh-CN"/>
        </w:rPr>
        <w:t xml:space="preserve">по предоставлению муниципальной услуги </w:t>
      </w:r>
      <w:r w:rsidRPr="00763BDF">
        <w:rPr>
          <w:rFonts w:ascii="Times New Roman" w:hAnsi="Times New Roman"/>
          <w:bCs/>
          <w:sz w:val="28"/>
          <w:szCs w:val="28"/>
        </w:rPr>
        <w:t>«</w:t>
      </w:r>
      <w:r w:rsidR="00763BDF" w:rsidRPr="00763BDF">
        <w:rPr>
          <w:rFonts w:ascii="Times New Roman" w:hAnsi="Times New Roman"/>
          <w:sz w:val="28"/>
          <w:szCs w:val="28"/>
        </w:rPr>
        <w:t xml:space="preserve">Предоставление </w:t>
      </w:r>
      <w:r w:rsidR="00763BDF" w:rsidRPr="00763BDF">
        <w:rPr>
          <w:rFonts w:ascii="Times New Roman" w:hAnsi="Times New Roman"/>
          <w:bCs/>
          <w:sz w:val="28"/>
          <w:szCs w:val="28"/>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763BDF">
        <w:rPr>
          <w:rFonts w:ascii="Times New Roman" w:hAnsi="Times New Roman"/>
          <w:sz w:val="28"/>
          <w:szCs w:val="28"/>
        </w:rPr>
        <w:t>» (прилагается).</w:t>
      </w:r>
    </w:p>
    <w:p w:rsidR="00DE44C9" w:rsidRPr="0012790A" w:rsidRDefault="00DE44C9" w:rsidP="00B62AF2">
      <w:pPr>
        <w:pStyle w:val="af6"/>
        <w:ind w:firstLine="567"/>
        <w:jc w:val="both"/>
        <w:rPr>
          <w:rFonts w:ascii="Times New Roman" w:hAnsi="Times New Roman"/>
          <w:sz w:val="28"/>
          <w:szCs w:val="28"/>
          <w:lang w:eastAsia="ru-RU"/>
        </w:rPr>
      </w:pPr>
      <w:r w:rsidRPr="0012790A">
        <w:rPr>
          <w:rFonts w:ascii="Times New Roman" w:hAnsi="Times New Roman"/>
          <w:sz w:val="28"/>
          <w:szCs w:val="28"/>
        </w:rPr>
        <w:t>2. Признать утратившим силу постановление администрации муниципального образования «Суоярвский район» от 18.06.2014 года № 411 «</w:t>
      </w:r>
      <w:r w:rsidRPr="0012790A">
        <w:rPr>
          <w:rFonts w:ascii="Times New Roman" w:hAnsi="Times New Roman"/>
          <w:sz w:val="28"/>
          <w:szCs w:val="28"/>
          <w:lang w:eastAsia="ru-RU"/>
        </w:rPr>
        <w:t>О внесении изменений в отдельные постановления администрации муниципального образования «Суоярвский район».</w:t>
      </w:r>
    </w:p>
    <w:p w:rsidR="007E08DB" w:rsidRPr="0012790A" w:rsidRDefault="007E08DB" w:rsidP="00B62AF2">
      <w:pPr>
        <w:ind w:firstLine="567"/>
        <w:jc w:val="both"/>
        <w:rPr>
          <w:sz w:val="28"/>
          <w:szCs w:val="28"/>
        </w:rPr>
      </w:pPr>
      <w:r w:rsidRPr="0012790A">
        <w:rPr>
          <w:sz w:val="28"/>
          <w:szCs w:val="28"/>
        </w:rPr>
        <w:t xml:space="preserve">3. Признать утратившим силу постановление администрации муниципального образования «Суоярвский район» от 15.01.2013 года № </w:t>
      </w:r>
      <w:r w:rsidR="00763BDF">
        <w:rPr>
          <w:sz w:val="28"/>
          <w:szCs w:val="28"/>
        </w:rPr>
        <w:t>16</w:t>
      </w:r>
      <w:r w:rsidRPr="0012790A">
        <w:rPr>
          <w:sz w:val="28"/>
          <w:szCs w:val="28"/>
        </w:rPr>
        <w:t xml:space="preserve"> </w:t>
      </w:r>
      <w:r w:rsidR="00763BDF">
        <w:rPr>
          <w:sz w:val="28"/>
          <w:szCs w:val="28"/>
        </w:rPr>
        <w:t>«</w:t>
      </w:r>
      <w:r w:rsidRPr="0012790A">
        <w:rPr>
          <w:sz w:val="28"/>
          <w:szCs w:val="28"/>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763BDF">
        <w:rPr>
          <w:sz w:val="28"/>
          <w:szCs w:val="28"/>
        </w:rPr>
        <w:t>«</w:t>
      </w:r>
      <w:r w:rsidR="00763BDF" w:rsidRPr="00763BDF">
        <w:rPr>
          <w:sz w:val="28"/>
          <w:szCs w:val="28"/>
        </w:rPr>
        <w:t xml:space="preserve">Предоставление </w:t>
      </w:r>
      <w:r w:rsidR="00763BDF" w:rsidRPr="00763BDF">
        <w:rPr>
          <w:bCs/>
          <w:sz w:val="28"/>
          <w:szCs w:val="28"/>
        </w:rPr>
        <w:t xml:space="preserve">муниципального имущества в аренду, в безвозмездное </w:t>
      </w:r>
      <w:r w:rsidR="00763BDF" w:rsidRPr="00763BDF">
        <w:rPr>
          <w:bCs/>
          <w:sz w:val="28"/>
          <w:szCs w:val="28"/>
        </w:rPr>
        <w:lastRenderedPageBreak/>
        <w:t>пользование, доверительное управление или на ином праве, предусматривающем переход прав владения и (или) пользования</w:t>
      </w:r>
      <w:r w:rsidRPr="00763BDF">
        <w:rPr>
          <w:sz w:val="28"/>
          <w:szCs w:val="28"/>
        </w:rPr>
        <w:t>».</w:t>
      </w:r>
    </w:p>
    <w:p w:rsidR="00DE44C9" w:rsidRPr="0012790A" w:rsidRDefault="00B62AF2" w:rsidP="00B62AF2">
      <w:pPr>
        <w:pStyle w:val="af6"/>
        <w:ind w:firstLine="567"/>
        <w:jc w:val="both"/>
        <w:rPr>
          <w:rFonts w:ascii="Times New Roman" w:hAnsi="Times New Roman"/>
          <w:sz w:val="28"/>
          <w:szCs w:val="28"/>
        </w:rPr>
      </w:pPr>
      <w:r w:rsidRPr="0012790A">
        <w:rPr>
          <w:rFonts w:ascii="Times New Roman" w:hAnsi="Times New Roman"/>
          <w:sz w:val="28"/>
          <w:szCs w:val="28"/>
        </w:rPr>
        <w:t>4</w:t>
      </w:r>
      <w:r w:rsidR="00DE44C9" w:rsidRPr="0012790A">
        <w:rPr>
          <w:rFonts w:ascii="Times New Roman" w:hAnsi="Times New Roman"/>
          <w:sz w:val="28"/>
          <w:szCs w:val="28"/>
        </w:rPr>
        <w:t>. Разместить настоящее постановление н</w:t>
      </w:r>
      <w:r w:rsidR="0012790A">
        <w:rPr>
          <w:rFonts w:ascii="Times New Roman" w:hAnsi="Times New Roman"/>
          <w:sz w:val="28"/>
          <w:szCs w:val="28"/>
        </w:rPr>
        <w:t xml:space="preserve">а официальном интернет-портале </w:t>
      </w:r>
      <w:r w:rsidR="00DE44C9" w:rsidRPr="0012790A">
        <w:rPr>
          <w:rFonts w:ascii="Times New Roman" w:hAnsi="Times New Roman"/>
          <w:sz w:val="28"/>
          <w:szCs w:val="28"/>
        </w:rPr>
        <w:t xml:space="preserve">Суоярвского муниципального округа в информационно-телекоммуникационной сети «Интернет».  </w:t>
      </w:r>
    </w:p>
    <w:p w:rsidR="00DE44C9" w:rsidRPr="0012790A" w:rsidRDefault="00B62AF2" w:rsidP="00B62AF2">
      <w:pPr>
        <w:pStyle w:val="af6"/>
        <w:ind w:firstLine="567"/>
        <w:jc w:val="both"/>
        <w:rPr>
          <w:rFonts w:ascii="Times New Roman" w:hAnsi="Times New Roman"/>
          <w:sz w:val="28"/>
          <w:szCs w:val="28"/>
        </w:rPr>
      </w:pPr>
      <w:r w:rsidRPr="0012790A">
        <w:rPr>
          <w:rFonts w:ascii="Times New Roman" w:hAnsi="Times New Roman"/>
          <w:sz w:val="28"/>
          <w:szCs w:val="28"/>
        </w:rPr>
        <w:t>5</w:t>
      </w:r>
      <w:r w:rsidR="00DE44C9" w:rsidRPr="0012790A">
        <w:rPr>
          <w:rFonts w:ascii="Times New Roman" w:hAnsi="Times New Roman"/>
          <w:sz w:val="28"/>
          <w:szCs w:val="28"/>
        </w:rPr>
        <w:t>. Настоящее постановление вступает в силу после его официального опубликования (обнародования) в газете «Суоярвский вестник».</w:t>
      </w:r>
    </w:p>
    <w:p w:rsidR="00DE44C9" w:rsidRPr="0012790A" w:rsidRDefault="00B62AF2" w:rsidP="00B62AF2">
      <w:pPr>
        <w:tabs>
          <w:tab w:val="left" w:pos="463"/>
          <w:tab w:val="left" w:pos="550"/>
          <w:tab w:val="left" w:pos="1007"/>
        </w:tabs>
        <w:suppressAutoHyphens/>
        <w:ind w:firstLine="567"/>
        <w:jc w:val="both"/>
        <w:rPr>
          <w:rFonts w:eastAsia="SimSun"/>
          <w:kern w:val="2"/>
          <w:sz w:val="28"/>
          <w:szCs w:val="28"/>
          <w:lang w:eastAsia="hi-IN" w:bidi="hi-IN"/>
        </w:rPr>
      </w:pPr>
      <w:r w:rsidRPr="0012790A">
        <w:rPr>
          <w:sz w:val="28"/>
          <w:szCs w:val="28"/>
          <w:lang w:eastAsia="hi-IN" w:bidi="hi-IN"/>
        </w:rPr>
        <w:t>6</w:t>
      </w:r>
      <w:r w:rsidR="00DE44C9" w:rsidRPr="0012790A">
        <w:rPr>
          <w:sz w:val="28"/>
          <w:szCs w:val="28"/>
          <w:lang w:eastAsia="hi-IN" w:bidi="hi-IN"/>
        </w:rPr>
        <w:t xml:space="preserve">. Контроль за исполнением настоящего постановления возложить на </w:t>
      </w:r>
      <w:r w:rsidR="00DE44C9" w:rsidRPr="0012790A">
        <w:rPr>
          <w:rFonts w:eastAsia="SimSun"/>
          <w:kern w:val="2"/>
          <w:sz w:val="28"/>
          <w:szCs w:val="28"/>
          <w:lang w:eastAsia="hi-IN" w:bidi="hi-IN"/>
        </w:rPr>
        <w:t>первого заместителя главы администрации Суоярвского муниципального округа С.С. Денисова.</w:t>
      </w:r>
    </w:p>
    <w:p w:rsidR="00DE44C9" w:rsidRPr="0012790A" w:rsidRDefault="00DE44C9" w:rsidP="00DE44C9">
      <w:pPr>
        <w:pStyle w:val="af6"/>
        <w:ind w:firstLine="720"/>
        <w:jc w:val="both"/>
        <w:rPr>
          <w:rFonts w:ascii="Times New Roman" w:hAnsi="Times New Roman"/>
          <w:sz w:val="28"/>
          <w:szCs w:val="28"/>
          <w:lang w:eastAsia="hi-IN" w:bidi="hi-IN"/>
        </w:rPr>
      </w:pPr>
    </w:p>
    <w:p w:rsidR="00DE44C9" w:rsidRPr="0012790A" w:rsidRDefault="00DE44C9" w:rsidP="00DE44C9">
      <w:pPr>
        <w:suppressAutoHyphens/>
        <w:ind w:firstLine="567"/>
        <w:rPr>
          <w:rFonts w:eastAsia="SimSun"/>
          <w:kern w:val="1"/>
          <w:sz w:val="28"/>
          <w:szCs w:val="28"/>
          <w:lang w:eastAsia="hi-IN" w:bidi="hi-IN"/>
        </w:rPr>
      </w:pPr>
    </w:p>
    <w:p w:rsidR="00DE44C9" w:rsidRPr="0012790A" w:rsidRDefault="00DE44C9" w:rsidP="00DE44C9">
      <w:pPr>
        <w:pStyle w:val="af6"/>
        <w:rPr>
          <w:rFonts w:ascii="Times New Roman" w:hAnsi="Times New Roman"/>
          <w:sz w:val="28"/>
          <w:szCs w:val="28"/>
          <w:lang w:eastAsia="hi-IN" w:bidi="hi-IN"/>
        </w:rPr>
      </w:pPr>
      <w:r w:rsidRPr="0012790A">
        <w:rPr>
          <w:rFonts w:ascii="Times New Roman" w:hAnsi="Times New Roman"/>
          <w:sz w:val="28"/>
          <w:szCs w:val="28"/>
          <w:lang w:eastAsia="hi-IN" w:bidi="hi-IN"/>
        </w:rPr>
        <w:t xml:space="preserve">    Глава Суоярвского</w:t>
      </w:r>
    </w:p>
    <w:p w:rsidR="00DE44C9" w:rsidRPr="0012790A" w:rsidRDefault="00DE44C9" w:rsidP="00DE44C9">
      <w:pPr>
        <w:pStyle w:val="af6"/>
        <w:pBdr>
          <w:bottom w:val="single" w:sz="12" w:space="1" w:color="auto"/>
        </w:pBdr>
        <w:rPr>
          <w:rFonts w:ascii="Times New Roman" w:hAnsi="Times New Roman"/>
          <w:sz w:val="28"/>
          <w:szCs w:val="28"/>
          <w:lang w:eastAsia="hi-IN" w:bidi="hi-IN"/>
        </w:rPr>
      </w:pPr>
      <w:r w:rsidRPr="0012790A">
        <w:rPr>
          <w:rFonts w:ascii="Times New Roman" w:hAnsi="Times New Roman"/>
          <w:sz w:val="28"/>
          <w:szCs w:val="28"/>
          <w:lang w:eastAsia="hi-IN" w:bidi="hi-IN"/>
        </w:rPr>
        <w:t xml:space="preserve">    муниципального округа                          </w:t>
      </w:r>
      <w:r w:rsidR="0012790A">
        <w:rPr>
          <w:rFonts w:ascii="Times New Roman" w:hAnsi="Times New Roman"/>
          <w:sz w:val="28"/>
          <w:szCs w:val="28"/>
          <w:lang w:eastAsia="hi-IN" w:bidi="hi-IN"/>
        </w:rPr>
        <w:t xml:space="preserve">                            </w:t>
      </w:r>
      <w:r w:rsidRPr="0012790A">
        <w:rPr>
          <w:rFonts w:ascii="Times New Roman" w:hAnsi="Times New Roman"/>
          <w:sz w:val="28"/>
          <w:szCs w:val="28"/>
          <w:lang w:eastAsia="hi-IN" w:bidi="hi-IN"/>
        </w:rPr>
        <w:t xml:space="preserve">       </w:t>
      </w:r>
      <w:r w:rsidR="00577B8E">
        <w:rPr>
          <w:rFonts w:ascii="Times New Roman" w:hAnsi="Times New Roman"/>
          <w:sz w:val="28"/>
          <w:szCs w:val="28"/>
          <w:lang w:eastAsia="hi-IN" w:bidi="hi-IN"/>
        </w:rPr>
        <w:t xml:space="preserve">    </w:t>
      </w:r>
      <w:r w:rsidRPr="0012790A">
        <w:rPr>
          <w:rFonts w:ascii="Times New Roman" w:hAnsi="Times New Roman"/>
          <w:sz w:val="28"/>
          <w:szCs w:val="28"/>
          <w:lang w:eastAsia="hi-IN" w:bidi="hi-IN"/>
        </w:rPr>
        <w:t xml:space="preserve"> Р. В. Петров                                                </w:t>
      </w:r>
    </w:p>
    <w:p w:rsidR="00DE44C9" w:rsidRPr="0012790A" w:rsidRDefault="00DE44C9" w:rsidP="00DE44C9">
      <w:pPr>
        <w:suppressAutoHyphens/>
        <w:ind w:firstLine="567"/>
        <w:rPr>
          <w:rFonts w:eastAsia="SimSun"/>
          <w:kern w:val="1"/>
          <w:sz w:val="22"/>
          <w:szCs w:val="22"/>
          <w:u w:val="single"/>
          <w:lang w:eastAsia="hi-IN" w:bidi="hi-IN"/>
        </w:rPr>
      </w:pPr>
      <w:r w:rsidRPr="0012790A">
        <w:rPr>
          <w:rFonts w:eastAsia="SimSun"/>
          <w:iCs/>
          <w:color w:val="000000"/>
          <w:spacing w:val="4"/>
          <w:kern w:val="1"/>
          <w:sz w:val="22"/>
          <w:szCs w:val="22"/>
          <w:lang w:eastAsia="hi-IN" w:bidi="hi-IN"/>
        </w:rPr>
        <w:t>Разослать: Дело,</w:t>
      </w:r>
      <w:r w:rsidRPr="0012790A">
        <w:rPr>
          <w:sz w:val="22"/>
          <w:szCs w:val="22"/>
        </w:rPr>
        <w:t xml:space="preserve"> МКУ «Центр по управлению муниципальным имуществом и земельными ресурсами Суоярвского района»</w:t>
      </w:r>
    </w:p>
    <w:p w:rsidR="00DE44C9" w:rsidRPr="0012790A" w:rsidRDefault="00DE44C9" w:rsidP="00DE44C9">
      <w:pPr>
        <w:ind w:firstLine="567"/>
        <w:jc w:val="right"/>
        <w:rPr>
          <w:sz w:val="22"/>
          <w:szCs w:val="22"/>
        </w:rPr>
      </w:pPr>
      <w:r w:rsidRPr="0012790A">
        <w:rPr>
          <w:sz w:val="22"/>
          <w:szCs w:val="22"/>
        </w:rPr>
        <w:t xml:space="preserve">        </w:t>
      </w:r>
    </w:p>
    <w:p w:rsidR="00DE44C9" w:rsidRPr="0012790A" w:rsidRDefault="00DE44C9" w:rsidP="00DE44C9">
      <w:pPr>
        <w:ind w:firstLine="567"/>
        <w:jc w:val="right"/>
        <w:rPr>
          <w:sz w:val="22"/>
          <w:szCs w:val="22"/>
        </w:rPr>
      </w:pPr>
    </w:p>
    <w:p w:rsidR="00885DC2" w:rsidRPr="0012790A" w:rsidRDefault="00885DC2" w:rsidP="00885DC2">
      <w:pPr>
        <w:ind w:firstLine="426"/>
        <w:rPr>
          <w:sz w:val="22"/>
          <w:szCs w:val="22"/>
        </w:rPr>
      </w:pPr>
    </w:p>
    <w:p w:rsidR="00843CA9" w:rsidRPr="0012790A" w:rsidRDefault="00843CA9" w:rsidP="008F1466">
      <w:pPr>
        <w:tabs>
          <w:tab w:val="left" w:pos="7938"/>
        </w:tabs>
        <w:jc w:val="both"/>
        <w:rPr>
          <w:sz w:val="28"/>
          <w:szCs w:val="28"/>
        </w:rPr>
      </w:pPr>
    </w:p>
    <w:p w:rsidR="00843CA9" w:rsidRPr="00843CA9" w:rsidRDefault="00843CA9" w:rsidP="008F1466">
      <w:pPr>
        <w:tabs>
          <w:tab w:val="left" w:pos="7938"/>
        </w:tabs>
        <w:jc w:val="both"/>
        <w:rPr>
          <w:sz w:val="28"/>
          <w:szCs w:val="28"/>
        </w:rPr>
      </w:pPr>
    </w:p>
    <w:p w:rsidR="00843CA9" w:rsidRPr="00843CA9" w:rsidRDefault="00843CA9" w:rsidP="008F1466">
      <w:pPr>
        <w:tabs>
          <w:tab w:val="left" w:pos="7938"/>
        </w:tabs>
        <w:jc w:val="both"/>
        <w:rPr>
          <w:sz w:val="28"/>
          <w:szCs w:val="28"/>
        </w:rPr>
      </w:pPr>
    </w:p>
    <w:p w:rsidR="008F1466" w:rsidRDefault="008F1466"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716777">
      <w:pPr>
        <w:tabs>
          <w:tab w:val="left" w:pos="7938"/>
        </w:tabs>
        <w:jc w:val="both"/>
        <w:rPr>
          <w:sz w:val="26"/>
          <w:szCs w:val="26"/>
        </w:rPr>
        <w:sectPr w:rsidR="007520AB" w:rsidSect="00F60F54">
          <w:pgSz w:w="11906" w:h="16838"/>
          <w:pgMar w:top="1134" w:right="991" w:bottom="1134" w:left="1276" w:header="709" w:footer="709" w:gutter="0"/>
          <w:cols w:space="708"/>
          <w:docGrid w:linePitch="360"/>
        </w:sectPr>
      </w:pPr>
    </w:p>
    <w:p w:rsidR="00402DEB" w:rsidRDefault="00D518C3" w:rsidP="0012790A">
      <w:pPr>
        <w:tabs>
          <w:tab w:val="left" w:pos="5387"/>
        </w:tabs>
        <w:ind w:right="-186"/>
        <w:jc w:val="right"/>
        <w:rPr>
          <w:bCs/>
          <w:szCs w:val="24"/>
        </w:rPr>
      </w:pPr>
      <w:r>
        <w:rPr>
          <w:bCs/>
          <w:szCs w:val="24"/>
        </w:rPr>
        <w:lastRenderedPageBreak/>
        <w:tab/>
      </w:r>
    </w:p>
    <w:p w:rsidR="00D518C3" w:rsidRPr="0023135E" w:rsidRDefault="00D518C3" w:rsidP="0012790A">
      <w:pPr>
        <w:tabs>
          <w:tab w:val="left" w:pos="5387"/>
        </w:tabs>
        <w:ind w:right="-186"/>
        <w:jc w:val="right"/>
        <w:rPr>
          <w:bCs/>
          <w:szCs w:val="24"/>
        </w:rPr>
      </w:pPr>
      <w:r>
        <w:rPr>
          <w:bCs/>
          <w:szCs w:val="24"/>
        </w:rPr>
        <w:t>УТВЕРЖДЕН</w:t>
      </w:r>
    </w:p>
    <w:p w:rsidR="00D518C3" w:rsidRPr="0023135E" w:rsidRDefault="00D518C3" w:rsidP="0012790A">
      <w:pPr>
        <w:tabs>
          <w:tab w:val="left" w:pos="5387"/>
        </w:tabs>
        <w:ind w:right="-186"/>
        <w:jc w:val="right"/>
        <w:rPr>
          <w:bCs/>
          <w:szCs w:val="24"/>
        </w:rPr>
      </w:pPr>
      <w:r>
        <w:rPr>
          <w:bCs/>
          <w:szCs w:val="24"/>
        </w:rPr>
        <w:tab/>
      </w:r>
      <w:r w:rsidRPr="0023135E">
        <w:rPr>
          <w:bCs/>
          <w:szCs w:val="24"/>
        </w:rPr>
        <w:t xml:space="preserve">постановлением </w:t>
      </w:r>
      <w:r w:rsidR="00B62AF2">
        <w:rPr>
          <w:bCs/>
          <w:szCs w:val="24"/>
        </w:rPr>
        <w:t>а</w:t>
      </w:r>
      <w:r w:rsidRPr="0023135E">
        <w:rPr>
          <w:bCs/>
          <w:szCs w:val="24"/>
        </w:rPr>
        <w:t>дминистрации</w:t>
      </w:r>
    </w:p>
    <w:p w:rsidR="00B62AF2" w:rsidRDefault="00D518C3" w:rsidP="0012790A">
      <w:pPr>
        <w:tabs>
          <w:tab w:val="left" w:pos="5387"/>
        </w:tabs>
        <w:ind w:right="-186"/>
        <w:jc w:val="right"/>
        <w:rPr>
          <w:bCs/>
          <w:szCs w:val="24"/>
        </w:rPr>
      </w:pPr>
      <w:r>
        <w:rPr>
          <w:bCs/>
          <w:szCs w:val="24"/>
        </w:rPr>
        <w:tab/>
      </w:r>
      <w:r w:rsidR="00B62AF2">
        <w:rPr>
          <w:bCs/>
          <w:szCs w:val="24"/>
        </w:rPr>
        <w:t xml:space="preserve">Суоярвского муниципального </w:t>
      </w:r>
    </w:p>
    <w:p w:rsidR="00D518C3" w:rsidRPr="0023135E" w:rsidRDefault="00B62AF2" w:rsidP="0012790A">
      <w:pPr>
        <w:tabs>
          <w:tab w:val="left" w:pos="5387"/>
        </w:tabs>
        <w:ind w:right="-186"/>
        <w:jc w:val="right"/>
        <w:rPr>
          <w:bCs/>
          <w:szCs w:val="24"/>
        </w:rPr>
      </w:pPr>
      <w:r>
        <w:rPr>
          <w:bCs/>
          <w:szCs w:val="24"/>
        </w:rPr>
        <w:t xml:space="preserve">                                                                                          о</w:t>
      </w:r>
      <w:r w:rsidR="00D518C3" w:rsidRPr="0023135E">
        <w:rPr>
          <w:bCs/>
          <w:szCs w:val="24"/>
        </w:rPr>
        <w:t>круга</w:t>
      </w:r>
      <w:r>
        <w:rPr>
          <w:bCs/>
          <w:szCs w:val="24"/>
        </w:rPr>
        <w:t xml:space="preserve"> о</w:t>
      </w:r>
      <w:r w:rsidR="00D518C3" w:rsidRPr="0023135E">
        <w:rPr>
          <w:bCs/>
          <w:szCs w:val="24"/>
        </w:rPr>
        <w:t>т ____ № ____</w:t>
      </w:r>
    </w:p>
    <w:p w:rsidR="00D518C3" w:rsidRPr="0023135E" w:rsidRDefault="00D518C3" w:rsidP="0012790A">
      <w:pPr>
        <w:tabs>
          <w:tab w:val="left" w:pos="5387"/>
        </w:tabs>
        <w:ind w:right="-186" w:firstLine="1080"/>
        <w:jc w:val="right"/>
        <w:rPr>
          <w:b/>
          <w:bCs/>
          <w:szCs w:val="24"/>
        </w:rPr>
      </w:pPr>
      <w:r>
        <w:rPr>
          <w:b/>
          <w:bCs/>
          <w:szCs w:val="24"/>
        </w:rPr>
        <w:t xml:space="preserve">  </w:t>
      </w:r>
    </w:p>
    <w:p w:rsidR="00D518C3" w:rsidRPr="0023135E" w:rsidRDefault="00D518C3" w:rsidP="00D518C3">
      <w:pPr>
        <w:ind w:right="-186" w:firstLine="567"/>
        <w:jc w:val="both"/>
        <w:rPr>
          <w:b/>
          <w:bCs/>
          <w:szCs w:val="24"/>
        </w:rPr>
      </w:pPr>
    </w:p>
    <w:p w:rsidR="00D518C3" w:rsidRPr="00B62AF2" w:rsidRDefault="00D518C3" w:rsidP="00D518C3">
      <w:pPr>
        <w:widowControl w:val="0"/>
        <w:autoSpaceDE w:val="0"/>
        <w:autoSpaceDN w:val="0"/>
        <w:adjustRightInd w:val="0"/>
        <w:ind w:right="-186"/>
        <w:jc w:val="center"/>
        <w:rPr>
          <w:b/>
          <w:sz w:val="26"/>
          <w:szCs w:val="26"/>
        </w:rPr>
      </w:pPr>
      <w:r w:rsidRPr="00B62AF2">
        <w:rPr>
          <w:b/>
          <w:sz w:val="26"/>
          <w:szCs w:val="26"/>
        </w:rPr>
        <w:t>АДМИНИСТРАТИВНЫЙ РЕГЛАМЕНТ</w:t>
      </w:r>
    </w:p>
    <w:p w:rsidR="00D518C3" w:rsidRPr="00B62AF2" w:rsidRDefault="00B62AF2" w:rsidP="00D518C3">
      <w:pPr>
        <w:widowControl w:val="0"/>
        <w:autoSpaceDE w:val="0"/>
        <w:autoSpaceDN w:val="0"/>
        <w:adjustRightInd w:val="0"/>
        <w:ind w:right="-186"/>
        <w:jc w:val="center"/>
        <w:rPr>
          <w:b/>
          <w:sz w:val="26"/>
          <w:szCs w:val="26"/>
        </w:rPr>
      </w:pPr>
      <w:r w:rsidRPr="00B62AF2">
        <w:rPr>
          <w:b/>
          <w:sz w:val="26"/>
          <w:szCs w:val="26"/>
        </w:rPr>
        <w:t>а</w:t>
      </w:r>
      <w:r w:rsidR="00D518C3" w:rsidRPr="00B62AF2">
        <w:rPr>
          <w:b/>
          <w:sz w:val="26"/>
          <w:szCs w:val="26"/>
        </w:rPr>
        <w:t xml:space="preserve">дминистрации </w:t>
      </w:r>
      <w:r w:rsidRPr="00B62AF2">
        <w:rPr>
          <w:b/>
          <w:sz w:val="26"/>
          <w:szCs w:val="26"/>
        </w:rPr>
        <w:t>Суоярвского муниципального</w:t>
      </w:r>
      <w:r w:rsidR="00D518C3" w:rsidRPr="00B62AF2">
        <w:rPr>
          <w:b/>
          <w:sz w:val="26"/>
          <w:szCs w:val="26"/>
        </w:rPr>
        <w:t xml:space="preserve"> округа</w:t>
      </w:r>
    </w:p>
    <w:p w:rsidR="00D518C3" w:rsidRPr="00B62AF2" w:rsidRDefault="00D518C3" w:rsidP="00D518C3">
      <w:pPr>
        <w:widowControl w:val="0"/>
        <w:autoSpaceDE w:val="0"/>
        <w:autoSpaceDN w:val="0"/>
        <w:adjustRightInd w:val="0"/>
        <w:ind w:right="-186"/>
        <w:jc w:val="center"/>
        <w:rPr>
          <w:b/>
          <w:sz w:val="26"/>
          <w:szCs w:val="26"/>
        </w:rPr>
      </w:pPr>
      <w:r w:rsidRPr="00B62AF2">
        <w:rPr>
          <w:b/>
          <w:sz w:val="26"/>
          <w:szCs w:val="26"/>
        </w:rPr>
        <w:t>по предоставлению муниципальной услуги</w:t>
      </w:r>
    </w:p>
    <w:p w:rsidR="00D518C3" w:rsidRPr="00B62AF2" w:rsidRDefault="00D518C3" w:rsidP="00D518C3">
      <w:pPr>
        <w:widowControl w:val="0"/>
        <w:autoSpaceDE w:val="0"/>
        <w:autoSpaceDN w:val="0"/>
        <w:adjustRightInd w:val="0"/>
        <w:ind w:right="-186"/>
        <w:jc w:val="center"/>
        <w:rPr>
          <w:bCs/>
          <w:sz w:val="26"/>
          <w:szCs w:val="26"/>
        </w:rPr>
      </w:pPr>
      <w:r w:rsidRPr="00B62AF2">
        <w:rPr>
          <w:b/>
          <w:sz w:val="26"/>
          <w:szCs w:val="26"/>
        </w:rPr>
        <w:t>«</w:t>
      </w:r>
      <w:r w:rsidR="002C0138" w:rsidRPr="002C0138">
        <w:rPr>
          <w:b/>
          <w:sz w:val="26"/>
          <w:szCs w:val="26"/>
        </w:rPr>
        <w:t xml:space="preserve">Предоставление </w:t>
      </w:r>
      <w:r w:rsidR="002C0138" w:rsidRPr="002C0138">
        <w:rPr>
          <w:b/>
          <w:bCs/>
          <w:sz w:val="26"/>
          <w:szCs w:val="26"/>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B62AF2">
        <w:rPr>
          <w:b/>
          <w:sz w:val="26"/>
          <w:szCs w:val="26"/>
        </w:rPr>
        <w:t>»</w:t>
      </w:r>
    </w:p>
    <w:p w:rsidR="00D518C3" w:rsidRPr="00B62AF2" w:rsidRDefault="00D518C3" w:rsidP="00D518C3">
      <w:pPr>
        <w:ind w:right="-186" w:firstLine="567"/>
        <w:jc w:val="both"/>
        <w:rPr>
          <w:sz w:val="26"/>
          <w:szCs w:val="26"/>
        </w:rPr>
      </w:pPr>
    </w:p>
    <w:p w:rsidR="00D518C3" w:rsidRPr="000C7691" w:rsidRDefault="00577B8E" w:rsidP="00D518C3">
      <w:pPr>
        <w:widowControl w:val="0"/>
        <w:autoSpaceDE w:val="0"/>
        <w:autoSpaceDN w:val="0"/>
        <w:adjustRightInd w:val="0"/>
        <w:ind w:right="-186"/>
        <w:jc w:val="center"/>
        <w:rPr>
          <w:b/>
          <w:sz w:val="26"/>
          <w:szCs w:val="26"/>
        </w:rPr>
      </w:pPr>
      <w:r>
        <w:rPr>
          <w:b/>
          <w:sz w:val="26"/>
          <w:szCs w:val="26"/>
          <w:lang w:val="en-US"/>
        </w:rPr>
        <w:t>I</w:t>
      </w:r>
      <w:r w:rsidR="00D518C3" w:rsidRPr="000C7691">
        <w:rPr>
          <w:b/>
          <w:sz w:val="26"/>
          <w:szCs w:val="26"/>
        </w:rPr>
        <w:t>. Общие положения</w:t>
      </w:r>
    </w:p>
    <w:p w:rsidR="00D518C3" w:rsidRPr="00577B8E" w:rsidRDefault="00D518C3" w:rsidP="00D518C3">
      <w:pPr>
        <w:widowControl w:val="0"/>
        <w:autoSpaceDE w:val="0"/>
        <w:autoSpaceDN w:val="0"/>
        <w:adjustRightInd w:val="0"/>
        <w:ind w:left="360" w:right="-186"/>
        <w:jc w:val="center"/>
        <w:rPr>
          <w:b/>
          <w:sz w:val="26"/>
          <w:szCs w:val="26"/>
        </w:rPr>
      </w:pPr>
    </w:p>
    <w:p w:rsidR="002C0138" w:rsidRPr="00577B8E" w:rsidRDefault="002C0138" w:rsidP="00577B8E">
      <w:pPr>
        <w:pStyle w:val="af5"/>
        <w:widowControl w:val="0"/>
        <w:numPr>
          <w:ilvl w:val="0"/>
          <w:numId w:val="37"/>
        </w:numPr>
        <w:autoSpaceDE w:val="0"/>
        <w:autoSpaceDN w:val="0"/>
        <w:adjustRightInd w:val="0"/>
        <w:ind w:right="-186"/>
        <w:jc w:val="center"/>
        <w:rPr>
          <w:b/>
          <w:sz w:val="26"/>
          <w:szCs w:val="26"/>
        </w:rPr>
      </w:pPr>
      <w:r w:rsidRPr="00577B8E">
        <w:rPr>
          <w:b/>
          <w:sz w:val="26"/>
          <w:szCs w:val="26"/>
        </w:rPr>
        <w:t>Предмет регулирования Административного регламента</w:t>
      </w:r>
    </w:p>
    <w:p w:rsidR="002C0138" w:rsidRPr="000C7691" w:rsidRDefault="002C0138" w:rsidP="000C7691">
      <w:pPr>
        <w:ind w:firstLine="567"/>
        <w:jc w:val="both"/>
        <w:rPr>
          <w:sz w:val="26"/>
          <w:szCs w:val="26"/>
        </w:rPr>
      </w:pPr>
      <w:r w:rsidRPr="000C7691">
        <w:rPr>
          <w:sz w:val="26"/>
          <w:szCs w:val="26"/>
        </w:rPr>
        <w:t>1.</w:t>
      </w:r>
      <w:r w:rsidR="00F60F54">
        <w:rPr>
          <w:sz w:val="26"/>
          <w:szCs w:val="26"/>
        </w:rPr>
        <w:t>1.</w:t>
      </w:r>
      <w:r w:rsidRPr="000C7691">
        <w:rPr>
          <w:sz w:val="26"/>
          <w:szCs w:val="26"/>
        </w:rPr>
        <w:t xml:space="preserve"> Административный регламент администрации </w:t>
      </w:r>
      <w:r w:rsidR="000C7691" w:rsidRPr="000C7691">
        <w:rPr>
          <w:sz w:val="26"/>
          <w:szCs w:val="26"/>
        </w:rPr>
        <w:t xml:space="preserve">Суоярвского муниципального округа </w:t>
      </w:r>
      <w:r w:rsidRPr="000C7691">
        <w:rPr>
          <w:sz w:val="26"/>
          <w:szCs w:val="26"/>
        </w:rPr>
        <w:t xml:space="preserve">по предоставлению муниципальной услуги «Предоставление </w:t>
      </w:r>
      <w:r w:rsidRPr="000C7691">
        <w:rPr>
          <w:bCs/>
          <w:sz w:val="26"/>
          <w:szCs w:val="26"/>
        </w:rPr>
        <w:t xml:space="preserve"> 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0C7691">
        <w:rPr>
          <w:sz w:val="26"/>
          <w:szCs w:val="26"/>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w:t>
      </w:r>
      <w:r w:rsidRPr="000C7691">
        <w:rPr>
          <w:bCs/>
          <w:sz w:val="26"/>
          <w:szCs w:val="26"/>
        </w:rPr>
        <w:t>и определяет сроки и последовательность действий (административных процедур) при осуществлении полномочий по предоставлению</w:t>
      </w:r>
      <w:r w:rsidRPr="000C7691">
        <w:rPr>
          <w:sz w:val="26"/>
          <w:szCs w:val="26"/>
        </w:rPr>
        <w:t xml:space="preserve"> данной муниципальной услуги. </w:t>
      </w:r>
    </w:p>
    <w:p w:rsidR="002C0138" w:rsidRPr="000C7691" w:rsidRDefault="00F60F54" w:rsidP="000C7691">
      <w:pPr>
        <w:ind w:firstLine="567"/>
        <w:jc w:val="both"/>
        <w:rPr>
          <w:sz w:val="26"/>
          <w:szCs w:val="26"/>
        </w:rPr>
      </w:pPr>
      <w:r>
        <w:rPr>
          <w:sz w:val="26"/>
          <w:szCs w:val="26"/>
        </w:rPr>
        <w:t>1.</w:t>
      </w:r>
      <w:r w:rsidR="002C0138" w:rsidRPr="000C7691">
        <w:rPr>
          <w:sz w:val="26"/>
          <w:szCs w:val="26"/>
        </w:rPr>
        <w:t>2.  Предметом регулирования административного регламента являются отношения, в</w:t>
      </w:r>
      <w:r w:rsidR="00402DEB">
        <w:rPr>
          <w:sz w:val="26"/>
          <w:szCs w:val="26"/>
        </w:rPr>
        <w:t xml:space="preserve">озникающие между заявителями и </w:t>
      </w:r>
      <w:r w:rsidR="002C0138" w:rsidRPr="000C7691">
        <w:rPr>
          <w:sz w:val="26"/>
          <w:szCs w:val="26"/>
        </w:rPr>
        <w:t xml:space="preserve">администраций </w:t>
      </w:r>
      <w:r w:rsidR="000C7691" w:rsidRPr="000C7691">
        <w:rPr>
          <w:sz w:val="26"/>
          <w:szCs w:val="26"/>
        </w:rPr>
        <w:t xml:space="preserve">Суоярвского </w:t>
      </w:r>
      <w:r w:rsidR="002C0138" w:rsidRPr="000C7691">
        <w:rPr>
          <w:sz w:val="26"/>
          <w:szCs w:val="26"/>
        </w:rPr>
        <w:t xml:space="preserve">муниципального </w:t>
      </w:r>
      <w:r w:rsidR="000C7691" w:rsidRPr="000C7691">
        <w:rPr>
          <w:sz w:val="26"/>
          <w:szCs w:val="26"/>
        </w:rPr>
        <w:t>округа</w:t>
      </w:r>
      <w:r w:rsidR="002C0138" w:rsidRPr="000C7691">
        <w:rPr>
          <w:sz w:val="26"/>
          <w:szCs w:val="26"/>
        </w:rPr>
        <w:t xml:space="preserve"> (далее - Администрация), связанные с заключением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2C0138" w:rsidRPr="000C7691" w:rsidRDefault="00F60F54" w:rsidP="000C7691">
      <w:pPr>
        <w:autoSpaceDE w:val="0"/>
        <w:autoSpaceDN w:val="0"/>
        <w:adjustRightInd w:val="0"/>
        <w:ind w:firstLine="567"/>
        <w:jc w:val="both"/>
        <w:rPr>
          <w:sz w:val="26"/>
          <w:szCs w:val="26"/>
        </w:rPr>
      </w:pPr>
      <w:r>
        <w:rPr>
          <w:sz w:val="26"/>
          <w:szCs w:val="26"/>
        </w:rPr>
        <w:t>1.</w:t>
      </w:r>
      <w:r w:rsidR="002C0138" w:rsidRPr="000C7691">
        <w:rPr>
          <w:sz w:val="26"/>
          <w:szCs w:val="26"/>
        </w:rPr>
        <w:t xml:space="preserve">3. Имущество </w:t>
      </w:r>
      <w:r w:rsidR="000C7691">
        <w:rPr>
          <w:sz w:val="26"/>
          <w:szCs w:val="26"/>
        </w:rPr>
        <w:t xml:space="preserve">Суоярвского </w:t>
      </w:r>
      <w:r w:rsidR="002C0138" w:rsidRPr="000C7691">
        <w:rPr>
          <w:sz w:val="26"/>
          <w:szCs w:val="26"/>
        </w:rPr>
        <w:t xml:space="preserve">муниципального </w:t>
      </w:r>
      <w:r w:rsidR="000C7691">
        <w:rPr>
          <w:sz w:val="26"/>
          <w:szCs w:val="26"/>
        </w:rPr>
        <w:t>округа</w:t>
      </w:r>
      <w:r w:rsidR="002C0138" w:rsidRPr="000C7691">
        <w:rPr>
          <w:sz w:val="26"/>
          <w:szCs w:val="26"/>
        </w:rPr>
        <w:t xml:space="preserve"> предоставляется в аренду по результатам проведения торгов в форме аукционов на право заключения договора аренды, за исключением случаев, установленных действующим законодательством.</w:t>
      </w:r>
    </w:p>
    <w:p w:rsidR="00B62AF2" w:rsidRPr="000C7691" w:rsidRDefault="00F60F54" w:rsidP="000C7691">
      <w:pPr>
        <w:widowControl w:val="0"/>
        <w:autoSpaceDE w:val="0"/>
        <w:autoSpaceDN w:val="0"/>
        <w:adjustRightInd w:val="0"/>
        <w:ind w:right="-2" w:firstLine="567"/>
        <w:jc w:val="both"/>
        <w:rPr>
          <w:sz w:val="26"/>
          <w:szCs w:val="26"/>
        </w:rPr>
      </w:pPr>
      <w:r>
        <w:rPr>
          <w:sz w:val="26"/>
          <w:szCs w:val="26"/>
        </w:rPr>
        <w:t>1.</w:t>
      </w:r>
      <w:r w:rsidR="000C7691">
        <w:rPr>
          <w:sz w:val="26"/>
          <w:szCs w:val="26"/>
        </w:rPr>
        <w:t xml:space="preserve">4. </w:t>
      </w:r>
      <w:r w:rsidR="00D518C3" w:rsidRPr="000C7691">
        <w:rPr>
          <w:sz w:val="26"/>
          <w:szCs w:val="26"/>
        </w:rPr>
        <w:t>Муниципальная услуга «</w:t>
      </w:r>
      <w:r w:rsidR="000C7691" w:rsidRPr="000C7691">
        <w:rPr>
          <w:sz w:val="26"/>
          <w:szCs w:val="26"/>
        </w:rPr>
        <w:t xml:space="preserve">Предоставление </w:t>
      </w:r>
      <w:r w:rsidR="000C7691" w:rsidRPr="000C7691">
        <w:rPr>
          <w:bCs/>
          <w:sz w:val="26"/>
          <w:szCs w:val="26"/>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00D518C3" w:rsidRPr="000C7691">
        <w:rPr>
          <w:bCs/>
          <w:sz w:val="26"/>
          <w:szCs w:val="26"/>
        </w:rPr>
        <w:t>»</w:t>
      </w:r>
      <w:r w:rsidR="00D518C3" w:rsidRPr="000C7691">
        <w:rPr>
          <w:sz w:val="26"/>
          <w:szCs w:val="26"/>
        </w:rPr>
        <w:t xml:space="preserve"> (далее - муниципальная услуга) предоставляется</w:t>
      </w:r>
      <w:r w:rsidR="00B62AF2" w:rsidRPr="000C7691">
        <w:rPr>
          <w:sz w:val="26"/>
          <w:szCs w:val="26"/>
        </w:rPr>
        <w:t xml:space="preserve"> а</w:t>
      </w:r>
      <w:r w:rsidR="00D518C3" w:rsidRPr="000C7691">
        <w:rPr>
          <w:sz w:val="26"/>
          <w:szCs w:val="26"/>
        </w:rPr>
        <w:t xml:space="preserve">дминистрацией </w:t>
      </w:r>
      <w:r w:rsidR="00B62AF2" w:rsidRPr="000C7691">
        <w:rPr>
          <w:bCs/>
          <w:sz w:val="26"/>
          <w:szCs w:val="26"/>
        </w:rPr>
        <w:t>Суоярвского муниципального</w:t>
      </w:r>
      <w:r w:rsidR="00D518C3" w:rsidRPr="000C7691">
        <w:rPr>
          <w:bCs/>
          <w:sz w:val="26"/>
          <w:szCs w:val="26"/>
        </w:rPr>
        <w:t xml:space="preserve"> округа</w:t>
      </w:r>
      <w:r w:rsidR="00D518C3" w:rsidRPr="000C7691">
        <w:rPr>
          <w:sz w:val="26"/>
          <w:szCs w:val="26"/>
        </w:rPr>
        <w:t xml:space="preserve"> в лице </w:t>
      </w:r>
      <w:r w:rsidR="00B62AF2" w:rsidRPr="000C7691">
        <w:rPr>
          <w:bCs/>
          <w:sz w:val="26"/>
          <w:szCs w:val="26"/>
        </w:rPr>
        <w:t>Муниципального казенного учреждения «Центр</w:t>
      </w:r>
      <w:r w:rsidR="00B62AF2" w:rsidRPr="000C7691">
        <w:rPr>
          <w:i/>
          <w:sz w:val="26"/>
          <w:szCs w:val="26"/>
        </w:rPr>
        <w:t xml:space="preserve"> </w:t>
      </w:r>
      <w:r w:rsidR="00B62AF2" w:rsidRPr="000C7691">
        <w:rPr>
          <w:sz w:val="26"/>
          <w:szCs w:val="26"/>
        </w:rPr>
        <w:t>по управлению муниципальным имуществом и земельными ресурсами Суоярвского района» (далее – Уполномоченный орган).</w:t>
      </w:r>
    </w:p>
    <w:p w:rsidR="0012790A" w:rsidRPr="00B62AF2" w:rsidRDefault="0012790A" w:rsidP="00B62AF2">
      <w:pPr>
        <w:widowControl w:val="0"/>
        <w:autoSpaceDE w:val="0"/>
        <w:autoSpaceDN w:val="0"/>
        <w:adjustRightInd w:val="0"/>
        <w:ind w:right="-2" w:firstLine="567"/>
        <w:jc w:val="both"/>
        <w:rPr>
          <w:sz w:val="26"/>
          <w:szCs w:val="26"/>
        </w:rPr>
      </w:pPr>
    </w:p>
    <w:p w:rsidR="00D518C3" w:rsidRPr="00402DEB" w:rsidRDefault="00D518C3" w:rsidP="00F60F54">
      <w:pPr>
        <w:pStyle w:val="ae"/>
        <w:spacing w:before="0" w:beforeAutospacing="0" w:after="0" w:afterAutospacing="0"/>
        <w:ind w:firstLine="567"/>
        <w:jc w:val="center"/>
        <w:rPr>
          <w:b/>
          <w:sz w:val="26"/>
          <w:szCs w:val="26"/>
        </w:rPr>
      </w:pPr>
      <w:r w:rsidRPr="00402DEB">
        <w:rPr>
          <w:b/>
          <w:sz w:val="26"/>
          <w:szCs w:val="26"/>
        </w:rPr>
        <w:t>2.</w:t>
      </w:r>
      <w:r w:rsidR="00402DEB" w:rsidRPr="00402DEB">
        <w:rPr>
          <w:b/>
          <w:sz w:val="26"/>
          <w:szCs w:val="26"/>
        </w:rPr>
        <w:t xml:space="preserve"> Заявители муниципальной услуги</w:t>
      </w:r>
    </w:p>
    <w:p w:rsidR="00402DEB" w:rsidRPr="00B62AF2" w:rsidRDefault="00402DEB" w:rsidP="00F60F54">
      <w:pPr>
        <w:pStyle w:val="ae"/>
        <w:spacing w:before="0" w:beforeAutospacing="0" w:after="0" w:afterAutospacing="0"/>
        <w:ind w:firstLine="567"/>
        <w:jc w:val="center"/>
        <w:rPr>
          <w:sz w:val="26"/>
          <w:szCs w:val="26"/>
        </w:rPr>
      </w:pPr>
    </w:p>
    <w:p w:rsidR="00D518C3" w:rsidRDefault="00F60F54" w:rsidP="00D518C3">
      <w:pPr>
        <w:pStyle w:val="ae"/>
        <w:spacing w:before="0" w:beforeAutospacing="0" w:after="0" w:afterAutospacing="0"/>
        <w:ind w:firstLine="540"/>
        <w:jc w:val="both"/>
        <w:rPr>
          <w:sz w:val="26"/>
          <w:szCs w:val="26"/>
        </w:rPr>
      </w:pPr>
      <w:r>
        <w:rPr>
          <w:sz w:val="26"/>
          <w:szCs w:val="26"/>
        </w:rPr>
        <w:t xml:space="preserve">2.1. </w:t>
      </w:r>
      <w:r w:rsidR="00D518C3" w:rsidRPr="00B62AF2">
        <w:rPr>
          <w:sz w:val="26"/>
          <w:szCs w:val="26"/>
        </w:rPr>
        <w:t>Заявителями муниципальной услуги являются заинтересованные физические и юридические лица, индивидуальные предприниматели (далее – заявители).</w:t>
      </w:r>
    </w:p>
    <w:p w:rsidR="0012790A" w:rsidRPr="00B62AF2" w:rsidRDefault="0012790A" w:rsidP="00D518C3">
      <w:pPr>
        <w:pStyle w:val="ae"/>
        <w:spacing w:before="0" w:beforeAutospacing="0" w:after="0" w:afterAutospacing="0"/>
        <w:ind w:firstLine="540"/>
        <w:jc w:val="both"/>
        <w:rPr>
          <w:sz w:val="26"/>
          <w:szCs w:val="26"/>
        </w:rPr>
      </w:pPr>
    </w:p>
    <w:p w:rsidR="00D518C3" w:rsidRPr="00B62AF2" w:rsidRDefault="00D518C3" w:rsidP="00F60F54">
      <w:pPr>
        <w:widowControl w:val="0"/>
        <w:autoSpaceDE w:val="0"/>
        <w:autoSpaceDN w:val="0"/>
        <w:adjustRightInd w:val="0"/>
        <w:ind w:firstLine="567"/>
        <w:jc w:val="center"/>
        <w:rPr>
          <w:sz w:val="26"/>
          <w:szCs w:val="26"/>
        </w:rPr>
      </w:pPr>
      <w:r w:rsidRPr="00B62AF2">
        <w:rPr>
          <w:sz w:val="26"/>
          <w:szCs w:val="26"/>
        </w:rPr>
        <w:t>3. Порядок информирования о предоставлении муниципальной услуги.</w:t>
      </w:r>
    </w:p>
    <w:p w:rsidR="00AA0E89" w:rsidRPr="001041A6" w:rsidRDefault="00D518C3" w:rsidP="00AA0E89">
      <w:pPr>
        <w:pStyle w:val="af6"/>
        <w:ind w:firstLine="567"/>
        <w:jc w:val="both"/>
        <w:rPr>
          <w:rFonts w:ascii="Times New Roman" w:hAnsi="Times New Roman"/>
          <w:i/>
          <w:sz w:val="26"/>
          <w:szCs w:val="26"/>
        </w:rPr>
      </w:pPr>
      <w:r w:rsidRPr="00B62AF2">
        <w:rPr>
          <w:rFonts w:ascii="Times New Roman" w:hAnsi="Times New Roman"/>
          <w:sz w:val="26"/>
          <w:szCs w:val="26"/>
        </w:rPr>
        <w:t>3.1.</w:t>
      </w:r>
      <w:r w:rsidR="00AA0E89" w:rsidRPr="001041A6">
        <w:rPr>
          <w:rFonts w:ascii="Times New Roman" w:hAnsi="Times New Roman"/>
          <w:sz w:val="26"/>
          <w:szCs w:val="26"/>
        </w:rPr>
        <w:t xml:space="preserve">      Сведения о месте нахождения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00AA0E89" w:rsidRPr="001041A6">
        <w:rPr>
          <w:rFonts w:ascii="Times New Roman" w:hAnsi="Times New Roman"/>
          <w:i/>
          <w:sz w:val="26"/>
          <w:szCs w:val="26"/>
        </w:rPr>
        <w:t xml:space="preserve">. </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lastRenderedPageBreak/>
        <w:t>3.2. Консультации по предоставлению муниципальной услуги осуществляются по:</w:t>
      </w:r>
    </w:p>
    <w:p w:rsidR="00AA0E89" w:rsidRPr="001041A6" w:rsidRDefault="00AA0E89" w:rsidP="00AA0E89">
      <w:pPr>
        <w:ind w:firstLine="567"/>
        <w:jc w:val="both"/>
        <w:rPr>
          <w:sz w:val="26"/>
          <w:szCs w:val="26"/>
        </w:rPr>
      </w:pPr>
      <w:r w:rsidRPr="001041A6">
        <w:rPr>
          <w:sz w:val="26"/>
          <w:szCs w:val="26"/>
        </w:rPr>
        <w:t>- письменным обращениям;</w:t>
      </w:r>
    </w:p>
    <w:p w:rsidR="00AA0E89" w:rsidRPr="001041A6" w:rsidRDefault="00AA0E89" w:rsidP="00AA0E89">
      <w:pPr>
        <w:ind w:firstLine="567"/>
        <w:jc w:val="both"/>
        <w:rPr>
          <w:sz w:val="26"/>
          <w:szCs w:val="26"/>
        </w:rPr>
      </w:pPr>
      <w:r w:rsidRPr="001041A6">
        <w:rPr>
          <w:sz w:val="26"/>
          <w:szCs w:val="26"/>
        </w:rPr>
        <w:t>- телефону;</w:t>
      </w:r>
    </w:p>
    <w:p w:rsidR="00AA0E89" w:rsidRPr="001041A6" w:rsidRDefault="00AA0E89" w:rsidP="00AA0E89">
      <w:pPr>
        <w:adjustRightInd w:val="0"/>
        <w:ind w:right="-186" w:firstLine="567"/>
        <w:jc w:val="both"/>
        <w:rPr>
          <w:sz w:val="26"/>
          <w:szCs w:val="26"/>
        </w:rPr>
      </w:pPr>
      <w:r w:rsidRPr="001041A6">
        <w:rPr>
          <w:sz w:val="26"/>
          <w:szCs w:val="26"/>
        </w:rPr>
        <w:t xml:space="preserve">- электронной почте по адресу:  </w:t>
      </w:r>
      <w:hyperlink r:id="rId9" w:history="1">
        <w:r w:rsidRPr="001041A6">
          <w:rPr>
            <w:rStyle w:val="ac"/>
            <w:sz w:val="26"/>
            <w:szCs w:val="26"/>
            <w:lang w:val="en-US"/>
          </w:rPr>
          <w:t>suodistrict</w:t>
        </w:r>
        <w:r w:rsidRPr="001041A6">
          <w:rPr>
            <w:rStyle w:val="ac"/>
            <w:sz w:val="26"/>
            <w:szCs w:val="26"/>
          </w:rPr>
          <w:t>@</w:t>
        </w:r>
        <w:r w:rsidRPr="001041A6">
          <w:rPr>
            <w:rStyle w:val="ac"/>
            <w:sz w:val="26"/>
            <w:szCs w:val="26"/>
            <w:lang w:val="en-US"/>
          </w:rPr>
          <w:t>onego</w:t>
        </w:r>
        <w:r w:rsidRPr="001041A6">
          <w:rPr>
            <w:rStyle w:val="ac"/>
            <w:sz w:val="26"/>
            <w:szCs w:val="26"/>
          </w:rPr>
          <w:t>.</w:t>
        </w:r>
        <w:proofErr w:type="spellStart"/>
        <w:r w:rsidRPr="001041A6">
          <w:rPr>
            <w:rStyle w:val="ac"/>
            <w:sz w:val="26"/>
            <w:szCs w:val="26"/>
            <w:lang w:val="en-US"/>
          </w:rPr>
          <w:t>ru</w:t>
        </w:r>
        <w:proofErr w:type="spellEnd"/>
      </w:hyperlink>
    </w:p>
    <w:p w:rsidR="00AA0E89" w:rsidRPr="001041A6" w:rsidRDefault="00AA0E89" w:rsidP="00AA0E89">
      <w:pPr>
        <w:adjustRightInd w:val="0"/>
        <w:ind w:right="-186" w:firstLine="567"/>
        <w:jc w:val="both"/>
        <w:rPr>
          <w:sz w:val="26"/>
          <w:szCs w:val="26"/>
        </w:rPr>
      </w:pPr>
      <w:r w:rsidRPr="001041A6">
        <w:rPr>
          <w:sz w:val="26"/>
          <w:szCs w:val="26"/>
        </w:rPr>
        <w:t>- при личном обращении заявителя в Уполномоченный орган.</w:t>
      </w:r>
    </w:p>
    <w:p w:rsidR="00D518C3" w:rsidRPr="00B62AF2" w:rsidRDefault="00F60F54" w:rsidP="00D518C3">
      <w:pPr>
        <w:widowControl w:val="0"/>
        <w:autoSpaceDE w:val="0"/>
        <w:autoSpaceDN w:val="0"/>
        <w:adjustRightInd w:val="0"/>
        <w:ind w:firstLine="567"/>
        <w:jc w:val="both"/>
        <w:rPr>
          <w:sz w:val="26"/>
          <w:szCs w:val="26"/>
        </w:rPr>
      </w:pPr>
      <w:r>
        <w:rPr>
          <w:sz w:val="26"/>
          <w:szCs w:val="26"/>
        </w:rPr>
        <w:t xml:space="preserve">3.3. </w:t>
      </w:r>
      <w:r w:rsidR="00D518C3" w:rsidRPr="00B62AF2">
        <w:rPr>
          <w:sz w:val="26"/>
          <w:szCs w:val="26"/>
        </w:rPr>
        <w:t>При консультировании по письменным обращениям ответ на обращение направляется почтой в адрес заявителя в срок, не превышающий 30</w:t>
      </w:r>
      <w:r w:rsidR="00402DEB">
        <w:rPr>
          <w:sz w:val="26"/>
          <w:szCs w:val="26"/>
        </w:rPr>
        <w:t xml:space="preserve"> календарных</w:t>
      </w:r>
      <w:r w:rsidR="00D518C3" w:rsidRPr="00B62AF2">
        <w:rPr>
          <w:sz w:val="26"/>
          <w:szCs w:val="26"/>
        </w:rPr>
        <w:t xml:space="preserve"> дней с момента регис</w:t>
      </w:r>
      <w:r w:rsidR="00AA0E89">
        <w:rPr>
          <w:sz w:val="26"/>
          <w:szCs w:val="26"/>
        </w:rPr>
        <w:t>трации письменного обращения в а</w:t>
      </w:r>
      <w:r w:rsidR="00D518C3" w:rsidRPr="00B62AF2">
        <w:rPr>
          <w:sz w:val="26"/>
          <w:szCs w:val="26"/>
        </w:rPr>
        <w:t>дминистрации.</w:t>
      </w:r>
    </w:p>
    <w:p w:rsidR="00D518C3" w:rsidRPr="00B62AF2" w:rsidRDefault="00F60F54" w:rsidP="00D518C3">
      <w:pPr>
        <w:widowControl w:val="0"/>
        <w:autoSpaceDE w:val="0"/>
        <w:autoSpaceDN w:val="0"/>
        <w:adjustRightInd w:val="0"/>
        <w:ind w:firstLine="567"/>
        <w:jc w:val="both"/>
        <w:rPr>
          <w:sz w:val="26"/>
          <w:szCs w:val="26"/>
        </w:rPr>
      </w:pPr>
      <w:r>
        <w:rPr>
          <w:sz w:val="26"/>
          <w:szCs w:val="26"/>
        </w:rPr>
        <w:t xml:space="preserve">3.4. </w:t>
      </w:r>
      <w:r w:rsidR="00D518C3" w:rsidRPr="00B62AF2">
        <w:rPr>
          <w:sz w:val="26"/>
          <w:szCs w:val="26"/>
        </w:rPr>
        <w:t>При консультировании по электронной почте ответ на обращение направляется на электронный адрес заявителя в срок, не превышающий 30</w:t>
      </w:r>
      <w:r w:rsidR="00402DEB">
        <w:rPr>
          <w:sz w:val="26"/>
          <w:szCs w:val="26"/>
        </w:rPr>
        <w:t xml:space="preserve"> календарных</w:t>
      </w:r>
      <w:r w:rsidR="00D518C3" w:rsidRPr="00B62AF2">
        <w:rPr>
          <w:sz w:val="26"/>
          <w:szCs w:val="26"/>
        </w:rPr>
        <w:t xml:space="preserve"> дней с момента регистрации обращения.</w:t>
      </w:r>
    </w:p>
    <w:p w:rsidR="00D518C3" w:rsidRPr="00B62AF2" w:rsidRDefault="00F60F54" w:rsidP="00D518C3">
      <w:pPr>
        <w:ind w:firstLine="567"/>
        <w:jc w:val="both"/>
        <w:rPr>
          <w:sz w:val="26"/>
          <w:szCs w:val="26"/>
        </w:rPr>
      </w:pPr>
      <w:r>
        <w:rPr>
          <w:sz w:val="26"/>
          <w:szCs w:val="26"/>
        </w:rPr>
        <w:t xml:space="preserve">3.5. </w:t>
      </w:r>
      <w:r w:rsidR="00D518C3" w:rsidRPr="00B62AF2">
        <w:rPr>
          <w:sz w:val="26"/>
          <w:szCs w:val="26"/>
        </w:rPr>
        <w:t xml:space="preserve">При консультировании по телефону специалисты </w:t>
      </w:r>
      <w:r w:rsidR="00AA0E89">
        <w:rPr>
          <w:sz w:val="26"/>
          <w:szCs w:val="26"/>
        </w:rPr>
        <w:t>Уполномоченного органа</w:t>
      </w:r>
      <w:r w:rsidR="00D518C3" w:rsidRPr="00B62AF2">
        <w:rPr>
          <w:sz w:val="26"/>
          <w:szCs w:val="26"/>
        </w:rPr>
        <w:t xml:space="preserve">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w:t>
      </w:r>
      <w:r w:rsidR="00AA0E89">
        <w:rPr>
          <w:sz w:val="26"/>
          <w:szCs w:val="26"/>
        </w:rPr>
        <w:t>подразделения а</w:t>
      </w:r>
      <w:r w:rsidR="00D518C3" w:rsidRPr="00B62AF2">
        <w:rPr>
          <w:sz w:val="26"/>
          <w:szCs w:val="26"/>
        </w:rPr>
        <w:t xml:space="preserve">дминистрации, в которое позвонил заявитель, фамилии, имени, отчества и должности специалиста </w:t>
      </w:r>
      <w:r w:rsidR="00AA0E89">
        <w:rPr>
          <w:sz w:val="26"/>
          <w:szCs w:val="26"/>
        </w:rPr>
        <w:t>Уполномоченного органа</w:t>
      </w:r>
      <w:r w:rsidR="00D518C3" w:rsidRPr="00B62AF2">
        <w:rPr>
          <w:sz w:val="26"/>
          <w:szCs w:val="26"/>
        </w:rPr>
        <w:t xml:space="preserve">, принявшего телефонный звонок.  Продолжительность консультации по телефону не должна превышать 10 минут. </w:t>
      </w:r>
    </w:p>
    <w:p w:rsidR="00D518C3" w:rsidRPr="00B62AF2" w:rsidRDefault="00F60F54" w:rsidP="00D518C3">
      <w:pPr>
        <w:ind w:firstLine="567"/>
        <w:jc w:val="both"/>
        <w:rPr>
          <w:sz w:val="26"/>
          <w:szCs w:val="26"/>
        </w:rPr>
      </w:pPr>
      <w:r>
        <w:rPr>
          <w:sz w:val="26"/>
          <w:szCs w:val="26"/>
        </w:rPr>
        <w:t xml:space="preserve">3.6. </w:t>
      </w:r>
      <w:r w:rsidR="00D518C3" w:rsidRPr="00B62AF2">
        <w:rPr>
          <w:sz w:val="26"/>
          <w:szCs w:val="26"/>
        </w:rPr>
        <w:t xml:space="preserve">При невозможности специалиста </w:t>
      </w:r>
      <w:r w:rsidR="00AA0E89">
        <w:rPr>
          <w:sz w:val="26"/>
          <w:szCs w:val="26"/>
        </w:rPr>
        <w:t>Уполномоченного органа</w:t>
      </w:r>
      <w:r w:rsidR="00D518C3" w:rsidRPr="00B62AF2">
        <w:rPr>
          <w:sz w:val="26"/>
          <w:szCs w:val="26"/>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w:t>
      </w:r>
      <w:r w:rsidR="00AA0E89">
        <w:rPr>
          <w:sz w:val="26"/>
          <w:szCs w:val="26"/>
        </w:rPr>
        <w:t>Уполномоченного органа</w:t>
      </w:r>
      <w:r w:rsidR="00D518C3" w:rsidRPr="00B62AF2">
        <w:rPr>
          <w:sz w:val="26"/>
          <w:szCs w:val="26"/>
        </w:rPr>
        <w:t xml:space="preserve"> или же заявителю должен быть сообщен телефонный номер, по которому можно получить необходимую информацию.</w:t>
      </w:r>
    </w:p>
    <w:p w:rsidR="00D518C3" w:rsidRPr="00B62AF2" w:rsidRDefault="00F60F54" w:rsidP="00D518C3">
      <w:pPr>
        <w:ind w:firstLine="567"/>
        <w:jc w:val="both"/>
        <w:rPr>
          <w:sz w:val="26"/>
          <w:szCs w:val="26"/>
        </w:rPr>
      </w:pPr>
      <w:r>
        <w:rPr>
          <w:sz w:val="26"/>
          <w:szCs w:val="26"/>
        </w:rPr>
        <w:t xml:space="preserve">3.7. </w:t>
      </w:r>
      <w:r w:rsidR="00D518C3" w:rsidRPr="00B62AF2">
        <w:rPr>
          <w:sz w:val="26"/>
          <w:szCs w:val="26"/>
        </w:rPr>
        <w:t>При устном консультировании продолжительность приема заявителя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D518C3" w:rsidRPr="00B62AF2" w:rsidRDefault="00D518C3" w:rsidP="00D518C3">
      <w:pPr>
        <w:ind w:firstLine="567"/>
        <w:jc w:val="both"/>
        <w:rPr>
          <w:sz w:val="26"/>
          <w:szCs w:val="26"/>
        </w:rPr>
      </w:pPr>
      <w:r w:rsidRPr="00B62AF2">
        <w:rPr>
          <w:sz w:val="26"/>
          <w:szCs w:val="26"/>
        </w:rPr>
        <w:t>3.</w:t>
      </w:r>
      <w:r w:rsidR="00F60F54">
        <w:rPr>
          <w:sz w:val="26"/>
          <w:szCs w:val="26"/>
        </w:rPr>
        <w:t>8</w:t>
      </w:r>
      <w:r w:rsidRPr="00B62AF2">
        <w:rPr>
          <w:sz w:val="26"/>
          <w:szCs w:val="26"/>
        </w:rPr>
        <w:t>. Консультации предоставляются заявителям по следующим вопросам:</w:t>
      </w:r>
    </w:p>
    <w:p w:rsidR="00D518C3" w:rsidRPr="00B62AF2" w:rsidRDefault="00D518C3" w:rsidP="00D518C3">
      <w:pPr>
        <w:ind w:firstLine="567"/>
        <w:jc w:val="both"/>
        <w:rPr>
          <w:sz w:val="26"/>
          <w:szCs w:val="26"/>
        </w:rPr>
      </w:pPr>
      <w:r w:rsidRPr="00B62AF2">
        <w:rPr>
          <w:sz w:val="26"/>
          <w:szCs w:val="26"/>
        </w:rPr>
        <w:t>1) о порядке приватизации муниципального имущества;</w:t>
      </w:r>
    </w:p>
    <w:p w:rsidR="00D518C3" w:rsidRPr="00B62AF2" w:rsidRDefault="00D518C3" w:rsidP="00D518C3">
      <w:pPr>
        <w:ind w:firstLine="567"/>
        <w:jc w:val="both"/>
        <w:rPr>
          <w:sz w:val="26"/>
          <w:szCs w:val="26"/>
        </w:rPr>
      </w:pPr>
      <w:r w:rsidRPr="00B62AF2">
        <w:rPr>
          <w:sz w:val="26"/>
          <w:szCs w:val="26"/>
        </w:rPr>
        <w:t>2) о времени приема заявителей;</w:t>
      </w:r>
    </w:p>
    <w:p w:rsidR="00D518C3" w:rsidRPr="00B62AF2" w:rsidRDefault="00D518C3" w:rsidP="00D518C3">
      <w:pPr>
        <w:ind w:firstLine="567"/>
        <w:jc w:val="both"/>
        <w:rPr>
          <w:sz w:val="26"/>
          <w:szCs w:val="26"/>
        </w:rPr>
      </w:pPr>
      <w:r w:rsidRPr="00B62AF2">
        <w:rPr>
          <w:sz w:val="26"/>
          <w:szCs w:val="26"/>
        </w:rPr>
        <w:t>3) о сроках предоставления муниципальной услуги.</w:t>
      </w:r>
    </w:p>
    <w:p w:rsidR="00D518C3" w:rsidRPr="00B62AF2" w:rsidRDefault="00D518C3" w:rsidP="00D518C3">
      <w:pPr>
        <w:widowControl w:val="0"/>
        <w:autoSpaceDE w:val="0"/>
        <w:autoSpaceDN w:val="0"/>
        <w:adjustRightInd w:val="0"/>
        <w:ind w:firstLine="540"/>
        <w:jc w:val="both"/>
        <w:rPr>
          <w:sz w:val="26"/>
          <w:szCs w:val="26"/>
        </w:rPr>
      </w:pPr>
      <w:r w:rsidRPr="00B62AF2">
        <w:rPr>
          <w:sz w:val="26"/>
          <w:szCs w:val="26"/>
        </w:rPr>
        <w:t>3.</w:t>
      </w:r>
      <w:r w:rsidR="00F60F54">
        <w:rPr>
          <w:sz w:val="26"/>
          <w:szCs w:val="26"/>
        </w:rPr>
        <w:t>9</w:t>
      </w:r>
      <w:r w:rsidRPr="00B62AF2">
        <w:rPr>
          <w:sz w:val="26"/>
          <w:szCs w:val="26"/>
        </w:rPr>
        <w:t>. Сведения, информационные материалы по предоставлению муниципальной услуги и образцы заявлений размещаются:</w:t>
      </w:r>
    </w:p>
    <w:p w:rsidR="00AA0E89" w:rsidRPr="001041A6" w:rsidRDefault="00AA0E89" w:rsidP="00AA0E89">
      <w:pPr>
        <w:adjustRightInd w:val="0"/>
        <w:ind w:right="-186" w:firstLine="567"/>
        <w:jc w:val="both"/>
        <w:rPr>
          <w:sz w:val="26"/>
          <w:szCs w:val="26"/>
        </w:rPr>
      </w:pPr>
      <w:r>
        <w:rPr>
          <w:sz w:val="26"/>
          <w:szCs w:val="26"/>
        </w:rPr>
        <w:t>1</w:t>
      </w:r>
      <w:r w:rsidR="00D518C3" w:rsidRPr="00B62AF2">
        <w:rPr>
          <w:sz w:val="26"/>
          <w:szCs w:val="26"/>
        </w:rPr>
        <w:t>)</w:t>
      </w:r>
      <w:r>
        <w:rPr>
          <w:sz w:val="26"/>
          <w:szCs w:val="26"/>
        </w:rPr>
        <w:t xml:space="preserve"> на официальном </w:t>
      </w:r>
      <w:r w:rsidR="0012790A">
        <w:rPr>
          <w:sz w:val="26"/>
          <w:szCs w:val="26"/>
        </w:rPr>
        <w:t>интернет-портале Суоярвского муниципального округа</w:t>
      </w:r>
      <w:r w:rsidR="00D518C3" w:rsidRPr="00B62AF2">
        <w:rPr>
          <w:sz w:val="26"/>
          <w:szCs w:val="26"/>
        </w:rPr>
        <w:t xml:space="preserve">: </w:t>
      </w:r>
      <w:hyperlink r:id="rId10" w:history="1">
        <w:r w:rsidR="000C7691" w:rsidRPr="0012790A">
          <w:rPr>
            <w:rStyle w:val="ac"/>
            <w:sz w:val="28"/>
            <w:szCs w:val="28"/>
          </w:rPr>
          <w:t>https://suojarvi.ru/</w:t>
        </w:r>
      </w:hyperlink>
    </w:p>
    <w:p w:rsidR="00D518C3" w:rsidRPr="00B62AF2" w:rsidRDefault="00AA0E89" w:rsidP="00D518C3">
      <w:pPr>
        <w:widowControl w:val="0"/>
        <w:autoSpaceDE w:val="0"/>
        <w:autoSpaceDN w:val="0"/>
        <w:adjustRightInd w:val="0"/>
        <w:ind w:firstLine="540"/>
        <w:jc w:val="both"/>
        <w:rPr>
          <w:sz w:val="26"/>
          <w:szCs w:val="26"/>
        </w:rPr>
      </w:pPr>
      <w:r>
        <w:rPr>
          <w:sz w:val="26"/>
          <w:szCs w:val="26"/>
        </w:rPr>
        <w:t xml:space="preserve"> 2</w:t>
      </w:r>
      <w:r w:rsidR="00D518C3" w:rsidRPr="00B62AF2">
        <w:rPr>
          <w:sz w:val="26"/>
          <w:szCs w:val="26"/>
        </w:rPr>
        <w:t xml:space="preserve">) на Едином портале государственных и муниципальных услуг (функций): </w:t>
      </w:r>
      <w:hyperlink r:id="rId11" w:history="1">
        <w:r w:rsidR="00D518C3" w:rsidRPr="00B62AF2">
          <w:rPr>
            <w:sz w:val="26"/>
            <w:szCs w:val="26"/>
          </w:rPr>
          <w:t>http://www.gosuslugi.ru</w:t>
        </w:r>
      </w:hyperlink>
      <w:r w:rsidR="0012790A">
        <w:rPr>
          <w:sz w:val="26"/>
          <w:szCs w:val="26"/>
        </w:rPr>
        <w:t xml:space="preserve"> </w:t>
      </w:r>
      <w:r w:rsidR="00D518C3" w:rsidRPr="00B62AF2">
        <w:rPr>
          <w:sz w:val="26"/>
          <w:szCs w:val="26"/>
        </w:rPr>
        <w:t>.</w:t>
      </w:r>
    </w:p>
    <w:p w:rsidR="00D518C3" w:rsidRPr="00B62AF2" w:rsidRDefault="00D518C3" w:rsidP="00D518C3">
      <w:pPr>
        <w:widowControl w:val="0"/>
        <w:autoSpaceDE w:val="0"/>
        <w:autoSpaceDN w:val="0"/>
        <w:adjustRightInd w:val="0"/>
        <w:ind w:firstLine="540"/>
        <w:jc w:val="both"/>
        <w:rPr>
          <w:sz w:val="26"/>
          <w:szCs w:val="26"/>
        </w:rPr>
      </w:pPr>
      <w:r w:rsidRPr="00B62AF2">
        <w:rPr>
          <w:sz w:val="26"/>
          <w:szCs w:val="26"/>
        </w:rPr>
        <w:t>3.</w:t>
      </w:r>
      <w:r w:rsidR="00F60F54">
        <w:rPr>
          <w:sz w:val="26"/>
          <w:szCs w:val="26"/>
        </w:rPr>
        <w:t>10</w:t>
      </w:r>
      <w:r w:rsidRPr="00B62AF2">
        <w:rPr>
          <w:sz w:val="26"/>
          <w:szCs w:val="26"/>
        </w:rPr>
        <w:t xml:space="preserve">. Информация, предоставляемая заинтересованным лицам, является открытой и общедоступной. </w:t>
      </w:r>
    </w:p>
    <w:p w:rsidR="00D518C3" w:rsidRPr="00B62AF2" w:rsidRDefault="00D518C3" w:rsidP="00D518C3">
      <w:pPr>
        <w:ind w:firstLine="567"/>
        <w:jc w:val="both"/>
        <w:rPr>
          <w:sz w:val="26"/>
          <w:szCs w:val="26"/>
        </w:rPr>
      </w:pPr>
      <w:r w:rsidRPr="00B62AF2">
        <w:rPr>
          <w:sz w:val="26"/>
          <w:szCs w:val="26"/>
        </w:rPr>
        <w:t>3.</w:t>
      </w:r>
      <w:r w:rsidR="00F60F54">
        <w:rPr>
          <w:sz w:val="26"/>
          <w:szCs w:val="26"/>
        </w:rPr>
        <w:t>11</w:t>
      </w:r>
      <w:r w:rsidRPr="00B62AF2">
        <w:rPr>
          <w:sz w:val="26"/>
          <w:szCs w:val="26"/>
        </w:rPr>
        <w:t xml:space="preserve">. Информирование о ходе предоставления муниципальной услуги осуществляется специалистом </w:t>
      </w:r>
      <w:r w:rsidR="00AA0E89">
        <w:rPr>
          <w:sz w:val="26"/>
          <w:szCs w:val="26"/>
        </w:rPr>
        <w:t>Уполномоченного органа</w:t>
      </w:r>
      <w:r w:rsidRPr="00B62AF2">
        <w:rPr>
          <w:sz w:val="26"/>
          <w:szCs w:val="26"/>
        </w:rPr>
        <w:t xml:space="preserve"> при непосредственном обращении заявителя или при обращении заявителя с использованием почтовой, электронной либо телефонной связи.</w:t>
      </w:r>
    </w:p>
    <w:p w:rsidR="00D518C3" w:rsidRPr="00B62AF2" w:rsidRDefault="00F60F54" w:rsidP="00D518C3">
      <w:pPr>
        <w:ind w:firstLine="567"/>
        <w:jc w:val="both"/>
        <w:rPr>
          <w:sz w:val="26"/>
          <w:szCs w:val="26"/>
        </w:rPr>
      </w:pPr>
      <w:r>
        <w:rPr>
          <w:sz w:val="26"/>
          <w:szCs w:val="26"/>
        </w:rPr>
        <w:t>3.12</w:t>
      </w:r>
      <w:r w:rsidR="00D518C3" w:rsidRPr="00B62AF2">
        <w:rPr>
          <w:sz w:val="26"/>
          <w:szCs w:val="26"/>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D518C3" w:rsidRPr="00B62AF2" w:rsidRDefault="00D518C3" w:rsidP="00D518C3">
      <w:pPr>
        <w:ind w:firstLine="567"/>
        <w:jc w:val="both"/>
        <w:rPr>
          <w:sz w:val="26"/>
          <w:szCs w:val="26"/>
        </w:rPr>
      </w:pPr>
    </w:p>
    <w:p w:rsidR="00D518C3" w:rsidRDefault="00F60F54" w:rsidP="00D518C3">
      <w:pPr>
        <w:jc w:val="center"/>
        <w:rPr>
          <w:b/>
          <w:sz w:val="26"/>
          <w:szCs w:val="26"/>
        </w:rPr>
      </w:pPr>
      <w:r>
        <w:rPr>
          <w:b/>
          <w:sz w:val="26"/>
          <w:szCs w:val="26"/>
        </w:rPr>
        <w:t>4</w:t>
      </w:r>
      <w:r w:rsidR="00D518C3" w:rsidRPr="00B62AF2">
        <w:rPr>
          <w:b/>
          <w:sz w:val="26"/>
          <w:szCs w:val="26"/>
        </w:rPr>
        <w:t>. Стандарт предоставления муниципальной услуги</w:t>
      </w:r>
    </w:p>
    <w:p w:rsidR="00AA0E89" w:rsidRPr="00B62AF2" w:rsidRDefault="00AA0E89" w:rsidP="00D518C3">
      <w:pPr>
        <w:jc w:val="center"/>
        <w:rPr>
          <w:b/>
          <w:sz w:val="26"/>
          <w:szCs w:val="26"/>
        </w:rPr>
      </w:pPr>
    </w:p>
    <w:p w:rsidR="00D518C3" w:rsidRDefault="00F60F54" w:rsidP="00D518C3">
      <w:pPr>
        <w:ind w:firstLine="567"/>
        <w:jc w:val="both"/>
        <w:rPr>
          <w:sz w:val="26"/>
          <w:szCs w:val="26"/>
        </w:rPr>
      </w:pPr>
      <w:r>
        <w:rPr>
          <w:sz w:val="26"/>
          <w:szCs w:val="26"/>
        </w:rPr>
        <w:t>4</w:t>
      </w:r>
      <w:r w:rsidR="00D518C3" w:rsidRPr="00B62AF2">
        <w:rPr>
          <w:sz w:val="26"/>
          <w:szCs w:val="26"/>
        </w:rPr>
        <w:t>.1. Муници</w:t>
      </w:r>
      <w:r w:rsidR="0012790A">
        <w:rPr>
          <w:sz w:val="26"/>
          <w:szCs w:val="26"/>
        </w:rPr>
        <w:t>пальная услуга предоставляется А</w:t>
      </w:r>
      <w:r w:rsidR="00D518C3" w:rsidRPr="00B62AF2">
        <w:rPr>
          <w:sz w:val="26"/>
          <w:szCs w:val="26"/>
        </w:rPr>
        <w:t xml:space="preserve">дминистрацией в лице </w:t>
      </w:r>
      <w:r w:rsidR="00AA0E89">
        <w:rPr>
          <w:sz w:val="26"/>
          <w:szCs w:val="26"/>
        </w:rPr>
        <w:t>Уполномоченного органа</w:t>
      </w:r>
      <w:r w:rsidR="00D518C3" w:rsidRPr="00B62AF2">
        <w:rPr>
          <w:sz w:val="26"/>
          <w:szCs w:val="26"/>
        </w:rPr>
        <w:t>.</w:t>
      </w:r>
    </w:p>
    <w:p w:rsidR="0012790A" w:rsidRPr="00B62AF2" w:rsidRDefault="0012790A" w:rsidP="00D518C3">
      <w:pPr>
        <w:ind w:firstLine="567"/>
        <w:jc w:val="both"/>
        <w:rPr>
          <w:sz w:val="26"/>
          <w:szCs w:val="26"/>
        </w:rPr>
      </w:pPr>
    </w:p>
    <w:p w:rsidR="00DD6789" w:rsidRDefault="00F60F54" w:rsidP="00DD6789">
      <w:pPr>
        <w:widowControl w:val="0"/>
        <w:autoSpaceDE w:val="0"/>
        <w:autoSpaceDN w:val="0"/>
        <w:adjustRightInd w:val="0"/>
        <w:ind w:firstLine="567"/>
        <w:jc w:val="center"/>
        <w:rPr>
          <w:b/>
          <w:sz w:val="26"/>
          <w:szCs w:val="26"/>
        </w:rPr>
      </w:pPr>
      <w:r>
        <w:rPr>
          <w:b/>
          <w:sz w:val="26"/>
          <w:szCs w:val="26"/>
        </w:rPr>
        <w:t>5</w:t>
      </w:r>
      <w:r w:rsidR="00D518C3" w:rsidRPr="00DD6789">
        <w:rPr>
          <w:b/>
          <w:sz w:val="26"/>
          <w:szCs w:val="26"/>
        </w:rPr>
        <w:t xml:space="preserve">. </w:t>
      </w:r>
      <w:r w:rsidR="00DD6789" w:rsidRPr="00DD6789">
        <w:rPr>
          <w:b/>
          <w:sz w:val="26"/>
          <w:szCs w:val="26"/>
        </w:rPr>
        <w:t>Результат предоставления муниципальной услуги</w:t>
      </w:r>
    </w:p>
    <w:p w:rsidR="00DD6789" w:rsidRPr="00DD6789" w:rsidRDefault="00DD6789" w:rsidP="00DD6789">
      <w:pPr>
        <w:widowControl w:val="0"/>
        <w:autoSpaceDE w:val="0"/>
        <w:autoSpaceDN w:val="0"/>
        <w:adjustRightInd w:val="0"/>
        <w:ind w:firstLine="567"/>
        <w:jc w:val="center"/>
        <w:rPr>
          <w:b/>
          <w:sz w:val="26"/>
          <w:szCs w:val="26"/>
        </w:rPr>
      </w:pPr>
    </w:p>
    <w:p w:rsidR="000C7691" w:rsidRDefault="00F60F54" w:rsidP="000C7691">
      <w:pPr>
        <w:ind w:firstLine="709"/>
        <w:jc w:val="both"/>
        <w:rPr>
          <w:sz w:val="26"/>
          <w:szCs w:val="26"/>
        </w:rPr>
      </w:pPr>
      <w:r>
        <w:rPr>
          <w:sz w:val="26"/>
          <w:szCs w:val="26"/>
        </w:rPr>
        <w:t>5</w:t>
      </w:r>
      <w:r w:rsidR="00DD6789" w:rsidRPr="000C7691">
        <w:rPr>
          <w:sz w:val="26"/>
          <w:szCs w:val="26"/>
        </w:rPr>
        <w:t xml:space="preserve">.1. </w:t>
      </w:r>
      <w:r w:rsidR="00D518C3" w:rsidRPr="000C7691">
        <w:rPr>
          <w:sz w:val="26"/>
          <w:szCs w:val="26"/>
        </w:rPr>
        <w:t>Конечным результатом предоставления муниципальной услуги является</w:t>
      </w:r>
      <w:r w:rsidR="000C7691">
        <w:rPr>
          <w:sz w:val="26"/>
          <w:szCs w:val="26"/>
        </w:rPr>
        <w:t>:</w:t>
      </w:r>
    </w:p>
    <w:p w:rsidR="000C7691" w:rsidRPr="000C7691" w:rsidRDefault="000C7691" w:rsidP="000C7691">
      <w:pPr>
        <w:ind w:firstLine="709"/>
        <w:jc w:val="both"/>
        <w:rPr>
          <w:sz w:val="26"/>
          <w:szCs w:val="26"/>
        </w:rPr>
      </w:pPr>
      <w:r>
        <w:rPr>
          <w:sz w:val="26"/>
          <w:szCs w:val="26"/>
        </w:rPr>
        <w:t xml:space="preserve">-) </w:t>
      </w:r>
      <w:r w:rsidRPr="000C7691">
        <w:rPr>
          <w:sz w:val="26"/>
          <w:szCs w:val="26"/>
        </w:rPr>
        <w:t>заключение договора аренды муниципального имущества;</w:t>
      </w:r>
    </w:p>
    <w:p w:rsidR="000C7691" w:rsidRPr="000C7691" w:rsidRDefault="000C7691" w:rsidP="000C7691">
      <w:pPr>
        <w:widowControl w:val="0"/>
        <w:autoSpaceDE w:val="0"/>
        <w:autoSpaceDN w:val="0"/>
        <w:adjustRightInd w:val="0"/>
        <w:ind w:right="-82" w:firstLine="720"/>
        <w:jc w:val="both"/>
        <w:rPr>
          <w:sz w:val="26"/>
          <w:szCs w:val="26"/>
        </w:rPr>
      </w:pPr>
      <w:r>
        <w:rPr>
          <w:sz w:val="26"/>
          <w:szCs w:val="26"/>
        </w:rPr>
        <w:t>-</w:t>
      </w:r>
      <w:r w:rsidRPr="000C7691">
        <w:rPr>
          <w:sz w:val="26"/>
          <w:szCs w:val="26"/>
        </w:rPr>
        <w:t xml:space="preserve">) направление уведомления об отказе в предоставлении муниципальной </w:t>
      </w:r>
      <w:proofErr w:type="gramStart"/>
      <w:r w:rsidRPr="000C7691">
        <w:rPr>
          <w:sz w:val="26"/>
          <w:szCs w:val="26"/>
        </w:rPr>
        <w:t>услуги  с</w:t>
      </w:r>
      <w:proofErr w:type="gramEnd"/>
      <w:r w:rsidRPr="000C7691">
        <w:rPr>
          <w:sz w:val="26"/>
          <w:szCs w:val="26"/>
        </w:rPr>
        <w:t xml:space="preserve"> указанием  причин отказа.</w:t>
      </w:r>
    </w:p>
    <w:p w:rsidR="0012790A" w:rsidRPr="00B62AF2" w:rsidRDefault="0012790A" w:rsidP="00D518C3">
      <w:pPr>
        <w:widowControl w:val="0"/>
        <w:autoSpaceDE w:val="0"/>
        <w:autoSpaceDN w:val="0"/>
        <w:adjustRightInd w:val="0"/>
        <w:ind w:firstLine="567"/>
        <w:jc w:val="both"/>
        <w:rPr>
          <w:sz w:val="26"/>
          <w:szCs w:val="26"/>
        </w:rPr>
      </w:pPr>
    </w:p>
    <w:p w:rsidR="00D518C3" w:rsidRPr="00DD6789" w:rsidRDefault="00F60F54" w:rsidP="00DD6789">
      <w:pPr>
        <w:ind w:firstLine="567"/>
        <w:jc w:val="center"/>
        <w:rPr>
          <w:b/>
          <w:sz w:val="26"/>
          <w:szCs w:val="26"/>
        </w:rPr>
      </w:pPr>
      <w:r>
        <w:rPr>
          <w:b/>
          <w:sz w:val="26"/>
          <w:szCs w:val="26"/>
        </w:rPr>
        <w:t>6</w:t>
      </w:r>
      <w:r w:rsidR="00D518C3" w:rsidRPr="00DD6789">
        <w:rPr>
          <w:b/>
          <w:sz w:val="26"/>
          <w:szCs w:val="26"/>
        </w:rPr>
        <w:t>. Правовые основания для предоставления муниципальной услуги</w:t>
      </w:r>
    </w:p>
    <w:p w:rsidR="0012790A" w:rsidRPr="00B62AF2" w:rsidRDefault="0012790A" w:rsidP="00D518C3">
      <w:pPr>
        <w:ind w:firstLine="567"/>
        <w:rPr>
          <w:sz w:val="26"/>
          <w:szCs w:val="26"/>
        </w:rPr>
      </w:pPr>
    </w:p>
    <w:p w:rsidR="00D518C3" w:rsidRPr="00B62AF2" w:rsidRDefault="00F60F54" w:rsidP="00D518C3">
      <w:pPr>
        <w:widowControl w:val="0"/>
        <w:autoSpaceDE w:val="0"/>
        <w:autoSpaceDN w:val="0"/>
        <w:adjustRightInd w:val="0"/>
        <w:ind w:firstLine="540"/>
        <w:jc w:val="both"/>
        <w:rPr>
          <w:sz w:val="26"/>
          <w:szCs w:val="26"/>
        </w:rPr>
      </w:pPr>
      <w:r>
        <w:rPr>
          <w:sz w:val="26"/>
          <w:szCs w:val="26"/>
        </w:rPr>
        <w:t>6</w:t>
      </w:r>
      <w:r w:rsidR="00D518C3" w:rsidRPr="00B62AF2">
        <w:rPr>
          <w:sz w:val="26"/>
          <w:szCs w:val="26"/>
        </w:rPr>
        <w:t>.1. Предоставление муниципальной услуги осуществляется в соответствии с:</w:t>
      </w:r>
    </w:p>
    <w:p w:rsidR="00D518C3" w:rsidRPr="00B62AF2" w:rsidRDefault="00D518C3" w:rsidP="00D518C3">
      <w:pPr>
        <w:widowControl w:val="0"/>
        <w:tabs>
          <w:tab w:val="left" w:pos="1134"/>
        </w:tabs>
        <w:autoSpaceDE w:val="0"/>
        <w:autoSpaceDN w:val="0"/>
        <w:adjustRightInd w:val="0"/>
        <w:ind w:firstLine="567"/>
        <w:jc w:val="both"/>
        <w:rPr>
          <w:sz w:val="26"/>
          <w:szCs w:val="26"/>
        </w:rPr>
      </w:pPr>
      <w:r w:rsidRPr="00B62AF2">
        <w:rPr>
          <w:sz w:val="26"/>
          <w:szCs w:val="26"/>
        </w:rPr>
        <w:t>1)</w:t>
      </w:r>
      <w:r w:rsidRPr="00B62AF2">
        <w:rPr>
          <w:sz w:val="26"/>
          <w:szCs w:val="26"/>
        </w:rPr>
        <w:tab/>
        <w:t>Конституцией Российской Федерации;</w:t>
      </w:r>
    </w:p>
    <w:p w:rsidR="00D518C3" w:rsidRPr="00B62AF2" w:rsidRDefault="00D518C3" w:rsidP="00D518C3">
      <w:pPr>
        <w:pStyle w:val="af5"/>
        <w:widowControl w:val="0"/>
        <w:numPr>
          <w:ilvl w:val="0"/>
          <w:numId w:val="27"/>
        </w:numPr>
        <w:tabs>
          <w:tab w:val="left" w:pos="1134"/>
        </w:tabs>
        <w:autoSpaceDE w:val="0"/>
        <w:autoSpaceDN w:val="0"/>
        <w:adjustRightInd w:val="0"/>
        <w:spacing w:after="0" w:line="240" w:lineRule="auto"/>
        <w:jc w:val="both"/>
        <w:rPr>
          <w:rFonts w:ascii="Times New Roman" w:hAnsi="Times New Roman"/>
          <w:sz w:val="26"/>
          <w:szCs w:val="26"/>
        </w:rPr>
      </w:pPr>
      <w:r w:rsidRPr="00B62AF2">
        <w:rPr>
          <w:rFonts w:ascii="Times New Roman" w:hAnsi="Times New Roman"/>
          <w:sz w:val="26"/>
          <w:szCs w:val="26"/>
          <w:lang w:eastAsia="ru-RU"/>
        </w:rPr>
        <w:t xml:space="preserve">   Гражданским кодексом Российской Федерации;</w:t>
      </w:r>
    </w:p>
    <w:p w:rsidR="00D518C3" w:rsidRPr="00B62AF2" w:rsidRDefault="00D518C3" w:rsidP="00D518C3">
      <w:pPr>
        <w:widowControl w:val="0"/>
        <w:tabs>
          <w:tab w:val="left" w:pos="1134"/>
        </w:tabs>
        <w:autoSpaceDE w:val="0"/>
        <w:autoSpaceDN w:val="0"/>
        <w:adjustRightInd w:val="0"/>
        <w:ind w:firstLine="567"/>
        <w:jc w:val="both"/>
        <w:rPr>
          <w:sz w:val="26"/>
          <w:szCs w:val="26"/>
        </w:rPr>
      </w:pPr>
      <w:r w:rsidRPr="00B62AF2">
        <w:rPr>
          <w:sz w:val="26"/>
          <w:szCs w:val="26"/>
        </w:rPr>
        <w:t>3)</w:t>
      </w:r>
      <w:r w:rsidRPr="00B62AF2">
        <w:rPr>
          <w:sz w:val="26"/>
          <w:szCs w:val="26"/>
        </w:rPr>
        <w:tab/>
        <w:t>Земельным кодексом Российской Федерации;</w:t>
      </w:r>
    </w:p>
    <w:p w:rsidR="00D518C3" w:rsidRPr="00B62AF2" w:rsidRDefault="00D518C3" w:rsidP="00D518C3">
      <w:pPr>
        <w:widowControl w:val="0"/>
        <w:tabs>
          <w:tab w:val="left" w:pos="1134"/>
        </w:tabs>
        <w:autoSpaceDE w:val="0"/>
        <w:autoSpaceDN w:val="0"/>
        <w:adjustRightInd w:val="0"/>
        <w:ind w:firstLine="567"/>
        <w:jc w:val="both"/>
        <w:rPr>
          <w:sz w:val="26"/>
          <w:szCs w:val="26"/>
        </w:rPr>
      </w:pPr>
      <w:r w:rsidRPr="00B62AF2">
        <w:rPr>
          <w:sz w:val="26"/>
          <w:szCs w:val="26"/>
        </w:rPr>
        <w:t>4)</w:t>
      </w:r>
      <w:r w:rsidRPr="00B62AF2">
        <w:rPr>
          <w:sz w:val="26"/>
          <w:szCs w:val="26"/>
        </w:rPr>
        <w:tab/>
        <w:t>Федеральным законом от 21.12.2001 № 178-ФЗ «О приватизации государственного и муниципального имущества»;</w:t>
      </w:r>
    </w:p>
    <w:p w:rsidR="00D518C3" w:rsidRPr="00B62AF2" w:rsidRDefault="00D518C3" w:rsidP="00D518C3">
      <w:pPr>
        <w:pStyle w:val="af5"/>
        <w:widowControl w:val="0"/>
        <w:numPr>
          <w:ilvl w:val="0"/>
          <w:numId w:val="28"/>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B62AF2">
        <w:rPr>
          <w:rFonts w:ascii="Times New Roman" w:hAnsi="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p>
    <w:p w:rsidR="00D518C3" w:rsidRPr="00B62AF2" w:rsidRDefault="00D518C3" w:rsidP="00D518C3">
      <w:pPr>
        <w:pStyle w:val="af5"/>
        <w:widowControl w:val="0"/>
        <w:numPr>
          <w:ilvl w:val="0"/>
          <w:numId w:val="28"/>
        </w:numPr>
        <w:tabs>
          <w:tab w:val="left" w:pos="1134"/>
        </w:tabs>
        <w:autoSpaceDE w:val="0"/>
        <w:autoSpaceDN w:val="0"/>
        <w:adjustRightInd w:val="0"/>
        <w:spacing w:after="0" w:line="240" w:lineRule="auto"/>
        <w:jc w:val="both"/>
        <w:rPr>
          <w:rFonts w:ascii="Times New Roman" w:hAnsi="Times New Roman"/>
          <w:sz w:val="26"/>
          <w:szCs w:val="26"/>
        </w:rPr>
      </w:pPr>
      <w:r w:rsidRPr="00B62AF2">
        <w:rPr>
          <w:rFonts w:ascii="Times New Roman" w:hAnsi="Times New Roman"/>
          <w:sz w:val="26"/>
          <w:szCs w:val="26"/>
          <w:lang w:eastAsia="ru-RU"/>
        </w:rPr>
        <w:t xml:space="preserve">   Федеральным законом от 26.07.2006 № 135-ФЗ «О защите конкуренции»;</w:t>
      </w:r>
    </w:p>
    <w:p w:rsidR="00D518C3" w:rsidRPr="00B62AF2" w:rsidRDefault="00D518C3" w:rsidP="00D518C3">
      <w:pPr>
        <w:widowControl w:val="0"/>
        <w:numPr>
          <w:ilvl w:val="0"/>
          <w:numId w:val="28"/>
        </w:numPr>
        <w:tabs>
          <w:tab w:val="left" w:pos="1134"/>
        </w:tabs>
        <w:autoSpaceDE w:val="0"/>
        <w:autoSpaceDN w:val="0"/>
        <w:adjustRightInd w:val="0"/>
        <w:ind w:left="0" w:firstLine="567"/>
        <w:jc w:val="both"/>
        <w:rPr>
          <w:sz w:val="26"/>
          <w:szCs w:val="26"/>
        </w:rPr>
      </w:pPr>
      <w:r w:rsidRPr="00B62AF2">
        <w:rPr>
          <w:sz w:val="26"/>
          <w:szCs w:val="26"/>
        </w:rPr>
        <w:t>Федеральный закон от 27.07.2010 № 210-ФЗ «Об организации предоставления государственных и муниципальных услуг»;</w:t>
      </w:r>
    </w:p>
    <w:p w:rsidR="00D518C3" w:rsidRPr="00B62AF2" w:rsidRDefault="00D518C3" w:rsidP="00D518C3">
      <w:pPr>
        <w:tabs>
          <w:tab w:val="left" w:pos="1134"/>
        </w:tabs>
        <w:suppressAutoHyphens/>
        <w:ind w:firstLine="567"/>
        <w:jc w:val="both"/>
        <w:rPr>
          <w:color w:val="000000"/>
          <w:sz w:val="26"/>
          <w:szCs w:val="26"/>
        </w:rPr>
      </w:pPr>
      <w:r w:rsidRPr="00B62AF2">
        <w:rPr>
          <w:color w:val="000000"/>
          <w:sz w:val="26"/>
          <w:szCs w:val="26"/>
        </w:rPr>
        <w:t>8)</w:t>
      </w:r>
      <w:r w:rsidRPr="00B62AF2">
        <w:rPr>
          <w:color w:val="000000"/>
          <w:sz w:val="26"/>
          <w:szCs w:val="26"/>
        </w:rPr>
        <w:tab/>
        <w:t xml:space="preserve">Федеральным законом от 22.07.2008 № 159-ФЗ </w:t>
      </w:r>
      <w:r w:rsidRPr="00B62AF2">
        <w:rPr>
          <w:b/>
          <w:sz w:val="26"/>
          <w:szCs w:val="26"/>
        </w:rPr>
        <w:t>«</w:t>
      </w:r>
      <w:r w:rsidRPr="00B62AF2">
        <w:rPr>
          <w:sz w:val="26"/>
          <w:szCs w:val="26"/>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62AF2">
        <w:rPr>
          <w:b/>
          <w:sz w:val="26"/>
          <w:szCs w:val="26"/>
        </w:rPr>
        <w:t>»</w:t>
      </w:r>
      <w:r w:rsidRPr="00B62AF2">
        <w:rPr>
          <w:color w:val="000000"/>
          <w:sz w:val="26"/>
          <w:szCs w:val="26"/>
        </w:rPr>
        <w:t>;</w:t>
      </w:r>
    </w:p>
    <w:p w:rsidR="00D518C3" w:rsidRPr="00B62AF2" w:rsidRDefault="00D518C3" w:rsidP="00D518C3">
      <w:pPr>
        <w:tabs>
          <w:tab w:val="left" w:pos="1134"/>
        </w:tabs>
        <w:suppressAutoHyphens/>
        <w:ind w:firstLine="567"/>
        <w:jc w:val="both"/>
        <w:rPr>
          <w:sz w:val="26"/>
          <w:szCs w:val="26"/>
        </w:rPr>
      </w:pPr>
      <w:r w:rsidRPr="00B62AF2">
        <w:rPr>
          <w:sz w:val="26"/>
          <w:szCs w:val="26"/>
        </w:rPr>
        <w:t>9)</w:t>
      </w:r>
      <w:r w:rsidRPr="00B62AF2">
        <w:rPr>
          <w:sz w:val="26"/>
          <w:szCs w:val="26"/>
        </w:rPr>
        <w:tab/>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2790A" w:rsidRPr="00402DEB" w:rsidRDefault="00D518C3" w:rsidP="00D518C3">
      <w:pPr>
        <w:pStyle w:val="af5"/>
        <w:widowControl w:val="0"/>
        <w:numPr>
          <w:ilvl w:val="0"/>
          <w:numId w:val="29"/>
        </w:numPr>
        <w:tabs>
          <w:tab w:val="left" w:pos="1134"/>
        </w:tabs>
        <w:autoSpaceDE w:val="0"/>
        <w:autoSpaceDN w:val="0"/>
        <w:adjustRightInd w:val="0"/>
        <w:spacing w:after="0" w:line="240" w:lineRule="auto"/>
        <w:ind w:left="0" w:firstLine="567"/>
        <w:jc w:val="both"/>
        <w:rPr>
          <w:rFonts w:ascii="Times New Roman" w:eastAsia="Times New Roman" w:hAnsi="Times New Roman"/>
          <w:sz w:val="26"/>
          <w:szCs w:val="26"/>
          <w:lang w:eastAsia="ru-RU"/>
        </w:rPr>
      </w:pPr>
      <w:r w:rsidRPr="00402DEB">
        <w:rPr>
          <w:rFonts w:ascii="Times New Roman" w:hAnsi="Times New Roman"/>
          <w:sz w:val="26"/>
          <w:szCs w:val="26"/>
        </w:rPr>
        <w:t>Уставом</w:t>
      </w:r>
      <w:r w:rsidR="0012790A" w:rsidRPr="00402DEB">
        <w:rPr>
          <w:bCs/>
          <w:sz w:val="26"/>
          <w:szCs w:val="26"/>
        </w:rPr>
        <w:t xml:space="preserve"> </w:t>
      </w:r>
      <w:r w:rsidR="0012790A" w:rsidRPr="00402DEB">
        <w:rPr>
          <w:rStyle w:val="af7"/>
          <w:rFonts w:ascii="Times New Roman" w:hAnsi="Times New Roman"/>
          <w:sz w:val="26"/>
          <w:szCs w:val="26"/>
        </w:rPr>
        <w:t>Суоярвского муниципального округа</w:t>
      </w:r>
      <w:r w:rsidRPr="00402DEB">
        <w:rPr>
          <w:rFonts w:ascii="Times New Roman" w:hAnsi="Times New Roman"/>
          <w:sz w:val="26"/>
          <w:szCs w:val="26"/>
        </w:rPr>
        <w:t>;</w:t>
      </w:r>
    </w:p>
    <w:p w:rsidR="0012790A" w:rsidRPr="000C7691" w:rsidRDefault="000C7691" w:rsidP="0012790A">
      <w:pPr>
        <w:pStyle w:val="af6"/>
        <w:numPr>
          <w:ilvl w:val="0"/>
          <w:numId w:val="29"/>
        </w:numPr>
        <w:ind w:left="0" w:firstLine="567"/>
        <w:jc w:val="both"/>
        <w:rPr>
          <w:rFonts w:ascii="Times New Roman" w:hAnsi="Times New Roman"/>
          <w:sz w:val="26"/>
          <w:szCs w:val="26"/>
        </w:rPr>
      </w:pPr>
      <w:r w:rsidRPr="000C7691">
        <w:rPr>
          <w:rFonts w:ascii="Times New Roman" w:hAnsi="Times New Roman"/>
          <w:sz w:val="26"/>
          <w:szCs w:val="26"/>
        </w:rPr>
        <w:t>И</w:t>
      </w:r>
      <w:r w:rsidR="00DD6789" w:rsidRPr="000C7691">
        <w:rPr>
          <w:rFonts w:ascii="Times New Roman" w:hAnsi="Times New Roman"/>
          <w:sz w:val="26"/>
          <w:szCs w:val="26"/>
        </w:rPr>
        <w:t>ными нормативными правовыми актами</w:t>
      </w:r>
      <w:r w:rsidR="0012790A" w:rsidRPr="000C7691">
        <w:rPr>
          <w:rFonts w:ascii="Times New Roman" w:hAnsi="Times New Roman"/>
          <w:sz w:val="26"/>
          <w:szCs w:val="26"/>
        </w:rPr>
        <w:t xml:space="preserve"> Российской Федерации, Республики Карелия, муниципальны</w:t>
      </w:r>
      <w:r w:rsidRPr="000C7691">
        <w:rPr>
          <w:rFonts w:ascii="Times New Roman" w:hAnsi="Times New Roman"/>
          <w:sz w:val="26"/>
          <w:szCs w:val="26"/>
        </w:rPr>
        <w:t>ми</w:t>
      </w:r>
      <w:r w:rsidR="0012790A" w:rsidRPr="000C7691">
        <w:rPr>
          <w:rFonts w:ascii="Times New Roman" w:hAnsi="Times New Roman"/>
          <w:sz w:val="26"/>
          <w:szCs w:val="26"/>
        </w:rPr>
        <w:t xml:space="preserve"> правовы</w:t>
      </w:r>
      <w:r w:rsidRPr="000C7691">
        <w:rPr>
          <w:rFonts w:ascii="Times New Roman" w:hAnsi="Times New Roman"/>
          <w:sz w:val="26"/>
          <w:szCs w:val="26"/>
        </w:rPr>
        <w:t>ми</w:t>
      </w:r>
      <w:r w:rsidR="0012790A" w:rsidRPr="000C7691">
        <w:rPr>
          <w:rFonts w:ascii="Times New Roman" w:hAnsi="Times New Roman"/>
          <w:sz w:val="26"/>
          <w:szCs w:val="26"/>
        </w:rPr>
        <w:t xml:space="preserve"> акт</w:t>
      </w:r>
      <w:r w:rsidRPr="000C7691">
        <w:rPr>
          <w:rFonts w:ascii="Times New Roman" w:hAnsi="Times New Roman"/>
          <w:sz w:val="26"/>
          <w:szCs w:val="26"/>
        </w:rPr>
        <w:t xml:space="preserve">ами </w:t>
      </w:r>
      <w:r w:rsidR="0012790A" w:rsidRPr="000C7691">
        <w:rPr>
          <w:rFonts w:ascii="Times New Roman" w:hAnsi="Times New Roman"/>
          <w:iCs/>
          <w:sz w:val="26"/>
          <w:szCs w:val="26"/>
        </w:rPr>
        <w:t xml:space="preserve">Администрации, </w:t>
      </w:r>
      <w:r w:rsidR="0012790A" w:rsidRPr="000C7691">
        <w:rPr>
          <w:rFonts w:ascii="Times New Roman" w:hAnsi="Times New Roman"/>
          <w:sz w:val="26"/>
          <w:szCs w:val="26"/>
        </w:rPr>
        <w:t>регламентирующи</w:t>
      </w:r>
      <w:r w:rsidRPr="000C7691">
        <w:rPr>
          <w:rFonts w:ascii="Times New Roman" w:hAnsi="Times New Roman"/>
          <w:sz w:val="26"/>
          <w:szCs w:val="26"/>
        </w:rPr>
        <w:t>ми</w:t>
      </w:r>
      <w:r w:rsidR="0012790A" w:rsidRPr="000C7691">
        <w:rPr>
          <w:rFonts w:ascii="Times New Roman" w:hAnsi="Times New Roman"/>
          <w:sz w:val="26"/>
          <w:szCs w:val="26"/>
        </w:rPr>
        <w:t xml:space="preserve"> правоотношения в установленной сфере.</w:t>
      </w:r>
    </w:p>
    <w:p w:rsidR="0012790A" w:rsidRPr="000C7691" w:rsidRDefault="00F60F54" w:rsidP="0012790A">
      <w:pPr>
        <w:pStyle w:val="af6"/>
        <w:ind w:firstLine="540"/>
        <w:jc w:val="both"/>
        <w:rPr>
          <w:rFonts w:ascii="Times New Roman" w:hAnsi="Times New Roman"/>
          <w:sz w:val="26"/>
          <w:szCs w:val="26"/>
        </w:rPr>
      </w:pPr>
      <w:r>
        <w:rPr>
          <w:rFonts w:ascii="Times New Roman" w:hAnsi="Times New Roman"/>
          <w:sz w:val="26"/>
          <w:szCs w:val="26"/>
        </w:rPr>
        <w:t xml:space="preserve">6.2. </w:t>
      </w:r>
      <w:r w:rsidR="0012790A" w:rsidRPr="000C7691">
        <w:rPr>
          <w:rFonts w:ascii="Times New Roman" w:hAnsi="Times New Roman"/>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w:t>
      </w:r>
      <w:r w:rsidR="0012790A" w:rsidRPr="000C7691">
        <w:rPr>
          <w:rFonts w:ascii="Times New Roman" w:hAnsi="Times New Roman"/>
          <w:bCs/>
          <w:sz w:val="26"/>
          <w:szCs w:val="26"/>
        </w:rPr>
        <w:t>интернет-портале Суоярвского муниципального округа (</w:t>
      </w:r>
      <w:r w:rsidR="0012790A" w:rsidRPr="00673E0F">
        <w:rPr>
          <w:rFonts w:ascii="Times New Roman" w:hAnsi="Times New Roman"/>
          <w:sz w:val="26"/>
          <w:szCs w:val="26"/>
        </w:rPr>
        <w:t>https://suojarvi.ru/</w:t>
      </w:r>
      <w:r w:rsidR="0012790A" w:rsidRPr="000C7691">
        <w:rPr>
          <w:rFonts w:ascii="Times New Roman" w:hAnsi="Times New Roman"/>
          <w:bCs/>
          <w:sz w:val="26"/>
          <w:szCs w:val="26"/>
        </w:rPr>
        <w:t xml:space="preserve">) </w:t>
      </w:r>
      <w:r w:rsidR="0012790A" w:rsidRPr="000C7691">
        <w:rPr>
          <w:rFonts w:ascii="Times New Roman" w:hAnsi="Times New Roman"/>
          <w:sz w:val="26"/>
          <w:szCs w:val="26"/>
        </w:rPr>
        <w:t>в сети Интернет, а также в соответствующем разделе федерального реестра.</w:t>
      </w:r>
    </w:p>
    <w:p w:rsidR="0012790A" w:rsidRPr="00B62AF2" w:rsidRDefault="0012790A" w:rsidP="00D518C3">
      <w:pPr>
        <w:widowControl w:val="0"/>
        <w:autoSpaceDE w:val="0"/>
        <w:autoSpaceDN w:val="0"/>
        <w:adjustRightInd w:val="0"/>
        <w:ind w:firstLine="540"/>
        <w:jc w:val="both"/>
        <w:rPr>
          <w:sz w:val="26"/>
          <w:szCs w:val="26"/>
        </w:rPr>
      </w:pPr>
    </w:p>
    <w:p w:rsidR="00D518C3" w:rsidRDefault="00F60F54" w:rsidP="00DD6789">
      <w:pPr>
        <w:ind w:firstLine="567"/>
        <w:jc w:val="center"/>
        <w:rPr>
          <w:b/>
          <w:sz w:val="26"/>
          <w:szCs w:val="26"/>
        </w:rPr>
      </w:pPr>
      <w:r>
        <w:rPr>
          <w:b/>
          <w:sz w:val="26"/>
          <w:szCs w:val="26"/>
        </w:rPr>
        <w:t>7</w:t>
      </w:r>
      <w:r w:rsidR="00D518C3" w:rsidRPr="00DD6789">
        <w:rPr>
          <w:b/>
          <w:sz w:val="26"/>
          <w:szCs w:val="26"/>
        </w:rPr>
        <w:t>. Срок пред</w:t>
      </w:r>
      <w:r w:rsidR="00DD6789" w:rsidRPr="00DD6789">
        <w:rPr>
          <w:b/>
          <w:sz w:val="26"/>
          <w:szCs w:val="26"/>
        </w:rPr>
        <w:t>оставления муниципальной услуги</w:t>
      </w:r>
    </w:p>
    <w:p w:rsidR="000C7691" w:rsidRPr="00DD6789" w:rsidRDefault="000C7691" w:rsidP="00DD6789">
      <w:pPr>
        <w:ind w:firstLine="567"/>
        <w:jc w:val="center"/>
        <w:rPr>
          <w:b/>
          <w:sz w:val="26"/>
          <w:szCs w:val="26"/>
        </w:rPr>
      </w:pPr>
    </w:p>
    <w:p w:rsidR="000C7691" w:rsidRPr="000C7691" w:rsidRDefault="00F60F54" w:rsidP="000C7691">
      <w:pPr>
        <w:ind w:right="-82" w:firstLine="720"/>
        <w:jc w:val="both"/>
        <w:rPr>
          <w:sz w:val="26"/>
          <w:szCs w:val="26"/>
        </w:rPr>
      </w:pPr>
      <w:r>
        <w:rPr>
          <w:sz w:val="26"/>
          <w:szCs w:val="26"/>
        </w:rPr>
        <w:t>7.1.</w:t>
      </w:r>
      <w:r w:rsidR="000C7691" w:rsidRPr="000C7691">
        <w:rPr>
          <w:sz w:val="26"/>
          <w:szCs w:val="26"/>
        </w:rPr>
        <w:t xml:space="preserve"> Муниципальная услуга по предоставлению в аренду муниципального имущества без проведения торгов на право заключения договора аренды предоставляется в течение 3 месяцев со дня регистрации заявления о предоставлении муниципальной услуги.</w:t>
      </w:r>
    </w:p>
    <w:p w:rsidR="000C7691" w:rsidRPr="000C7691" w:rsidRDefault="00F60F54" w:rsidP="000C7691">
      <w:pPr>
        <w:ind w:right="-82" w:firstLine="720"/>
        <w:jc w:val="both"/>
        <w:rPr>
          <w:sz w:val="26"/>
          <w:szCs w:val="26"/>
        </w:rPr>
      </w:pPr>
      <w:r>
        <w:rPr>
          <w:sz w:val="26"/>
          <w:szCs w:val="26"/>
        </w:rPr>
        <w:t xml:space="preserve">7.2. </w:t>
      </w:r>
      <w:r w:rsidR="000C7691" w:rsidRPr="000C7691">
        <w:rPr>
          <w:sz w:val="26"/>
          <w:szCs w:val="26"/>
        </w:rPr>
        <w:t>Муниципальная услуга по предоставлению в аренду муниципального имущества по результатам проведения торгов на право заключения договора аренды предоставляется не ранее 10</w:t>
      </w:r>
      <w:r w:rsidR="00402DEB">
        <w:rPr>
          <w:sz w:val="26"/>
          <w:szCs w:val="26"/>
        </w:rPr>
        <w:t xml:space="preserve"> календарных</w:t>
      </w:r>
      <w:r w:rsidR="00577B8E">
        <w:rPr>
          <w:sz w:val="26"/>
          <w:szCs w:val="26"/>
        </w:rPr>
        <w:t xml:space="preserve"> дней </w:t>
      </w:r>
      <w:r w:rsidR="000C7691" w:rsidRPr="000C7691">
        <w:rPr>
          <w:sz w:val="26"/>
          <w:szCs w:val="26"/>
        </w:rPr>
        <w:t xml:space="preserve">со дня размещения информации о результатах торгов (в форме аукциона, конкурса) на официальном сайте торгов и не позднее 20 </w:t>
      </w:r>
      <w:r w:rsidR="00402DEB">
        <w:rPr>
          <w:sz w:val="26"/>
          <w:szCs w:val="26"/>
        </w:rPr>
        <w:t>календарных</w:t>
      </w:r>
      <w:r w:rsidR="00402DEB" w:rsidRPr="000C7691">
        <w:rPr>
          <w:sz w:val="26"/>
          <w:szCs w:val="26"/>
        </w:rPr>
        <w:t xml:space="preserve"> </w:t>
      </w:r>
      <w:r w:rsidR="000C7691" w:rsidRPr="000C7691">
        <w:rPr>
          <w:sz w:val="26"/>
          <w:szCs w:val="26"/>
        </w:rPr>
        <w:t xml:space="preserve">дней или иного указанного в извещении срока завершения торгов и оформления протокола (общий срок предоставления услуги – 3 месяца). </w:t>
      </w:r>
    </w:p>
    <w:p w:rsidR="000C7691" w:rsidRPr="000C7691" w:rsidRDefault="00F60F54" w:rsidP="000C7691">
      <w:pPr>
        <w:ind w:right="-82" w:firstLine="720"/>
        <w:jc w:val="both"/>
        <w:rPr>
          <w:sz w:val="26"/>
          <w:szCs w:val="26"/>
        </w:rPr>
      </w:pPr>
      <w:r>
        <w:rPr>
          <w:sz w:val="26"/>
          <w:szCs w:val="26"/>
        </w:rPr>
        <w:lastRenderedPageBreak/>
        <w:t xml:space="preserve">7.3. </w:t>
      </w:r>
      <w:r w:rsidR="000C7691" w:rsidRPr="000C7691">
        <w:rPr>
          <w:sz w:val="26"/>
          <w:szCs w:val="26"/>
        </w:rPr>
        <w:t xml:space="preserve"> В случае выявления оснований для отказа в предоставлении муниципальной услуги уведомление направляется заявителю в течение 30</w:t>
      </w:r>
      <w:r w:rsidR="00402DEB">
        <w:rPr>
          <w:sz w:val="26"/>
          <w:szCs w:val="26"/>
        </w:rPr>
        <w:t xml:space="preserve"> календарных</w:t>
      </w:r>
      <w:r w:rsidR="000C7691" w:rsidRPr="000C7691">
        <w:rPr>
          <w:sz w:val="26"/>
          <w:szCs w:val="26"/>
        </w:rPr>
        <w:t xml:space="preserve"> дней со дня регистрации заявления о предоставлении муниципальной услуги.</w:t>
      </w:r>
    </w:p>
    <w:p w:rsidR="00DD6789" w:rsidRPr="00B62AF2" w:rsidRDefault="00DD6789" w:rsidP="00D518C3">
      <w:pPr>
        <w:widowControl w:val="0"/>
        <w:autoSpaceDE w:val="0"/>
        <w:autoSpaceDN w:val="0"/>
        <w:adjustRightInd w:val="0"/>
        <w:ind w:firstLine="540"/>
        <w:jc w:val="both"/>
        <w:rPr>
          <w:sz w:val="26"/>
          <w:szCs w:val="26"/>
        </w:rPr>
      </w:pPr>
    </w:p>
    <w:p w:rsidR="00A96B3F" w:rsidRDefault="00F60F54" w:rsidP="00402DEB">
      <w:pPr>
        <w:widowControl w:val="0"/>
        <w:autoSpaceDE w:val="0"/>
        <w:autoSpaceDN w:val="0"/>
        <w:adjustRightInd w:val="0"/>
        <w:ind w:firstLine="540"/>
        <w:jc w:val="center"/>
        <w:rPr>
          <w:sz w:val="26"/>
          <w:szCs w:val="26"/>
        </w:rPr>
      </w:pPr>
      <w:r>
        <w:rPr>
          <w:b/>
          <w:sz w:val="26"/>
          <w:szCs w:val="26"/>
        </w:rPr>
        <w:t>8</w:t>
      </w:r>
      <w:r w:rsidR="00A96B3F" w:rsidRPr="00D72041">
        <w:rPr>
          <w:b/>
          <w:sz w:val="26"/>
          <w:szCs w:val="26"/>
        </w:rPr>
        <w:t>.</w:t>
      </w:r>
      <w:r w:rsidR="00A96B3F">
        <w:rPr>
          <w:sz w:val="26"/>
          <w:szCs w:val="26"/>
        </w:rPr>
        <w:t xml:space="preserve"> </w:t>
      </w:r>
      <w:r w:rsidR="00A96B3F" w:rsidRPr="00C745AC">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96B3F" w:rsidRPr="00B62AF2" w:rsidRDefault="00A96B3F" w:rsidP="00D518C3">
      <w:pPr>
        <w:widowControl w:val="0"/>
        <w:autoSpaceDE w:val="0"/>
        <w:autoSpaceDN w:val="0"/>
        <w:adjustRightInd w:val="0"/>
        <w:ind w:firstLine="540"/>
        <w:jc w:val="both"/>
        <w:rPr>
          <w:sz w:val="26"/>
          <w:szCs w:val="26"/>
        </w:rPr>
      </w:pPr>
    </w:p>
    <w:p w:rsidR="00320252" w:rsidRPr="00320252" w:rsidRDefault="00F60F54" w:rsidP="00320252">
      <w:pPr>
        <w:pStyle w:val="consplusnormal0"/>
        <w:spacing w:before="0" w:beforeAutospacing="0" w:after="0" w:afterAutospacing="0"/>
        <w:ind w:firstLine="709"/>
        <w:jc w:val="both"/>
        <w:rPr>
          <w:sz w:val="26"/>
          <w:szCs w:val="26"/>
        </w:rPr>
      </w:pPr>
      <w:r>
        <w:rPr>
          <w:sz w:val="26"/>
          <w:szCs w:val="26"/>
        </w:rPr>
        <w:t>8.1.</w:t>
      </w:r>
      <w:r w:rsidR="00320252" w:rsidRPr="00320252">
        <w:rPr>
          <w:sz w:val="26"/>
          <w:szCs w:val="26"/>
        </w:rPr>
        <w:t xml:space="preserve"> Для принятия решения о предоставлении муниципальной услуги без проведения торгов   заявителем представляются следующие документы:</w:t>
      </w:r>
    </w:p>
    <w:p w:rsidR="00320252" w:rsidRPr="00320252" w:rsidRDefault="00320252" w:rsidP="00320252">
      <w:pPr>
        <w:pStyle w:val="ae"/>
        <w:spacing w:before="0" w:beforeAutospacing="0" w:after="0" w:afterAutospacing="0"/>
        <w:ind w:firstLine="709"/>
        <w:jc w:val="both"/>
        <w:rPr>
          <w:sz w:val="26"/>
          <w:szCs w:val="26"/>
        </w:rPr>
      </w:pPr>
      <w:r w:rsidRPr="00320252">
        <w:rPr>
          <w:sz w:val="26"/>
          <w:szCs w:val="26"/>
        </w:rPr>
        <w:t xml:space="preserve">1) </w:t>
      </w:r>
      <w:r>
        <w:rPr>
          <w:sz w:val="26"/>
          <w:szCs w:val="26"/>
        </w:rPr>
        <w:t>заявка</w:t>
      </w:r>
      <w:r w:rsidRPr="00320252">
        <w:rPr>
          <w:sz w:val="26"/>
          <w:szCs w:val="26"/>
        </w:rPr>
        <w:t xml:space="preserve"> по форме, указанной в приложении </w:t>
      </w:r>
      <w:r>
        <w:rPr>
          <w:sz w:val="26"/>
          <w:szCs w:val="26"/>
        </w:rPr>
        <w:t>2</w:t>
      </w:r>
      <w:r w:rsidRPr="00320252">
        <w:rPr>
          <w:sz w:val="26"/>
          <w:szCs w:val="26"/>
        </w:rPr>
        <w:t xml:space="preserve"> к настояще</w:t>
      </w:r>
      <w:r>
        <w:rPr>
          <w:sz w:val="26"/>
          <w:szCs w:val="26"/>
        </w:rPr>
        <w:t>му Административному регламенту</w:t>
      </w:r>
      <w:r w:rsidRPr="00320252">
        <w:rPr>
          <w:sz w:val="26"/>
          <w:szCs w:val="26"/>
        </w:rPr>
        <w:t>,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2) копия учредительных документов (для юридических лиц);</w:t>
      </w:r>
    </w:p>
    <w:p w:rsidR="00320252" w:rsidRPr="00320252" w:rsidRDefault="00320252" w:rsidP="00320252">
      <w:pPr>
        <w:ind w:firstLine="720"/>
        <w:jc w:val="both"/>
        <w:rPr>
          <w:sz w:val="26"/>
          <w:szCs w:val="26"/>
        </w:rPr>
      </w:pPr>
      <w:r w:rsidRPr="00320252">
        <w:rPr>
          <w:sz w:val="26"/>
          <w:szCs w:val="26"/>
        </w:rPr>
        <w:t>3) копия документа, удостоверяющего личность руководителя юридического лица и индивидуального предпринимателя, заверенная заявителем (копия первого листа и листа с отметкой о регистрации);</w:t>
      </w:r>
    </w:p>
    <w:p w:rsidR="00320252" w:rsidRPr="00320252" w:rsidRDefault="00320252" w:rsidP="00320252">
      <w:pPr>
        <w:ind w:firstLine="720"/>
        <w:jc w:val="both"/>
        <w:rPr>
          <w:sz w:val="26"/>
          <w:szCs w:val="26"/>
        </w:rPr>
      </w:pPr>
      <w:r w:rsidRPr="00320252">
        <w:rPr>
          <w:sz w:val="26"/>
          <w:szCs w:val="26"/>
        </w:rPr>
        <w:t>4) копия документа, подтверждающая полномочия руководителя (для юридического лица);</w:t>
      </w:r>
    </w:p>
    <w:p w:rsidR="00320252" w:rsidRPr="00320252" w:rsidRDefault="00320252" w:rsidP="00320252">
      <w:pPr>
        <w:ind w:firstLine="720"/>
        <w:jc w:val="both"/>
        <w:rPr>
          <w:sz w:val="26"/>
          <w:szCs w:val="26"/>
        </w:rPr>
      </w:pPr>
      <w:r w:rsidRPr="00320252">
        <w:rPr>
          <w:sz w:val="26"/>
          <w:szCs w:val="26"/>
        </w:rPr>
        <w:t xml:space="preserve">5) доверенность (для представителей заявителей); </w:t>
      </w:r>
    </w:p>
    <w:p w:rsidR="00320252" w:rsidRPr="00320252" w:rsidRDefault="00320252" w:rsidP="00320252">
      <w:pPr>
        <w:ind w:firstLine="720"/>
        <w:jc w:val="both"/>
        <w:rPr>
          <w:sz w:val="26"/>
          <w:szCs w:val="26"/>
        </w:rPr>
      </w:pPr>
      <w:r w:rsidRPr="00320252">
        <w:rPr>
          <w:sz w:val="26"/>
          <w:szCs w:val="26"/>
        </w:rPr>
        <w:t xml:space="preserve">6) копия документа, удостоверяющего личность (для физических лиц); </w:t>
      </w:r>
    </w:p>
    <w:p w:rsidR="00320252" w:rsidRPr="00320252" w:rsidRDefault="00320252" w:rsidP="00320252">
      <w:pPr>
        <w:pStyle w:val="western"/>
        <w:spacing w:before="0" w:beforeAutospacing="0" w:after="0"/>
        <w:ind w:firstLine="539"/>
        <w:jc w:val="both"/>
        <w:rPr>
          <w:sz w:val="26"/>
          <w:szCs w:val="26"/>
        </w:rPr>
      </w:pPr>
      <w:r w:rsidRPr="00320252">
        <w:rPr>
          <w:sz w:val="26"/>
          <w:szCs w:val="26"/>
        </w:rPr>
        <w:t xml:space="preserve">   7) полученная не ранее чем за шесть месяцев до даты подачи заявки выписка из единого государственного реестра юридических лиц (для юридических лиц), полученная не ранее чем за шесть месяцев до даты подачи заявки выписка из единого государственного реестра индивидуальных предпринимателей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до даты подачи заявки.</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 xml:space="preserve">Документы, указанные в подпунктах 1 - 6, заявитель должен представить в Администрацию (в </w:t>
      </w:r>
      <w:r>
        <w:rPr>
          <w:sz w:val="26"/>
          <w:szCs w:val="26"/>
        </w:rPr>
        <w:t>Уполномоченный орган</w:t>
      </w:r>
      <w:r w:rsidRPr="00320252">
        <w:rPr>
          <w:sz w:val="26"/>
          <w:szCs w:val="26"/>
        </w:rPr>
        <w:t xml:space="preserve">) самостоятельно посредством почтовой связи или подать лично. </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 xml:space="preserve">Документы, указанные в подпункте 7, заявитель вправе представить в Администрацию (в </w:t>
      </w:r>
      <w:r>
        <w:rPr>
          <w:sz w:val="26"/>
          <w:szCs w:val="26"/>
        </w:rPr>
        <w:t>Уполномоченный орган</w:t>
      </w:r>
      <w:r w:rsidRPr="00320252">
        <w:rPr>
          <w:sz w:val="26"/>
          <w:szCs w:val="26"/>
        </w:rPr>
        <w:t>) по собственной инициативе, так как они подлежат представлению в рамках межведомственного информационного взаимодействия.</w:t>
      </w:r>
    </w:p>
    <w:p w:rsidR="00320252" w:rsidRPr="00320252" w:rsidRDefault="00F60F54" w:rsidP="00320252">
      <w:pPr>
        <w:pStyle w:val="ae"/>
        <w:spacing w:before="0" w:beforeAutospacing="0" w:after="0" w:afterAutospacing="0"/>
        <w:ind w:right="-82" w:firstLine="720"/>
        <w:jc w:val="both"/>
        <w:rPr>
          <w:sz w:val="26"/>
          <w:szCs w:val="26"/>
        </w:rPr>
      </w:pPr>
      <w:r>
        <w:rPr>
          <w:sz w:val="26"/>
          <w:szCs w:val="26"/>
        </w:rPr>
        <w:t>8.2.</w:t>
      </w:r>
      <w:r w:rsidR="00320252" w:rsidRPr="00320252">
        <w:rPr>
          <w:sz w:val="26"/>
          <w:szCs w:val="26"/>
        </w:rPr>
        <w:t xml:space="preserve"> Для получения муниципальной услуги по предоставлению муниципального имущества по результатам проведения торгов в форме аукциона на право заключения договора аренды, безвозмездного пользования, доверительного управления необходимо подать заявку на участие </w:t>
      </w:r>
      <w:r w:rsidR="00BA6ACF">
        <w:rPr>
          <w:sz w:val="26"/>
          <w:szCs w:val="26"/>
        </w:rPr>
        <w:t xml:space="preserve">в </w:t>
      </w:r>
      <w:r w:rsidR="00320252" w:rsidRPr="00320252">
        <w:rPr>
          <w:sz w:val="26"/>
          <w:szCs w:val="26"/>
        </w:rPr>
        <w:t>аукционе. Заявка должна содержать:</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1) сведения и документы о заявителе, подавшем заявку:</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заяв</w:t>
      </w:r>
      <w:r>
        <w:rPr>
          <w:sz w:val="26"/>
          <w:szCs w:val="26"/>
        </w:rPr>
        <w:t>ка</w:t>
      </w:r>
      <w:r w:rsidRPr="00320252">
        <w:rPr>
          <w:sz w:val="26"/>
          <w:szCs w:val="26"/>
        </w:rPr>
        <w:t xml:space="preserve"> по форме, указанной в приложении </w:t>
      </w:r>
      <w:r>
        <w:rPr>
          <w:sz w:val="26"/>
          <w:szCs w:val="26"/>
        </w:rPr>
        <w:t>3</w:t>
      </w:r>
      <w:r w:rsidRPr="00320252">
        <w:rPr>
          <w:sz w:val="26"/>
          <w:szCs w:val="26"/>
        </w:rPr>
        <w:t xml:space="preserve"> к настоящему Административному регламенту;</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lastRenderedPageBreak/>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в) копия учредительных документов (для юридических лиц);</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г) копия документа, удостоверяющего личность (для физических лиц);</w:t>
      </w:r>
    </w:p>
    <w:p w:rsidR="00320252" w:rsidRPr="00320252" w:rsidRDefault="00402DEB" w:rsidP="00320252">
      <w:pPr>
        <w:pStyle w:val="ae"/>
        <w:spacing w:before="0" w:beforeAutospacing="0" w:after="0" w:afterAutospacing="0"/>
        <w:ind w:right="-82" w:firstLine="720"/>
        <w:jc w:val="both"/>
        <w:rPr>
          <w:sz w:val="26"/>
          <w:szCs w:val="26"/>
        </w:rPr>
      </w:pPr>
      <w:r>
        <w:rPr>
          <w:sz w:val="26"/>
          <w:szCs w:val="26"/>
        </w:rPr>
        <w:t xml:space="preserve">д) надлежащим </w:t>
      </w:r>
      <w:r w:rsidR="00320252" w:rsidRPr="00320252">
        <w:rPr>
          <w:sz w:val="26"/>
          <w:szCs w:val="26"/>
        </w:rPr>
        <w:t>образом</w:t>
      </w:r>
      <w:r w:rsidR="00577B8E">
        <w:rPr>
          <w:sz w:val="26"/>
          <w:szCs w:val="26"/>
        </w:rPr>
        <w:t>,</w:t>
      </w:r>
      <w:r w:rsidR="00320252" w:rsidRPr="00320252">
        <w:rPr>
          <w:sz w:val="26"/>
          <w:szCs w:val="26"/>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w:t>
      </w:r>
      <w:r w:rsidR="00673E0F">
        <w:rPr>
          <w:sz w:val="26"/>
          <w:szCs w:val="26"/>
        </w:rPr>
        <w:t>сайте</w:t>
      </w:r>
      <w:r w:rsidR="00320252" w:rsidRPr="00320252">
        <w:rPr>
          <w:sz w:val="26"/>
          <w:szCs w:val="26"/>
        </w:rPr>
        <w:t xml:space="preserve"> извещения о проведении аукциона;  </w:t>
      </w:r>
    </w:p>
    <w:p w:rsidR="00320252" w:rsidRPr="00320252" w:rsidRDefault="00320252" w:rsidP="00320252">
      <w:pPr>
        <w:ind w:firstLine="720"/>
        <w:jc w:val="both"/>
        <w:rPr>
          <w:sz w:val="26"/>
          <w:szCs w:val="26"/>
        </w:rPr>
      </w:pPr>
      <w:r w:rsidRPr="00320252">
        <w:rPr>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A6ACF" w:rsidRPr="00320252" w:rsidRDefault="00320252" w:rsidP="00BA6ACF">
      <w:pPr>
        <w:autoSpaceDE w:val="0"/>
        <w:autoSpaceDN w:val="0"/>
        <w:adjustRightInd w:val="0"/>
        <w:ind w:firstLine="720"/>
        <w:jc w:val="both"/>
        <w:outlineLvl w:val="1"/>
        <w:rPr>
          <w:sz w:val="26"/>
          <w:szCs w:val="26"/>
        </w:rPr>
      </w:pPr>
      <w:r w:rsidRPr="00320252">
        <w:rPr>
          <w:sz w:val="26"/>
          <w:szCs w:val="26"/>
        </w:rPr>
        <w:t>з) полученная не ранее чем за шесть месяцев до даты размещения извещения о проведении торгов выписка из единого государственного реестра юридических лиц (для юридических лиц), полученная не ранее чем за шесть месяцев до даты размещения извещения о проведении аукциона выписка из единого государственного реестра индивидуальных предпринимателей (для и</w:t>
      </w:r>
      <w:r w:rsidR="00BA6ACF">
        <w:rPr>
          <w:sz w:val="26"/>
          <w:szCs w:val="26"/>
        </w:rPr>
        <w:t xml:space="preserve">ндивидуальных предпринимателей). Данные документы заявитель </w:t>
      </w:r>
      <w:r w:rsidR="00BA6ACF" w:rsidRPr="00320252">
        <w:rPr>
          <w:sz w:val="26"/>
          <w:szCs w:val="26"/>
        </w:rPr>
        <w:t xml:space="preserve">вправе представить в Администрацию (в </w:t>
      </w:r>
      <w:r w:rsidR="00BA6ACF">
        <w:rPr>
          <w:sz w:val="26"/>
          <w:szCs w:val="26"/>
        </w:rPr>
        <w:t>Уполномоченный орган</w:t>
      </w:r>
      <w:r w:rsidR="00BA6ACF" w:rsidRPr="00320252">
        <w:rPr>
          <w:sz w:val="26"/>
          <w:szCs w:val="26"/>
        </w:rPr>
        <w:t>) по собственной инициативе, так как они подлежат представлению в рамках межведомственного информационного взаимодействия.</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3)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20252" w:rsidRPr="00320252" w:rsidRDefault="00F60F54" w:rsidP="00320252">
      <w:pPr>
        <w:pStyle w:val="consplusnormal0"/>
        <w:spacing w:before="0" w:beforeAutospacing="0" w:after="0" w:afterAutospacing="0"/>
        <w:ind w:firstLine="709"/>
        <w:jc w:val="both"/>
        <w:rPr>
          <w:sz w:val="26"/>
          <w:szCs w:val="26"/>
        </w:rPr>
      </w:pPr>
      <w:r>
        <w:rPr>
          <w:sz w:val="26"/>
          <w:szCs w:val="26"/>
        </w:rPr>
        <w:lastRenderedPageBreak/>
        <w:t>8.3.</w:t>
      </w:r>
      <w:r w:rsidR="00673E0F">
        <w:rPr>
          <w:sz w:val="26"/>
          <w:szCs w:val="26"/>
        </w:rPr>
        <w:t xml:space="preserve"> Администрация </w:t>
      </w:r>
      <w:r w:rsidR="00320252" w:rsidRPr="00320252">
        <w:rPr>
          <w:sz w:val="26"/>
          <w:szCs w:val="26"/>
        </w:rPr>
        <w:t>не вправе требовать от заявителя представления документов, не предусмотренных настоящи</w:t>
      </w:r>
      <w:r w:rsidR="00673E0F">
        <w:rPr>
          <w:sz w:val="26"/>
          <w:szCs w:val="26"/>
        </w:rPr>
        <w:t>м административным регламентом.</w:t>
      </w:r>
    </w:p>
    <w:p w:rsidR="00320252" w:rsidRPr="00320252" w:rsidRDefault="00F60F54" w:rsidP="00320252">
      <w:pPr>
        <w:autoSpaceDE w:val="0"/>
        <w:autoSpaceDN w:val="0"/>
        <w:adjustRightInd w:val="0"/>
        <w:ind w:firstLine="720"/>
        <w:jc w:val="both"/>
        <w:outlineLvl w:val="1"/>
        <w:rPr>
          <w:sz w:val="26"/>
          <w:szCs w:val="26"/>
        </w:rPr>
      </w:pPr>
      <w:r>
        <w:rPr>
          <w:sz w:val="26"/>
          <w:szCs w:val="26"/>
        </w:rPr>
        <w:t xml:space="preserve">8.4. </w:t>
      </w:r>
      <w:r w:rsidR="00320252" w:rsidRPr="00320252">
        <w:rPr>
          <w:sz w:val="26"/>
          <w:szCs w:val="26"/>
        </w:rPr>
        <w:t>Документы</w:t>
      </w:r>
      <w:r w:rsidR="00BA6ACF">
        <w:rPr>
          <w:sz w:val="26"/>
          <w:szCs w:val="26"/>
        </w:rPr>
        <w:t xml:space="preserve"> </w:t>
      </w:r>
      <w:r w:rsidR="00320252" w:rsidRPr="00320252">
        <w:rPr>
          <w:sz w:val="26"/>
          <w:szCs w:val="26"/>
        </w:rPr>
        <w:t xml:space="preserve">заявитель должен представить в Администрацию (в </w:t>
      </w:r>
      <w:r w:rsidR="00BA6ACF">
        <w:rPr>
          <w:sz w:val="26"/>
          <w:szCs w:val="26"/>
        </w:rPr>
        <w:t>Уполномоченный орган</w:t>
      </w:r>
      <w:r w:rsidR="00320252" w:rsidRPr="00320252">
        <w:rPr>
          <w:sz w:val="26"/>
          <w:szCs w:val="26"/>
        </w:rPr>
        <w:t xml:space="preserve">) самостоятельно посредством почтовой связи или подать лично. </w:t>
      </w:r>
    </w:p>
    <w:p w:rsidR="00A96B3F" w:rsidRPr="00A96B3F" w:rsidRDefault="00A96B3F" w:rsidP="00D518C3">
      <w:pPr>
        <w:widowControl w:val="0"/>
        <w:autoSpaceDE w:val="0"/>
        <w:autoSpaceDN w:val="0"/>
        <w:adjustRightInd w:val="0"/>
        <w:ind w:firstLine="540"/>
        <w:jc w:val="both"/>
        <w:rPr>
          <w:b/>
          <w:sz w:val="26"/>
          <w:szCs w:val="26"/>
        </w:rPr>
      </w:pPr>
    </w:p>
    <w:p w:rsidR="00A96B3F" w:rsidRDefault="00F60F54" w:rsidP="00402DEB">
      <w:pPr>
        <w:widowControl w:val="0"/>
        <w:autoSpaceDE w:val="0"/>
        <w:autoSpaceDN w:val="0"/>
        <w:adjustRightInd w:val="0"/>
        <w:ind w:firstLine="540"/>
        <w:jc w:val="center"/>
        <w:rPr>
          <w:b/>
          <w:sz w:val="26"/>
          <w:szCs w:val="26"/>
        </w:rPr>
      </w:pPr>
      <w:r>
        <w:rPr>
          <w:b/>
          <w:sz w:val="26"/>
          <w:szCs w:val="26"/>
        </w:rPr>
        <w:t>9.</w:t>
      </w:r>
      <w:r w:rsidR="00544C77">
        <w:rPr>
          <w:b/>
          <w:sz w:val="26"/>
          <w:szCs w:val="26"/>
        </w:rPr>
        <w:t xml:space="preserve"> Порядок регистрация заявки (заявления)</w:t>
      </w:r>
      <w:r w:rsidR="00A96B3F">
        <w:rPr>
          <w:b/>
          <w:sz w:val="26"/>
          <w:szCs w:val="26"/>
        </w:rPr>
        <w:t xml:space="preserve"> и приложенных к нему доку</w:t>
      </w:r>
      <w:r w:rsidR="00A96B3F" w:rsidRPr="00A96B3F">
        <w:rPr>
          <w:b/>
          <w:sz w:val="26"/>
          <w:szCs w:val="26"/>
        </w:rPr>
        <w:t>ментов</w:t>
      </w:r>
    </w:p>
    <w:p w:rsidR="00BA6ACF" w:rsidRPr="00A96B3F" w:rsidRDefault="00BA6ACF" w:rsidP="00D518C3">
      <w:pPr>
        <w:widowControl w:val="0"/>
        <w:autoSpaceDE w:val="0"/>
        <w:autoSpaceDN w:val="0"/>
        <w:adjustRightInd w:val="0"/>
        <w:ind w:firstLine="540"/>
        <w:jc w:val="both"/>
        <w:rPr>
          <w:b/>
          <w:sz w:val="26"/>
          <w:szCs w:val="26"/>
        </w:rPr>
      </w:pPr>
    </w:p>
    <w:p w:rsidR="00D518C3" w:rsidRDefault="00F60F54" w:rsidP="00D518C3">
      <w:pPr>
        <w:widowControl w:val="0"/>
        <w:autoSpaceDE w:val="0"/>
        <w:autoSpaceDN w:val="0"/>
        <w:adjustRightInd w:val="0"/>
        <w:ind w:firstLine="540"/>
        <w:jc w:val="both"/>
        <w:rPr>
          <w:sz w:val="26"/>
          <w:szCs w:val="26"/>
        </w:rPr>
      </w:pPr>
      <w:r>
        <w:rPr>
          <w:sz w:val="26"/>
          <w:szCs w:val="26"/>
        </w:rPr>
        <w:t>9</w:t>
      </w:r>
      <w:r w:rsidR="00D518C3" w:rsidRPr="00B62AF2">
        <w:rPr>
          <w:sz w:val="26"/>
          <w:szCs w:val="26"/>
        </w:rPr>
        <w:t>.</w:t>
      </w:r>
      <w:r w:rsidR="00A96B3F">
        <w:rPr>
          <w:sz w:val="26"/>
          <w:szCs w:val="26"/>
        </w:rPr>
        <w:t>1.</w:t>
      </w:r>
      <w:r w:rsidR="00544C77">
        <w:rPr>
          <w:sz w:val="26"/>
          <w:szCs w:val="26"/>
        </w:rPr>
        <w:t xml:space="preserve"> Поступившая</w:t>
      </w:r>
      <w:r w:rsidR="00A96B3F">
        <w:rPr>
          <w:sz w:val="26"/>
          <w:szCs w:val="26"/>
        </w:rPr>
        <w:t xml:space="preserve"> в А</w:t>
      </w:r>
      <w:r w:rsidR="00D518C3" w:rsidRPr="00B62AF2">
        <w:rPr>
          <w:sz w:val="26"/>
          <w:szCs w:val="26"/>
        </w:rPr>
        <w:t xml:space="preserve">дминистрацию </w:t>
      </w:r>
      <w:r w:rsidR="00544C77">
        <w:rPr>
          <w:sz w:val="26"/>
          <w:szCs w:val="26"/>
        </w:rPr>
        <w:t>заявка (заявление)</w:t>
      </w:r>
      <w:r w:rsidR="00D518C3" w:rsidRPr="00B62AF2">
        <w:rPr>
          <w:sz w:val="26"/>
          <w:szCs w:val="26"/>
        </w:rPr>
        <w:t xml:space="preserve"> регистрируется в течение </w:t>
      </w:r>
      <w:r w:rsidR="0012790A">
        <w:rPr>
          <w:sz w:val="26"/>
          <w:szCs w:val="26"/>
        </w:rPr>
        <w:t>1 рабочего дня.</w:t>
      </w:r>
    </w:p>
    <w:p w:rsidR="00A96B3F" w:rsidRDefault="00A96B3F" w:rsidP="00D518C3">
      <w:pPr>
        <w:widowControl w:val="0"/>
        <w:autoSpaceDE w:val="0"/>
        <w:autoSpaceDN w:val="0"/>
        <w:adjustRightInd w:val="0"/>
        <w:ind w:firstLine="540"/>
        <w:jc w:val="both"/>
        <w:rPr>
          <w:sz w:val="26"/>
          <w:szCs w:val="26"/>
        </w:rPr>
      </w:pPr>
    </w:p>
    <w:p w:rsidR="00A96B3F" w:rsidRPr="00C745AC" w:rsidRDefault="00F60F54" w:rsidP="00A96B3F">
      <w:pPr>
        <w:adjustRightInd w:val="0"/>
        <w:ind w:firstLine="567"/>
        <w:jc w:val="center"/>
        <w:rPr>
          <w:b/>
          <w:bCs/>
          <w:sz w:val="26"/>
          <w:szCs w:val="26"/>
        </w:rPr>
      </w:pPr>
      <w:r>
        <w:rPr>
          <w:b/>
          <w:bCs/>
          <w:sz w:val="26"/>
          <w:szCs w:val="26"/>
        </w:rPr>
        <w:t>10</w:t>
      </w:r>
      <w:r w:rsidR="00A96B3F">
        <w:rPr>
          <w:b/>
          <w:bCs/>
          <w:sz w:val="26"/>
          <w:szCs w:val="26"/>
        </w:rPr>
        <w:t xml:space="preserve">. </w:t>
      </w:r>
      <w:r w:rsidR="00A96B3F" w:rsidRPr="00C745AC">
        <w:rPr>
          <w:b/>
          <w:bCs/>
          <w:sz w:val="26"/>
          <w:szCs w:val="26"/>
        </w:rPr>
        <w:t>Максимальный срок ожидания в очереди при подаче запроса о</w:t>
      </w:r>
    </w:p>
    <w:p w:rsidR="00A96B3F" w:rsidRPr="00C745AC" w:rsidRDefault="00A96B3F" w:rsidP="00A96B3F">
      <w:pPr>
        <w:adjustRightInd w:val="0"/>
        <w:ind w:firstLine="567"/>
        <w:jc w:val="center"/>
        <w:rPr>
          <w:b/>
          <w:bCs/>
          <w:sz w:val="26"/>
          <w:szCs w:val="26"/>
        </w:rPr>
      </w:pPr>
      <w:r w:rsidRPr="00C745AC">
        <w:rPr>
          <w:b/>
          <w:bCs/>
          <w:sz w:val="26"/>
          <w:szCs w:val="26"/>
        </w:rPr>
        <w:t>предоставлении муниципальной услуги и при получении результата предоставления муниципальной услуги</w:t>
      </w:r>
    </w:p>
    <w:p w:rsidR="00A96B3F" w:rsidRDefault="00A96B3F" w:rsidP="00D518C3">
      <w:pPr>
        <w:widowControl w:val="0"/>
        <w:autoSpaceDE w:val="0"/>
        <w:autoSpaceDN w:val="0"/>
        <w:adjustRightInd w:val="0"/>
        <w:ind w:firstLine="567"/>
        <w:jc w:val="both"/>
        <w:rPr>
          <w:sz w:val="26"/>
          <w:szCs w:val="26"/>
        </w:rPr>
      </w:pPr>
    </w:p>
    <w:p w:rsidR="00BA6ACF" w:rsidRPr="00BA6ACF" w:rsidRDefault="00F60F54" w:rsidP="00BA6ACF">
      <w:pPr>
        <w:ind w:right="-82" w:firstLine="567"/>
        <w:jc w:val="both"/>
        <w:rPr>
          <w:sz w:val="26"/>
          <w:szCs w:val="26"/>
        </w:rPr>
      </w:pPr>
      <w:r>
        <w:rPr>
          <w:sz w:val="26"/>
          <w:szCs w:val="26"/>
        </w:rPr>
        <w:t>10.1.</w:t>
      </w:r>
      <w:r w:rsidR="00BA6ACF" w:rsidRPr="00BA6ACF">
        <w:rPr>
          <w:sz w:val="26"/>
          <w:szCs w:val="26"/>
        </w:rPr>
        <w:t xml:space="preserve"> Время ожидания заявителя в очереди при подаче запроса о предоставлении муниципальной услуги и при получ</w:t>
      </w:r>
      <w:r w:rsidR="00673E0F">
        <w:rPr>
          <w:sz w:val="26"/>
          <w:szCs w:val="26"/>
        </w:rPr>
        <w:t xml:space="preserve">ении результата предоставления </w:t>
      </w:r>
      <w:r w:rsidR="00BA6ACF" w:rsidRPr="00BA6ACF">
        <w:rPr>
          <w:sz w:val="26"/>
          <w:szCs w:val="26"/>
        </w:rPr>
        <w:t>муниципальной услуги не должно превышать 15 минут.</w:t>
      </w:r>
    </w:p>
    <w:p w:rsidR="00D518C3" w:rsidRPr="00BA6ACF" w:rsidRDefault="00F60F54" w:rsidP="00BA6ACF">
      <w:pPr>
        <w:widowControl w:val="0"/>
        <w:autoSpaceDE w:val="0"/>
        <w:autoSpaceDN w:val="0"/>
        <w:adjustRightInd w:val="0"/>
        <w:ind w:firstLine="567"/>
        <w:jc w:val="both"/>
        <w:rPr>
          <w:sz w:val="26"/>
          <w:szCs w:val="26"/>
        </w:rPr>
      </w:pPr>
      <w:r>
        <w:rPr>
          <w:sz w:val="26"/>
          <w:szCs w:val="26"/>
        </w:rPr>
        <w:t>10.2</w:t>
      </w:r>
      <w:r w:rsidR="00D518C3" w:rsidRPr="00BA6ACF">
        <w:rPr>
          <w:sz w:val="26"/>
          <w:szCs w:val="26"/>
        </w:rPr>
        <w:t xml:space="preserve">. Продолжительность приема документов специалистом </w:t>
      </w:r>
      <w:r w:rsidR="007245CF" w:rsidRPr="00BA6ACF">
        <w:rPr>
          <w:sz w:val="26"/>
          <w:szCs w:val="26"/>
        </w:rPr>
        <w:t>Уполномоченного органа</w:t>
      </w:r>
      <w:r w:rsidR="00D518C3" w:rsidRPr="00BA6ACF">
        <w:rPr>
          <w:sz w:val="26"/>
          <w:szCs w:val="26"/>
        </w:rPr>
        <w:t xml:space="preserve"> у одного заявителя не должна превышать 15 минут. В случае представления заявителем нескольких заявок (заявлений) общее время приема документов увеличивается на 5 минут на каждую заявку (заявление).</w:t>
      </w:r>
    </w:p>
    <w:p w:rsidR="00A96B3F" w:rsidRDefault="00A96B3F" w:rsidP="00A96B3F">
      <w:pPr>
        <w:pStyle w:val="1"/>
        <w:spacing w:before="1"/>
        <w:ind w:firstLine="312"/>
        <w:rPr>
          <w:sz w:val="26"/>
          <w:szCs w:val="26"/>
        </w:rPr>
      </w:pPr>
    </w:p>
    <w:p w:rsidR="00A96B3F" w:rsidRPr="00A96B3F" w:rsidRDefault="00F60F54" w:rsidP="00A96B3F">
      <w:pPr>
        <w:pStyle w:val="1"/>
        <w:spacing w:before="1"/>
        <w:ind w:firstLine="312"/>
        <w:jc w:val="center"/>
        <w:rPr>
          <w:rFonts w:ascii="Times New Roman" w:hAnsi="Times New Roman"/>
          <w:sz w:val="26"/>
          <w:szCs w:val="26"/>
        </w:rPr>
      </w:pPr>
      <w:r>
        <w:rPr>
          <w:rFonts w:ascii="Times New Roman" w:hAnsi="Times New Roman"/>
          <w:sz w:val="26"/>
          <w:szCs w:val="26"/>
        </w:rPr>
        <w:t>11</w:t>
      </w:r>
      <w:r w:rsidR="00A96B3F" w:rsidRPr="00A96B3F">
        <w:rPr>
          <w:rFonts w:ascii="Times New Roman" w:hAnsi="Times New Roman"/>
          <w:sz w:val="26"/>
          <w:szCs w:val="26"/>
        </w:rPr>
        <w:t>. Исчерпывающий перечень оснований для отказа в приеме документов,</w:t>
      </w:r>
      <w:r w:rsidR="00A96B3F" w:rsidRPr="00A96B3F">
        <w:rPr>
          <w:rFonts w:ascii="Times New Roman" w:hAnsi="Times New Roman"/>
          <w:spacing w:val="1"/>
          <w:sz w:val="26"/>
          <w:szCs w:val="26"/>
        </w:rPr>
        <w:t xml:space="preserve"> </w:t>
      </w:r>
      <w:r w:rsidR="00A96B3F" w:rsidRPr="00A96B3F">
        <w:rPr>
          <w:rFonts w:ascii="Times New Roman" w:hAnsi="Times New Roman"/>
          <w:sz w:val="26"/>
          <w:szCs w:val="26"/>
        </w:rPr>
        <w:t>необходимых</w:t>
      </w:r>
      <w:r w:rsidR="00A96B3F" w:rsidRPr="00A96B3F">
        <w:rPr>
          <w:rFonts w:ascii="Times New Roman" w:hAnsi="Times New Roman"/>
          <w:spacing w:val="-4"/>
          <w:sz w:val="26"/>
          <w:szCs w:val="26"/>
        </w:rPr>
        <w:t xml:space="preserve"> </w:t>
      </w:r>
      <w:r w:rsidR="00A96B3F" w:rsidRPr="00A96B3F">
        <w:rPr>
          <w:rFonts w:ascii="Times New Roman" w:hAnsi="Times New Roman"/>
          <w:sz w:val="26"/>
          <w:szCs w:val="26"/>
        </w:rPr>
        <w:t>для</w:t>
      </w:r>
      <w:r w:rsidR="00A96B3F" w:rsidRPr="00A96B3F">
        <w:rPr>
          <w:rFonts w:ascii="Times New Roman" w:hAnsi="Times New Roman"/>
          <w:spacing w:val="-6"/>
          <w:sz w:val="26"/>
          <w:szCs w:val="26"/>
        </w:rPr>
        <w:t xml:space="preserve"> </w:t>
      </w:r>
      <w:r w:rsidR="00A96B3F" w:rsidRPr="00A96B3F">
        <w:rPr>
          <w:rFonts w:ascii="Times New Roman" w:hAnsi="Times New Roman"/>
          <w:sz w:val="26"/>
          <w:szCs w:val="26"/>
        </w:rPr>
        <w:t>предоставления</w:t>
      </w:r>
      <w:r w:rsidR="00A96B3F" w:rsidRPr="00A96B3F">
        <w:rPr>
          <w:rFonts w:ascii="Times New Roman" w:hAnsi="Times New Roman"/>
          <w:spacing w:val="-6"/>
          <w:sz w:val="26"/>
          <w:szCs w:val="26"/>
        </w:rPr>
        <w:t xml:space="preserve"> </w:t>
      </w:r>
      <w:r w:rsidR="00A96B3F" w:rsidRPr="00A96B3F">
        <w:rPr>
          <w:rFonts w:ascii="Times New Roman" w:hAnsi="Times New Roman"/>
          <w:sz w:val="26"/>
          <w:szCs w:val="26"/>
        </w:rPr>
        <w:t>муниципальной</w:t>
      </w:r>
      <w:r w:rsidR="00A96B3F" w:rsidRPr="00A96B3F">
        <w:rPr>
          <w:rFonts w:ascii="Times New Roman" w:hAnsi="Times New Roman"/>
          <w:spacing w:val="-5"/>
          <w:sz w:val="26"/>
          <w:szCs w:val="26"/>
        </w:rPr>
        <w:t xml:space="preserve"> </w:t>
      </w:r>
      <w:r w:rsidR="00A96B3F" w:rsidRPr="00A96B3F">
        <w:rPr>
          <w:rFonts w:ascii="Times New Roman" w:hAnsi="Times New Roman"/>
          <w:sz w:val="26"/>
          <w:szCs w:val="26"/>
        </w:rPr>
        <w:t>услуги</w:t>
      </w:r>
    </w:p>
    <w:p w:rsidR="0012790A" w:rsidRPr="00B62AF2" w:rsidRDefault="0012790A" w:rsidP="00D518C3">
      <w:pPr>
        <w:widowControl w:val="0"/>
        <w:autoSpaceDE w:val="0"/>
        <w:autoSpaceDN w:val="0"/>
        <w:adjustRightInd w:val="0"/>
        <w:ind w:firstLine="567"/>
        <w:jc w:val="both"/>
        <w:rPr>
          <w:sz w:val="26"/>
          <w:szCs w:val="26"/>
        </w:rPr>
      </w:pPr>
    </w:p>
    <w:p w:rsidR="00BA6ACF" w:rsidRPr="00BA6ACF" w:rsidRDefault="00F60F54" w:rsidP="00BA6ACF">
      <w:pPr>
        <w:ind w:firstLine="720"/>
        <w:jc w:val="both"/>
        <w:rPr>
          <w:sz w:val="26"/>
          <w:szCs w:val="26"/>
        </w:rPr>
      </w:pPr>
      <w:r>
        <w:rPr>
          <w:sz w:val="26"/>
          <w:szCs w:val="26"/>
        </w:rPr>
        <w:t>11.1</w:t>
      </w:r>
      <w:r w:rsidR="00BA6ACF" w:rsidRPr="00BA6ACF">
        <w:rPr>
          <w:sz w:val="26"/>
          <w:szCs w:val="26"/>
        </w:rPr>
        <w:t>.</w:t>
      </w:r>
      <w:r w:rsidR="00673E0F">
        <w:rPr>
          <w:sz w:val="26"/>
          <w:szCs w:val="26"/>
        </w:rPr>
        <w:t xml:space="preserve"> </w:t>
      </w:r>
      <w:r w:rsidR="00BA6ACF" w:rsidRPr="00BA6ACF">
        <w:rPr>
          <w:sz w:val="26"/>
          <w:szCs w:val="26"/>
        </w:rPr>
        <w:t>Основанием для отказа в приеме заявления на предоставление муниципальной услуги является ненадлежащее оформление заявления или приложенных документов (исполнено карандашом, текст не поддается прочтению).</w:t>
      </w:r>
    </w:p>
    <w:p w:rsidR="00BA6ACF" w:rsidRPr="00BA6ACF" w:rsidRDefault="00F60F54" w:rsidP="00BA6ACF">
      <w:pPr>
        <w:ind w:firstLine="720"/>
        <w:jc w:val="both"/>
        <w:rPr>
          <w:sz w:val="26"/>
          <w:szCs w:val="26"/>
        </w:rPr>
      </w:pPr>
      <w:r>
        <w:rPr>
          <w:sz w:val="26"/>
          <w:szCs w:val="26"/>
        </w:rPr>
        <w:t>11.2.</w:t>
      </w:r>
      <w:r w:rsidR="00BA6ACF" w:rsidRPr="00BA6ACF">
        <w:rPr>
          <w:sz w:val="26"/>
          <w:szCs w:val="26"/>
        </w:rPr>
        <w:t xml:space="preserve"> При установлении факта ненадлежащего оформления заявления специалист Управления делами (специалист приемной) возвращает документы заявителю и разъясняет ему причины возврата.</w:t>
      </w:r>
    </w:p>
    <w:p w:rsidR="00BA6ACF" w:rsidRPr="00BA6ACF" w:rsidRDefault="00F60F54" w:rsidP="00BA6ACF">
      <w:pPr>
        <w:widowControl w:val="0"/>
        <w:autoSpaceDE w:val="0"/>
        <w:autoSpaceDN w:val="0"/>
        <w:adjustRightInd w:val="0"/>
        <w:ind w:firstLine="720"/>
        <w:jc w:val="both"/>
        <w:rPr>
          <w:sz w:val="26"/>
          <w:szCs w:val="26"/>
        </w:rPr>
      </w:pPr>
      <w:r>
        <w:rPr>
          <w:sz w:val="26"/>
          <w:szCs w:val="26"/>
        </w:rPr>
        <w:t>11.3</w:t>
      </w:r>
      <w:r w:rsidR="00BA6ACF" w:rsidRPr="00BA6ACF">
        <w:rPr>
          <w:sz w:val="26"/>
          <w:szCs w:val="26"/>
        </w:rPr>
        <w:t>. 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для предоставления муниципальной услуги.</w:t>
      </w:r>
    </w:p>
    <w:p w:rsidR="00A96B3F" w:rsidRDefault="00A96B3F" w:rsidP="00D518C3">
      <w:pPr>
        <w:widowControl w:val="0"/>
        <w:autoSpaceDE w:val="0"/>
        <w:autoSpaceDN w:val="0"/>
        <w:adjustRightInd w:val="0"/>
        <w:ind w:firstLine="567"/>
        <w:jc w:val="both"/>
        <w:rPr>
          <w:sz w:val="26"/>
          <w:szCs w:val="26"/>
        </w:rPr>
      </w:pPr>
    </w:p>
    <w:p w:rsidR="00A96B3F" w:rsidRPr="00A96B3F" w:rsidRDefault="00F60F54" w:rsidP="00A96B3F">
      <w:pPr>
        <w:adjustRightInd w:val="0"/>
        <w:ind w:firstLine="709"/>
        <w:jc w:val="center"/>
        <w:rPr>
          <w:b/>
          <w:bCs/>
          <w:sz w:val="26"/>
          <w:szCs w:val="26"/>
        </w:rPr>
      </w:pPr>
      <w:r>
        <w:rPr>
          <w:b/>
          <w:sz w:val="26"/>
          <w:szCs w:val="26"/>
        </w:rPr>
        <w:t>12</w:t>
      </w:r>
      <w:r w:rsidR="00A96B3F" w:rsidRPr="00A96B3F">
        <w:rPr>
          <w:b/>
          <w:sz w:val="26"/>
          <w:szCs w:val="26"/>
        </w:rPr>
        <w:t xml:space="preserve">. </w:t>
      </w:r>
      <w:r w:rsidR="00A96B3F" w:rsidRPr="00A96B3F">
        <w:rPr>
          <w:b/>
          <w:bCs/>
          <w:sz w:val="26"/>
          <w:szCs w:val="26"/>
        </w:rPr>
        <w:t>Исчерпывающий перечень оснований для приостановления или отказа в предоставлении муниципальной услуги</w:t>
      </w:r>
    </w:p>
    <w:p w:rsidR="0012790A" w:rsidRPr="00B62AF2" w:rsidRDefault="0012790A" w:rsidP="00D518C3">
      <w:pPr>
        <w:widowControl w:val="0"/>
        <w:autoSpaceDE w:val="0"/>
        <w:autoSpaceDN w:val="0"/>
        <w:adjustRightInd w:val="0"/>
        <w:ind w:firstLine="567"/>
        <w:jc w:val="both"/>
        <w:rPr>
          <w:sz w:val="26"/>
          <w:szCs w:val="26"/>
        </w:rPr>
      </w:pPr>
    </w:p>
    <w:p w:rsidR="004813A1" w:rsidRPr="00F60F54" w:rsidRDefault="00F60F54" w:rsidP="004813A1">
      <w:pPr>
        <w:suppressAutoHyphens/>
        <w:ind w:right="-82" w:firstLine="720"/>
        <w:jc w:val="both"/>
        <w:rPr>
          <w:sz w:val="26"/>
          <w:szCs w:val="26"/>
        </w:rPr>
      </w:pPr>
      <w:r w:rsidRPr="00F60F54">
        <w:rPr>
          <w:sz w:val="26"/>
          <w:szCs w:val="26"/>
        </w:rPr>
        <w:t>12.1.</w:t>
      </w:r>
      <w:r w:rsidR="004813A1" w:rsidRPr="00F60F54">
        <w:rPr>
          <w:sz w:val="26"/>
          <w:szCs w:val="26"/>
        </w:rPr>
        <w:t xml:space="preserve"> Основания для отказа в предоставлении заявителям муниципальной услуги по предоставлению муниципального имущества в аренду, безвозмездное пользование, доверительное управление без проведения торгов на право заключения договора аренды:</w:t>
      </w:r>
    </w:p>
    <w:p w:rsidR="004813A1" w:rsidRPr="00F60F54" w:rsidRDefault="004813A1" w:rsidP="004813A1">
      <w:pPr>
        <w:ind w:firstLine="720"/>
        <w:jc w:val="both"/>
        <w:rPr>
          <w:sz w:val="26"/>
          <w:szCs w:val="26"/>
        </w:rPr>
      </w:pPr>
      <w:r w:rsidRPr="00F60F54">
        <w:rPr>
          <w:sz w:val="26"/>
          <w:szCs w:val="26"/>
        </w:rPr>
        <w:t>1) заявителем не представлены все документы, предусмотренные Административным регламентом;</w:t>
      </w:r>
    </w:p>
    <w:p w:rsidR="004813A1" w:rsidRPr="00F60F54" w:rsidRDefault="004813A1" w:rsidP="004813A1">
      <w:pPr>
        <w:ind w:firstLine="720"/>
        <w:jc w:val="both"/>
        <w:rPr>
          <w:sz w:val="26"/>
          <w:szCs w:val="26"/>
        </w:rPr>
      </w:pPr>
      <w:r w:rsidRPr="00F60F54">
        <w:rPr>
          <w:sz w:val="26"/>
          <w:szCs w:val="26"/>
        </w:rPr>
        <w:t>2) отсутствуют правовые основания для предоставления заявителю муниципального имущества без проведения торгов, предусмотренные действующим федеральным законодательством;</w:t>
      </w:r>
    </w:p>
    <w:p w:rsidR="004813A1" w:rsidRPr="00F60F54" w:rsidRDefault="004813A1" w:rsidP="004813A1">
      <w:pPr>
        <w:ind w:firstLine="720"/>
        <w:jc w:val="both"/>
        <w:rPr>
          <w:sz w:val="26"/>
          <w:szCs w:val="26"/>
        </w:rPr>
      </w:pPr>
      <w:r w:rsidRPr="00F60F54">
        <w:rPr>
          <w:sz w:val="26"/>
          <w:szCs w:val="26"/>
        </w:rPr>
        <w:t xml:space="preserve">3) на момент обращения заявителя отсутствует свободное от прав третьих лиц муниципальное имущество, которое может быть передано в аренду; </w:t>
      </w:r>
    </w:p>
    <w:p w:rsidR="004813A1" w:rsidRPr="00F60F54" w:rsidRDefault="004813A1" w:rsidP="004813A1">
      <w:pPr>
        <w:ind w:firstLine="720"/>
        <w:jc w:val="both"/>
        <w:rPr>
          <w:sz w:val="26"/>
          <w:szCs w:val="26"/>
        </w:rPr>
      </w:pPr>
      <w:r w:rsidRPr="00F60F54">
        <w:rPr>
          <w:sz w:val="26"/>
          <w:szCs w:val="26"/>
        </w:rPr>
        <w:lastRenderedPageBreak/>
        <w:t>4) в отношении указанного в заявке муниципального имущества на момент поступления заявки принято решение о проведении торгов;</w:t>
      </w:r>
    </w:p>
    <w:p w:rsidR="004813A1" w:rsidRPr="00F60F54" w:rsidRDefault="004813A1" w:rsidP="004813A1">
      <w:pPr>
        <w:ind w:firstLine="720"/>
        <w:jc w:val="both"/>
        <w:rPr>
          <w:sz w:val="26"/>
          <w:szCs w:val="26"/>
        </w:rPr>
      </w:pPr>
      <w:r w:rsidRPr="00F60F54">
        <w:rPr>
          <w:sz w:val="26"/>
          <w:szCs w:val="26"/>
        </w:rPr>
        <w:t>5) в отношении указанного в заявке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4813A1" w:rsidRPr="00F60F54" w:rsidRDefault="004813A1" w:rsidP="004813A1">
      <w:pPr>
        <w:ind w:firstLine="720"/>
        <w:jc w:val="both"/>
        <w:rPr>
          <w:sz w:val="26"/>
          <w:szCs w:val="26"/>
        </w:rPr>
      </w:pPr>
      <w:r w:rsidRPr="00F60F54">
        <w:rPr>
          <w:sz w:val="26"/>
          <w:szCs w:val="26"/>
        </w:rPr>
        <w:t>6) указанное в заявке муниципальное имущество не свободно от прав третьих лиц (является предметом действующего договора аренды, безвозмездного пользования, доверительное управление, передано в оперативное управление или хозяйственное ведение).</w:t>
      </w:r>
    </w:p>
    <w:p w:rsidR="004813A1" w:rsidRPr="00F60F54" w:rsidRDefault="00F60F54" w:rsidP="004813A1">
      <w:pPr>
        <w:suppressAutoHyphens/>
        <w:ind w:right="-82" w:firstLine="720"/>
        <w:jc w:val="both"/>
        <w:rPr>
          <w:sz w:val="26"/>
          <w:szCs w:val="26"/>
        </w:rPr>
      </w:pPr>
      <w:r>
        <w:rPr>
          <w:sz w:val="26"/>
          <w:szCs w:val="26"/>
        </w:rPr>
        <w:t>12.2</w:t>
      </w:r>
      <w:r w:rsidR="004813A1" w:rsidRPr="00F60F54">
        <w:rPr>
          <w:sz w:val="26"/>
          <w:szCs w:val="26"/>
        </w:rPr>
        <w:t>. Основания для отказа в предоставлении заявителям муниципальной услуги по предоставлению муниципального имущества в аренду, безвозмездное пользов</w:t>
      </w:r>
      <w:r w:rsidR="00673E0F">
        <w:rPr>
          <w:sz w:val="26"/>
          <w:szCs w:val="26"/>
        </w:rPr>
        <w:t xml:space="preserve">ание, доверительное управление </w:t>
      </w:r>
      <w:r w:rsidR="004813A1" w:rsidRPr="00F60F54">
        <w:rPr>
          <w:sz w:val="26"/>
          <w:szCs w:val="26"/>
        </w:rPr>
        <w:t>по результатам проведения торгов на право заключения договора аренды, безвозмездного пользования, доверительного управления:</w:t>
      </w:r>
    </w:p>
    <w:p w:rsidR="004813A1" w:rsidRPr="00F60F54" w:rsidRDefault="004813A1" w:rsidP="004813A1">
      <w:pPr>
        <w:suppressAutoHyphens/>
        <w:ind w:firstLine="709"/>
        <w:jc w:val="both"/>
        <w:rPr>
          <w:sz w:val="26"/>
          <w:szCs w:val="26"/>
        </w:rPr>
      </w:pPr>
      <w:r w:rsidRPr="00F60F54">
        <w:rPr>
          <w:sz w:val="26"/>
          <w:szCs w:val="26"/>
        </w:rPr>
        <w:t>1) непредставление документов, определенных пунктом 23, 24 Административного регламента, л</w:t>
      </w:r>
      <w:r w:rsidR="00673E0F">
        <w:rPr>
          <w:sz w:val="26"/>
          <w:szCs w:val="26"/>
        </w:rPr>
        <w:t xml:space="preserve">ибо наличия в таких документах </w:t>
      </w:r>
      <w:r w:rsidRPr="00F60F54">
        <w:rPr>
          <w:sz w:val="26"/>
          <w:szCs w:val="26"/>
        </w:rPr>
        <w:t>недостоверных сведений;</w:t>
      </w:r>
    </w:p>
    <w:p w:rsidR="004813A1" w:rsidRPr="00F60F54" w:rsidRDefault="004813A1" w:rsidP="004813A1">
      <w:pPr>
        <w:pStyle w:val="western"/>
        <w:spacing w:before="0" w:beforeAutospacing="0" w:after="0"/>
        <w:ind w:firstLine="709"/>
        <w:jc w:val="both"/>
        <w:rPr>
          <w:sz w:val="26"/>
          <w:szCs w:val="26"/>
        </w:rPr>
      </w:pPr>
      <w:r w:rsidRPr="00F60F54">
        <w:rPr>
          <w:sz w:val="26"/>
          <w:szCs w:val="26"/>
        </w:rPr>
        <w:t>2) несоответствие участников конкурсов или аукционов требованиям, установленным законодательством Российской Федерации к таким участникам; наличие решения о ликвидации заявителя;</w:t>
      </w:r>
    </w:p>
    <w:p w:rsidR="004813A1" w:rsidRPr="00F60F54" w:rsidRDefault="004813A1" w:rsidP="004813A1">
      <w:pPr>
        <w:pStyle w:val="western"/>
        <w:spacing w:before="0" w:beforeAutospacing="0" w:after="0"/>
        <w:ind w:firstLine="709"/>
        <w:jc w:val="both"/>
        <w:rPr>
          <w:sz w:val="26"/>
          <w:szCs w:val="26"/>
        </w:rPr>
      </w:pPr>
      <w:r w:rsidRPr="00F60F54">
        <w:rPr>
          <w:sz w:val="26"/>
          <w:szCs w:val="26"/>
        </w:rPr>
        <w:t xml:space="preserve">3) невнесения задатка, если требование о внесении задатка указано в извещении о проведении конкурса или аукциона; </w:t>
      </w:r>
    </w:p>
    <w:p w:rsidR="004813A1" w:rsidRPr="00F60F54" w:rsidRDefault="004813A1" w:rsidP="004813A1">
      <w:pPr>
        <w:pStyle w:val="western"/>
        <w:spacing w:before="0" w:beforeAutospacing="0" w:after="0"/>
        <w:ind w:firstLine="709"/>
        <w:jc w:val="both"/>
        <w:rPr>
          <w:sz w:val="26"/>
          <w:szCs w:val="26"/>
        </w:rPr>
      </w:pPr>
      <w:r w:rsidRPr="00F60F54">
        <w:rPr>
          <w:sz w:val="26"/>
          <w:szCs w:val="26"/>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813A1" w:rsidRPr="00F60F54" w:rsidRDefault="004813A1" w:rsidP="004813A1">
      <w:pPr>
        <w:pStyle w:val="western"/>
        <w:spacing w:before="0" w:beforeAutospacing="0" w:after="0"/>
        <w:ind w:firstLine="709"/>
        <w:jc w:val="both"/>
        <w:rPr>
          <w:sz w:val="26"/>
          <w:szCs w:val="26"/>
        </w:rPr>
      </w:pPr>
      <w:r w:rsidRPr="00F60F54">
        <w:rPr>
          <w:sz w:val="26"/>
          <w:szCs w:val="26"/>
        </w:rPr>
        <w:t>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813A1" w:rsidRPr="00F60F54" w:rsidRDefault="004813A1" w:rsidP="00402DEB">
      <w:pPr>
        <w:pStyle w:val="western"/>
        <w:spacing w:before="0" w:beforeAutospacing="0" w:after="0"/>
        <w:ind w:firstLine="709"/>
        <w:jc w:val="both"/>
        <w:rPr>
          <w:sz w:val="26"/>
          <w:szCs w:val="26"/>
        </w:rPr>
      </w:pPr>
      <w:r w:rsidRPr="00F60F54">
        <w:rPr>
          <w:sz w:val="26"/>
          <w:szCs w:val="26"/>
        </w:rPr>
        <w:t>6)наличие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813A1" w:rsidRPr="00F60F54" w:rsidRDefault="004813A1" w:rsidP="00402DEB">
      <w:pPr>
        <w:pStyle w:val="western"/>
        <w:spacing w:before="0" w:beforeAutospacing="0" w:after="0"/>
        <w:ind w:firstLine="709"/>
        <w:jc w:val="both"/>
        <w:rPr>
          <w:sz w:val="26"/>
          <w:szCs w:val="26"/>
        </w:rPr>
      </w:pPr>
      <w:r w:rsidRPr="00F60F54">
        <w:rPr>
          <w:sz w:val="26"/>
          <w:szCs w:val="26"/>
        </w:rPr>
        <w:t>7) наличие решения о приостановлении деятельности заявителя в порядке, предусмотренном Кодексом Российской Федерации об административных правоотношениях, на день рассмотрения заявки на участие в конкурсе или заявки на участие в аукционе.</w:t>
      </w:r>
    </w:p>
    <w:p w:rsidR="004813A1" w:rsidRPr="00F60F54" w:rsidRDefault="00F60F54" w:rsidP="00402DEB">
      <w:pPr>
        <w:pStyle w:val="western"/>
        <w:spacing w:before="0" w:beforeAutospacing="0" w:after="0"/>
        <w:ind w:firstLine="709"/>
        <w:jc w:val="both"/>
        <w:rPr>
          <w:sz w:val="26"/>
          <w:szCs w:val="26"/>
        </w:rPr>
      </w:pPr>
      <w:r>
        <w:rPr>
          <w:sz w:val="26"/>
          <w:szCs w:val="26"/>
        </w:rPr>
        <w:t>12.</w:t>
      </w:r>
      <w:r w:rsidR="004813A1" w:rsidRPr="00F60F54">
        <w:rPr>
          <w:sz w:val="26"/>
          <w:szCs w:val="26"/>
        </w:rPr>
        <w:t>3. Отказ в допуске к участию в конкурсе или аукционе по иным основаниям, кроме случаев, указанных в пункте 32 Административного регламента, не допускается.</w:t>
      </w:r>
    </w:p>
    <w:p w:rsidR="00A96B3F" w:rsidRDefault="00A96B3F" w:rsidP="00D518C3">
      <w:pPr>
        <w:widowControl w:val="0"/>
        <w:autoSpaceDE w:val="0"/>
        <w:autoSpaceDN w:val="0"/>
        <w:adjustRightInd w:val="0"/>
        <w:ind w:firstLine="567"/>
        <w:jc w:val="both"/>
        <w:rPr>
          <w:sz w:val="26"/>
          <w:szCs w:val="26"/>
        </w:rPr>
      </w:pPr>
    </w:p>
    <w:p w:rsidR="00A96B3F" w:rsidRPr="00C745AC" w:rsidRDefault="00F60F54" w:rsidP="00402DEB">
      <w:pPr>
        <w:adjustRightInd w:val="0"/>
        <w:ind w:firstLine="567"/>
        <w:jc w:val="center"/>
        <w:rPr>
          <w:b/>
          <w:bCs/>
          <w:sz w:val="26"/>
          <w:szCs w:val="26"/>
        </w:rPr>
      </w:pPr>
      <w:r>
        <w:rPr>
          <w:b/>
          <w:sz w:val="26"/>
          <w:szCs w:val="26"/>
        </w:rPr>
        <w:t>13</w:t>
      </w:r>
      <w:r w:rsidR="00A96B3F" w:rsidRPr="00A96B3F">
        <w:rPr>
          <w:b/>
          <w:sz w:val="26"/>
          <w:szCs w:val="26"/>
        </w:rPr>
        <w:t>.</w:t>
      </w:r>
      <w:r w:rsidR="00A96B3F">
        <w:rPr>
          <w:sz w:val="26"/>
          <w:szCs w:val="26"/>
        </w:rPr>
        <w:t xml:space="preserve"> </w:t>
      </w:r>
      <w:r w:rsidR="00A96B3F" w:rsidRPr="00C745AC">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6B3F" w:rsidRPr="00B62AF2" w:rsidRDefault="00A96B3F" w:rsidP="00402DEB">
      <w:pPr>
        <w:widowControl w:val="0"/>
        <w:autoSpaceDE w:val="0"/>
        <w:autoSpaceDN w:val="0"/>
        <w:adjustRightInd w:val="0"/>
        <w:ind w:firstLine="567"/>
        <w:jc w:val="center"/>
        <w:rPr>
          <w:sz w:val="26"/>
          <w:szCs w:val="26"/>
        </w:rPr>
      </w:pPr>
    </w:p>
    <w:p w:rsidR="00D518C3" w:rsidRDefault="00F60F54" w:rsidP="00D518C3">
      <w:pPr>
        <w:ind w:firstLine="567"/>
        <w:jc w:val="both"/>
        <w:rPr>
          <w:sz w:val="26"/>
          <w:szCs w:val="26"/>
        </w:rPr>
      </w:pPr>
      <w:r>
        <w:rPr>
          <w:sz w:val="26"/>
          <w:szCs w:val="26"/>
        </w:rPr>
        <w:lastRenderedPageBreak/>
        <w:t>13</w:t>
      </w:r>
      <w:r w:rsidR="00A96B3F">
        <w:rPr>
          <w:sz w:val="26"/>
          <w:szCs w:val="26"/>
        </w:rPr>
        <w:t xml:space="preserve">.1. </w:t>
      </w:r>
      <w:r w:rsidR="00D518C3" w:rsidRPr="00B62AF2">
        <w:rPr>
          <w:sz w:val="26"/>
          <w:szCs w:val="26"/>
        </w:rPr>
        <w:t>Услуги, необходимые и обязательные для предоставления муниципальной услуги, отсутствуют.</w:t>
      </w:r>
    </w:p>
    <w:p w:rsidR="00A96B3F" w:rsidRDefault="00A96B3F" w:rsidP="00D518C3">
      <w:pPr>
        <w:ind w:firstLine="567"/>
        <w:jc w:val="both"/>
        <w:rPr>
          <w:sz w:val="26"/>
          <w:szCs w:val="26"/>
        </w:rPr>
      </w:pPr>
    </w:p>
    <w:p w:rsidR="00A96B3F" w:rsidRPr="00C745AC" w:rsidRDefault="00F60F54" w:rsidP="00A96B3F">
      <w:pPr>
        <w:adjustRightInd w:val="0"/>
        <w:ind w:firstLine="567"/>
        <w:jc w:val="center"/>
        <w:rPr>
          <w:b/>
          <w:bCs/>
          <w:sz w:val="26"/>
          <w:szCs w:val="26"/>
        </w:rPr>
      </w:pPr>
      <w:r>
        <w:rPr>
          <w:b/>
          <w:sz w:val="26"/>
          <w:szCs w:val="26"/>
        </w:rPr>
        <w:t>14</w:t>
      </w:r>
      <w:r w:rsidR="00A96B3F" w:rsidRPr="00A96B3F">
        <w:rPr>
          <w:b/>
          <w:sz w:val="26"/>
          <w:szCs w:val="26"/>
        </w:rPr>
        <w:t>.</w:t>
      </w:r>
      <w:r w:rsidR="00A96B3F">
        <w:rPr>
          <w:sz w:val="26"/>
          <w:szCs w:val="26"/>
        </w:rPr>
        <w:t xml:space="preserve"> </w:t>
      </w:r>
      <w:r w:rsidR="00A96B3F" w:rsidRPr="00C745AC">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96B3F" w:rsidRPr="00B62AF2" w:rsidRDefault="00A96B3F" w:rsidP="00D518C3">
      <w:pPr>
        <w:ind w:firstLine="567"/>
        <w:jc w:val="both"/>
        <w:rPr>
          <w:sz w:val="26"/>
          <w:szCs w:val="26"/>
        </w:rPr>
      </w:pPr>
    </w:p>
    <w:p w:rsidR="00A96B3F" w:rsidRDefault="00F60F54" w:rsidP="00D518C3">
      <w:pPr>
        <w:ind w:firstLine="567"/>
        <w:jc w:val="both"/>
        <w:rPr>
          <w:sz w:val="26"/>
          <w:szCs w:val="26"/>
        </w:rPr>
      </w:pPr>
      <w:r>
        <w:rPr>
          <w:sz w:val="26"/>
          <w:szCs w:val="26"/>
        </w:rPr>
        <w:t>14</w:t>
      </w:r>
      <w:r w:rsidR="00A96B3F">
        <w:rPr>
          <w:sz w:val="26"/>
          <w:szCs w:val="26"/>
        </w:rPr>
        <w:t xml:space="preserve">.1. </w:t>
      </w:r>
      <w:r w:rsidR="00D518C3" w:rsidRPr="00B62AF2">
        <w:rPr>
          <w:sz w:val="26"/>
          <w:szCs w:val="26"/>
        </w:rPr>
        <w:t>Муниципальная услуга предоставляется бесплатно.</w:t>
      </w:r>
    </w:p>
    <w:p w:rsidR="00A96B3F" w:rsidRDefault="00A96B3F" w:rsidP="00D518C3">
      <w:pPr>
        <w:ind w:firstLine="567"/>
        <w:jc w:val="both"/>
        <w:rPr>
          <w:sz w:val="26"/>
          <w:szCs w:val="26"/>
        </w:rPr>
      </w:pPr>
    </w:p>
    <w:p w:rsidR="00A96B3F" w:rsidRPr="00C745AC" w:rsidRDefault="00F60F54" w:rsidP="00A96B3F">
      <w:pPr>
        <w:adjustRightInd w:val="0"/>
        <w:ind w:firstLine="567"/>
        <w:jc w:val="center"/>
        <w:rPr>
          <w:b/>
          <w:bCs/>
          <w:sz w:val="26"/>
          <w:szCs w:val="26"/>
        </w:rPr>
      </w:pPr>
      <w:r>
        <w:rPr>
          <w:b/>
          <w:bCs/>
          <w:sz w:val="26"/>
          <w:szCs w:val="26"/>
        </w:rPr>
        <w:t>15</w:t>
      </w:r>
      <w:r w:rsidR="00A96B3F">
        <w:rPr>
          <w:b/>
          <w:bCs/>
          <w:sz w:val="26"/>
          <w:szCs w:val="26"/>
        </w:rPr>
        <w:t xml:space="preserve">. </w:t>
      </w:r>
      <w:r w:rsidR="00A96B3F" w:rsidRPr="00C745AC">
        <w:rPr>
          <w:b/>
          <w:bCs/>
          <w:sz w:val="26"/>
          <w:szCs w:val="26"/>
        </w:rPr>
        <w:t>Требования к помещениям, в которых предоставляется муниципальная услуга</w:t>
      </w:r>
    </w:p>
    <w:p w:rsidR="00D518C3" w:rsidRPr="00B62AF2" w:rsidRDefault="00D518C3" w:rsidP="00D518C3">
      <w:pPr>
        <w:ind w:firstLine="567"/>
        <w:jc w:val="both"/>
        <w:rPr>
          <w:sz w:val="26"/>
          <w:szCs w:val="26"/>
        </w:rPr>
      </w:pPr>
      <w:r w:rsidRPr="00B62AF2">
        <w:rPr>
          <w:sz w:val="26"/>
          <w:szCs w:val="26"/>
        </w:rPr>
        <w:t xml:space="preserve"> </w:t>
      </w:r>
    </w:p>
    <w:p w:rsidR="00D518C3" w:rsidRPr="00B62AF2" w:rsidRDefault="00F60F54" w:rsidP="00D518C3">
      <w:pPr>
        <w:widowControl w:val="0"/>
        <w:autoSpaceDE w:val="0"/>
        <w:autoSpaceDN w:val="0"/>
        <w:adjustRightInd w:val="0"/>
        <w:ind w:firstLine="567"/>
        <w:jc w:val="both"/>
        <w:rPr>
          <w:sz w:val="26"/>
          <w:szCs w:val="26"/>
        </w:rPr>
      </w:pPr>
      <w:r>
        <w:rPr>
          <w:sz w:val="26"/>
          <w:szCs w:val="26"/>
        </w:rPr>
        <w:t>15</w:t>
      </w:r>
      <w:r w:rsidR="00D518C3" w:rsidRPr="00B62AF2">
        <w:rPr>
          <w:sz w:val="26"/>
          <w:szCs w:val="26"/>
        </w:rPr>
        <w:t>.</w:t>
      </w:r>
      <w:r w:rsidR="00A96B3F">
        <w:rPr>
          <w:sz w:val="26"/>
          <w:szCs w:val="26"/>
        </w:rPr>
        <w:t xml:space="preserve">1. </w:t>
      </w:r>
      <w:r w:rsidR="00D518C3" w:rsidRPr="00B62AF2">
        <w:rPr>
          <w:sz w:val="26"/>
          <w:szCs w:val="26"/>
        </w:rPr>
        <w:t xml:space="preserve"> Требования к помещениям, в которых предоставляется муниципальная услуга, к месту ожидания и приема заявителей, местам для заполнения заявки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1) центральный вход в здание должен быть оборудован осветительными приборами, информационной табличкой (вывеской), содержащей информацию о полном</w:t>
      </w:r>
      <w:r w:rsidR="007245CF">
        <w:rPr>
          <w:sz w:val="26"/>
          <w:szCs w:val="26"/>
        </w:rPr>
        <w:t xml:space="preserve"> наименовании и графике работы а</w:t>
      </w:r>
      <w:r w:rsidRPr="00B62AF2">
        <w:rPr>
          <w:sz w:val="26"/>
          <w:szCs w:val="26"/>
        </w:rPr>
        <w:t xml:space="preserve">дминистрации, а также пандусами, позволяющими обеспечить беспрепятственный доступ инвалидов, включая инвалидов, использующих кресла-коляски; </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2)</w:t>
      </w:r>
      <w:r w:rsidR="007245CF">
        <w:rPr>
          <w:sz w:val="26"/>
          <w:szCs w:val="26"/>
        </w:rPr>
        <w:t xml:space="preserve"> у входа в здание а</w:t>
      </w:r>
      <w:r w:rsidRPr="00B62AF2">
        <w:rPr>
          <w:sz w:val="26"/>
          <w:szCs w:val="26"/>
        </w:rPr>
        <w:t>дминистрации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3) специалистами </w:t>
      </w:r>
      <w:r w:rsidR="007245CF">
        <w:rPr>
          <w:sz w:val="26"/>
          <w:szCs w:val="26"/>
        </w:rPr>
        <w:t>Уполномоченного органа</w:t>
      </w:r>
      <w:r w:rsidRPr="00B62AF2">
        <w:rPr>
          <w:sz w:val="26"/>
          <w:szCs w:val="26"/>
        </w:rPr>
        <w:t>, предоставляющими муниципал</w:t>
      </w:r>
      <w:r w:rsidR="00DD6789">
        <w:rPr>
          <w:sz w:val="26"/>
          <w:szCs w:val="26"/>
        </w:rPr>
        <w:t>ьную услугу, иными работниками А</w:t>
      </w:r>
      <w:r w:rsidRPr="00B62AF2">
        <w:rPr>
          <w:sz w:val="26"/>
          <w:szCs w:val="26"/>
        </w:rPr>
        <w:t>дминистрации обеспечивается сопровождение инвалидов, имеющих стойкие расстройства функции зрения и самостоятельного передвижения, оказание им помощи;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4)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5)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6) специалисты </w:t>
      </w:r>
      <w:r w:rsidR="00015387">
        <w:rPr>
          <w:sz w:val="26"/>
          <w:szCs w:val="26"/>
        </w:rPr>
        <w:t>Уполномоченного органа</w:t>
      </w:r>
      <w:r w:rsidRPr="00B62AF2">
        <w:rPr>
          <w:sz w:val="26"/>
          <w:szCs w:val="26"/>
        </w:rPr>
        <w:t>, предоставляющие муници</w:t>
      </w:r>
      <w:r w:rsidR="00015387">
        <w:rPr>
          <w:sz w:val="26"/>
          <w:szCs w:val="26"/>
        </w:rPr>
        <w:t>пальную услугу, иные работники а</w:t>
      </w:r>
      <w:r w:rsidRPr="00B62AF2">
        <w:rPr>
          <w:sz w:val="26"/>
          <w:szCs w:val="26"/>
        </w:rPr>
        <w:t>дминистрации оказывают помощь инвалидам в преодолении барьеров, мешающих получению ими услуг наравне с другими лицами;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7) помещение для работы с заявителями должно соответствовать установленным санитарным и противопожарным требованиям и должно быть оборудовано стульями, столами;</w:t>
      </w:r>
    </w:p>
    <w:p w:rsidR="00D518C3" w:rsidRPr="00B62AF2" w:rsidRDefault="00D518C3" w:rsidP="00D518C3">
      <w:pPr>
        <w:widowControl w:val="0"/>
        <w:autoSpaceDE w:val="0"/>
        <w:autoSpaceDN w:val="0"/>
        <w:adjustRightInd w:val="0"/>
        <w:ind w:firstLine="567"/>
        <w:jc w:val="both"/>
        <w:rPr>
          <w:sz w:val="26"/>
          <w:szCs w:val="26"/>
          <w:highlight w:val="yellow"/>
        </w:rPr>
      </w:pPr>
      <w:r w:rsidRPr="00B62AF2">
        <w:rPr>
          <w:sz w:val="26"/>
          <w:szCs w:val="26"/>
        </w:rPr>
        <w:t>8) в помещениях, предназначенных для работы с заявителями, размещаются информационные стенды, обеспечивающие получение заявителям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9)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заявления и образцом его заполнения. В местах предоставления муниципальной услуги предусматривается оборудование доступных мест </w:t>
      </w:r>
      <w:r w:rsidRPr="00B62AF2">
        <w:rPr>
          <w:sz w:val="26"/>
          <w:szCs w:val="26"/>
        </w:rPr>
        <w:lastRenderedPageBreak/>
        <w:t>общественного пользования (туалетов) и хранения верхней одежды граждан;</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10) 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11) прием заявителей для оказания муниципальной услуги осуществляется в кабинетах специалистов </w:t>
      </w:r>
      <w:r w:rsidR="00015387">
        <w:rPr>
          <w:sz w:val="26"/>
          <w:szCs w:val="26"/>
        </w:rPr>
        <w:t>Уполномоченного органа</w:t>
      </w:r>
      <w:r w:rsidRPr="00B62AF2">
        <w:rPr>
          <w:sz w:val="26"/>
          <w:szCs w:val="26"/>
        </w:rPr>
        <w:t xml:space="preserve"> согласно графику работы </w:t>
      </w:r>
      <w:r w:rsidR="00015387">
        <w:rPr>
          <w:sz w:val="26"/>
          <w:szCs w:val="26"/>
        </w:rPr>
        <w:t>Уполномоченного органа,</w:t>
      </w:r>
      <w:r w:rsidRPr="00B62AF2">
        <w:rPr>
          <w:sz w:val="26"/>
          <w:szCs w:val="26"/>
        </w:rPr>
        <w:t xml:space="preserve"> указанному в </w:t>
      </w:r>
      <w:r w:rsidR="00015387">
        <w:rPr>
          <w:sz w:val="26"/>
          <w:szCs w:val="26"/>
        </w:rPr>
        <w:t>приложении 1 к</w:t>
      </w:r>
      <w:r w:rsidRPr="00B62AF2">
        <w:rPr>
          <w:sz w:val="26"/>
          <w:szCs w:val="26"/>
        </w:rPr>
        <w:t xml:space="preserve"> настояще</w:t>
      </w:r>
      <w:r w:rsidR="00015387">
        <w:rPr>
          <w:sz w:val="26"/>
          <w:szCs w:val="26"/>
        </w:rPr>
        <w:t>му</w:t>
      </w:r>
      <w:r w:rsidRPr="00B62AF2">
        <w:rPr>
          <w:sz w:val="26"/>
          <w:szCs w:val="26"/>
        </w:rPr>
        <w:t xml:space="preserve"> Административно</w:t>
      </w:r>
      <w:r w:rsidR="00015387">
        <w:rPr>
          <w:sz w:val="26"/>
          <w:szCs w:val="26"/>
        </w:rPr>
        <w:t>му</w:t>
      </w:r>
      <w:r w:rsidRPr="00B62AF2">
        <w:rPr>
          <w:sz w:val="26"/>
          <w:szCs w:val="26"/>
        </w:rPr>
        <w:t xml:space="preserve"> регламент</w:t>
      </w:r>
      <w:r w:rsidR="00015387">
        <w:rPr>
          <w:sz w:val="26"/>
          <w:szCs w:val="26"/>
        </w:rPr>
        <w:t>у</w:t>
      </w:r>
      <w:r w:rsidRPr="00B62AF2">
        <w:rPr>
          <w:sz w:val="26"/>
          <w:szCs w:val="26"/>
        </w:rPr>
        <w:t>;</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12) рабочее место специалиста </w:t>
      </w:r>
      <w:r w:rsidR="00015387">
        <w:rPr>
          <w:sz w:val="26"/>
          <w:szCs w:val="26"/>
        </w:rPr>
        <w:t>Уполномоченного органа</w:t>
      </w:r>
      <w:r w:rsidRPr="00B62AF2">
        <w:rPr>
          <w:sz w:val="26"/>
          <w:szCs w:val="26"/>
        </w:rPr>
        <w:t xml:space="preserve"> должно быть оборудовано телефоном, персональным компьютером с доступом в информационно-телекоммуникационную сеть Интернет (далее - сеть Интернет), информационно-справочным и правовым системам, печатающим устройством;</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13) специалист </w:t>
      </w:r>
      <w:r w:rsidR="00015387">
        <w:rPr>
          <w:sz w:val="26"/>
          <w:szCs w:val="26"/>
        </w:rPr>
        <w:t>Уполномоченного органа</w:t>
      </w:r>
      <w:r w:rsidRPr="00B62AF2">
        <w:rPr>
          <w:sz w:val="26"/>
          <w:szCs w:val="26"/>
        </w:rPr>
        <w:t>, ведущий прием заявителей, обязан иметь табличку на рабочем месте с указанием фамилии, имени, отчества и занимаемой должности;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14) в целях обеспечения конфиденциальности сведений о заявителе, одним специалистом </w:t>
      </w:r>
      <w:r w:rsidR="00015387">
        <w:rPr>
          <w:sz w:val="26"/>
          <w:szCs w:val="26"/>
        </w:rPr>
        <w:t>Уполномоченного органа</w:t>
      </w:r>
      <w:r w:rsidRPr="00B62AF2">
        <w:rPr>
          <w:sz w:val="26"/>
          <w:szCs w:val="26"/>
        </w:rPr>
        <w:t xml:space="preserve"> одновременно ведется прием только одного заявителя; одновременный прием двух и более заявителей не допускается;</w:t>
      </w:r>
    </w:p>
    <w:p w:rsidR="00D518C3" w:rsidRDefault="00D518C3" w:rsidP="00D518C3">
      <w:pPr>
        <w:widowControl w:val="0"/>
        <w:autoSpaceDE w:val="0"/>
        <w:autoSpaceDN w:val="0"/>
        <w:adjustRightInd w:val="0"/>
        <w:ind w:firstLine="567"/>
        <w:jc w:val="both"/>
        <w:rPr>
          <w:sz w:val="26"/>
          <w:szCs w:val="26"/>
        </w:rPr>
      </w:pPr>
      <w:r w:rsidRPr="00B62AF2">
        <w:rPr>
          <w:sz w:val="26"/>
          <w:szCs w:val="26"/>
        </w:rPr>
        <w:t xml:space="preserve">15) при организации рабочих мест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w:t>
      </w:r>
      <w:r w:rsidR="00015387">
        <w:rPr>
          <w:sz w:val="26"/>
          <w:szCs w:val="26"/>
        </w:rPr>
        <w:t>Уполномоченного органа</w:t>
      </w:r>
      <w:r w:rsidRPr="00B62AF2">
        <w:rPr>
          <w:sz w:val="26"/>
          <w:szCs w:val="26"/>
        </w:rPr>
        <w:t xml:space="preserve"> из помещения в случае возникновения чрезвычайной ситуации.</w:t>
      </w:r>
    </w:p>
    <w:p w:rsidR="00A96B3F" w:rsidRDefault="00A96B3F" w:rsidP="00D518C3">
      <w:pPr>
        <w:widowControl w:val="0"/>
        <w:autoSpaceDE w:val="0"/>
        <w:autoSpaceDN w:val="0"/>
        <w:adjustRightInd w:val="0"/>
        <w:ind w:firstLine="567"/>
        <w:jc w:val="both"/>
        <w:rPr>
          <w:sz w:val="26"/>
          <w:szCs w:val="26"/>
        </w:rPr>
      </w:pPr>
    </w:p>
    <w:p w:rsidR="00A96B3F" w:rsidRPr="000515FF" w:rsidRDefault="002058A7" w:rsidP="00A96B3F">
      <w:pPr>
        <w:adjustRightInd w:val="0"/>
        <w:ind w:firstLine="567"/>
        <w:jc w:val="center"/>
        <w:rPr>
          <w:b/>
          <w:bCs/>
          <w:sz w:val="26"/>
          <w:szCs w:val="26"/>
        </w:rPr>
      </w:pPr>
      <w:r>
        <w:rPr>
          <w:b/>
          <w:sz w:val="26"/>
          <w:szCs w:val="26"/>
        </w:rPr>
        <w:t>16</w:t>
      </w:r>
      <w:r w:rsidR="00A96B3F" w:rsidRPr="00A96B3F">
        <w:rPr>
          <w:b/>
          <w:sz w:val="26"/>
          <w:szCs w:val="26"/>
        </w:rPr>
        <w:t>.</w:t>
      </w:r>
      <w:r w:rsidR="00A96B3F">
        <w:rPr>
          <w:sz w:val="26"/>
          <w:szCs w:val="26"/>
        </w:rPr>
        <w:t xml:space="preserve"> </w:t>
      </w:r>
      <w:r w:rsidR="00A96B3F" w:rsidRPr="000515FF">
        <w:rPr>
          <w:b/>
          <w:bCs/>
          <w:sz w:val="26"/>
          <w:szCs w:val="26"/>
        </w:rPr>
        <w:t>Показатели доступности и качества муниципальной услуги</w:t>
      </w:r>
    </w:p>
    <w:p w:rsidR="00A96B3F" w:rsidRPr="00B62AF2" w:rsidRDefault="00A96B3F" w:rsidP="00D518C3">
      <w:pPr>
        <w:widowControl w:val="0"/>
        <w:autoSpaceDE w:val="0"/>
        <w:autoSpaceDN w:val="0"/>
        <w:adjustRightInd w:val="0"/>
        <w:ind w:firstLine="567"/>
        <w:jc w:val="both"/>
        <w:rPr>
          <w:sz w:val="26"/>
          <w:szCs w:val="26"/>
        </w:rPr>
      </w:pPr>
    </w:p>
    <w:p w:rsidR="00D518C3" w:rsidRPr="00B62AF2" w:rsidRDefault="002058A7" w:rsidP="00D518C3">
      <w:pPr>
        <w:widowControl w:val="0"/>
        <w:autoSpaceDE w:val="0"/>
        <w:autoSpaceDN w:val="0"/>
        <w:adjustRightInd w:val="0"/>
        <w:ind w:firstLine="567"/>
        <w:jc w:val="both"/>
        <w:rPr>
          <w:sz w:val="26"/>
          <w:szCs w:val="26"/>
        </w:rPr>
      </w:pPr>
      <w:r>
        <w:rPr>
          <w:sz w:val="26"/>
          <w:szCs w:val="26"/>
        </w:rPr>
        <w:t>16</w:t>
      </w:r>
      <w:r w:rsidR="00D518C3" w:rsidRPr="00B62AF2">
        <w:rPr>
          <w:sz w:val="26"/>
          <w:szCs w:val="26"/>
        </w:rPr>
        <w:t>.</w:t>
      </w:r>
      <w:r w:rsidR="00A96B3F">
        <w:rPr>
          <w:sz w:val="26"/>
          <w:szCs w:val="26"/>
        </w:rPr>
        <w:t>1.</w:t>
      </w:r>
      <w:r w:rsidR="00D518C3" w:rsidRPr="00B62AF2">
        <w:rPr>
          <w:sz w:val="26"/>
          <w:szCs w:val="26"/>
        </w:rPr>
        <w:t xml:space="preserve"> Показателями доступности предоставления муниципальной услуги являются:</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1)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2) расположенность помещений, в которых предоставляется муниципальная услуга, в зоне доступности к основным транспортным магистралям;</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3) наличие полной и понятной информации о местах, порядке и сроках предоставления муниципальной услуги на информационных стендах, размещающихся в </w:t>
      </w:r>
      <w:r w:rsidR="00015387">
        <w:rPr>
          <w:sz w:val="26"/>
          <w:szCs w:val="26"/>
        </w:rPr>
        <w:t>Уполномоченном органе</w:t>
      </w:r>
      <w:r w:rsidRPr="00B62AF2">
        <w:rPr>
          <w:sz w:val="26"/>
          <w:szCs w:val="26"/>
        </w:rPr>
        <w:t>, на</w:t>
      </w:r>
      <w:r w:rsidR="00DD6789" w:rsidRPr="00DD6789">
        <w:rPr>
          <w:sz w:val="26"/>
          <w:szCs w:val="26"/>
        </w:rPr>
        <w:t xml:space="preserve"> </w:t>
      </w:r>
      <w:r w:rsidR="00DD6789" w:rsidRPr="00C745AC">
        <w:rPr>
          <w:sz w:val="26"/>
          <w:szCs w:val="26"/>
        </w:rPr>
        <w:t xml:space="preserve">официальном </w:t>
      </w:r>
      <w:r w:rsidR="00DD6789">
        <w:rPr>
          <w:bCs/>
          <w:sz w:val="26"/>
          <w:szCs w:val="26"/>
        </w:rPr>
        <w:t>интернет-портале Суоярвского муниципального округа</w:t>
      </w:r>
      <w:r w:rsidR="00DD6789" w:rsidRPr="00C745AC">
        <w:rPr>
          <w:bCs/>
          <w:sz w:val="26"/>
          <w:szCs w:val="26"/>
        </w:rPr>
        <w:t xml:space="preserve"> (</w:t>
      </w:r>
      <w:r w:rsidR="00DD6789" w:rsidRPr="00673E0F">
        <w:rPr>
          <w:sz w:val="26"/>
          <w:szCs w:val="26"/>
        </w:rPr>
        <w:t>https://suojarvi.ru/</w:t>
      </w:r>
      <w:r w:rsidR="00DD6789" w:rsidRPr="00C745AC">
        <w:rPr>
          <w:bCs/>
          <w:sz w:val="26"/>
          <w:szCs w:val="26"/>
        </w:rPr>
        <w:t>)</w:t>
      </w:r>
      <w:r w:rsidRPr="00B62AF2">
        <w:rPr>
          <w:sz w:val="26"/>
          <w:szCs w:val="26"/>
        </w:rPr>
        <w:t>;</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4) простота и ясность изложения информационных материалов;</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5)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6) максимальный срок ожидания в очереди при предоставлении муниципальной услуги – не более 15 минут;</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7) количество взаимодействий со специалистом </w:t>
      </w:r>
      <w:r w:rsidR="00015387">
        <w:rPr>
          <w:sz w:val="26"/>
          <w:szCs w:val="26"/>
        </w:rPr>
        <w:t>Уполномоченного органа</w:t>
      </w:r>
      <w:r w:rsidRPr="00B62AF2">
        <w:rPr>
          <w:sz w:val="26"/>
          <w:szCs w:val="26"/>
        </w:rPr>
        <w:t xml:space="preserve"> – 5;</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8) культура обслуживания заявителей.</w:t>
      </w:r>
    </w:p>
    <w:p w:rsidR="00D518C3" w:rsidRPr="00B62AF2" w:rsidRDefault="002058A7" w:rsidP="00D518C3">
      <w:pPr>
        <w:ind w:firstLine="567"/>
        <w:jc w:val="both"/>
        <w:rPr>
          <w:sz w:val="26"/>
          <w:szCs w:val="26"/>
        </w:rPr>
      </w:pPr>
      <w:r>
        <w:rPr>
          <w:sz w:val="26"/>
          <w:szCs w:val="26"/>
        </w:rPr>
        <w:t>16</w:t>
      </w:r>
      <w:r w:rsidR="00D518C3" w:rsidRPr="00B62AF2">
        <w:rPr>
          <w:sz w:val="26"/>
          <w:szCs w:val="26"/>
        </w:rPr>
        <w:t>.</w:t>
      </w:r>
      <w:r w:rsidR="00A96B3F">
        <w:rPr>
          <w:sz w:val="26"/>
          <w:szCs w:val="26"/>
        </w:rPr>
        <w:t>2.</w:t>
      </w:r>
      <w:r w:rsidR="00D518C3" w:rsidRPr="00B62AF2">
        <w:rPr>
          <w:sz w:val="26"/>
          <w:szCs w:val="26"/>
        </w:rPr>
        <w:t xml:space="preserve"> Качество предоставления муниципальной услуги характеризуется отсутствием обоснованных жалоб заявителей на:</w:t>
      </w:r>
    </w:p>
    <w:p w:rsidR="00D518C3" w:rsidRPr="00B62AF2" w:rsidRDefault="00D518C3" w:rsidP="00D518C3">
      <w:pPr>
        <w:ind w:firstLine="567"/>
        <w:jc w:val="both"/>
        <w:rPr>
          <w:sz w:val="26"/>
          <w:szCs w:val="26"/>
        </w:rPr>
      </w:pPr>
      <w:r w:rsidRPr="00B62AF2">
        <w:rPr>
          <w:sz w:val="26"/>
          <w:szCs w:val="26"/>
        </w:rPr>
        <w:t>1) наличие очередей при приеме и выдаче документов;</w:t>
      </w:r>
    </w:p>
    <w:p w:rsidR="00D518C3" w:rsidRPr="00B62AF2" w:rsidRDefault="00D518C3" w:rsidP="00D518C3">
      <w:pPr>
        <w:ind w:firstLine="567"/>
        <w:jc w:val="both"/>
        <w:rPr>
          <w:sz w:val="26"/>
          <w:szCs w:val="26"/>
        </w:rPr>
      </w:pPr>
      <w:r w:rsidRPr="00B62AF2">
        <w:rPr>
          <w:sz w:val="26"/>
          <w:szCs w:val="26"/>
        </w:rPr>
        <w:t>2) нарушение сроков предоставления муниципальной услуги;</w:t>
      </w:r>
    </w:p>
    <w:p w:rsidR="00D518C3" w:rsidRPr="00B62AF2" w:rsidRDefault="00D518C3" w:rsidP="00D518C3">
      <w:pPr>
        <w:ind w:firstLine="567"/>
        <w:jc w:val="both"/>
        <w:rPr>
          <w:sz w:val="26"/>
          <w:szCs w:val="26"/>
        </w:rPr>
      </w:pPr>
      <w:r w:rsidRPr="00B62AF2">
        <w:rPr>
          <w:sz w:val="26"/>
          <w:szCs w:val="26"/>
        </w:rPr>
        <w:t xml:space="preserve">3) некомпетентность и неисполнительность </w:t>
      </w:r>
      <w:r w:rsidR="00015387">
        <w:rPr>
          <w:sz w:val="26"/>
          <w:szCs w:val="26"/>
        </w:rPr>
        <w:t>специалистов и должностных лиц а</w:t>
      </w:r>
      <w:r w:rsidRPr="00B62AF2">
        <w:rPr>
          <w:sz w:val="26"/>
          <w:szCs w:val="26"/>
        </w:rPr>
        <w:t>дминистрации, участвовавших в предоставлении муниципальной услуги;</w:t>
      </w:r>
    </w:p>
    <w:p w:rsidR="00D518C3" w:rsidRPr="00B62AF2" w:rsidRDefault="00D518C3" w:rsidP="00D518C3">
      <w:pPr>
        <w:ind w:firstLine="567"/>
        <w:jc w:val="both"/>
        <w:rPr>
          <w:sz w:val="26"/>
          <w:szCs w:val="26"/>
        </w:rPr>
      </w:pPr>
      <w:r w:rsidRPr="00B62AF2">
        <w:rPr>
          <w:sz w:val="26"/>
          <w:szCs w:val="26"/>
        </w:rPr>
        <w:lastRenderedPageBreak/>
        <w:t>4) безосновательный отказ в приеме документов и в предоставлении муниципальной услуги;</w:t>
      </w:r>
    </w:p>
    <w:p w:rsidR="00D518C3" w:rsidRPr="00B62AF2" w:rsidRDefault="00D518C3" w:rsidP="00D518C3">
      <w:pPr>
        <w:ind w:firstLine="567"/>
        <w:jc w:val="both"/>
        <w:rPr>
          <w:sz w:val="26"/>
          <w:szCs w:val="26"/>
        </w:rPr>
      </w:pPr>
      <w:r w:rsidRPr="00B62AF2">
        <w:rPr>
          <w:sz w:val="26"/>
          <w:szCs w:val="26"/>
        </w:rPr>
        <w:t>5) нарушение прав и законных интересов заявителей;</w:t>
      </w:r>
    </w:p>
    <w:p w:rsidR="00D518C3" w:rsidRDefault="00D518C3" w:rsidP="00D518C3">
      <w:pPr>
        <w:ind w:firstLine="567"/>
        <w:jc w:val="both"/>
        <w:rPr>
          <w:sz w:val="26"/>
          <w:szCs w:val="26"/>
        </w:rPr>
      </w:pPr>
      <w:r w:rsidRPr="00B62AF2">
        <w:rPr>
          <w:sz w:val="26"/>
          <w:szCs w:val="26"/>
        </w:rPr>
        <w:t>6) культуру обслуживания заявителей.</w:t>
      </w:r>
    </w:p>
    <w:p w:rsidR="002D5B13" w:rsidRDefault="002D5B13" w:rsidP="00D518C3">
      <w:pPr>
        <w:ind w:firstLine="567"/>
        <w:jc w:val="both"/>
        <w:rPr>
          <w:sz w:val="26"/>
          <w:szCs w:val="26"/>
        </w:rPr>
      </w:pPr>
    </w:p>
    <w:p w:rsidR="002D5B13" w:rsidRPr="00544C77" w:rsidRDefault="002058A7" w:rsidP="002D5B13">
      <w:pPr>
        <w:pStyle w:val="af6"/>
        <w:ind w:firstLine="708"/>
        <w:jc w:val="center"/>
        <w:rPr>
          <w:rFonts w:ascii="Times New Roman" w:hAnsi="Times New Roman"/>
          <w:b/>
          <w:sz w:val="26"/>
          <w:szCs w:val="26"/>
          <w:lang w:eastAsia="ru-RU"/>
        </w:rPr>
      </w:pPr>
      <w:r>
        <w:rPr>
          <w:rFonts w:ascii="Times New Roman" w:hAnsi="Times New Roman"/>
          <w:b/>
          <w:sz w:val="26"/>
          <w:szCs w:val="26"/>
          <w:lang w:eastAsia="ru-RU"/>
        </w:rPr>
        <w:t>17</w:t>
      </w:r>
      <w:r w:rsidR="002D5B13" w:rsidRPr="00544C77">
        <w:rPr>
          <w:rFonts w:ascii="Times New Roman" w:hAnsi="Times New Roman"/>
          <w:b/>
          <w:sz w:val="26"/>
          <w:szCs w:val="26"/>
          <w:lang w:eastAsia="ru-RU"/>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D5B13" w:rsidRPr="00544C77" w:rsidRDefault="002D5B13" w:rsidP="002D5B13">
      <w:pPr>
        <w:pStyle w:val="af6"/>
        <w:ind w:firstLine="708"/>
        <w:jc w:val="center"/>
        <w:rPr>
          <w:rFonts w:ascii="Times New Roman" w:hAnsi="Times New Roman"/>
          <w:b/>
          <w:sz w:val="26"/>
          <w:szCs w:val="26"/>
          <w:lang w:eastAsia="ru-RU"/>
        </w:rPr>
      </w:pPr>
    </w:p>
    <w:p w:rsidR="002D5B13" w:rsidRPr="00544C77" w:rsidRDefault="002058A7" w:rsidP="002D5B13">
      <w:pPr>
        <w:pStyle w:val="af6"/>
        <w:ind w:firstLine="708"/>
        <w:jc w:val="both"/>
        <w:rPr>
          <w:rFonts w:ascii="Times New Roman" w:hAnsi="Times New Roman"/>
          <w:b/>
          <w:sz w:val="26"/>
          <w:szCs w:val="26"/>
          <w:lang w:eastAsia="ru-RU"/>
        </w:rPr>
      </w:pPr>
      <w:r>
        <w:rPr>
          <w:rFonts w:ascii="Times New Roman" w:hAnsi="Times New Roman"/>
          <w:sz w:val="26"/>
          <w:szCs w:val="26"/>
          <w:shd w:val="clear" w:color="auto" w:fill="FFFFFF"/>
        </w:rPr>
        <w:t>17</w:t>
      </w:r>
      <w:r w:rsidR="002D5B13" w:rsidRPr="00544C77">
        <w:rPr>
          <w:rFonts w:ascii="Times New Roman" w:hAnsi="Times New Roman"/>
          <w:sz w:val="26"/>
          <w:szCs w:val="26"/>
          <w:shd w:val="clear" w:color="auto" w:fill="FFFFFF"/>
        </w:rPr>
        <w:t xml:space="preserve">.1.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002D5B13" w:rsidRPr="00544C77">
        <w:rPr>
          <w:rFonts w:ascii="Times New Roman" w:hAnsi="Times New Roman"/>
          <w:sz w:val="26"/>
          <w:szCs w:val="26"/>
          <w:lang w:eastAsia="ru-RU"/>
        </w:rPr>
        <w:t>оформленное в свободной форме.</w:t>
      </w:r>
    </w:p>
    <w:p w:rsidR="002D5B13" w:rsidRPr="00544C77" w:rsidRDefault="002D5B13" w:rsidP="002D5B13">
      <w:pPr>
        <w:pStyle w:val="af6"/>
        <w:ind w:firstLine="708"/>
        <w:jc w:val="both"/>
        <w:rPr>
          <w:rFonts w:ascii="Times New Roman" w:hAnsi="Times New Roman"/>
          <w:sz w:val="26"/>
          <w:szCs w:val="26"/>
          <w:lang w:eastAsia="ru-RU"/>
        </w:rPr>
      </w:pPr>
      <w:r w:rsidRPr="00544C77">
        <w:rPr>
          <w:rFonts w:ascii="Times New Roman" w:hAnsi="Times New Roman"/>
          <w:sz w:val="26"/>
          <w:szCs w:val="26"/>
          <w:lang w:eastAsia="ru-RU"/>
        </w:rPr>
        <w:t xml:space="preserve">Срок рассмотрения заявления и выдачи дубликата составляет 5 рабочих дней со дня регистрации заявления в </w:t>
      </w:r>
      <w:r w:rsidR="00402DEB">
        <w:rPr>
          <w:rFonts w:ascii="Times New Roman" w:hAnsi="Times New Roman"/>
          <w:sz w:val="26"/>
          <w:szCs w:val="26"/>
          <w:lang w:eastAsia="ru-RU"/>
        </w:rPr>
        <w:t>Администрации.</w:t>
      </w:r>
    </w:p>
    <w:p w:rsidR="002D5B13" w:rsidRPr="00544C77" w:rsidRDefault="002D5B13" w:rsidP="002D5B13">
      <w:pPr>
        <w:pStyle w:val="af6"/>
        <w:ind w:firstLine="708"/>
        <w:jc w:val="both"/>
        <w:rPr>
          <w:rFonts w:ascii="Times New Roman" w:hAnsi="Times New Roman"/>
          <w:sz w:val="26"/>
          <w:szCs w:val="26"/>
          <w:shd w:val="clear" w:color="auto" w:fill="FFFFFF"/>
        </w:rPr>
      </w:pPr>
      <w:r w:rsidRPr="00544C77">
        <w:rPr>
          <w:rFonts w:ascii="Times New Roman" w:hAnsi="Times New Roman"/>
          <w:sz w:val="26"/>
          <w:szCs w:val="26"/>
          <w:shd w:val="clear" w:color="auto" w:fill="FFFFFF"/>
        </w:rPr>
        <w:t>Основаниями для отказа в выдаче дубликата документа являются:</w:t>
      </w:r>
      <w:r w:rsidRPr="00544C77">
        <w:rPr>
          <w:rFonts w:ascii="Times New Roman" w:hAnsi="Times New Roman"/>
          <w:sz w:val="26"/>
          <w:szCs w:val="26"/>
        </w:rPr>
        <w:br/>
      </w:r>
      <w:r w:rsidRPr="00544C77">
        <w:rPr>
          <w:rFonts w:ascii="Times New Roman" w:hAnsi="Times New Roman"/>
          <w:sz w:val="26"/>
          <w:szCs w:val="26"/>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544C77">
        <w:rPr>
          <w:rFonts w:ascii="Times New Roman" w:hAnsi="Times New Roman"/>
          <w:sz w:val="26"/>
          <w:szCs w:val="26"/>
        </w:rPr>
        <w:br/>
      </w:r>
      <w:r w:rsidRPr="00544C77">
        <w:rPr>
          <w:rFonts w:ascii="Times New Roman" w:hAnsi="Times New Roman"/>
          <w:sz w:val="26"/>
          <w:szCs w:val="26"/>
          <w:shd w:val="clear" w:color="auto" w:fill="FFFFFF"/>
        </w:rPr>
        <w:t>2) представление заявления о выдаче дубликата документа не уполномоченным лицом.</w:t>
      </w:r>
    </w:p>
    <w:p w:rsidR="002D5B13" w:rsidRPr="00544C77" w:rsidRDefault="002D5B13" w:rsidP="002D5B13">
      <w:pPr>
        <w:pStyle w:val="af6"/>
        <w:ind w:firstLine="708"/>
        <w:jc w:val="both"/>
        <w:rPr>
          <w:rFonts w:ascii="Times New Roman" w:hAnsi="Times New Roman"/>
          <w:sz w:val="26"/>
          <w:szCs w:val="26"/>
          <w:shd w:val="clear" w:color="auto" w:fill="FFFFFF"/>
        </w:rPr>
      </w:pPr>
      <w:r w:rsidRPr="00544C77">
        <w:rPr>
          <w:rFonts w:ascii="Times New Roman" w:hAnsi="Times New Roman"/>
          <w:sz w:val="26"/>
          <w:szCs w:val="26"/>
          <w:shd w:val="clear" w:color="auto" w:fill="FFFFFF"/>
        </w:rPr>
        <w:t>Результат оказания услуг: Дубликат документа или уведомление об отказе в выдаче дубликата документа</w:t>
      </w:r>
    </w:p>
    <w:p w:rsidR="002D5B13" w:rsidRPr="00544C77" w:rsidRDefault="002D5B13" w:rsidP="002D5B13">
      <w:pPr>
        <w:pStyle w:val="af6"/>
        <w:jc w:val="both"/>
        <w:rPr>
          <w:rFonts w:ascii="Times New Roman" w:hAnsi="Times New Roman"/>
          <w:b/>
          <w:bCs/>
          <w:sz w:val="26"/>
          <w:szCs w:val="26"/>
          <w:lang w:eastAsia="ru-RU"/>
        </w:rPr>
      </w:pPr>
      <w:r w:rsidRPr="00544C77">
        <w:rPr>
          <w:rFonts w:ascii="Times New Roman" w:hAnsi="Times New Roman"/>
          <w:b/>
          <w:bCs/>
          <w:sz w:val="26"/>
          <w:szCs w:val="26"/>
          <w:lang w:eastAsia="ru-RU"/>
        </w:rPr>
        <w:t>Способы подачи заявления:</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Лично</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Через законного представителя</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Почтой</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 e-</w:t>
      </w:r>
      <w:proofErr w:type="spellStart"/>
      <w:r w:rsidRPr="00544C77">
        <w:rPr>
          <w:rFonts w:ascii="Times New Roman" w:hAnsi="Times New Roman"/>
          <w:sz w:val="26"/>
          <w:szCs w:val="26"/>
          <w:lang w:eastAsia="ru-RU"/>
        </w:rPr>
        <w:t>mail</w:t>
      </w:r>
      <w:proofErr w:type="spellEnd"/>
    </w:p>
    <w:p w:rsidR="002D5B13" w:rsidRPr="00544C77" w:rsidRDefault="002D5B13" w:rsidP="002D5B13">
      <w:pPr>
        <w:pStyle w:val="af6"/>
        <w:jc w:val="both"/>
        <w:rPr>
          <w:rFonts w:ascii="Times New Roman" w:hAnsi="Times New Roman"/>
          <w:b/>
          <w:bCs/>
          <w:sz w:val="26"/>
          <w:szCs w:val="26"/>
          <w:lang w:eastAsia="ru-RU"/>
        </w:rPr>
      </w:pPr>
      <w:r w:rsidRPr="00544C77">
        <w:rPr>
          <w:rFonts w:ascii="Times New Roman" w:hAnsi="Times New Roman"/>
          <w:b/>
          <w:bCs/>
          <w:sz w:val="26"/>
          <w:szCs w:val="26"/>
          <w:lang w:eastAsia="ru-RU"/>
        </w:rPr>
        <w:t>Способы получения результата:</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Лично</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Через законного представителя</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Почтой</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 e-</w:t>
      </w:r>
      <w:proofErr w:type="spellStart"/>
      <w:r w:rsidRPr="00544C77">
        <w:rPr>
          <w:rFonts w:ascii="Times New Roman" w:hAnsi="Times New Roman"/>
          <w:sz w:val="26"/>
          <w:szCs w:val="26"/>
          <w:lang w:eastAsia="ru-RU"/>
        </w:rPr>
        <w:t>mail</w:t>
      </w:r>
      <w:proofErr w:type="spellEnd"/>
    </w:p>
    <w:p w:rsidR="00D518C3" w:rsidRPr="00544C77" w:rsidRDefault="00D518C3" w:rsidP="002D5B13">
      <w:pPr>
        <w:pStyle w:val="af6"/>
        <w:jc w:val="both"/>
        <w:rPr>
          <w:rFonts w:ascii="Times New Roman" w:hAnsi="Times New Roman"/>
          <w:sz w:val="26"/>
          <w:szCs w:val="26"/>
        </w:rPr>
      </w:pPr>
    </w:p>
    <w:p w:rsidR="00D518C3" w:rsidRPr="004813A1" w:rsidRDefault="002D5B13" w:rsidP="00D518C3">
      <w:pPr>
        <w:jc w:val="center"/>
        <w:rPr>
          <w:b/>
          <w:sz w:val="26"/>
          <w:szCs w:val="26"/>
        </w:rPr>
      </w:pPr>
      <w:r w:rsidRPr="004813A1">
        <w:rPr>
          <w:b/>
          <w:sz w:val="26"/>
          <w:szCs w:val="26"/>
          <w:lang w:val="en-US"/>
        </w:rPr>
        <w:t>II</w:t>
      </w:r>
      <w:r w:rsidR="00D518C3" w:rsidRPr="004813A1">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D5B13" w:rsidRPr="004813A1" w:rsidRDefault="002D5B13" w:rsidP="00D518C3">
      <w:pPr>
        <w:jc w:val="center"/>
        <w:rPr>
          <w:sz w:val="26"/>
          <w:szCs w:val="26"/>
        </w:rPr>
      </w:pPr>
    </w:p>
    <w:p w:rsidR="004813A1" w:rsidRPr="00862BBC" w:rsidRDefault="002058A7" w:rsidP="004813A1">
      <w:pPr>
        <w:pStyle w:val="ConsPlusNormal"/>
        <w:jc w:val="center"/>
        <w:outlineLvl w:val="2"/>
        <w:rPr>
          <w:rFonts w:ascii="Times New Roman" w:hAnsi="Times New Roman" w:cs="Times New Roman"/>
          <w:b/>
          <w:sz w:val="26"/>
          <w:szCs w:val="26"/>
        </w:rPr>
      </w:pPr>
      <w:r w:rsidRPr="00862BBC">
        <w:rPr>
          <w:rFonts w:ascii="Times New Roman" w:hAnsi="Times New Roman" w:cs="Times New Roman"/>
          <w:b/>
          <w:sz w:val="26"/>
          <w:szCs w:val="26"/>
        </w:rPr>
        <w:t>18</w:t>
      </w:r>
      <w:r w:rsidR="004813A1" w:rsidRPr="00862BBC">
        <w:rPr>
          <w:rFonts w:ascii="Times New Roman" w:hAnsi="Times New Roman" w:cs="Times New Roman"/>
          <w:b/>
          <w:sz w:val="26"/>
          <w:szCs w:val="26"/>
        </w:rPr>
        <w:t>. Административ</w:t>
      </w:r>
      <w:r w:rsidR="00673E0F">
        <w:rPr>
          <w:rFonts w:ascii="Times New Roman" w:hAnsi="Times New Roman" w:cs="Times New Roman"/>
          <w:b/>
          <w:sz w:val="26"/>
          <w:szCs w:val="26"/>
        </w:rPr>
        <w:t>ные процедуры при предоставлении</w:t>
      </w:r>
      <w:r w:rsidR="004813A1" w:rsidRPr="00862BBC">
        <w:rPr>
          <w:rFonts w:ascii="Times New Roman" w:hAnsi="Times New Roman" w:cs="Times New Roman"/>
          <w:b/>
          <w:sz w:val="26"/>
          <w:szCs w:val="26"/>
        </w:rPr>
        <w:t xml:space="preserve"> муниципальной услуги </w:t>
      </w:r>
      <w:r w:rsidR="00862BBC">
        <w:rPr>
          <w:rFonts w:ascii="Times New Roman" w:hAnsi="Times New Roman" w:cs="Times New Roman"/>
          <w:b/>
          <w:sz w:val="26"/>
          <w:szCs w:val="26"/>
        </w:rPr>
        <w:t>без </w:t>
      </w:r>
      <w:r w:rsidR="00673E0F">
        <w:rPr>
          <w:rFonts w:ascii="Times New Roman" w:hAnsi="Times New Roman" w:cs="Times New Roman"/>
          <w:b/>
          <w:sz w:val="26"/>
          <w:szCs w:val="26"/>
        </w:rPr>
        <w:t>проведения </w:t>
      </w:r>
      <w:r w:rsidR="004813A1" w:rsidRPr="00862BBC">
        <w:rPr>
          <w:rFonts w:ascii="Times New Roman" w:hAnsi="Times New Roman" w:cs="Times New Roman"/>
          <w:b/>
          <w:sz w:val="26"/>
          <w:szCs w:val="26"/>
        </w:rPr>
        <w:t>торгов</w:t>
      </w:r>
    </w:p>
    <w:p w:rsidR="004813A1" w:rsidRPr="004813A1" w:rsidRDefault="004813A1" w:rsidP="004813A1">
      <w:pPr>
        <w:pStyle w:val="ConsPlusNormal"/>
        <w:jc w:val="center"/>
        <w:outlineLvl w:val="2"/>
        <w:rPr>
          <w:rFonts w:ascii="Times New Roman" w:hAnsi="Times New Roman" w:cs="Times New Roman"/>
          <w:sz w:val="26"/>
          <w:szCs w:val="26"/>
        </w:rPr>
      </w:pPr>
    </w:p>
    <w:p w:rsidR="004813A1" w:rsidRPr="004813A1" w:rsidRDefault="002058A7" w:rsidP="004813A1">
      <w:pPr>
        <w:ind w:firstLine="708"/>
        <w:jc w:val="both"/>
        <w:rPr>
          <w:sz w:val="26"/>
          <w:szCs w:val="26"/>
        </w:rPr>
      </w:pPr>
      <w:r>
        <w:rPr>
          <w:sz w:val="26"/>
          <w:szCs w:val="26"/>
        </w:rPr>
        <w:t>18.1.</w:t>
      </w:r>
      <w:r w:rsidR="004813A1" w:rsidRPr="004813A1">
        <w:rPr>
          <w:sz w:val="26"/>
          <w:szCs w:val="26"/>
        </w:rPr>
        <w:t xml:space="preserve"> Предоставление муниципальной услуги по предоставлению муниципального имущества в аренду, безвозмездное пользов</w:t>
      </w:r>
      <w:r w:rsidR="00673E0F">
        <w:rPr>
          <w:sz w:val="26"/>
          <w:szCs w:val="26"/>
        </w:rPr>
        <w:t xml:space="preserve">ание, доверительное управление </w:t>
      </w:r>
      <w:r w:rsidR="004813A1" w:rsidRPr="004813A1">
        <w:rPr>
          <w:sz w:val="26"/>
          <w:szCs w:val="26"/>
        </w:rPr>
        <w:t xml:space="preserve">без проведения торгов на право заключения договора аренды, безвозмездного пользования, доверительного управления включает в себя следующие административные процедуры (блок-схема - приложение </w:t>
      </w:r>
      <w:r w:rsidR="004813A1">
        <w:rPr>
          <w:sz w:val="26"/>
          <w:szCs w:val="26"/>
        </w:rPr>
        <w:t>4</w:t>
      </w:r>
      <w:r w:rsidR="004813A1" w:rsidRPr="004813A1">
        <w:rPr>
          <w:sz w:val="26"/>
          <w:szCs w:val="26"/>
        </w:rPr>
        <w:t xml:space="preserve"> к Административному регламенту):</w:t>
      </w:r>
    </w:p>
    <w:p w:rsidR="004813A1" w:rsidRPr="004813A1" w:rsidRDefault="004813A1" w:rsidP="004813A1">
      <w:pPr>
        <w:ind w:firstLine="708"/>
        <w:jc w:val="both"/>
        <w:rPr>
          <w:sz w:val="26"/>
          <w:szCs w:val="26"/>
        </w:rPr>
      </w:pPr>
      <w:r w:rsidRPr="004813A1">
        <w:rPr>
          <w:sz w:val="26"/>
          <w:szCs w:val="26"/>
        </w:rPr>
        <w:t xml:space="preserve">1)  прием и регистрация заявки о предоставлении в аренду, безвозмездное пользование, доверительное управление муниципальным имуществом и приложенных документов; </w:t>
      </w:r>
    </w:p>
    <w:p w:rsidR="004813A1" w:rsidRPr="004813A1" w:rsidRDefault="004813A1" w:rsidP="004813A1">
      <w:pPr>
        <w:ind w:firstLine="708"/>
        <w:jc w:val="both"/>
        <w:rPr>
          <w:sz w:val="26"/>
          <w:szCs w:val="26"/>
        </w:rPr>
      </w:pPr>
      <w:r w:rsidRPr="004813A1">
        <w:rPr>
          <w:sz w:val="26"/>
          <w:szCs w:val="26"/>
        </w:rPr>
        <w:t>2) рассмотрение заявки и приложенных документов, принятие решения о предоставлении муниципальной услуги или об отказе в предоставлении муниципальной услуги;</w:t>
      </w:r>
    </w:p>
    <w:p w:rsidR="004813A1" w:rsidRPr="004813A1" w:rsidRDefault="004813A1" w:rsidP="004813A1">
      <w:pPr>
        <w:ind w:firstLine="708"/>
        <w:jc w:val="both"/>
        <w:rPr>
          <w:sz w:val="26"/>
          <w:szCs w:val="26"/>
        </w:rPr>
      </w:pPr>
      <w:r w:rsidRPr="004813A1">
        <w:rPr>
          <w:sz w:val="26"/>
          <w:szCs w:val="26"/>
        </w:rPr>
        <w:lastRenderedPageBreak/>
        <w:t>3) заключение договора аренды муниципального имущества без проведения торгов на право заключения договора аренды или направление письменного уведомления об отказе в предоставлении муниципальной услуги.</w:t>
      </w:r>
    </w:p>
    <w:p w:rsidR="004813A1" w:rsidRPr="004813A1" w:rsidRDefault="002058A7" w:rsidP="004813A1">
      <w:pPr>
        <w:ind w:firstLine="708"/>
        <w:jc w:val="both"/>
        <w:rPr>
          <w:sz w:val="26"/>
          <w:szCs w:val="26"/>
        </w:rPr>
      </w:pPr>
      <w:r>
        <w:rPr>
          <w:sz w:val="26"/>
          <w:szCs w:val="26"/>
        </w:rPr>
        <w:t>18.2</w:t>
      </w:r>
      <w:r w:rsidR="004813A1" w:rsidRPr="004813A1">
        <w:rPr>
          <w:sz w:val="26"/>
          <w:szCs w:val="26"/>
        </w:rPr>
        <w:t>. Прием и регистрация заявки и приложенных документов.</w:t>
      </w:r>
    </w:p>
    <w:p w:rsidR="004813A1" w:rsidRPr="004813A1" w:rsidRDefault="004813A1" w:rsidP="004813A1">
      <w:pPr>
        <w:ind w:firstLine="708"/>
        <w:jc w:val="both"/>
        <w:rPr>
          <w:sz w:val="26"/>
          <w:szCs w:val="26"/>
        </w:rPr>
      </w:pPr>
      <w:r w:rsidRPr="004813A1">
        <w:rPr>
          <w:sz w:val="26"/>
          <w:szCs w:val="26"/>
        </w:rPr>
        <w:t>1) 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w:t>
      </w:r>
      <w:r w:rsidR="00183C4C">
        <w:rPr>
          <w:sz w:val="26"/>
          <w:szCs w:val="26"/>
        </w:rPr>
        <w:t>й</w:t>
      </w:r>
      <w:r w:rsidRPr="004813A1">
        <w:rPr>
          <w:sz w:val="26"/>
          <w:szCs w:val="26"/>
        </w:rPr>
        <w:t xml:space="preserve"> заявки с приложенными документами в Администраци</w:t>
      </w:r>
      <w:r w:rsidR="00183C4C">
        <w:rPr>
          <w:sz w:val="26"/>
          <w:szCs w:val="26"/>
        </w:rPr>
        <w:t>ю</w:t>
      </w:r>
      <w:r w:rsidRPr="004813A1">
        <w:rPr>
          <w:sz w:val="26"/>
          <w:szCs w:val="26"/>
        </w:rPr>
        <w:t>. Заявитель вправе направить заявку с приложенными документами посредством почтовой связи или предоставить лично.</w:t>
      </w:r>
    </w:p>
    <w:p w:rsidR="004813A1" w:rsidRPr="004813A1" w:rsidRDefault="004813A1" w:rsidP="004813A1">
      <w:pPr>
        <w:ind w:firstLine="708"/>
        <w:jc w:val="both"/>
        <w:rPr>
          <w:sz w:val="26"/>
          <w:szCs w:val="26"/>
        </w:rPr>
      </w:pPr>
      <w:r w:rsidRPr="004813A1">
        <w:rPr>
          <w:sz w:val="26"/>
          <w:szCs w:val="26"/>
        </w:rPr>
        <w:t xml:space="preserve">2) Прием и регистрацию заявки осуществляет ответственный за прием и регистрацию входящей корреспонденции (в том числе заявок) специалист Администрации. </w:t>
      </w:r>
    </w:p>
    <w:p w:rsidR="004813A1" w:rsidRPr="004813A1" w:rsidRDefault="004813A1" w:rsidP="004813A1">
      <w:pPr>
        <w:autoSpaceDE w:val="0"/>
        <w:autoSpaceDN w:val="0"/>
        <w:adjustRightInd w:val="0"/>
        <w:ind w:firstLine="720"/>
        <w:jc w:val="both"/>
        <w:rPr>
          <w:sz w:val="26"/>
          <w:szCs w:val="26"/>
        </w:rPr>
      </w:pPr>
      <w:r w:rsidRPr="004813A1">
        <w:rPr>
          <w:sz w:val="26"/>
          <w:szCs w:val="26"/>
        </w:rPr>
        <w:t>В случае выявления оснований</w:t>
      </w:r>
      <w:r w:rsidR="00183C4C">
        <w:rPr>
          <w:sz w:val="26"/>
          <w:szCs w:val="26"/>
        </w:rPr>
        <w:t xml:space="preserve"> о приостановлении оказания административной услуги</w:t>
      </w:r>
      <w:r w:rsidRPr="004813A1">
        <w:rPr>
          <w:sz w:val="26"/>
          <w:szCs w:val="26"/>
        </w:rPr>
        <w:t xml:space="preserve"> специалист </w:t>
      </w:r>
      <w:r w:rsidR="00183C4C">
        <w:rPr>
          <w:sz w:val="26"/>
          <w:szCs w:val="26"/>
        </w:rPr>
        <w:t>Администрации</w:t>
      </w:r>
      <w:r w:rsidRPr="004813A1">
        <w:rPr>
          <w:sz w:val="26"/>
          <w:szCs w:val="26"/>
        </w:rPr>
        <w:t xml:space="preserve">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w:t>
      </w:r>
    </w:p>
    <w:p w:rsidR="004813A1" w:rsidRPr="004813A1" w:rsidRDefault="004813A1" w:rsidP="004813A1">
      <w:pPr>
        <w:tabs>
          <w:tab w:val="left" w:pos="900"/>
        </w:tabs>
        <w:autoSpaceDE w:val="0"/>
        <w:autoSpaceDN w:val="0"/>
        <w:adjustRightInd w:val="0"/>
        <w:ind w:firstLine="720"/>
        <w:jc w:val="both"/>
        <w:rPr>
          <w:sz w:val="26"/>
          <w:szCs w:val="26"/>
        </w:rPr>
      </w:pPr>
      <w:r w:rsidRPr="004813A1">
        <w:rPr>
          <w:sz w:val="26"/>
          <w:szCs w:val="26"/>
        </w:rPr>
        <w:t>При отсутствии оснований</w:t>
      </w:r>
      <w:r w:rsidR="00183C4C" w:rsidRPr="00183C4C">
        <w:rPr>
          <w:sz w:val="26"/>
          <w:szCs w:val="26"/>
        </w:rPr>
        <w:t xml:space="preserve"> </w:t>
      </w:r>
      <w:r w:rsidR="00183C4C">
        <w:rPr>
          <w:sz w:val="26"/>
          <w:szCs w:val="26"/>
        </w:rPr>
        <w:t>о приостановлении оказания административной услуги</w:t>
      </w:r>
      <w:r w:rsidR="00183C4C" w:rsidRPr="004813A1">
        <w:rPr>
          <w:sz w:val="26"/>
          <w:szCs w:val="26"/>
        </w:rPr>
        <w:t xml:space="preserve"> </w:t>
      </w:r>
      <w:r w:rsidRPr="004813A1">
        <w:rPr>
          <w:sz w:val="26"/>
          <w:szCs w:val="26"/>
        </w:rPr>
        <w:t>заявление и приложенные необходимые документы регистрируются. При регистрации заявлению присваивается входящий номер и проставляется дата его поступления.</w:t>
      </w:r>
    </w:p>
    <w:p w:rsidR="004813A1" w:rsidRPr="004813A1" w:rsidRDefault="004813A1" w:rsidP="004813A1">
      <w:pPr>
        <w:ind w:firstLine="708"/>
        <w:jc w:val="both"/>
        <w:rPr>
          <w:sz w:val="26"/>
          <w:szCs w:val="26"/>
        </w:rPr>
      </w:pPr>
      <w:r w:rsidRPr="004813A1">
        <w:rPr>
          <w:sz w:val="26"/>
          <w:szCs w:val="26"/>
        </w:rPr>
        <w:t xml:space="preserve">3) Специалист </w:t>
      </w:r>
      <w:r w:rsidR="002E0016">
        <w:rPr>
          <w:sz w:val="26"/>
          <w:szCs w:val="26"/>
        </w:rPr>
        <w:t>Администрации</w:t>
      </w:r>
      <w:r w:rsidRPr="004813A1">
        <w:rPr>
          <w:sz w:val="26"/>
          <w:szCs w:val="26"/>
        </w:rPr>
        <w:t xml:space="preserve"> передает принятую и зарегистрированную заявку и приложенные документы для визирования Главе </w:t>
      </w:r>
      <w:r w:rsidR="002E0016">
        <w:rPr>
          <w:sz w:val="26"/>
          <w:szCs w:val="26"/>
        </w:rPr>
        <w:t>Суоярвского муниципального округа</w:t>
      </w:r>
      <w:r w:rsidRPr="004813A1">
        <w:rPr>
          <w:sz w:val="26"/>
          <w:szCs w:val="26"/>
        </w:rPr>
        <w:t>, либо лицу</w:t>
      </w:r>
      <w:r w:rsidR="00402DEB">
        <w:rPr>
          <w:sz w:val="26"/>
          <w:szCs w:val="26"/>
        </w:rPr>
        <w:t>,</w:t>
      </w:r>
      <w:r w:rsidRPr="004813A1">
        <w:rPr>
          <w:sz w:val="26"/>
          <w:szCs w:val="26"/>
        </w:rPr>
        <w:t xml:space="preserve"> его замещающему в течение того же рабочего дня.  Документы с визой Главы направляются в </w:t>
      </w:r>
      <w:r w:rsidR="002E0016">
        <w:rPr>
          <w:sz w:val="26"/>
          <w:szCs w:val="26"/>
        </w:rPr>
        <w:t>Уполномоченный орган</w:t>
      </w:r>
      <w:r w:rsidRPr="004813A1">
        <w:rPr>
          <w:sz w:val="26"/>
          <w:szCs w:val="26"/>
        </w:rPr>
        <w:t xml:space="preserve">. </w:t>
      </w:r>
      <w:r w:rsidR="002E0016">
        <w:rPr>
          <w:sz w:val="26"/>
          <w:szCs w:val="26"/>
        </w:rPr>
        <w:t>Председатель Уполномоченного органа</w:t>
      </w:r>
      <w:r w:rsidRPr="004813A1">
        <w:rPr>
          <w:sz w:val="26"/>
          <w:szCs w:val="26"/>
        </w:rPr>
        <w:t xml:space="preserve"> передает документы специалисту </w:t>
      </w:r>
      <w:r w:rsidR="00C448C6">
        <w:rPr>
          <w:sz w:val="26"/>
          <w:szCs w:val="26"/>
        </w:rPr>
        <w:t>Уполномоченного органа</w:t>
      </w:r>
      <w:r w:rsidRPr="004813A1">
        <w:rPr>
          <w:sz w:val="26"/>
          <w:szCs w:val="26"/>
        </w:rPr>
        <w:t>, ответственному за рассмотрение заявок</w:t>
      </w:r>
      <w:r w:rsidR="00C448C6">
        <w:rPr>
          <w:sz w:val="26"/>
          <w:szCs w:val="26"/>
        </w:rPr>
        <w:t>.</w:t>
      </w:r>
    </w:p>
    <w:p w:rsidR="004813A1" w:rsidRPr="004813A1" w:rsidRDefault="002058A7" w:rsidP="004813A1">
      <w:pPr>
        <w:ind w:firstLine="708"/>
        <w:jc w:val="both"/>
        <w:rPr>
          <w:sz w:val="26"/>
          <w:szCs w:val="26"/>
        </w:rPr>
      </w:pPr>
      <w:r>
        <w:rPr>
          <w:sz w:val="26"/>
          <w:szCs w:val="26"/>
        </w:rPr>
        <w:t>18.3</w:t>
      </w:r>
      <w:r w:rsidR="004813A1" w:rsidRPr="004813A1">
        <w:rPr>
          <w:sz w:val="26"/>
          <w:szCs w:val="26"/>
        </w:rPr>
        <w:t>. Рассмотрение заявок и приложенных документов, принятие решения о предоставлении муниципальной услуги или об отказе в предоставлении муниципальной услуги.</w:t>
      </w:r>
    </w:p>
    <w:p w:rsidR="00C448C6" w:rsidRDefault="004813A1" w:rsidP="004813A1">
      <w:pPr>
        <w:ind w:firstLine="708"/>
        <w:jc w:val="both"/>
        <w:rPr>
          <w:sz w:val="26"/>
          <w:szCs w:val="26"/>
        </w:rPr>
      </w:pPr>
      <w:r w:rsidRPr="004813A1">
        <w:rPr>
          <w:sz w:val="26"/>
          <w:szCs w:val="26"/>
        </w:rPr>
        <w:t xml:space="preserve">1)  Специалист </w:t>
      </w:r>
      <w:r w:rsidR="00C448C6">
        <w:rPr>
          <w:sz w:val="26"/>
          <w:szCs w:val="26"/>
        </w:rPr>
        <w:t xml:space="preserve">Уполномоченного органа </w:t>
      </w:r>
      <w:r w:rsidRPr="004813A1">
        <w:rPr>
          <w:sz w:val="26"/>
          <w:szCs w:val="26"/>
        </w:rPr>
        <w:t>проверяет представленные документы на предмет наличия оснований для отказа в предоставлении муниципальной услуги</w:t>
      </w:r>
      <w:r w:rsidR="00C448C6">
        <w:rPr>
          <w:sz w:val="26"/>
          <w:szCs w:val="26"/>
        </w:rPr>
        <w:t>.</w:t>
      </w:r>
    </w:p>
    <w:p w:rsidR="004813A1" w:rsidRPr="004813A1" w:rsidRDefault="00C448C6" w:rsidP="004813A1">
      <w:pPr>
        <w:ind w:firstLine="708"/>
        <w:jc w:val="both"/>
        <w:rPr>
          <w:sz w:val="26"/>
          <w:szCs w:val="26"/>
        </w:rPr>
      </w:pPr>
      <w:r>
        <w:rPr>
          <w:sz w:val="26"/>
          <w:szCs w:val="26"/>
        </w:rPr>
        <w:t>2</w:t>
      </w:r>
      <w:r w:rsidR="004813A1" w:rsidRPr="004813A1">
        <w:rPr>
          <w:sz w:val="26"/>
          <w:szCs w:val="26"/>
        </w:rPr>
        <w:t xml:space="preserve">) </w:t>
      </w:r>
      <w:proofErr w:type="gramStart"/>
      <w:r w:rsidR="004813A1" w:rsidRPr="004813A1">
        <w:rPr>
          <w:sz w:val="26"/>
          <w:szCs w:val="26"/>
        </w:rPr>
        <w:t>В</w:t>
      </w:r>
      <w:proofErr w:type="gramEnd"/>
      <w:r w:rsidR="004813A1" w:rsidRPr="004813A1">
        <w:rPr>
          <w:sz w:val="26"/>
          <w:szCs w:val="26"/>
        </w:rPr>
        <w:t xml:space="preserve"> случае выявления оснований для отказа в предоставлении муниципальной услуги</w:t>
      </w:r>
      <w:r>
        <w:rPr>
          <w:sz w:val="26"/>
          <w:szCs w:val="26"/>
        </w:rPr>
        <w:t xml:space="preserve"> </w:t>
      </w:r>
      <w:r w:rsidR="004813A1" w:rsidRPr="004813A1">
        <w:rPr>
          <w:sz w:val="26"/>
          <w:szCs w:val="26"/>
        </w:rPr>
        <w:t xml:space="preserve">специалист </w:t>
      </w:r>
      <w:r>
        <w:rPr>
          <w:sz w:val="26"/>
          <w:szCs w:val="26"/>
        </w:rPr>
        <w:t>Уполномоченного органа</w:t>
      </w:r>
      <w:r w:rsidR="00402DEB">
        <w:rPr>
          <w:sz w:val="26"/>
          <w:szCs w:val="26"/>
        </w:rPr>
        <w:t xml:space="preserve"> </w:t>
      </w:r>
      <w:r w:rsidR="004813A1" w:rsidRPr="004813A1">
        <w:rPr>
          <w:sz w:val="26"/>
          <w:szCs w:val="26"/>
        </w:rPr>
        <w:t>в течение 10 рабочих дней со дня регистрации заявки осуществляет подготовку письменного уведомления об отказе заявителю в заключении договора аренды муниципального имущества, в котором указывается причина такого отказа.</w:t>
      </w:r>
    </w:p>
    <w:p w:rsidR="004813A1" w:rsidRPr="004813A1" w:rsidRDefault="00C448C6" w:rsidP="004813A1">
      <w:pPr>
        <w:ind w:firstLine="708"/>
        <w:jc w:val="both"/>
        <w:rPr>
          <w:sz w:val="26"/>
          <w:szCs w:val="26"/>
        </w:rPr>
      </w:pPr>
      <w:r>
        <w:rPr>
          <w:sz w:val="26"/>
          <w:szCs w:val="26"/>
        </w:rPr>
        <w:t>3</w:t>
      </w:r>
      <w:r w:rsidR="004813A1" w:rsidRPr="004813A1">
        <w:rPr>
          <w:sz w:val="26"/>
          <w:szCs w:val="26"/>
        </w:rPr>
        <w:t xml:space="preserve">) </w:t>
      </w:r>
      <w:proofErr w:type="gramStart"/>
      <w:r w:rsidR="004813A1" w:rsidRPr="004813A1">
        <w:rPr>
          <w:sz w:val="26"/>
          <w:szCs w:val="26"/>
        </w:rPr>
        <w:t>В</w:t>
      </w:r>
      <w:proofErr w:type="gramEnd"/>
      <w:r w:rsidR="004813A1" w:rsidRPr="004813A1">
        <w:rPr>
          <w:sz w:val="26"/>
          <w:szCs w:val="26"/>
        </w:rPr>
        <w:t xml:space="preserve"> случае отсутствия оснований для отказа в предоставлении муниципальной услуги специалист </w:t>
      </w:r>
      <w:r>
        <w:rPr>
          <w:sz w:val="26"/>
          <w:szCs w:val="26"/>
        </w:rPr>
        <w:t xml:space="preserve">Уполномоченного органа </w:t>
      </w:r>
      <w:r w:rsidR="004813A1" w:rsidRPr="004813A1">
        <w:rPr>
          <w:sz w:val="26"/>
          <w:szCs w:val="26"/>
        </w:rPr>
        <w:t>начинает осуществление административного действия по заключению договора аренды муниципального имущества.</w:t>
      </w:r>
    </w:p>
    <w:p w:rsidR="004813A1" w:rsidRPr="004813A1" w:rsidRDefault="002058A7" w:rsidP="004813A1">
      <w:pPr>
        <w:ind w:firstLine="708"/>
        <w:jc w:val="both"/>
        <w:rPr>
          <w:sz w:val="26"/>
          <w:szCs w:val="26"/>
        </w:rPr>
      </w:pPr>
      <w:r>
        <w:rPr>
          <w:sz w:val="26"/>
          <w:szCs w:val="26"/>
        </w:rPr>
        <w:t>18.</w:t>
      </w:r>
      <w:r w:rsidR="004813A1" w:rsidRPr="004813A1">
        <w:rPr>
          <w:sz w:val="26"/>
          <w:szCs w:val="26"/>
        </w:rPr>
        <w:t xml:space="preserve">4. Административное действие по заключению договора аренды муниципального имущества включает в себя подготовку проекта договора аренды муниципального имущества и подписание договора аренды муниципального имущества Администрацией и заявителем. </w:t>
      </w:r>
    </w:p>
    <w:p w:rsidR="004813A1" w:rsidRPr="004813A1" w:rsidRDefault="004813A1" w:rsidP="004813A1">
      <w:pPr>
        <w:ind w:right="-82" w:firstLine="708"/>
        <w:jc w:val="both"/>
        <w:rPr>
          <w:sz w:val="26"/>
          <w:szCs w:val="26"/>
        </w:rPr>
      </w:pPr>
      <w:r w:rsidRPr="004813A1">
        <w:rPr>
          <w:sz w:val="26"/>
          <w:szCs w:val="26"/>
        </w:rPr>
        <w:t xml:space="preserve">1) Специалист </w:t>
      </w:r>
      <w:r w:rsidR="00C448C6">
        <w:rPr>
          <w:sz w:val="26"/>
          <w:szCs w:val="26"/>
        </w:rPr>
        <w:t>Уполномоченного органа</w:t>
      </w:r>
      <w:r w:rsidRPr="004813A1">
        <w:rPr>
          <w:sz w:val="26"/>
          <w:szCs w:val="26"/>
        </w:rPr>
        <w:t xml:space="preserve"> осуществляет подготовку проекта договора аренды</w:t>
      </w:r>
      <w:r w:rsidRPr="004813A1">
        <w:rPr>
          <w:color w:val="00000A"/>
          <w:sz w:val="26"/>
          <w:szCs w:val="26"/>
        </w:rPr>
        <w:t>, договора безвозмездного пользования, договора доверительного управления имуществом</w:t>
      </w:r>
      <w:r w:rsidRPr="004813A1">
        <w:rPr>
          <w:sz w:val="26"/>
          <w:szCs w:val="26"/>
        </w:rPr>
        <w:t xml:space="preserve"> муниципального имущества и направляет его заявителю в срок не позднее 30</w:t>
      </w:r>
      <w:r w:rsidR="00402DEB">
        <w:rPr>
          <w:sz w:val="26"/>
          <w:szCs w:val="26"/>
        </w:rPr>
        <w:t xml:space="preserve"> календарных</w:t>
      </w:r>
      <w:r w:rsidRPr="004813A1">
        <w:rPr>
          <w:sz w:val="26"/>
          <w:szCs w:val="26"/>
        </w:rPr>
        <w:t xml:space="preserve"> дней с момента регистрации заявки. </w:t>
      </w:r>
    </w:p>
    <w:p w:rsidR="004813A1" w:rsidRPr="004813A1" w:rsidRDefault="004813A1" w:rsidP="004813A1">
      <w:pPr>
        <w:ind w:right="-82" w:firstLine="708"/>
        <w:jc w:val="both"/>
        <w:rPr>
          <w:sz w:val="26"/>
          <w:szCs w:val="26"/>
        </w:rPr>
      </w:pPr>
      <w:r w:rsidRPr="004813A1">
        <w:rPr>
          <w:sz w:val="26"/>
          <w:szCs w:val="26"/>
        </w:rPr>
        <w:t xml:space="preserve">2)    </w:t>
      </w:r>
      <w:proofErr w:type="gramStart"/>
      <w:r w:rsidRPr="004813A1">
        <w:rPr>
          <w:sz w:val="26"/>
          <w:szCs w:val="26"/>
        </w:rPr>
        <w:t>В</w:t>
      </w:r>
      <w:proofErr w:type="gramEnd"/>
      <w:r w:rsidRPr="004813A1">
        <w:rPr>
          <w:sz w:val="26"/>
          <w:szCs w:val="26"/>
        </w:rPr>
        <w:t xml:space="preserve"> случае заключения договора аренды муниципального имущества на срок год и более одного года договор предоставляется сторонами (Администрацией или заявителем) в регистрирующий орган для государственной регистрации.</w:t>
      </w:r>
    </w:p>
    <w:p w:rsidR="004813A1" w:rsidRPr="004813A1" w:rsidRDefault="004813A1" w:rsidP="004813A1">
      <w:pPr>
        <w:jc w:val="center"/>
        <w:rPr>
          <w:sz w:val="26"/>
          <w:szCs w:val="26"/>
        </w:rPr>
      </w:pPr>
    </w:p>
    <w:p w:rsidR="004813A1" w:rsidRPr="00402DEB" w:rsidRDefault="002058A7" w:rsidP="004813A1">
      <w:pPr>
        <w:jc w:val="center"/>
        <w:rPr>
          <w:b/>
          <w:sz w:val="26"/>
          <w:szCs w:val="26"/>
        </w:rPr>
      </w:pPr>
      <w:r w:rsidRPr="00402DEB">
        <w:rPr>
          <w:b/>
          <w:sz w:val="26"/>
          <w:szCs w:val="26"/>
        </w:rPr>
        <w:lastRenderedPageBreak/>
        <w:t>19</w:t>
      </w:r>
      <w:r w:rsidR="004813A1" w:rsidRPr="00402DEB">
        <w:rPr>
          <w:b/>
          <w:sz w:val="26"/>
          <w:szCs w:val="26"/>
        </w:rPr>
        <w:t>. Административ</w:t>
      </w:r>
      <w:r w:rsidR="00402DEB">
        <w:rPr>
          <w:b/>
          <w:sz w:val="26"/>
          <w:szCs w:val="26"/>
        </w:rPr>
        <w:t>ные процедуры при предоставлении</w:t>
      </w:r>
      <w:r w:rsidR="004813A1" w:rsidRPr="00402DEB">
        <w:rPr>
          <w:b/>
          <w:sz w:val="26"/>
          <w:szCs w:val="26"/>
        </w:rPr>
        <w:t xml:space="preserve"> муниципальной услуги по предоставлению муниципального имущества в аренду, безвозмездное пользо</w:t>
      </w:r>
      <w:r w:rsidR="00402DEB" w:rsidRPr="00402DEB">
        <w:rPr>
          <w:b/>
          <w:sz w:val="26"/>
          <w:szCs w:val="26"/>
        </w:rPr>
        <w:t>вание, доверительное управление</w:t>
      </w:r>
      <w:r w:rsidR="004813A1" w:rsidRPr="00402DEB">
        <w:rPr>
          <w:b/>
          <w:sz w:val="26"/>
          <w:szCs w:val="26"/>
        </w:rPr>
        <w:t xml:space="preserve"> по результатам проведения торгов в форме аукциона на право заключения договора аренды, договора безвозмездного пользования, договора доверительного управления муниципальным имуществом.  </w:t>
      </w:r>
    </w:p>
    <w:p w:rsidR="004813A1" w:rsidRPr="00402DEB" w:rsidRDefault="004813A1" w:rsidP="004813A1">
      <w:pPr>
        <w:ind w:firstLine="708"/>
        <w:jc w:val="both"/>
        <w:rPr>
          <w:b/>
          <w:sz w:val="26"/>
          <w:szCs w:val="26"/>
        </w:rPr>
      </w:pPr>
    </w:p>
    <w:p w:rsidR="004813A1" w:rsidRPr="004813A1" w:rsidRDefault="004813A1" w:rsidP="004813A1">
      <w:pPr>
        <w:jc w:val="both"/>
        <w:rPr>
          <w:sz w:val="26"/>
          <w:szCs w:val="26"/>
        </w:rPr>
      </w:pPr>
      <w:r w:rsidRPr="004813A1">
        <w:rPr>
          <w:sz w:val="26"/>
          <w:szCs w:val="26"/>
        </w:rPr>
        <w:t xml:space="preserve">            </w:t>
      </w:r>
      <w:r w:rsidR="002058A7">
        <w:rPr>
          <w:sz w:val="26"/>
          <w:szCs w:val="26"/>
        </w:rPr>
        <w:t>19.1</w:t>
      </w:r>
      <w:r w:rsidRPr="004813A1">
        <w:rPr>
          <w:sz w:val="26"/>
          <w:szCs w:val="26"/>
        </w:rPr>
        <w:t xml:space="preserve">. Предоставление муниципальной услуги по предоставлению муниципального имущества в аренду, безвозмездное пользование, доверительное управление по результатам проведения торгов на право заключения договора аренды, безвозмездного пользования, доверительного управления включает в себя следующие административные процедуры (блок-схема - приложение </w:t>
      </w:r>
      <w:r w:rsidR="00C448C6">
        <w:rPr>
          <w:sz w:val="26"/>
          <w:szCs w:val="26"/>
        </w:rPr>
        <w:t>5</w:t>
      </w:r>
      <w:r w:rsidRPr="004813A1">
        <w:rPr>
          <w:sz w:val="26"/>
          <w:szCs w:val="26"/>
        </w:rPr>
        <w:t xml:space="preserve"> к Административному регламенту): </w:t>
      </w:r>
    </w:p>
    <w:p w:rsidR="004813A1" w:rsidRPr="004813A1" w:rsidRDefault="004813A1" w:rsidP="004813A1">
      <w:pPr>
        <w:jc w:val="both"/>
        <w:rPr>
          <w:sz w:val="26"/>
          <w:szCs w:val="26"/>
        </w:rPr>
      </w:pPr>
      <w:r w:rsidRPr="004813A1">
        <w:rPr>
          <w:sz w:val="26"/>
          <w:szCs w:val="26"/>
        </w:rPr>
        <w:t xml:space="preserve">            1) принятие решения о проведении торгов на право заключения договора муниципального имущества;</w:t>
      </w:r>
    </w:p>
    <w:p w:rsidR="004813A1" w:rsidRPr="004813A1" w:rsidRDefault="004813A1" w:rsidP="004813A1">
      <w:pPr>
        <w:jc w:val="both"/>
        <w:rPr>
          <w:sz w:val="26"/>
          <w:szCs w:val="26"/>
        </w:rPr>
      </w:pPr>
      <w:r w:rsidRPr="004813A1">
        <w:rPr>
          <w:sz w:val="26"/>
          <w:szCs w:val="26"/>
        </w:rPr>
        <w:t xml:space="preserve">            2)  создание аукционной комиссии; </w:t>
      </w:r>
    </w:p>
    <w:p w:rsidR="004813A1" w:rsidRPr="004813A1" w:rsidRDefault="004813A1" w:rsidP="004813A1">
      <w:pPr>
        <w:ind w:firstLine="708"/>
        <w:jc w:val="both"/>
        <w:rPr>
          <w:sz w:val="26"/>
          <w:szCs w:val="26"/>
        </w:rPr>
      </w:pPr>
      <w:r w:rsidRPr="004813A1">
        <w:rPr>
          <w:sz w:val="26"/>
          <w:szCs w:val="26"/>
        </w:rPr>
        <w:t>3) разработка и публикация информационного сообщения о торгах на право заключения договора аренды безвозмездного пользования, доверительного управления;</w:t>
      </w:r>
    </w:p>
    <w:p w:rsidR="004813A1" w:rsidRPr="004813A1" w:rsidRDefault="004813A1" w:rsidP="004813A1">
      <w:pPr>
        <w:ind w:firstLine="708"/>
        <w:jc w:val="both"/>
        <w:rPr>
          <w:sz w:val="26"/>
          <w:szCs w:val="26"/>
        </w:rPr>
      </w:pPr>
      <w:r w:rsidRPr="004813A1">
        <w:rPr>
          <w:sz w:val="26"/>
          <w:szCs w:val="26"/>
        </w:rPr>
        <w:t>4) прием и регистрация заявки на участие в торгах на право заключения договора аренды безвозмездного пользования, доверительного управления (далее – заявка) с приложенными документами;</w:t>
      </w:r>
    </w:p>
    <w:p w:rsidR="004813A1" w:rsidRPr="004813A1" w:rsidRDefault="004813A1" w:rsidP="004813A1">
      <w:pPr>
        <w:ind w:firstLine="708"/>
        <w:jc w:val="both"/>
        <w:rPr>
          <w:sz w:val="26"/>
          <w:szCs w:val="26"/>
        </w:rPr>
      </w:pPr>
      <w:r w:rsidRPr="004813A1">
        <w:rPr>
          <w:sz w:val="26"/>
          <w:szCs w:val="26"/>
        </w:rPr>
        <w:t>5) рассмотрение заявок и приложенных документов, принятие по результатам рассмотрения решения о соответствии заявок требованиям информационного сообщения и аукционной документации или об отказе в предоставлении муниципальной услуги;</w:t>
      </w:r>
    </w:p>
    <w:p w:rsidR="004813A1" w:rsidRPr="004813A1" w:rsidRDefault="004813A1" w:rsidP="004813A1">
      <w:pPr>
        <w:ind w:firstLine="708"/>
        <w:jc w:val="both"/>
        <w:rPr>
          <w:sz w:val="26"/>
          <w:szCs w:val="26"/>
        </w:rPr>
      </w:pPr>
      <w:r w:rsidRPr="004813A1">
        <w:rPr>
          <w:sz w:val="26"/>
          <w:szCs w:val="26"/>
        </w:rPr>
        <w:t>6) проведение торгов;</w:t>
      </w:r>
    </w:p>
    <w:p w:rsidR="004813A1" w:rsidRPr="004813A1" w:rsidRDefault="004813A1" w:rsidP="004813A1">
      <w:pPr>
        <w:ind w:firstLine="708"/>
        <w:jc w:val="both"/>
        <w:rPr>
          <w:sz w:val="26"/>
          <w:szCs w:val="26"/>
        </w:rPr>
      </w:pPr>
      <w:r w:rsidRPr="004813A1">
        <w:rPr>
          <w:sz w:val="26"/>
          <w:szCs w:val="26"/>
        </w:rPr>
        <w:t xml:space="preserve">7) заключение договора аренды, безвозмездного пользования, доверительного управления муниципального имущества с победителем торгов, устное уведомление заявителя, принявшего участие в торгах, но не ставшего победителем, об отказе в предоставлении муниципальной услуги. </w:t>
      </w:r>
    </w:p>
    <w:p w:rsidR="004813A1" w:rsidRPr="004813A1" w:rsidRDefault="002058A7" w:rsidP="004813A1">
      <w:pPr>
        <w:ind w:firstLine="709"/>
        <w:jc w:val="both"/>
        <w:rPr>
          <w:sz w:val="26"/>
          <w:szCs w:val="26"/>
        </w:rPr>
      </w:pPr>
      <w:r>
        <w:rPr>
          <w:sz w:val="26"/>
          <w:szCs w:val="26"/>
        </w:rPr>
        <w:t>19.2</w:t>
      </w:r>
      <w:r w:rsidR="004813A1" w:rsidRPr="004813A1">
        <w:rPr>
          <w:sz w:val="26"/>
          <w:szCs w:val="26"/>
        </w:rPr>
        <w:t>. Администрация принимает решение о проведении торго</w:t>
      </w:r>
      <w:r w:rsidR="00673E0F">
        <w:rPr>
          <w:sz w:val="26"/>
          <w:szCs w:val="26"/>
        </w:rPr>
        <w:t xml:space="preserve">в на право заключения договора </w:t>
      </w:r>
      <w:r w:rsidR="004813A1" w:rsidRPr="004813A1">
        <w:rPr>
          <w:sz w:val="26"/>
          <w:szCs w:val="26"/>
        </w:rPr>
        <w:t>аренды, договора безвозмездного пользования, договора доверительного управления муниципальным имуществом   по собственной инициативе или на основании заявления заинтересованного лица.</w:t>
      </w:r>
    </w:p>
    <w:p w:rsidR="004813A1" w:rsidRPr="004813A1" w:rsidRDefault="002058A7" w:rsidP="004813A1">
      <w:pPr>
        <w:ind w:firstLine="709"/>
        <w:jc w:val="both"/>
        <w:rPr>
          <w:sz w:val="26"/>
          <w:szCs w:val="26"/>
        </w:rPr>
      </w:pPr>
      <w:r>
        <w:rPr>
          <w:sz w:val="26"/>
          <w:szCs w:val="26"/>
        </w:rPr>
        <w:t>19.3</w:t>
      </w:r>
      <w:r w:rsidR="004813A1" w:rsidRPr="004813A1">
        <w:rPr>
          <w:sz w:val="26"/>
          <w:szCs w:val="26"/>
        </w:rPr>
        <w:t>. Организатор аукциона до размещения извещения о проведении аукциона принимает решение о создании аукционной комиссии (далее - Комиссии), определяет ее состав и порядок работы, назначает председателя комиссии.</w:t>
      </w:r>
    </w:p>
    <w:p w:rsidR="004813A1" w:rsidRPr="004813A1" w:rsidRDefault="002058A7" w:rsidP="004813A1">
      <w:pPr>
        <w:pStyle w:val="consplusnormal0"/>
        <w:spacing w:before="0" w:beforeAutospacing="0" w:after="0" w:afterAutospacing="0"/>
        <w:ind w:firstLine="709"/>
        <w:jc w:val="both"/>
        <w:rPr>
          <w:sz w:val="26"/>
          <w:szCs w:val="26"/>
        </w:rPr>
      </w:pPr>
      <w:r>
        <w:rPr>
          <w:sz w:val="26"/>
          <w:szCs w:val="26"/>
        </w:rPr>
        <w:t>19.4</w:t>
      </w:r>
      <w:r w:rsidR="004813A1" w:rsidRPr="004813A1">
        <w:rPr>
          <w:sz w:val="26"/>
          <w:szCs w:val="26"/>
        </w:rPr>
        <w:t>. Основанием для разработки и публикации информационного сообщения о торгах является принятие Администрацией решения о</w:t>
      </w:r>
      <w:r w:rsidR="00402DEB">
        <w:rPr>
          <w:sz w:val="26"/>
          <w:szCs w:val="26"/>
        </w:rPr>
        <w:t xml:space="preserve"> проведении аукциона </w:t>
      </w:r>
      <w:r w:rsidR="004813A1" w:rsidRPr="004813A1">
        <w:rPr>
          <w:sz w:val="26"/>
          <w:szCs w:val="26"/>
        </w:rPr>
        <w:t xml:space="preserve">на право заключения договора аренды, безвозмездного пользовании.                                                                                                    </w:t>
      </w:r>
    </w:p>
    <w:p w:rsidR="004813A1" w:rsidRPr="004813A1" w:rsidRDefault="004813A1" w:rsidP="004813A1">
      <w:pPr>
        <w:pStyle w:val="consplusnormal0"/>
        <w:spacing w:before="0" w:beforeAutospacing="0" w:after="0" w:afterAutospacing="0"/>
        <w:ind w:firstLine="709"/>
        <w:jc w:val="both"/>
        <w:rPr>
          <w:sz w:val="26"/>
          <w:szCs w:val="26"/>
        </w:rPr>
      </w:pPr>
      <w:r w:rsidRPr="004813A1">
        <w:rPr>
          <w:sz w:val="26"/>
          <w:szCs w:val="26"/>
        </w:rPr>
        <w:t>Должностным лицом, ответственным за разработку проекта постановления Администрации о проведении торгов, информационного сообщения о проведении торгов, документации об аукционе (конкурсной документации), за размещение информационного сообщения на официальном сайте торгов Российской Федерации в сети Интернет</w:t>
      </w:r>
      <w:r w:rsidRPr="00673E0F">
        <w:rPr>
          <w:sz w:val="26"/>
          <w:szCs w:val="26"/>
        </w:rPr>
        <w:t xml:space="preserve"> http://</w:t>
      </w:r>
      <w:hyperlink r:id="rId12" w:history="1">
        <w:r w:rsidRPr="00673E0F">
          <w:rPr>
            <w:rStyle w:val="ac"/>
            <w:color w:val="auto"/>
            <w:sz w:val="26"/>
            <w:szCs w:val="26"/>
            <w:u w:val="none"/>
          </w:rPr>
          <w:t>www.torgi.gov.ru</w:t>
        </w:r>
      </w:hyperlink>
      <w:r w:rsidRPr="004813A1">
        <w:rPr>
          <w:sz w:val="26"/>
          <w:szCs w:val="26"/>
        </w:rPr>
        <w:t xml:space="preserve">  является специалист </w:t>
      </w:r>
      <w:r w:rsidR="00391D10">
        <w:rPr>
          <w:sz w:val="26"/>
          <w:szCs w:val="26"/>
        </w:rPr>
        <w:t>Уполномоченного органа</w:t>
      </w:r>
      <w:r w:rsidRPr="004813A1">
        <w:rPr>
          <w:sz w:val="26"/>
          <w:szCs w:val="26"/>
        </w:rPr>
        <w:t>.</w:t>
      </w:r>
    </w:p>
    <w:p w:rsidR="004813A1" w:rsidRPr="004813A1" w:rsidRDefault="002058A7" w:rsidP="004813A1">
      <w:pPr>
        <w:ind w:firstLine="720"/>
        <w:jc w:val="both"/>
        <w:rPr>
          <w:sz w:val="26"/>
          <w:szCs w:val="26"/>
        </w:rPr>
      </w:pPr>
      <w:r>
        <w:rPr>
          <w:bCs/>
          <w:sz w:val="26"/>
          <w:szCs w:val="26"/>
        </w:rPr>
        <w:t>19.5</w:t>
      </w:r>
      <w:r w:rsidR="004813A1" w:rsidRPr="004813A1">
        <w:rPr>
          <w:bCs/>
          <w:sz w:val="26"/>
          <w:szCs w:val="26"/>
        </w:rPr>
        <w:t>.</w:t>
      </w:r>
      <w:r w:rsidR="004813A1" w:rsidRPr="004813A1">
        <w:rPr>
          <w:sz w:val="26"/>
          <w:szCs w:val="26"/>
        </w:rPr>
        <w:t xml:space="preserve"> Заявитель вправе направить заявку с приложенными документами посредством почтовой связи или предоставить лично в </w:t>
      </w:r>
      <w:r w:rsidR="00391D10">
        <w:rPr>
          <w:sz w:val="26"/>
          <w:szCs w:val="26"/>
        </w:rPr>
        <w:t>Уполномоченный орган</w:t>
      </w:r>
      <w:r w:rsidR="004813A1" w:rsidRPr="004813A1">
        <w:rPr>
          <w:sz w:val="26"/>
          <w:szCs w:val="26"/>
        </w:rPr>
        <w:t>.</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1) Заявка на участие в</w:t>
      </w:r>
      <w:r w:rsidR="00402DEB">
        <w:rPr>
          <w:rFonts w:ascii="Times New Roman" w:hAnsi="Times New Roman"/>
          <w:sz w:val="26"/>
          <w:szCs w:val="26"/>
        </w:rPr>
        <w:t xml:space="preserve"> аукционе </w:t>
      </w:r>
      <w:r w:rsidRPr="004813A1">
        <w:rPr>
          <w:rFonts w:ascii="Times New Roman" w:hAnsi="Times New Roman"/>
          <w:sz w:val="26"/>
          <w:szCs w:val="26"/>
        </w:rPr>
        <w:t>подается в срок и по форме, которые установлены   аукционной документацией.</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 xml:space="preserve"> Специалист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w:t>
      </w:r>
      <w:r w:rsidRPr="004813A1">
        <w:rPr>
          <w:rFonts w:ascii="Times New Roman" w:hAnsi="Times New Roman"/>
          <w:sz w:val="26"/>
          <w:szCs w:val="26"/>
        </w:rPr>
        <w:t xml:space="preserve"> ответственный за прием документов:</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lastRenderedPageBreak/>
        <w:t xml:space="preserve">а) устанавливает соблюдение срока </w:t>
      </w:r>
      <w:r w:rsidR="00673E0F">
        <w:rPr>
          <w:rFonts w:ascii="Times New Roman" w:hAnsi="Times New Roman"/>
          <w:sz w:val="26"/>
          <w:szCs w:val="26"/>
        </w:rPr>
        <w:t xml:space="preserve">обращения заявителя для подачи </w:t>
      </w:r>
      <w:r w:rsidRPr="004813A1">
        <w:rPr>
          <w:rFonts w:ascii="Times New Roman" w:hAnsi="Times New Roman"/>
          <w:sz w:val="26"/>
          <w:szCs w:val="26"/>
        </w:rPr>
        <w:t>заявки на участие в торгах согласно информационному сообщению;</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б)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 xml:space="preserve">в) регистрирует заявку на участие в торгах в журнале регистрации </w:t>
      </w:r>
      <w:r w:rsidR="00391D10" w:rsidRPr="00391D10">
        <w:rPr>
          <w:rFonts w:ascii="Times New Roman" w:hAnsi="Times New Roman"/>
          <w:sz w:val="26"/>
          <w:szCs w:val="26"/>
        </w:rPr>
        <w:t>Уполномоченного органа</w:t>
      </w:r>
      <w:r w:rsidRPr="004813A1">
        <w:rPr>
          <w:rFonts w:ascii="Times New Roman" w:hAnsi="Times New Roman"/>
          <w:sz w:val="26"/>
          <w:szCs w:val="26"/>
        </w:rPr>
        <w:t xml:space="preserve"> и проставляет номер, дату и время регистрации на каждом экземпляре бланка заявки; </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г) выдает один экземпляр заявки и описи представленных документов заявителю.</w:t>
      </w:r>
    </w:p>
    <w:p w:rsidR="004813A1" w:rsidRPr="004813A1" w:rsidRDefault="00673E0F" w:rsidP="004813A1">
      <w:pPr>
        <w:pStyle w:val="af8"/>
        <w:tabs>
          <w:tab w:val="clear" w:pos="9590"/>
        </w:tabs>
        <w:ind w:firstLine="720"/>
        <w:jc w:val="both"/>
        <w:rPr>
          <w:rFonts w:ascii="Times New Roman" w:hAnsi="Times New Roman"/>
          <w:sz w:val="26"/>
          <w:szCs w:val="26"/>
        </w:rPr>
      </w:pPr>
      <w:r>
        <w:rPr>
          <w:rFonts w:ascii="Times New Roman" w:hAnsi="Times New Roman"/>
          <w:sz w:val="26"/>
          <w:szCs w:val="26"/>
        </w:rPr>
        <w:t xml:space="preserve">д) наличие документов, указанных </w:t>
      </w:r>
      <w:r w:rsidR="004813A1" w:rsidRPr="004813A1">
        <w:rPr>
          <w:rFonts w:ascii="Times New Roman" w:hAnsi="Times New Roman"/>
          <w:sz w:val="26"/>
          <w:szCs w:val="26"/>
        </w:rPr>
        <w:t>в описи;</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е) проверяет соответствие представленных документов установленным требованиям, удостоверяясь, что:</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ж) документы удостоверены, скреплены печатью, имеют надлежащие подписи сторон или определенных</w:t>
      </w:r>
      <w:r w:rsidR="00673E0F">
        <w:rPr>
          <w:rFonts w:ascii="Times New Roman" w:hAnsi="Times New Roman"/>
          <w:sz w:val="26"/>
          <w:szCs w:val="26"/>
        </w:rPr>
        <w:t xml:space="preserve"> законодательством должностных </w:t>
      </w:r>
      <w:r w:rsidRPr="004813A1">
        <w:rPr>
          <w:rFonts w:ascii="Times New Roman" w:hAnsi="Times New Roman"/>
          <w:sz w:val="26"/>
          <w:szCs w:val="26"/>
        </w:rPr>
        <w:t>лиц;</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з) тексты документов написаны разборчиво, в документах нет подчисток, приписок, зачеркнутых слов и иных не оговоренных в них исправлений;</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и) документы не имеют серьезных повреждений, наличие которых не позволяет однозначно истолковать их содержание.</w:t>
      </w:r>
    </w:p>
    <w:p w:rsidR="004813A1" w:rsidRPr="004813A1" w:rsidRDefault="004813A1" w:rsidP="004813A1">
      <w:pPr>
        <w:pStyle w:val="ae"/>
        <w:spacing w:before="0" w:beforeAutospacing="0" w:after="0" w:afterAutospacing="0"/>
        <w:ind w:firstLine="709"/>
        <w:jc w:val="both"/>
        <w:rPr>
          <w:sz w:val="26"/>
          <w:szCs w:val="26"/>
        </w:rPr>
      </w:pPr>
      <w:r w:rsidRPr="004813A1">
        <w:rPr>
          <w:sz w:val="26"/>
          <w:szCs w:val="26"/>
        </w:rPr>
        <w:t xml:space="preserve"> 2) Заявки на участие в торгах, полученные или под</w:t>
      </w:r>
      <w:r w:rsidR="00673E0F">
        <w:rPr>
          <w:sz w:val="26"/>
          <w:szCs w:val="26"/>
        </w:rPr>
        <w:t xml:space="preserve">анные </w:t>
      </w:r>
      <w:r w:rsidRPr="004813A1">
        <w:rPr>
          <w:sz w:val="26"/>
          <w:szCs w:val="26"/>
        </w:rPr>
        <w:t>позже даты окончания приема заявок, указанной в информационном сообщении, регистрации не подлежат и в тот же день возвращаются соответствующим заявителям.</w:t>
      </w:r>
    </w:p>
    <w:p w:rsidR="004813A1" w:rsidRPr="004813A1" w:rsidRDefault="004813A1" w:rsidP="004813A1">
      <w:pPr>
        <w:pStyle w:val="af8"/>
        <w:tabs>
          <w:tab w:val="clear" w:pos="9590"/>
        </w:tabs>
        <w:jc w:val="both"/>
        <w:rPr>
          <w:rFonts w:ascii="Times New Roman" w:hAnsi="Times New Roman"/>
          <w:sz w:val="26"/>
          <w:szCs w:val="26"/>
        </w:rPr>
      </w:pPr>
      <w:r w:rsidRPr="004813A1">
        <w:rPr>
          <w:rFonts w:ascii="Times New Roman" w:hAnsi="Times New Roman"/>
          <w:sz w:val="26"/>
          <w:szCs w:val="26"/>
        </w:rPr>
        <w:t xml:space="preserve">           </w:t>
      </w:r>
      <w:r w:rsidR="002058A7">
        <w:rPr>
          <w:rFonts w:ascii="Times New Roman" w:hAnsi="Times New Roman"/>
          <w:sz w:val="26"/>
          <w:szCs w:val="26"/>
        </w:rPr>
        <w:t>19</w:t>
      </w:r>
      <w:r w:rsidRPr="004813A1">
        <w:rPr>
          <w:rFonts w:ascii="Times New Roman" w:hAnsi="Times New Roman"/>
          <w:sz w:val="26"/>
          <w:szCs w:val="26"/>
        </w:rPr>
        <w:t>.</w:t>
      </w:r>
      <w:r w:rsidR="002058A7">
        <w:rPr>
          <w:rFonts w:ascii="Times New Roman" w:hAnsi="Times New Roman"/>
          <w:sz w:val="26"/>
          <w:szCs w:val="26"/>
        </w:rPr>
        <w:t>6.</w:t>
      </w:r>
      <w:r w:rsidRPr="004813A1">
        <w:rPr>
          <w:rFonts w:ascii="Times New Roman" w:hAnsi="Times New Roman"/>
          <w:sz w:val="26"/>
          <w:szCs w:val="26"/>
        </w:rPr>
        <w:t xml:space="preserve"> Созданная Администрацией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813A1" w:rsidRPr="004813A1" w:rsidRDefault="002058A7" w:rsidP="004813A1">
      <w:pPr>
        <w:autoSpaceDE w:val="0"/>
        <w:autoSpaceDN w:val="0"/>
        <w:adjustRightInd w:val="0"/>
        <w:ind w:firstLine="720"/>
        <w:jc w:val="both"/>
        <w:outlineLvl w:val="1"/>
        <w:rPr>
          <w:sz w:val="26"/>
          <w:szCs w:val="26"/>
        </w:rPr>
      </w:pPr>
      <w:r>
        <w:rPr>
          <w:sz w:val="26"/>
          <w:szCs w:val="26"/>
        </w:rPr>
        <w:t>19.7.</w:t>
      </w:r>
      <w:r w:rsidR="004813A1" w:rsidRPr="004813A1">
        <w:rPr>
          <w:sz w:val="26"/>
          <w:szCs w:val="26"/>
        </w:rPr>
        <w:t xml:space="preserve"> Срок рассмотрения заявок на участие в аукционе не может превышать десяти дней с даты окончания срока подачи заявок.</w:t>
      </w:r>
    </w:p>
    <w:p w:rsidR="004813A1" w:rsidRPr="004813A1" w:rsidRDefault="002058A7" w:rsidP="004813A1">
      <w:pPr>
        <w:autoSpaceDE w:val="0"/>
        <w:autoSpaceDN w:val="0"/>
        <w:adjustRightInd w:val="0"/>
        <w:ind w:firstLine="720"/>
        <w:jc w:val="both"/>
        <w:outlineLvl w:val="1"/>
        <w:rPr>
          <w:sz w:val="26"/>
          <w:szCs w:val="26"/>
        </w:rPr>
      </w:pPr>
      <w:r>
        <w:rPr>
          <w:sz w:val="26"/>
          <w:szCs w:val="26"/>
        </w:rPr>
        <w:t>19.8</w:t>
      </w:r>
      <w:r w:rsidR="004813A1" w:rsidRPr="004813A1">
        <w:rPr>
          <w:sz w:val="26"/>
          <w:szCs w:val="26"/>
        </w:rPr>
        <w:t xml:space="preserve">.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4813A1" w:rsidRPr="004813A1" w:rsidRDefault="002058A7" w:rsidP="004813A1">
      <w:pPr>
        <w:autoSpaceDE w:val="0"/>
        <w:autoSpaceDN w:val="0"/>
        <w:adjustRightInd w:val="0"/>
        <w:ind w:firstLine="720"/>
        <w:jc w:val="both"/>
        <w:outlineLvl w:val="1"/>
        <w:rPr>
          <w:sz w:val="26"/>
          <w:szCs w:val="26"/>
        </w:rPr>
      </w:pPr>
      <w:r>
        <w:rPr>
          <w:sz w:val="26"/>
          <w:szCs w:val="26"/>
        </w:rPr>
        <w:t>19.9.</w:t>
      </w:r>
      <w:r w:rsidR="004813A1" w:rsidRPr="004813A1">
        <w:rPr>
          <w:sz w:val="26"/>
          <w:szCs w:val="26"/>
        </w:rPr>
        <w:t xml:space="preserve">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813A1" w:rsidRPr="004813A1" w:rsidRDefault="002058A7" w:rsidP="004813A1">
      <w:pPr>
        <w:ind w:firstLine="720"/>
        <w:jc w:val="both"/>
        <w:outlineLvl w:val="0"/>
        <w:rPr>
          <w:sz w:val="26"/>
          <w:szCs w:val="26"/>
        </w:rPr>
      </w:pPr>
      <w:r>
        <w:rPr>
          <w:sz w:val="26"/>
          <w:szCs w:val="26"/>
        </w:rPr>
        <w:t>19.10</w:t>
      </w:r>
      <w:r w:rsidR="004813A1" w:rsidRPr="004813A1">
        <w:rPr>
          <w:sz w:val="26"/>
          <w:szCs w:val="26"/>
        </w:rPr>
        <w:t>. Аукцион проводится организатором аукциона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проведения конкурса и аукциона).</w:t>
      </w:r>
    </w:p>
    <w:p w:rsidR="004813A1" w:rsidRPr="004813A1" w:rsidRDefault="002058A7" w:rsidP="004813A1">
      <w:pPr>
        <w:autoSpaceDE w:val="0"/>
        <w:autoSpaceDN w:val="0"/>
        <w:adjustRightInd w:val="0"/>
        <w:ind w:firstLine="720"/>
        <w:jc w:val="both"/>
        <w:outlineLvl w:val="1"/>
        <w:rPr>
          <w:sz w:val="26"/>
          <w:szCs w:val="26"/>
        </w:rPr>
      </w:pPr>
      <w:r>
        <w:rPr>
          <w:sz w:val="26"/>
          <w:szCs w:val="26"/>
        </w:rPr>
        <w:t>19.11</w:t>
      </w:r>
      <w:r w:rsidR="004813A1" w:rsidRPr="004813A1">
        <w:rPr>
          <w:sz w:val="26"/>
          <w:szCs w:val="26"/>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w:t>
      </w:r>
      <w:r w:rsidR="004813A1" w:rsidRPr="004813A1">
        <w:rPr>
          <w:sz w:val="26"/>
          <w:szCs w:val="26"/>
        </w:rPr>
        <w:lastRenderedPageBreak/>
        <w:t xml:space="preserve">желании заключить договор по объявленной аукционистом наиболее высокой цене договора. </w:t>
      </w:r>
    </w:p>
    <w:p w:rsidR="004813A1" w:rsidRPr="004813A1" w:rsidRDefault="002058A7" w:rsidP="004813A1">
      <w:pPr>
        <w:autoSpaceDE w:val="0"/>
        <w:autoSpaceDN w:val="0"/>
        <w:adjustRightInd w:val="0"/>
        <w:ind w:firstLine="720"/>
        <w:jc w:val="both"/>
        <w:outlineLvl w:val="1"/>
        <w:rPr>
          <w:sz w:val="26"/>
          <w:szCs w:val="26"/>
        </w:rPr>
      </w:pPr>
      <w:r>
        <w:rPr>
          <w:sz w:val="26"/>
          <w:szCs w:val="26"/>
        </w:rPr>
        <w:t>19.12</w:t>
      </w:r>
      <w:r w:rsidR="004813A1" w:rsidRPr="004813A1">
        <w:rPr>
          <w:sz w:val="26"/>
          <w:szCs w:val="26"/>
        </w:rPr>
        <w:t>. В случае если было установлено требование о внесении задатка, Администрация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4813A1" w:rsidRPr="004813A1" w:rsidRDefault="002058A7" w:rsidP="004813A1">
      <w:pPr>
        <w:ind w:firstLine="709"/>
        <w:jc w:val="both"/>
        <w:rPr>
          <w:sz w:val="26"/>
          <w:szCs w:val="26"/>
        </w:rPr>
      </w:pPr>
      <w:r>
        <w:rPr>
          <w:sz w:val="26"/>
          <w:szCs w:val="26"/>
        </w:rPr>
        <w:t>19.13</w:t>
      </w:r>
      <w:r w:rsidR="004813A1" w:rsidRPr="004813A1">
        <w:rPr>
          <w:sz w:val="26"/>
          <w:szCs w:val="26"/>
        </w:rPr>
        <w:t>. Заключение договора аренды, безвозмездного пользования, доверительного управления муниципальным имуществом по результатам проведения торгов на право заключения договора аренды, безвозмездного пользования, доверительного управления муниципальным имуществом (далее по тексту – договор по результатам торгов), устное уведомление заявителя, принявшего участие в аукционе, но не ставшего победителем, об отказе в предоставлении муниципальной услуги.</w:t>
      </w:r>
    </w:p>
    <w:p w:rsidR="004813A1" w:rsidRPr="004813A1" w:rsidRDefault="004813A1" w:rsidP="004813A1">
      <w:pPr>
        <w:ind w:firstLine="709"/>
        <w:jc w:val="both"/>
        <w:rPr>
          <w:sz w:val="26"/>
          <w:szCs w:val="26"/>
        </w:rPr>
      </w:pPr>
      <w:r w:rsidRPr="004813A1">
        <w:rPr>
          <w:sz w:val="26"/>
          <w:szCs w:val="26"/>
        </w:rPr>
        <w:t>1) Основанием для начала административного действия по заключению договора по результатам торгов является оформленный протокол об итогах аукциона.</w:t>
      </w:r>
    </w:p>
    <w:p w:rsidR="004813A1" w:rsidRPr="004813A1" w:rsidRDefault="004813A1" w:rsidP="004813A1">
      <w:pPr>
        <w:autoSpaceDE w:val="0"/>
        <w:autoSpaceDN w:val="0"/>
        <w:adjustRightInd w:val="0"/>
        <w:ind w:firstLine="709"/>
        <w:jc w:val="both"/>
        <w:outlineLvl w:val="1"/>
        <w:rPr>
          <w:sz w:val="26"/>
          <w:szCs w:val="26"/>
        </w:rPr>
      </w:pPr>
      <w:r w:rsidRPr="004813A1">
        <w:rPr>
          <w:sz w:val="26"/>
          <w:szCs w:val="26"/>
        </w:rPr>
        <w:t>2) Административное действие по заключению дог</w:t>
      </w:r>
      <w:r w:rsidR="00673E0F">
        <w:rPr>
          <w:sz w:val="26"/>
          <w:szCs w:val="26"/>
        </w:rPr>
        <w:t xml:space="preserve">овора </w:t>
      </w:r>
      <w:r w:rsidRPr="004813A1">
        <w:rPr>
          <w:sz w:val="26"/>
          <w:szCs w:val="26"/>
        </w:rPr>
        <w:t>по результатам торгов включает в себя подготовку проекта договора по результатам торгов и подписание проекта договора по результатам торгов сторонами (Администрацией и заявителем) в срок, предусмотренный для заключения договора документацией об аукционе.</w:t>
      </w:r>
    </w:p>
    <w:p w:rsidR="004813A1" w:rsidRPr="004813A1" w:rsidRDefault="004813A1" w:rsidP="004813A1">
      <w:pPr>
        <w:ind w:firstLine="709"/>
        <w:jc w:val="both"/>
        <w:rPr>
          <w:sz w:val="26"/>
          <w:szCs w:val="26"/>
        </w:rPr>
      </w:pPr>
      <w:r w:rsidRPr="004813A1">
        <w:rPr>
          <w:sz w:val="26"/>
          <w:szCs w:val="26"/>
        </w:rPr>
        <w:t xml:space="preserve">3) После проведения аукциона и признания победителя аукциона заявитель, принявший участие в аукционе, но не ставший победителем, устно уведомляется об отказе в предоставлении муниципальной услуги. </w:t>
      </w:r>
    </w:p>
    <w:p w:rsidR="004813A1" w:rsidRPr="004813A1" w:rsidRDefault="004813A1" w:rsidP="004813A1">
      <w:pPr>
        <w:jc w:val="both"/>
        <w:rPr>
          <w:sz w:val="26"/>
          <w:szCs w:val="26"/>
        </w:rPr>
      </w:pPr>
      <w:r w:rsidRPr="004813A1">
        <w:rPr>
          <w:sz w:val="26"/>
          <w:szCs w:val="26"/>
        </w:rPr>
        <w:t xml:space="preserve">            </w:t>
      </w:r>
      <w:r w:rsidR="002058A7">
        <w:rPr>
          <w:sz w:val="26"/>
          <w:szCs w:val="26"/>
        </w:rPr>
        <w:t>19.14</w:t>
      </w:r>
      <w:r w:rsidRPr="004813A1">
        <w:rPr>
          <w:sz w:val="26"/>
          <w:szCs w:val="26"/>
        </w:rPr>
        <w:t>.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813A1" w:rsidRPr="004813A1" w:rsidRDefault="002058A7" w:rsidP="004813A1">
      <w:pPr>
        <w:ind w:firstLine="720"/>
        <w:rPr>
          <w:sz w:val="26"/>
          <w:szCs w:val="26"/>
        </w:rPr>
      </w:pPr>
      <w:r>
        <w:rPr>
          <w:sz w:val="26"/>
          <w:szCs w:val="26"/>
        </w:rPr>
        <w:t>19.5</w:t>
      </w:r>
      <w:r w:rsidR="004813A1" w:rsidRPr="004813A1">
        <w:rPr>
          <w:sz w:val="26"/>
          <w:szCs w:val="26"/>
        </w:rPr>
        <w:t>. В случае заключения договора аренды муниципального имущества на срок более одного года договор предоставляется сторонами (Администрацией или заявителем) в регистрирующий орган для государственной регистрации.</w:t>
      </w:r>
    </w:p>
    <w:p w:rsidR="004813A1" w:rsidRPr="004813A1" w:rsidRDefault="004813A1" w:rsidP="004813A1">
      <w:pPr>
        <w:autoSpaceDE w:val="0"/>
        <w:autoSpaceDN w:val="0"/>
        <w:adjustRightInd w:val="0"/>
        <w:ind w:firstLine="709"/>
        <w:jc w:val="both"/>
        <w:outlineLvl w:val="1"/>
        <w:rPr>
          <w:sz w:val="26"/>
          <w:szCs w:val="26"/>
        </w:rPr>
      </w:pPr>
    </w:p>
    <w:p w:rsidR="004813A1" w:rsidRPr="00402DEB" w:rsidRDefault="002058A7" w:rsidP="004813A1">
      <w:pPr>
        <w:jc w:val="center"/>
        <w:rPr>
          <w:b/>
          <w:sz w:val="26"/>
          <w:szCs w:val="26"/>
        </w:rPr>
      </w:pPr>
      <w:r w:rsidRPr="00402DEB">
        <w:rPr>
          <w:b/>
          <w:sz w:val="26"/>
          <w:szCs w:val="26"/>
        </w:rPr>
        <w:t>20</w:t>
      </w:r>
      <w:r w:rsidR="004813A1" w:rsidRPr="00402DEB">
        <w:rPr>
          <w:b/>
          <w:sz w:val="26"/>
          <w:szCs w:val="26"/>
        </w:rPr>
        <w:t>. Административ</w:t>
      </w:r>
      <w:r w:rsidR="00402DEB">
        <w:rPr>
          <w:b/>
          <w:sz w:val="26"/>
          <w:szCs w:val="26"/>
        </w:rPr>
        <w:t>ные процедуры при предоставлении</w:t>
      </w:r>
      <w:r w:rsidR="004813A1" w:rsidRPr="00402DEB">
        <w:rPr>
          <w:b/>
          <w:sz w:val="26"/>
          <w:szCs w:val="26"/>
        </w:rPr>
        <w:t xml:space="preserve"> муниципальной услуги по предоставлению муниципального имущества в аренду, безвозмездное пользование, доверительное управление по результатам проведения торгов в форме конкурса на право заключения договора аренды, договора безвозмездного пользования, договора доверительного упра</w:t>
      </w:r>
      <w:r w:rsidR="00402DEB">
        <w:rPr>
          <w:b/>
          <w:sz w:val="26"/>
          <w:szCs w:val="26"/>
        </w:rPr>
        <w:t>вления муниципальным имуществом</w:t>
      </w:r>
    </w:p>
    <w:p w:rsidR="004813A1" w:rsidRPr="004813A1" w:rsidRDefault="004813A1" w:rsidP="004813A1">
      <w:pPr>
        <w:jc w:val="center"/>
        <w:rPr>
          <w:sz w:val="26"/>
          <w:szCs w:val="26"/>
        </w:rPr>
      </w:pPr>
      <w:r w:rsidRPr="004813A1">
        <w:rPr>
          <w:sz w:val="26"/>
          <w:szCs w:val="26"/>
        </w:rPr>
        <w:t xml:space="preserve"> </w:t>
      </w:r>
    </w:p>
    <w:p w:rsidR="004813A1" w:rsidRPr="004813A1" w:rsidRDefault="002058A7" w:rsidP="004813A1">
      <w:pPr>
        <w:ind w:firstLine="709"/>
        <w:jc w:val="both"/>
        <w:rPr>
          <w:sz w:val="26"/>
          <w:szCs w:val="26"/>
        </w:rPr>
      </w:pPr>
      <w:r>
        <w:rPr>
          <w:sz w:val="26"/>
          <w:szCs w:val="26"/>
        </w:rPr>
        <w:t>20.1.</w:t>
      </w:r>
      <w:r w:rsidR="004813A1" w:rsidRPr="004813A1">
        <w:rPr>
          <w:sz w:val="26"/>
          <w:szCs w:val="26"/>
        </w:rPr>
        <w:t xml:space="preserve"> Предоставление муниципальной услуги по предоставлению муниципального имущества в аренду, безвозмездное пользование по результатам проведения торгов в форме конкурса на право заключения договора аренды, безвозмездного пользования включает в себя следующие административные процедуры (блок-схема - приложение </w:t>
      </w:r>
      <w:r w:rsidR="00391D10">
        <w:rPr>
          <w:sz w:val="26"/>
          <w:szCs w:val="26"/>
        </w:rPr>
        <w:t>5</w:t>
      </w:r>
      <w:r w:rsidR="004813A1" w:rsidRPr="004813A1">
        <w:rPr>
          <w:sz w:val="26"/>
          <w:szCs w:val="26"/>
        </w:rPr>
        <w:t xml:space="preserve"> к Административному регламенту): </w:t>
      </w:r>
    </w:p>
    <w:p w:rsidR="004813A1" w:rsidRPr="004813A1" w:rsidRDefault="004813A1" w:rsidP="004813A1">
      <w:pPr>
        <w:ind w:firstLine="709"/>
        <w:jc w:val="both"/>
        <w:rPr>
          <w:sz w:val="26"/>
          <w:szCs w:val="26"/>
        </w:rPr>
      </w:pPr>
      <w:r w:rsidRPr="004813A1">
        <w:rPr>
          <w:sz w:val="26"/>
          <w:szCs w:val="26"/>
        </w:rPr>
        <w:lastRenderedPageBreak/>
        <w:t>1)</w:t>
      </w:r>
      <w:r w:rsidR="00391D10">
        <w:rPr>
          <w:sz w:val="26"/>
          <w:szCs w:val="26"/>
        </w:rPr>
        <w:t xml:space="preserve"> </w:t>
      </w:r>
      <w:r w:rsidRPr="004813A1">
        <w:rPr>
          <w:sz w:val="26"/>
          <w:szCs w:val="26"/>
        </w:rPr>
        <w:t>принятие решения о проведении торгов в форме конкурса</w:t>
      </w:r>
      <w:r w:rsidR="00673E0F">
        <w:rPr>
          <w:sz w:val="26"/>
          <w:szCs w:val="26"/>
        </w:rPr>
        <w:t>,</w:t>
      </w:r>
      <w:r w:rsidRPr="004813A1">
        <w:rPr>
          <w:sz w:val="26"/>
          <w:szCs w:val="26"/>
        </w:rPr>
        <w:t xml:space="preserve"> открытого по составу участников на право заключения договора аренды, безвозмездного пользования, доверител</w:t>
      </w:r>
      <w:r w:rsidR="00673E0F">
        <w:rPr>
          <w:sz w:val="26"/>
          <w:szCs w:val="26"/>
        </w:rPr>
        <w:t xml:space="preserve">ьного управления муниципальным </w:t>
      </w:r>
      <w:r w:rsidRPr="004813A1">
        <w:rPr>
          <w:sz w:val="26"/>
          <w:szCs w:val="26"/>
        </w:rPr>
        <w:t>имуществом;</w:t>
      </w:r>
    </w:p>
    <w:p w:rsidR="004813A1" w:rsidRPr="004813A1" w:rsidRDefault="004813A1" w:rsidP="004813A1">
      <w:pPr>
        <w:ind w:firstLine="709"/>
        <w:jc w:val="both"/>
        <w:rPr>
          <w:sz w:val="26"/>
          <w:szCs w:val="26"/>
        </w:rPr>
      </w:pPr>
      <w:r w:rsidRPr="004813A1">
        <w:rPr>
          <w:sz w:val="26"/>
          <w:szCs w:val="26"/>
        </w:rPr>
        <w:t>2) создание конкурсной комиссии;</w:t>
      </w:r>
    </w:p>
    <w:p w:rsidR="004813A1" w:rsidRPr="004813A1" w:rsidRDefault="004813A1" w:rsidP="004813A1">
      <w:pPr>
        <w:ind w:firstLine="709"/>
        <w:jc w:val="both"/>
        <w:rPr>
          <w:sz w:val="26"/>
          <w:szCs w:val="26"/>
        </w:rPr>
      </w:pPr>
      <w:r w:rsidRPr="004813A1">
        <w:rPr>
          <w:sz w:val="26"/>
          <w:szCs w:val="26"/>
        </w:rPr>
        <w:t>3) разработка и публикация информационного сообщения о торгах в форме конкурса</w:t>
      </w:r>
      <w:r w:rsidR="00673E0F">
        <w:rPr>
          <w:sz w:val="26"/>
          <w:szCs w:val="26"/>
        </w:rPr>
        <w:t>,</w:t>
      </w:r>
      <w:r w:rsidRPr="004813A1">
        <w:rPr>
          <w:sz w:val="26"/>
          <w:szCs w:val="26"/>
        </w:rPr>
        <w:t xml:space="preserve"> отрытого по составу участников на право заключения договора аренды безвозмездного пользования, доверительного управления;</w:t>
      </w:r>
    </w:p>
    <w:p w:rsidR="004813A1" w:rsidRPr="004813A1" w:rsidRDefault="004813A1" w:rsidP="004813A1">
      <w:pPr>
        <w:ind w:firstLine="709"/>
        <w:jc w:val="both"/>
        <w:rPr>
          <w:sz w:val="26"/>
          <w:szCs w:val="26"/>
        </w:rPr>
      </w:pPr>
      <w:r w:rsidRPr="004813A1">
        <w:rPr>
          <w:sz w:val="26"/>
          <w:szCs w:val="26"/>
        </w:rPr>
        <w:t>4) прием и регистрация заявок на участие в торгах в форме конкурса на право заключения договора аренды безвозмездного пользования, доверительного управления (далее – заявка) с приложенными документами;</w:t>
      </w:r>
    </w:p>
    <w:p w:rsidR="004813A1" w:rsidRPr="004813A1" w:rsidRDefault="004813A1" w:rsidP="004813A1">
      <w:pPr>
        <w:ind w:firstLine="709"/>
        <w:jc w:val="both"/>
        <w:rPr>
          <w:sz w:val="26"/>
          <w:szCs w:val="26"/>
        </w:rPr>
      </w:pPr>
      <w:r w:rsidRPr="004813A1">
        <w:rPr>
          <w:sz w:val="26"/>
          <w:szCs w:val="26"/>
        </w:rPr>
        <w:t xml:space="preserve">5) вскрытие конвертов с заявками на участие в конкурсе, составление протокола;       </w:t>
      </w:r>
    </w:p>
    <w:p w:rsidR="004813A1" w:rsidRPr="004813A1" w:rsidRDefault="004813A1" w:rsidP="004813A1">
      <w:pPr>
        <w:ind w:firstLine="709"/>
        <w:jc w:val="both"/>
        <w:rPr>
          <w:sz w:val="26"/>
          <w:szCs w:val="26"/>
        </w:rPr>
      </w:pPr>
      <w:r w:rsidRPr="004813A1">
        <w:rPr>
          <w:sz w:val="26"/>
          <w:szCs w:val="26"/>
        </w:rPr>
        <w:t>6) рассмотрение заявок и принятие по результатам рассмотрения решения о соответствии заявок требованиям информационного сообщения или об отказе в предоставлении муниципальной услуги;</w:t>
      </w:r>
    </w:p>
    <w:p w:rsidR="004813A1" w:rsidRPr="004813A1" w:rsidRDefault="004813A1" w:rsidP="004813A1">
      <w:pPr>
        <w:ind w:firstLine="709"/>
        <w:jc w:val="both"/>
        <w:rPr>
          <w:sz w:val="26"/>
          <w:szCs w:val="26"/>
        </w:rPr>
      </w:pPr>
      <w:r w:rsidRPr="004813A1">
        <w:rPr>
          <w:sz w:val="26"/>
          <w:szCs w:val="26"/>
        </w:rPr>
        <w:t>5) оценка и сопоставление заявок на участие в конкурсе;</w:t>
      </w:r>
    </w:p>
    <w:p w:rsidR="004813A1" w:rsidRPr="004813A1" w:rsidRDefault="004813A1" w:rsidP="004813A1">
      <w:pPr>
        <w:ind w:firstLine="709"/>
        <w:jc w:val="both"/>
        <w:rPr>
          <w:sz w:val="26"/>
          <w:szCs w:val="26"/>
        </w:rPr>
      </w:pPr>
      <w:r w:rsidRPr="004813A1">
        <w:rPr>
          <w:sz w:val="26"/>
          <w:szCs w:val="26"/>
        </w:rPr>
        <w:t xml:space="preserve">6) заключение договора аренды, безвозмездного пользования, доверительного управления муниципальным имуществом с победителем торгов, уведомление заявителя, принявшего участие в торгах, но не ставшего победителем, об отказе в предоставлении муниципальной услуги. </w:t>
      </w:r>
    </w:p>
    <w:p w:rsidR="004813A1" w:rsidRPr="004813A1" w:rsidRDefault="002058A7" w:rsidP="004813A1">
      <w:pPr>
        <w:ind w:firstLine="709"/>
        <w:jc w:val="both"/>
        <w:rPr>
          <w:sz w:val="26"/>
          <w:szCs w:val="26"/>
        </w:rPr>
      </w:pPr>
      <w:r>
        <w:rPr>
          <w:sz w:val="26"/>
          <w:szCs w:val="26"/>
        </w:rPr>
        <w:t>20.2</w:t>
      </w:r>
      <w:r w:rsidR="004813A1" w:rsidRPr="004813A1">
        <w:rPr>
          <w:sz w:val="26"/>
          <w:szCs w:val="26"/>
        </w:rPr>
        <w:t>. Администрация принимает решение о проведении торгов в форме конкурс</w:t>
      </w:r>
      <w:r w:rsidR="00673E0F">
        <w:rPr>
          <w:sz w:val="26"/>
          <w:szCs w:val="26"/>
        </w:rPr>
        <w:t xml:space="preserve">а на право заключения договора </w:t>
      </w:r>
      <w:r w:rsidR="004813A1" w:rsidRPr="004813A1">
        <w:rPr>
          <w:sz w:val="26"/>
          <w:szCs w:val="26"/>
        </w:rPr>
        <w:t>муниципального имущества   по собственной инициативе или на основании заявления заинтересованного лица.</w:t>
      </w:r>
    </w:p>
    <w:p w:rsidR="004813A1" w:rsidRPr="004813A1" w:rsidRDefault="002058A7" w:rsidP="004813A1">
      <w:pPr>
        <w:ind w:firstLine="709"/>
        <w:jc w:val="both"/>
        <w:rPr>
          <w:sz w:val="26"/>
          <w:szCs w:val="26"/>
        </w:rPr>
      </w:pPr>
      <w:r>
        <w:rPr>
          <w:sz w:val="26"/>
          <w:szCs w:val="26"/>
        </w:rPr>
        <w:t>20.3</w:t>
      </w:r>
      <w:r w:rsidR="004813A1" w:rsidRPr="004813A1">
        <w:rPr>
          <w:sz w:val="26"/>
          <w:szCs w:val="26"/>
        </w:rPr>
        <w:t>. Организатор аукциона до размещения извещения о проведении конкурса принимает решение о создании конкурсной комиссии (далее - Комиссии), определяет ее состав и порядок работы, назначает председателя комиссии.</w:t>
      </w:r>
    </w:p>
    <w:p w:rsidR="004813A1" w:rsidRPr="004813A1" w:rsidRDefault="002058A7" w:rsidP="004813A1">
      <w:pPr>
        <w:pStyle w:val="consplusnormal0"/>
        <w:spacing w:before="0" w:beforeAutospacing="0" w:after="0" w:afterAutospacing="0"/>
        <w:ind w:firstLine="709"/>
        <w:jc w:val="both"/>
        <w:rPr>
          <w:sz w:val="26"/>
          <w:szCs w:val="26"/>
        </w:rPr>
      </w:pPr>
      <w:r>
        <w:rPr>
          <w:sz w:val="26"/>
          <w:szCs w:val="26"/>
        </w:rPr>
        <w:t>20.4</w:t>
      </w:r>
      <w:r w:rsidR="004813A1" w:rsidRPr="004813A1">
        <w:rPr>
          <w:sz w:val="26"/>
          <w:szCs w:val="26"/>
        </w:rPr>
        <w:t>. Основанием для разработки и публикации информационного сообщения о торгах является принятие Администр</w:t>
      </w:r>
      <w:r w:rsidR="00673E0F">
        <w:rPr>
          <w:sz w:val="26"/>
          <w:szCs w:val="26"/>
        </w:rPr>
        <w:t>ацией решения о проведении конкурса </w:t>
      </w:r>
      <w:r w:rsidR="004813A1" w:rsidRPr="004813A1">
        <w:rPr>
          <w:sz w:val="26"/>
          <w:szCs w:val="26"/>
        </w:rPr>
        <w:t xml:s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efault="004813A1" w:rsidP="004813A1">
      <w:pPr>
        <w:pStyle w:val="consplusnormal0"/>
        <w:spacing w:before="0" w:beforeAutospacing="0" w:after="0" w:afterAutospacing="0"/>
        <w:ind w:firstLine="709"/>
        <w:jc w:val="both"/>
        <w:rPr>
          <w:sz w:val="26"/>
          <w:szCs w:val="26"/>
        </w:rPr>
      </w:pPr>
      <w:r w:rsidRPr="004813A1">
        <w:rPr>
          <w:sz w:val="26"/>
          <w:szCs w:val="26"/>
        </w:rPr>
        <w:t xml:space="preserve">Должностным лицом, ответственным за разработку проекта постановления Администрации о проведении торгов, информационного сообщения о проведении торгов, конкурсной документации, за размещение информационного сообщения на официальном сайте торгов Российской Федерации в сети Интернет </w:t>
      </w:r>
      <w:r w:rsidRPr="00673E0F">
        <w:rPr>
          <w:sz w:val="26"/>
          <w:szCs w:val="26"/>
        </w:rPr>
        <w:t>http://</w:t>
      </w:r>
      <w:hyperlink r:id="rId13" w:history="1">
        <w:r w:rsidRPr="00673E0F">
          <w:rPr>
            <w:rStyle w:val="ac"/>
            <w:color w:val="auto"/>
            <w:sz w:val="26"/>
            <w:szCs w:val="26"/>
            <w:u w:val="none"/>
          </w:rPr>
          <w:t>www.torgi.gov.ru</w:t>
        </w:r>
      </w:hyperlink>
      <w:r w:rsidRPr="004813A1">
        <w:rPr>
          <w:sz w:val="26"/>
          <w:szCs w:val="26"/>
        </w:rPr>
        <w:t xml:space="preserve">  является специалист </w:t>
      </w:r>
      <w:r w:rsidR="00391D10">
        <w:rPr>
          <w:sz w:val="26"/>
          <w:szCs w:val="26"/>
        </w:rPr>
        <w:t>Уполномоченного органа</w:t>
      </w:r>
      <w:r w:rsidRPr="004813A1">
        <w:rPr>
          <w:sz w:val="26"/>
          <w:szCs w:val="26"/>
        </w:rPr>
        <w:t>.</w:t>
      </w:r>
    </w:p>
    <w:p w:rsidR="004813A1" w:rsidRPr="004813A1" w:rsidRDefault="002058A7" w:rsidP="004813A1">
      <w:pPr>
        <w:ind w:firstLine="709"/>
        <w:jc w:val="both"/>
        <w:rPr>
          <w:sz w:val="26"/>
          <w:szCs w:val="26"/>
        </w:rPr>
      </w:pPr>
      <w:r>
        <w:rPr>
          <w:bCs/>
          <w:sz w:val="26"/>
          <w:szCs w:val="26"/>
        </w:rPr>
        <w:t>20.5</w:t>
      </w:r>
      <w:r w:rsidR="004813A1" w:rsidRPr="004813A1">
        <w:rPr>
          <w:bCs/>
          <w:sz w:val="26"/>
          <w:szCs w:val="26"/>
        </w:rPr>
        <w:t>.</w:t>
      </w:r>
      <w:r w:rsidR="004813A1" w:rsidRPr="004813A1">
        <w:rPr>
          <w:sz w:val="26"/>
          <w:szCs w:val="26"/>
        </w:rPr>
        <w:t xml:space="preserve"> Заявитель вправе направить заявку с приложенными документами посредством почтовой связи или предоставить лично в Отдел.</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1) Заявка на участие в конкурсе подается в срок и по форме, которые установлены   конкурсной документацией.</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2) 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 xml:space="preserve"> 3)  Специалист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 ответственный</w:t>
      </w:r>
      <w:r w:rsidRPr="004813A1">
        <w:rPr>
          <w:rFonts w:ascii="Times New Roman" w:hAnsi="Times New Roman"/>
          <w:sz w:val="26"/>
          <w:szCs w:val="26"/>
        </w:rPr>
        <w:t xml:space="preserve"> за прием документов:</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 xml:space="preserve"> а) устанавливает соблюдение срока </w:t>
      </w:r>
      <w:r w:rsidR="00673E0F">
        <w:rPr>
          <w:rFonts w:ascii="Times New Roman" w:hAnsi="Times New Roman"/>
          <w:sz w:val="26"/>
          <w:szCs w:val="26"/>
        </w:rPr>
        <w:t xml:space="preserve">обращения заявителя для подачи </w:t>
      </w:r>
      <w:r w:rsidRPr="004813A1">
        <w:rPr>
          <w:rFonts w:ascii="Times New Roman" w:hAnsi="Times New Roman"/>
          <w:sz w:val="26"/>
          <w:szCs w:val="26"/>
        </w:rPr>
        <w:t>заявки на участие в торгах согласно информационному сообщению;</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 xml:space="preserve"> б) регистрирует заявку на участие в конкурсе в журнале регистрации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 xml:space="preserve"> и проставляет</w:t>
      </w:r>
      <w:r w:rsidRPr="004813A1">
        <w:rPr>
          <w:rFonts w:ascii="Times New Roman" w:hAnsi="Times New Roman"/>
          <w:sz w:val="26"/>
          <w:szCs w:val="26"/>
        </w:rPr>
        <w:t xml:space="preserve"> номер, дату и время регистрации на каждом конверте с заявкой на участие в конкурсе; </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 xml:space="preserve"> в) по требованию заявителя </w:t>
      </w:r>
      <w:r w:rsidRPr="00391D10">
        <w:rPr>
          <w:rFonts w:ascii="Times New Roman" w:hAnsi="Times New Roman"/>
          <w:sz w:val="26"/>
          <w:szCs w:val="26"/>
        </w:rPr>
        <w:t xml:space="preserve">специалист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 xml:space="preserve"> выдает</w:t>
      </w:r>
      <w:r w:rsidRPr="004813A1">
        <w:rPr>
          <w:rFonts w:ascii="Times New Roman" w:hAnsi="Times New Roman"/>
          <w:sz w:val="26"/>
          <w:szCs w:val="26"/>
        </w:rPr>
        <w:t xml:space="preserve"> расписку в получении конверта с такой заявкой с указанием даты и времени его получения.</w:t>
      </w:r>
    </w:p>
    <w:p w:rsidR="004813A1" w:rsidRPr="004813A1" w:rsidRDefault="002058A7" w:rsidP="004813A1">
      <w:pPr>
        <w:pStyle w:val="af8"/>
        <w:tabs>
          <w:tab w:val="clear" w:pos="9590"/>
        </w:tabs>
        <w:ind w:firstLine="709"/>
        <w:jc w:val="both"/>
        <w:rPr>
          <w:rFonts w:ascii="Times New Roman" w:hAnsi="Times New Roman"/>
          <w:sz w:val="26"/>
          <w:szCs w:val="26"/>
        </w:rPr>
      </w:pPr>
      <w:r>
        <w:rPr>
          <w:rFonts w:ascii="Times New Roman" w:hAnsi="Times New Roman"/>
          <w:sz w:val="26"/>
          <w:szCs w:val="26"/>
        </w:rPr>
        <w:lastRenderedPageBreak/>
        <w:t>20.6</w:t>
      </w:r>
      <w:r w:rsidR="004813A1" w:rsidRPr="004813A1">
        <w:rPr>
          <w:rFonts w:ascii="Times New Roman" w:hAnsi="Times New Roman"/>
          <w:sz w:val="26"/>
          <w:szCs w:val="26"/>
        </w:rPr>
        <w:t>. Конкурсной комиссией публично в день, время и в месте, указанные в извещении о проведении конкурса, вскрываются конверты с</w:t>
      </w:r>
      <w:r w:rsidR="00673E0F">
        <w:rPr>
          <w:rFonts w:ascii="Times New Roman" w:hAnsi="Times New Roman"/>
          <w:sz w:val="26"/>
          <w:szCs w:val="26"/>
        </w:rPr>
        <w:t xml:space="preserve"> заявками на участие в конкурсе</w:t>
      </w:r>
      <w:r w:rsidR="004813A1" w:rsidRPr="004813A1">
        <w:rPr>
          <w:rFonts w:ascii="Times New Roman" w:hAnsi="Times New Roman"/>
          <w:sz w:val="26"/>
          <w:szCs w:val="26"/>
        </w:rPr>
        <w:t>.</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1)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4813A1" w:rsidRPr="004813A1" w:rsidRDefault="004813A1" w:rsidP="004813A1">
      <w:pPr>
        <w:pStyle w:val="af8"/>
        <w:tabs>
          <w:tab w:val="clear" w:pos="9590"/>
        </w:tabs>
        <w:ind w:firstLine="958"/>
        <w:jc w:val="both"/>
        <w:rPr>
          <w:rFonts w:ascii="Times New Roman" w:hAnsi="Times New Roman"/>
          <w:sz w:val="26"/>
          <w:szCs w:val="26"/>
        </w:rPr>
      </w:pPr>
      <w:r w:rsidRPr="004813A1">
        <w:rPr>
          <w:rFonts w:ascii="Times New Roman" w:hAnsi="Times New Roman"/>
          <w:sz w:val="26"/>
          <w:szCs w:val="26"/>
        </w:rPr>
        <w:t xml:space="preserve"> 2) </w:t>
      </w:r>
      <w:proofErr w:type="gramStart"/>
      <w:r w:rsidRPr="004813A1">
        <w:rPr>
          <w:rFonts w:ascii="Times New Roman" w:hAnsi="Times New Roman"/>
          <w:sz w:val="26"/>
          <w:szCs w:val="26"/>
        </w:rPr>
        <w:t>В</w:t>
      </w:r>
      <w:proofErr w:type="gramEnd"/>
      <w:r w:rsidRPr="004813A1">
        <w:rPr>
          <w:rFonts w:ascii="Times New Roman" w:hAnsi="Times New Roman"/>
          <w:sz w:val="26"/>
          <w:szCs w:val="26"/>
        </w:rPr>
        <w:t xml:space="preserve"> процессе вскрытия конвертов с заявками на участие в конкурсе устанавливается наименование (юридического лица), фамилия, имя, отчества </w:t>
      </w:r>
      <w:r w:rsidR="00673E0F">
        <w:rPr>
          <w:rFonts w:ascii="Times New Roman" w:hAnsi="Times New Roman"/>
          <w:sz w:val="26"/>
          <w:szCs w:val="26"/>
        </w:rPr>
        <w:t xml:space="preserve">(физического лица) заявителей, </w:t>
      </w:r>
      <w:r w:rsidRPr="004813A1">
        <w:rPr>
          <w:rFonts w:ascii="Times New Roman" w:hAnsi="Times New Roman"/>
          <w:sz w:val="26"/>
          <w:szCs w:val="26"/>
        </w:rPr>
        <w:t>наличие документов и сведений, предусмотренных конкурсной документацией, представленных каждым заявителем. Оформляется протокол вскрытия конвертов с заявками на участие в конкурсе.</w:t>
      </w:r>
    </w:p>
    <w:p w:rsidR="004813A1" w:rsidRPr="004813A1" w:rsidRDefault="004813A1" w:rsidP="004813A1">
      <w:pPr>
        <w:pStyle w:val="western"/>
        <w:spacing w:before="0" w:beforeAutospacing="0" w:after="0"/>
        <w:ind w:firstLine="958"/>
        <w:jc w:val="both"/>
        <w:rPr>
          <w:sz w:val="26"/>
          <w:szCs w:val="26"/>
        </w:rPr>
      </w:pPr>
      <w:r w:rsidRPr="004813A1">
        <w:rPr>
          <w:sz w:val="26"/>
          <w:szCs w:val="26"/>
        </w:rPr>
        <w:t>3)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возвращаются заявителям.</w:t>
      </w:r>
    </w:p>
    <w:p w:rsidR="004813A1" w:rsidRPr="004813A1" w:rsidRDefault="002058A7" w:rsidP="004813A1">
      <w:pPr>
        <w:pStyle w:val="af8"/>
        <w:tabs>
          <w:tab w:val="clear" w:pos="9590"/>
        </w:tabs>
        <w:ind w:firstLine="958"/>
        <w:jc w:val="both"/>
        <w:rPr>
          <w:rFonts w:ascii="Times New Roman" w:hAnsi="Times New Roman"/>
          <w:sz w:val="26"/>
          <w:szCs w:val="26"/>
        </w:rPr>
      </w:pPr>
      <w:r>
        <w:rPr>
          <w:rFonts w:ascii="Times New Roman" w:hAnsi="Times New Roman"/>
          <w:sz w:val="26"/>
          <w:szCs w:val="26"/>
        </w:rPr>
        <w:t>20.7</w:t>
      </w:r>
      <w:r w:rsidR="004813A1" w:rsidRPr="004813A1">
        <w:rPr>
          <w:rFonts w:ascii="Times New Roman" w:hAnsi="Times New Roman"/>
          <w:sz w:val="26"/>
          <w:szCs w:val="26"/>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4813A1" w:rsidRPr="004813A1" w:rsidRDefault="002058A7" w:rsidP="004813A1">
      <w:pPr>
        <w:pStyle w:val="af8"/>
        <w:tabs>
          <w:tab w:val="clear" w:pos="9590"/>
        </w:tabs>
        <w:ind w:firstLine="958"/>
        <w:jc w:val="both"/>
        <w:rPr>
          <w:rFonts w:ascii="Times New Roman" w:hAnsi="Times New Roman"/>
          <w:sz w:val="26"/>
          <w:szCs w:val="26"/>
        </w:rPr>
      </w:pPr>
      <w:r>
        <w:rPr>
          <w:rFonts w:ascii="Times New Roman" w:hAnsi="Times New Roman"/>
          <w:sz w:val="26"/>
          <w:szCs w:val="26"/>
        </w:rPr>
        <w:t>20.8</w:t>
      </w:r>
      <w:r w:rsidR="004813A1" w:rsidRPr="004813A1">
        <w:rPr>
          <w:rFonts w:ascii="Times New Roman" w:hAnsi="Times New Roman"/>
          <w:sz w:val="26"/>
          <w:szCs w:val="26"/>
        </w:rPr>
        <w:t>. Срок рассмотрения заявок на участие в конкурсе не может превышать 20 дней с даты вскрытия конвертов с заявками на участие в конкурсе.</w:t>
      </w:r>
    </w:p>
    <w:p w:rsidR="004813A1" w:rsidRPr="004813A1" w:rsidRDefault="002058A7" w:rsidP="004813A1">
      <w:pPr>
        <w:autoSpaceDE w:val="0"/>
        <w:autoSpaceDN w:val="0"/>
        <w:adjustRightInd w:val="0"/>
        <w:ind w:firstLine="958"/>
        <w:jc w:val="both"/>
        <w:outlineLvl w:val="1"/>
        <w:rPr>
          <w:sz w:val="26"/>
          <w:szCs w:val="26"/>
        </w:rPr>
      </w:pPr>
      <w:r>
        <w:rPr>
          <w:sz w:val="26"/>
          <w:szCs w:val="26"/>
        </w:rPr>
        <w:t>20.9</w:t>
      </w:r>
      <w:r w:rsidR="004813A1" w:rsidRPr="004813A1">
        <w:rPr>
          <w:sz w:val="26"/>
          <w:szCs w:val="26"/>
        </w:rPr>
        <w:t xml:space="preserve">. 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которое оформляется протоколом рассмотрения заявок на участие в конкурсе. </w:t>
      </w:r>
    </w:p>
    <w:p w:rsidR="004813A1" w:rsidRPr="004813A1" w:rsidRDefault="004813A1" w:rsidP="00391D10">
      <w:pPr>
        <w:pStyle w:val="western"/>
        <w:spacing w:before="0" w:beforeAutospacing="0" w:after="0"/>
        <w:ind w:firstLine="709"/>
        <w:jc w:val="both"/>
        <w:rPr>
          <w:sz w:val="26"/>
          <w:szCs w:val="26"/>
        </w:rPr>
      </w:pPr>
      <w:r w:rsidRPr="004813A1">
        <w:rPr>
          <w:sz w:val="26"/>
          <w:szCs w:val="26"/>
        </w:rPr>
        <w:t xml:space="preserve">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813A1" w:rsidRPr="004813A1" w:rsidRDefault="002058A7" w:rsidP="004813A1">
      <w:pPr>
        <w:autoSpaceDE w:val="0"/>
        <w:autoSpaceDN w:val="0"/>
        <w:adjustRightInd w:val="0"/>
        <w:ind w:firstLine="720"/>
        <w:jc w:val="both"/>
        <w:outlineLvl w:val="1"/>
        <w:rPr>
          <w:sz w:val="26"/>
          <w:szCs w:val="26"/>
        </w:rPr>
      </w:pPr>
      <w:r>
        <w:rPr>
          <w:sz w:val="26"/>
          <w:szCs w:val="26"/>
        </w:rPr>
        <w:t>20.10.</w:t>
      </w:r>
      <w:r w:rsidR="004813A1" w:rsidRPr="004813A1">
        <w:rPr>
          <w:sz w:val="26"/>
          <w:szCs w:val="26"/>
        </w:rPr>
        <w:t xml:space="preserve">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с даты подписания протокола рассмотрения заявок.</w:t>
      </w:r>
    </w:p>
    <w:p w:rsidR="004813A1" w:rsidRPr="004813A1" w:rsidRDefault="002058A7" w:rsidP="004813A1">
      <w:pPr>
        <w:ind w:firstLine="720"/>
        <w:jc w:val="both"/>
        <w:outlineLvl w:val="0"/>
        <w:rPr>
          <w:sz w:val="26"/>
          <w:szCs w:val="26"/>
        </w:rPr>
      </w:pPr>
      <w:r>
        <w:rPr>
          <w:sz w:val="26"/>
          <w:szCs w:val="26"/>
        </w:rPr>
        <w:t>20.11</w:t>
      </w:r>
      <w:r w:rsidR="004813A1" w:rsidRPr="004813A1">
        <w:rPr>
          <w:sz w:val="26"/>
          <w:szCs w:val="26"/>
        </w:rPr>
        <w:t>. Конкурс (оценка и сопоставление заявок) проводится организатором конкурса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проведения конкурса и аукциона).</w:t>
      </w:r>
    </w:p>
    <w:p w:rsidR="004813A1" w:rsidRPr="004813A1" w:rsidRDefault="002058A7" w:rsidP="004813A1">
      <w:pPr>
        <w:autoSpaceDE w:val="0"/>
        <w:autoSpaceDN w:val="0"/>
        <w:adjustRightInd w:val="0"/>
        <w:ind w:firstLine="709"/>
        <w:jc w:val="both"/>
        <w:outlineLvl w:val="1"/>
        <w:rPr>
          <w:sz w:val="26"/>
          <w:szCs w:val="26"/>
        </w:rPr>
      </w:pPr>
      <w:r>
        <w:rPr>
          <w:sz w:val="26"/>
          <w:szCs w:val="26"/>
        </w:rPr>
        <w:lastRenderedPageBreak/>
        <w:t>20.12</w:t>
      </w:r>
      <w:r w:rsidR="004813A1" w:rsidRPr="004813A1">
        <w:rPr>
          <w:sz w:val="26"/>
          <w:szCs w:val="26"/>
        </w:rPr>
        <w:t xml:space="preserve">. Победителем конкурса признается участник конкурса, который предложил лучшие условия </w:t>
      </w:r>
      <w:r w:rsidR="00402DEB">
        <w:rPr>
          <w:sz w:val="26"/>
          <w:szCs w:val="26"/>
        </w:rPr>
        <w:t xml:space="preserve">исполнения договора и заявке на </w:t>
      </w:r>
      <w:r w:rsidR="004813A1" w:rsidRPr="004813A1">
        <w:rPr>
          <w:sz w:val="26"/>
          <w:szCs w:val="26"/>
        </w:rPr>
        <w:t>участие</w:t>
      </w:r>
      <w:r w:rsidR="00402DEB">
        <w:rPr>
          <w:sz w:val="26"/>
          <w:szCs w:val="26"/>
        </w:rPr>
        <w:t>,</w:t>
      </w:r>
      <w:r w:rsidR="004813A1" w:rsidRPr="004813A1">
        <w:rPr>
          <w:sz w:val="26"/>
          <w:szCs w:val="26"/>
        </w:rPr>
        <w:t xml:space="preserve"> в конкурсе которого присвоен первый номер</w:t>
      </w:r>
    </w:p>
    <w:p w:rsidR="004813A1" w:rsidRPr="004813A1" w:rsidRDefault="002058A7" w:rsidP="004813A1">
      <w:pPr>
        <w:pStyle w:val="western"/>
        <w:spacing w:before="0" w:beforeAutospacing="0" w:after="0"/>
        <w:ind w:firstLine="709"/>
        <w:jc w:val="both"/>
        <w:rPr>
          <w:sz w:val="26"/>
          <w:szCs w:val="26"/>
        </w:rPr>
      </w:pPr>
      <w:r>
        <w:rPr>
          <w:sz w:val="26"/>
          <w:szCs w:val="26"/>
        </w:rPr>
        <w:t>20.13</w:t>
      </w:r>
      <w:r w:rsidR="004813A1" w:rsidRPr="004813A1">
        <w:rPr>
          <w:sz w:val="26"/>
          <w:szCs w:val="26"/>
        </w:rPr>
        <w:t>.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4813A1" w:rsidRPr="004813A1" w:rsidRDefault="002058A7" w:rsidP="004813A1">
      <w:pPr>
        <w:autoSpaceDE w:val="0"/>
        <w:autoSpaceDN w:val="0"/>
        <w:adjustRightInd w:val="0"/>
        <w:ind w:firstLine="709"/>
        <w:jc w:val="both"/>
        <w:outlineLvl w:val="1"/>
        <w:rPr>
          <w:sz w:val="26"/>
          <w:szCs w:val="26"/>
        </w:rPr>
      </w:pPr>
      <w:r>
        <w:rPr>
          <w:sz w:val="26"/>
          <w:szCs w:val="26"/>
        </w:rPr>
        <w:t>20.14</w:t>
      </w:r>
      <w:r w:rsidR="004813A1" w:rsidRPr="004813A1">
        <w:rPr>
          <w:sz w:val="26"/>
          <w:szCs w:val="26"/>
        </w:rPr>
        <w:t>.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течение пяти рабочих дней с даты подписания договора с победителем конкурса или с таким участником  конкурса.</w:t>
      </w:r>
    </w:p>
    <w:p w:rsidR="004813A1" w:rsidRPr="004813A1" w:rsidRDefault="002058A7" w:rsidP="004813A1">
      <w:pPr>
        <w:ind w:firstLine="709"/>
        <w:jc w:val="both"/>
        <w:rPr>
          <w:sz w:val="26"/>
          <w:szCs w:val="26"/>
        </w:rPr>
      </w:pPr>
      <w:r>
        <w:rPr>
          <w:sz w:val="26"/>
          <w:szCs w:val="26"/>
        </w:rPr>
        <w:t>20.15</w:t>
      </w:r>
      <w:r w:rsidR="004813A1" w:rsidRPr="004813A1">
        <w:rPr>
          <w:sz w:val="26"/>
          <w:szCs w:val="26"/>
        </w:rPr>
        <w:t>. Заключение договора аренды, договора безвозмездного пользования, договора доверительного управления муниципальным имуществом по результатам проведения торгов на право заключения договора аренды муниципального имущества, безвозмездного пользования, доверительного управления муниципальным имуществом:</w:t>
      </w:r>
    </w:p>
    <w:p w:rsidR="004813A1" w:rsidRPr="004813A1" w:rsidRDefault="004813A1" w:rsidP="004813A1">
      <w:pPr>
        <w:ind w:firstLine="709"/>
        <w:jc w:val="both"/>
        <w:rPr>
          <w:sz w:val="26"/>
          <w:szCs w:val="26"/>
        </w:rPr>
      </w:pPr>
      <w:r w:rsidRPr="004813A1">
        <w:rPr>
          <w:sz w:val="26"/>
          <w:szCs w:val="26"/>
        </w:rPr>
        <w:t>1) основанием для начала административного действия по заключению договора по результатам торгов является оформленный протокол об итогах конкурса;</w:t>
      </w:r>
    </w:p>
    <w:p w:rsidR="004813A1" w:rsidRPr="004813A1" w:rsidRDefault="004813A1" w:rsidP="004813A1">
      <w:pPr>
        <w:autoSpaceDE w:val="0"/>
        <w:autoSpaceDN w:val="0"/>
        <w:adjustRightInd w:val="0"/>
        <w:ind w:firstLine="709"/>
        <w:jc w:val="both"/>
        <w:outlineLvl w:val="1"/>
        <w:rPr>
          <w:sz w:val="26"/>
          <w:szCs w:val="26"/>
        </w:rPr>
      </w:pPr>
      <w:r w:rsidRPr="004813A1">
        <w:rPr>
          <w:sz w:val="26"/>
          <w:szCs w:val="26"/>
        </w:rPr>
        <w:t>2) административное действие по заключению договора аренды муниципального имущества, безвозмездного пользования, доверительного управления муниципальным имуществом по результатам торгов включает в себя подготовку проекта договора аренды муниципального имущества по результатам торгов и подписание проекта договора аренды муниципального имущества, безвозмездного пользования, доверительного управления муниципальным имуществом по результатам торгов сторонами (Администрацией и заявителем) в срок, предусмотренный для заключения договора конкурсной документацией.</w:t>
      </w:r>
    </w:p>
    <w:p w:rsidR="004813A1" w:rsidRPr="004813A1" w:rsidRDefault="004813A1" w:rsidP="004813A1">
      <w:pPr>
        <w:ind w:firstLine="709"/>
        <w:jc w:val="both"/>
        <w:rPr>
          <w:sz w:val="26"/>
          <w:szCs w:val="26"/>
        </w:rPr>
      </w:pPr>
      <w:r w:rsidRPr="004813A1">
        <w:rPr>
          <w:sz w:val="26"/>
          <w:szCs w:val="26"/>
        </w:rPr>
        <w:t>3) После проведения конкурса и признания победителя конкурса заявитель, принявший участие в конкур</w:t>
      </w:r>
      <w:r w:rsidR="00673E0F">
        <w:rPr>
          <w:sz w:val="26"/>
          <w:szCs w:val="26"/>
        </w:rPr>
        <w:t xml:space="preserve">се, но не ставший победителем, </w:t>
      </w:r>
      <w:r w:rsidRPr="004813A1">
        <w:rPr>
          <w:sz w:val="26"/>
          <w:szCs w:val="26"/>
        </w:rPr>
        <w:t xml:space="preserve">уведомляется об отказе в предоставлении муниципальной услуги. </w:t>
      </w:r>
    </w:p>
    <w:p w:rsidR="004813A1" w:rsidRPr="004813A1" w:rsidRDefault="002058A7" w:rsidP="004813A1">
      <w:pPr>
        <w:autoSpaceDE w:val="0"/>
        <w:autoSpaceDN w:val="0"/>
        <w:adjustRightInd w:val="0"/>
        <w:ind w:firstLine="709"/>
        <w:jc w:val="both"/>
        <w:outlineLvl w:val="1"/>
        <w:rPr>
          <w:sz w:val="26"/>
          <w:szCs w:val="26"/>
        </w:rPr>
      </w:pPr>
      <w:r>
        <w:rPr>
          <w:sz w:val="26"/>
          <w:szCs w:val="26"/>
        </w:rPr>
        <w:t>20.16</w:t>
      </w:r>
      <w:r w:rsidR="004813A1" w:rsidRPr="004813A1">
        <w:rPr>
          <w:sz w:val="26"/>
          <w:szCs w:val="26"/>
        </w:rPr>
        <w:t>. В случае заключения договора аренды муниципального имущества на срок более одного года договор предоставляется сторонами (Администрацией и заявителем) в регистрирующий орган для государственной регистрации</w:t>
      </w:r>
    </w:p>
    <w:p w:rsidR="004D1723" w:rsidRPr="00B62AF2" w:rsidRDefault="004D1723" w:rsidP="004D1723">
      <w:pPr>
        <w:widowControl w:val="0"/>
        <w:autoSpaceDE w:val="0"/>
        <w:autoSpaceDN w:val="0"/>
        <w:adjustRightInd w:val="0"/>
        <w:ind w:firstLine="540"/>
        <w:jc w:val="both"/>
        <w:rPr>
          <w:sz w:val="26"/>
          <w:szCs w:val="26"/>
        </w:rPr>
      </w:pPr>
    </w:p>
    <w:p w:rsidR="00D72041" w:rsidRPr="00C745AC" w:rsidRDefault="002058A7" w:rsidP="00D72041">
      <w:pPr>
        <w:adjustRightInd w:val="0"/>
        <w:ind w:firstLine="709"/>
        <w:jc w:val="center"/>
        <w:rPr>
          <w:b/>
          <w:bCs/>
          <w:sz w:val="26"/>
          <w:szCs w:val="26"/>
        </w:rPr>
      </w:pPr>
      <w:r>
        <w:rPr>
          <w:b/>
          <w:bCs/>
          <w:sz w:val="26"/>
          <w:szCs w:val="26"/>
        </w:rPr>
        <w:t>21</w:t>
      </w:r>
      <w:r w:rsidR="00F146AD">
        <w:rPr>
          <w:b/>
          <w:bCs/>
          <w:sz w:val="26"/>
          <w:szCs w:val="26"/>
        </w:rPr>
        <w:t xml:space="preserve">. </w:t>
      </w:r>
      <w:r w:rsidR="00D72041" w:rsidRPr="00C745AC">
        <w:rPr>
          <w:b/>
          <w:bCs/>
          <w:sz w:val="26"/>
          <w:szCs w:val="26"/>
        </w:rPr>
        <w:t>Порядок исправления допущенных опечаток и ошибок в</w:t>
      </w:r>
    </w:p>
    <w:p w:rsidR="00D72041" w:rsidRPr="00C745AC" w:rsidRDefault="00D72041" w:rsidP="00D72041">
      <w:pPr>
        <w:adjustRightInd w:val="0"/>
        <w:ind w:firstLine="709"/>
        <w:jc w:val="center"/>
        <w:rPr>
          <w:b/>
          <w:bCs/>
          <w:sz w:val="26"/>
          <w:szCs w:val="26"/>
        </w:rPr>
      </w:pPr>
      <w:r w:rsidRPr="00C745AC">
        <w:rPr>
          <w:b/>
          <w:bCs/>
          <w:sz w:val="26"/>
          <w:szCs w:val="26"/>
        </w:rPr>
        <w:t>выданных в результате предоставления муниципальной услуги документах</w:t>
      </w:r>
    </w:p>
    <w:p w:rsidR="00D72041" w:rsidRPr="00C745AC" w:rsidRDefault="00D72041" w:rsidP="00D72041">
      <w:pPr>
        <w:adjustRightInd w:val="0"/>
        <w:ind w:firstLine="709"/>
        <w:jc w:val="center"/>
        <w:rPr>
          <w:b/>
          <w:bCs/>
          <w:sz w:val="26"/>
          <w:szCs w:val="26"/>
          <w:highlight w:val="yellow"/>
        </w:rPr>
      </w:pPr>
    </w:p>
    <w:p w:rsidR="00F60F54" w:rsidRDefault="002058A7" w:rsidP="00D72041">
      <w:pPr>
        <w:adjustRightInd w:val="0"/>
        <w:ind w:right="2" w:firstLine="567"/>
        <w:jc w:val="both"/>
        <w:rPr>
          <w:sz w:val="26"/>
          <w:szCs w:val="26"/>
        </w:rPr>
      </w:pPr>
      <w:r>
        <w:rPr>
          <w:sz w:val="26"/>
          <w:szCs w:val="26"/>
        </w:rPr>
        <w:t>21.</w:t>
      </w:r>
      <w:r w:rsidR="00F146AD">
        <w:rPr>
          <w:sz w:val="26"/>
          <w:szCs w:val="26"/>
        </w:rPr>
        <w:t xml:space="preserve">1. </w:t>
      </w:r>
      <w:r w:rsidR="00D72041" w:rsidRPr="00C745AC">
        <w:rPr>
          <w:sz w:val="26"/>
          <w:szCs w:val="26"/>
        </w:rPr>
        <w:t xml:space="preserve"> </w:t>
      </w:r>
      <w:r w:rsidR="00D72041" w:rsidRPr="00DE7B60">
        <w:rPr>
          <w:sz w:val="26"/>
          <w:szCs w:val="26"/>
        </w:rPr>
        <w:t xml:space="preserve">В случае выявления опечаток и ошибок Заявитель вправе обратиться в </w:t>
      </w:r>
      <w:r w:rsidR="00D72041">
        <w:rPr>
          <w:sz w:val="26"/>
          <w:szCs w:val="26"/>
        </w:rPr>
        <w:t>Администрацию</w:t>
      </w:r>
      <w:r w:rsidR="00D72041" w:rsidRPr="00DE7B60">
        <w:rPr>
          <w:sz w:val="26"/>
          <w:szCs w:val="26"/>
        </w:rPr>
        <w:t xml:space="preserve"> с заявлением об исправлении допущенных опечаток и (или) ошибок в выданных в результате предоставления </w:t>
      </w:r>
      <w:r w:rsidR="00D72041">
        <w:rPr>
          <w:sz w:val="26"/>
          <w:szCs w:val="26"/>
        </w:rPr>
        <w:t>муниципальной</w:t>
      </w:r>
      <w:r w:rsidR="00D72041" w:rsidRPr="00DE7B60">
        <w:rPr>
          <w:sz w:val="26"/>
          <w:szCs w:val="26"/>
        </w:rPr>
        <w:t xml:space="preserve"> услуги документах </w:t>
      </w:r>
      <w:r w:rsidR="00F146AD">
        <w:rPr>
          <w:sz w:val="26"/>
          <w:szCs w:val="26"/>
        </w:rPr>
        <w:t xml:space="preserve">в соответствии с Приложением № </w:t>
      </w:r>
      <w:r w:rsidR="00F60F54">
        <w:rPr>
          <w:sz w:val="26"/>
          <w:szCs w:val="26"/>
        </w:rPr>
        <w:t>6</w:t>
      </w:r>
      <w:r w:rsidR="00D72041" w:rsidRPr="00DE7B60">
        <w:rPr>
          <w:sz w:val="26"/>
          <w:szCs w:val="26"/>
        </w:rPr>
        <w:t xml:space="preserve"> настоящего Административного регламента</w:t>
      </w:r>
      <w:r w:rsidR="00F60F54">
        <w:rPr>
          <w:sz w:val="26"/>
          <w:szCs w:val="26"/>
        </w:rPr>
        <w:t>.</w:t>
      </w:r>
    </w:p>
    <w:p w:rsidR="00D72041" w:rsidRPr="00DE7B60" w:rsidRDefault="002058A7" w:rsidP="00D72041">
      <w:pPr>
        <w:adjustRightInd w:val="0"/>
        <w:ind w:right="2" w:firstLine="567"/>
        <w:jc w:val="both"/>
        <w:rPr>
          <w:sz w:val="26"/>
          <w:szCs w:val="26"/>
        </w:rPr>
      </w:pPr>
      <w:r>
        <w:rPr>
          <w:sz w:val="26"/>
          <w:szCs w:val="26"/>
        </w:rPr>
        <w:t>21.</w:t>
      </w:r>
      <w:r w:rsidR="00F146AD">
        <w:rPr>
          <w:sz w:val="26"/>
          <w:szCs w:val="26"/>
        </w:rPr>
        <w:t>2.</w:t>
      </w:r>
      <w:r w:rsidR="00D72041">
        <w:rPr>
          <w:sz w:val="26"/>
          <w:szCs w:val="26"/>
        </w:rPr>
        <w:t xml:space="preserve"> </w:t>
      </w:r>
      <w:r w:rsidR="00D72041" w:rsidRPr="00DE7B60">
        <w:rPr>
          <w:sz w:val="26"/>
          <w:szCs w:val="26"/>
        </w:rPr>
        <w:t xml:space="preserve">Исправление допущенных опечаток и ошибок в выданных в результате предоставления </w:t>
      </w:r>
      <w:r w:rsidR="00D72041">
        <w:rPr>
          <w:sz w:val="26"/>
          <w:szCs w:val="26"/>
        </w:rPr>
        <w:t>муниципальной</w:t>
      </w:r>
      <w:r w:rsidR="00D72041" w:rsidRPr="00DE7B60">
        <w:rPr>
          <w:sz w:val="26"/>
          <w:szCs w:val="26"/>
        </w:rPr>
        <w:t xml:space="preserve"> услуги документах осуществляется в следующем порядке:</w:t>
      </w:r>
    </w:p>
    <w:p w:rsidR="00D72041" w:rsidRPr="00DE7B60" w:rsidRDefault="00D72041" w:rsidP="00D72041">
      <w:pPr>
        <w:widowControl w:val="0"/>
        <w:numPr>
          <w:ilvl w:val="0"/>
          <w:numId w:val="34"/>
        </w:numPr>
        <w:autoSpaceDE w:val="0"/>
        <w:autoSpaceDN w:val="0"/>
        <w:adjustRightInd w:val="0"/>
        <w:ind w:left="0" w:right="2" w:firstLine="426"/>
        <w:jc w:val="both"/>
        <w:rPr>
          <w:sz w:val="26"/>
          <w:szCs w:val="26"/>
        </w:rPr>
      </w:pPr>
      <w:r w:rsidRPr="00DE7B60">
        <w:rPr>
          <w:sz w:val="26"/>
          <w:szCs w:val="26"/>
        </w:rPr>
        <w:lastRenderedPageBreak/>
        <w:t xml:space="preserve">Заявитель при обнаружении опечаток и ошибок в документах, выданных в результате предоставления </w:t>
      </w:r>
      <w:r>
        <w:rPr>
          <w:sz w:val="26"/>
          <w:szCs w:val="26"/>
        </w:rPr>
        <w:t>муниципальной</w:t>
      </w:r>
      <w:r w:rsidRPr="00DE7B60">
        <w:rPr>
          <w:sz w:val="26"/>
          <w:szCs w:val="26"/>
        </w:rPr>
        <w:t xml:space="preserve"> услуги, обращается лично в </w:t>
      </w:r>
      <w:r>
        <w:rPr>
          <w:sz w:val="26"/>
          <w:szCs w:val="26"/>
        </w:rPr>
        <w:t>Администрацию</w:t>
      </w:r>
      <w:r w:rsidRPr="00DE7B60">
        <w:rPr>
          <w:sz w:val="26"/>
          <w:szCs w:val="26"/>
        </w:rPr>
        <w:t xml:space="preserve"> с заявлением;</w:t>
      </w:r>
    </w:p>
    <w:p w:rsidR="00D72041" w:rsidRPr="00DE7B60" w:rsidRDefault="00D72041" w:rsidP="00D72041">
      <w:pPr>
        <w:widowControl w:val="0"/>
        <w:numPr>
          <w:ilvl w:val="0"/>
          <w:numId w:val="34"/>
        </w:numPr>
        <w:autoSpaceDE w:val="0"/>
        <w:autoSpaceDN w:val="0"/>
        <w:adjustRightInd w:val="0"/>
        <w:ind w:left="0" w:right="2" w:firstLine="426"/>
        <w:jc w:val="both"/>
        <w:rPr>
          <w:sz w:val="26"/>
          <w:szCs w:val="26"/>
        </w:rPr>
      </w:pPr>
      <w:r>
        <w:rPr>
          <w:sz w:val="26"/>
          <w:szCs w:val="26"/>
        </w:rPr>
        <w:t>Администрация</w:t>
      </w:r>
      <w:r w:rsidRPr="00DE7B60">
        <w:rPr>
          <w:sz w:val="26"/>
          <w:szCs w:val="26"/>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w:t>
      </w:r>
      <w:r>
        <w:rPr>
          <w:sz w:val="26"/>
          <w:szCs w:val="26"/>
        </w:rPr>
        <w:t>муниципальной</w:t>
      </w:r>
      <w:r w:rsidRPr="00DE7B60">
        <w:rPr>
          <w:sz w:val="26"/>
          <w:szCs w:val="26"/>
        </w:rPr>
        <w:t xml:space="preserve"> услуги;</w:t>
      </w:r>
    </w:p>
    <w:p w:rsidR="00D72041" w:rsidRPr="00DE7B60" w:rsidRDefault="00D72041" w:rsidP="00D72041">
      <w:pPr>
        <w:widowControl w:val="0"/>
        <w:numPr>
          <w:ilvl w:val="0"/>
          <w:numId w:val="34"/>
        </w:numPr>
        <w:autoSpaceDE w:val="0"/>
        <w:autoSpaceDN w:val="0"/>
        <w:adjustRightInd w:val="0"/>
        <w:ind w:left="0" w:right="2" w:firstLine="426"/>
        <w:jc w:val="both"/>
        <w:rPr>
          <w:sz w:val="26"/>
          <w:szCs w:val="26"/>
        </w:rPr>
      </w:pPr>
      <w:r>
        <w:rPr>
          <w:sz w:val="26"/>
          <w:szCs w:val="26"/>
        </w:rPr>
        <w:t>Администрация</w:t>
      </w:r>
      <w:r w:rsidRPr="00DE7B60">
        <w:rPr>
          <w:sz w:val="26"/>
          <w:szCs w:val="26"/>
        </w:rPr>
        <w:t xml:space="preserve"> обеспечивает устранение опечаток и ошибок в документах, являющихся результатом предоставления </w:t>
      </w:r>
      <w:r>
        <w:rPr>
          <w:sz w:val="26"/>
          <w:szCs w:val="26"/>
        </w:rPr>
        <w:t xml:space="preserve">муниципальной </w:t>
      </w:r>
      <w:r w:rsidRPr="00DE7B60">
        <w:rPr>
          <w:sz w:val="26"/>
          <w:szCs w:val="26"/>
        </w:rPr>
        <w:t>услуги.</w:t>
      </w:r>
    </w:p>
    <w:p w:rsidR="00D72041" w:rsidRDefault="00D72041" w:rsidP="00D72041">
      <w:pPr>
        <w:adjustRightInd w:val="0"/>
        <w:ind w:right="2" w:firstLine="567"/>
        <w:jc w:val="both"/>
        <w:rPr>
          <w:sz w:val="26"/>
          <w:szCs w:val="26"/>
        </w:rPr>
      </w:pPr>
      <w:r w:rsidRPr="00DE7B60">
        <w:rPr>
          <w:sz w:val="26"/>
          <w:szCs w:val="26"/>
        </w:rPr>
        <w:t xml:space="preserve">Срок устранения опечаток и ошибок не должен превышать </w:t>
      </w:r>
      <w:r w:rsidR="00402DEB">
        <w:rPr>
          <w:sz w:val="26"/>
          <w:szCs w:val="26"/>
        </w:rPr>
        <w:t>трех</w:t>
      </w:r>
      <w:r w:rsidRPr="00DE7B60">
        <w:rPr>
          <w:sz w:val="26"/>
          <w:szCs w:val="26"/>
        </w:rPr>
        <w:t xml:space="preserve"> рабочих дней с даты регистрации заявления.</w:t>
      </w:r>
    </w:p>
    <w:p w:rsidR="00544C77" w:rsidRPr="00DE7B60" w:rsidRDefault="00544C77" w:rsidP="00D72041">
      <w:pPr>
        <w:adjustRightInd w:val="0"/>
        <w:ind w:right="2" w:firstLine="567"/>
        <w:jc w:val="both"/>
        <w:rPr>
          <w:sz w:val="26"/>
          <w:szCs w:val="26"/>
        </w:rPr>
      </w:pPr>
    </w:p>
    <w:p w:rsidR="00D518C3" w:rsidRPr="00B62AF2" w:rsidRDefault="002058A7" w:rsidP="00D518C3">
      <w:pPr>
        <w:jc w:val="center"/>
        <w:rPr>
          <w:b/>
          <w:sz w:val="26"/>
          <w:szCs w:val="26"/>
        </w:rPr>
      </w:pPr>
      <w:r>
        <w:rPr>
          <w:b/>
          <w:sz w:val="26"/>
          <w:szCs w:val="26"/>
        </w:rPr>
        <w:t>22</w:t>
      </w:r>
      <w:r w:rsidR="00D518C3" w:rsidRPr="00B62AF2">
        <w:rPr>
          <w:b/>
          <w:sz w:val="26"/>
          <w:szCs w:val="26"/>
        </w:rPr>
        <w:t>. Формы контроля за исполнением Административного регламента</w:t>
      </w:r>
    </w:p>
    <w:p w:rsidR="00D518C3" w:rsidRPr="00B62AF2" w:rsidRDefault="00D518C3" w:rsidP="00D518C3">
      <w:pPr>
        <w:jc w:val="center"/>
        <w:rPr>
          <w:sz w:val="26"/>
          <w:szCs w:val="26"/>
        </w:rPr>
      </w:pP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.1. Контроль за исполнением настоящего Административного регламента осуществляется путем проведения:</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1) текущих проверок соблюдения и исполнения специалистами </w:t>
      </w:r>
      <w:r w:rsidR="00FC34A5">
        <w:rPr>
          <w:sz w:val="26"/>
          <w:szCs w:val="26"/>
        </w:rPr>
        <w:t>Уполномоченног</w:t>
      </w:r>
      <w:r w:rsidR="00402DEB">
        <w:rPr>
          <w:sz w:val="26"/>
          <w:szCs w:val="26"/>
        </w:rPr>
        <w:t>о органа и должностными лицами А</w:t>
      </w:r>
      <w:r w:rsidRPr="00B62AF2">
        <w:rPr>
          <w:sz w:val="26"/>
          <w:szCs w:val="26"/>
        </w:rPr>
        <w:t>дминистрации настоящего Административного регламента;</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2) плановых проверок соблюдения и исполнения специалистами </w:t>
      </w:r>
      <w:r w:rsidR="00FC34A5">
        <w:rPr>
          <w:sz w:val="26"/>
          <w:szCs w:val="26"/>
        </w:rPr>
        <w:t>Уполномоченног</w:t>
      </w:r>
      <w:r w:rsidR="00402DEB">
        <w:rPr>
          <w:sz w:val="26"/>
          <w:szCs w:val="26"/>
        </w:rPr>
        <w:t>о органа и должностными лицами А</w:t>
      </w:r>
      <w:r w:rsidRPr="00B62AF2">
        <w:rPr>
          <w:sz w:val="26"/>
          <w:szCs w:val="26"/>
        </w:rPr>
        <w:t>дминистрации настоящего Административного регламента;</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3) внеплановых проверок соблюдения и исполнения специалистами </w:t>
      </w:r>
      <w:r w:rsidR="00FC34A5">
        <w:rPr>
          <w:sz w:val="26"/>
          <w:szCs w:val="26"/>
        </w:rPr>
        <w:t>Уполномоченного органа</w:t>
      </w:r>
      <w:r w:rsidR="00FC34A5" w:rsidRPr="00B62AF2">
        <w:rPr>
          <w:sz w:val="26"/>
          <w:szCs w:val="26"/>
        </w:rPr>
        <w:t xml:space="preserve"> </w:t>
      </w:r>
      <w:r w:rsidR="00FC34A5">
        <w:rPr>
          <w:sz w:val="26"/>
          <w:szCs w:val="26"/>
        </w:rPr>
        <w:t>и должностными лицами а</w:t>
      </w:r>
      <w:r w:rsidRPr="00B62AF2">
        <w:rPr>
          <w:sz w:val="26"/>
          <w:szCs w:val="26"/>
        </w:rPr>
        <w:t xml:space="preserve">дминистрации настоящего Административного регламента, осуществляемых по обращениям физических и юридических лиц, по поручениям Главы </w:t>
      </w:r>
      <w:r w:rsidR="00FC34A5">
        <w:rPr>
          <w:sz w:val="26"/>
          <w:szCs w:val="26"/>
        </w:rPr>
        <w:t>Суоярвского муниципального</w:t>
      </w:r>
      <w:r w:rsidRPr="00B62AF2">
        <w:rPr>
          <w:sz w:val="26"/>
          <w:szCs w:val="26"/>
        </w:rPr>
        <w:t xml:space="preserve"> округа, на основании иных документов и сведений, указывающих на нарушение настоящего Административного регламента.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муниципальной услуги, содержащих жалобы на решения, действия (бездействие) </w:t>
      </w:r>
      <w:r w:rsidR="00FC34A5">
        <w:rPr>
          <w:sz w:val="26"/>
          <w:szCs w:val="26"/>
        </w:rPr>
        <w:t xml:space="preserve">специалистов и должностных лиц </w:t>
      </w:r>
      <w:r w:rsidR="00402DEB">
        <w:rPr>
          <w:sz w:val="26"/>
          <w:szCs w:val="26"/>
        </w:rPr>
        <w:t>А</w:t>
      </w:r>
      <w:r w:rsidR="00D518C3" w:rsidRPr="00B62AF2">
        <w:rPr>
          <w:sz w:val="26"/>
          <w:szCs w:val="26"/>
        </w:rPr>
        <w:t>дминистрации.</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.3.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председателем </w:t>
      </w:r>
      <w:r w:rsidR="00FC34A5">
        <w:rPr>
          <w:sz w:val="26"/>
          <w:szCs w:val="26"/>
        </w:rPr>
        <w:t>Уполномоченного органа</w:t>
      </w:r>
      <w:r w:rsidR="00D518C3" w:rsidRPr="00B62AF2">
        <w:rPr>
          <w:sz w:val="26"/>
          <w:szCs w:val="26"/>
        </w:rPr>
        <w:t xml:space="preserve"> непосредственно в ходе предоставления специалистами </w:t>
      </w:r>
      <w:r w:rsidR="00FC34A5">
        <w:rPr>
          <w:sz w:val="26"/>
          <w:szCs w:val="26"/>
        </w:rPr>
        <w:t>Уполномоченного органа</w:t>
      </w:r>
      <w:r w:rsidR="00D518C3" w:rsidRPr="00B62AF2">
        <w:rPr>
          <w:sz w:val="26"/>
          <w:szCs w:val="26"/>
        </w:rPr>
        <w:t xml:space="preserve"> муниципальной услуги.</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.4. Формой контроля за полнотой и качеством предоставления муниципальной услуги является осуществление плановых и внеплановых проверок, предусмотренных настоящим Административным регламентом.</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.5. 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.6.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председателем </w:t>
      </w:r>
      <w:r w:rsidR="00353C35">
        <w:rPr>
          <w:sz w:val="26"/>
          <w:szCs w:val="26"/>
        </w:rPr>
        <w:t>Уполномоченного органа</w:t>
      </w:r>
      <w:r w:rsidR="00D518C3" w:rsidRPr="00B62AF2">
        <w:rPr>
          <w:sz w:val="26"/>
          <w:szCs w:val="26"/>
        </w:rPr>
        <w:t xml:space="preserve"> (а в его отсутствие его заместителем) при принятии ими решения о проведении проверки и включении ее в план проведения проверок, но не реже одного раза в три года.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.7. Внеплановые проверки проводятс</w:t>
      </w:r>
      <w:r w:rsidR="00353C35">
        <w:rPr>
          <w:sz w:val="26"/>
          <w:szCs w:val="26"/>
        </w:rPr>
        <w:t>я уполномоченными сотрудниками а</w:t>
      </w:r>
      <w:r w:rsidR="00D518C3" w:rsidRPr="00B62AF2">
        <w:rPr>
          <w:sz w:val="26"/>
          <w:szCs w:val="26"/>
        </w:rPr>
        <w:t>дминистрации, по мере необходимости в следующих случаях:</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1) при поступлении жалобы со стороны заявителя;</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lastRenderedPageBreak/>
        <w:t>2) при получении представления органа прокуратуры, иного органа.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.9. 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Персональная ответственность специалистов </w:t>
      </w:r>
      <w:r w:rsidR="00353C35">
        <w:rPr>
          <w:sz w:val="26"/>
          <w:szCs w:val="26"/>
        </w:rPr>
        <w:t>Уполномоченного органа и должностных лиц а</w:t>
      </w:r>
      <w:r w:rsidRPr="00B62AF2">
        <w:rPr>
          <w:sz w:val="26"/>
          <w:szCs w:val="26"/>
        </w:rPr>
        <w:t>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.11.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w:t>
      </w:r>
      <w:r w:rsidR="00353C35">
        <w:rPr>
          <w:sz w:val="26"/>
          <w:szCs w:val="26"/>
        </w:rPr>
        <w:t xml:space="preserve"> путем направления обращений в а</w:t>
      </w:r>
      <w:r w:rsidR="00D518C3" w:rsidRPr="00B62AF2">
        <w:rPr>
          <w:sz w:val="26"/>
          <w:szCs w:val="26"/>
        </w:rPr>
        <w:t>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D518C3" w:rsidRPr="00B62AF2" w:rsidRDefault="00D518C3" w:rsidP="00D518C3">
      <w:pPr>
        <w:widowControl w:val="0"/>
        <w:autoSpaceDE w:val="0"/>
        <w:autoSpaceDN w:val="0"/>
        <w:adjustRightInd w:val="0"/>
        <w:ind w:right="-1"/>
        <w:jc w:val="center"/>
        <w:outlineLvl w:val="1"/>
        <w:rPr>
          <w:b/>
          <w:sz w:val="26"/>
          <w:szCs w:val="26"/>
        </w:rPr>
      </w:pPr>
    </w:p>
    <w:p w:rsidR="00D518C3" w:rsidRPr="00B62AF2" w:rsidRDefault="002058A7" w:rsidP="00D518C3">
      <w:pPr>
        <w:widowControl w:val="0"/>
        <w:autoSpaceDE w:val="0"/>
        <w:autoSpaceDN w:val="0"/>
        <w:adjustRightInd w:val="0"/>
        <w:ind w:right="-1"/>
        <w:jc w:val="center"/>
        <w:outlineLvl w:val="1"/>
        <w:rPr>
          <w:b/>
          <w:sz w:val="26"/>
          <w:szCs w:val="26"/>
        </w:rPr>
      </w:pPr>
      <w:r>
        <w:rPr>
          <w:b/>
          <w:sz w:val="26"/>
          <w:szCs w:val="26"/>
        </w:rPr>
        <w:t>23</w:t>
      </w:r>
      <w:r w:rsidR="00D518C3" w:rsidRPr="00B62AF2">
        <w:rPr>
          <w:b/>
          <w:sz w:val="26"/>
          <w:szCs w:val="26"/>
        </w:rPr>
        <w:t xml:space="preserve">. Досудебный (внесудебный) порядок обжалования решений и действий (бездействия) </w:t>
      </w:r>
      <w:r w:rsidR="00353C35">
        <w:rPr>
          <w:b/>
          <w:sz w:val="26"/>
          <w:szCs w:val="26"/>
        </w:rPr>
        <w:t>а</w:t>
      </w:r>
      <w:r w:rsidR="00D518C3" w:rsidRPr="00B62AF2">
        <w:rPr>
          <w:b/>
          <w:sz w:val="26"/>
          <w:szCs w:val="26"/>
        </w:rPr>
        <w:t>дминистрации и должностных лиц, предоставляющих муниципальную услугу</w:t>
      </w:r>
    </w:p>
    <w:p w:rsidR="00D518C3" w:rsidRPr="00B62AF2" w:rsidRDefault="00D518C3" w:rsidP="00D518C3">
      <w:pPr>
        <w:widowControl w:val="0"/>
        <w:autoSpaceDE w:val="0"/>
        <w:autoSpaceDN w:val="0"/>
        <w:adjustRightInd w:val="0"/>
        <w:ind w:right="-187"/>
        <w:jc w:val="center"/>
        <w:outlineLvl w:val="1"/>
        <w:rPr>
          <w:b/>
          <w:sz w:val="26"/>
          <w:szCs w:val="26"/>
        </w:rPr>
      </w:pP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(бездействия) специалистов </w:t>
      </w:r>
      <w:r w:rsidR="00353C35" w:rsidRPr="00353C35">
        <w:rPr>
          <w:rFonts w:ascii="Times New Roman" w:hAnsi="Times New Roman"/>
          <w:sz w:val="26"/>
          <w:szCs w:val="26"/>
        </w:rPr>
        <w:t>Уполномоченного органа</w:t>
      </w:r>
      <w:r w:rsidR="00353C35">
        <w:rPr>
          <w:rFonts w:ascii="Times New Roman" w:hAnsi="Times New Roman"/>
          <w:sz w:val="26"/>
          <w:szCs w:val="26"/>
        </w:rPr>
        <w:t xml:space="preserve">, иных муниципальных </w:t>
      </w:r>
      <w:r w:rsidR="00402DEB">
        <w:rPr>
          <w:rFonts w:ascii="Times New Roman" w:hAnsi="Times New Roman"/>
          <w:sz w:val="26"/>
          <w:szCs w:val="26"/>
        </w:rPr>
        <w:t>служащих А</w:t>
      </w:r>
      <w:r w:rsidR="00D518C3" w:rsidRPr="00B62AF2">
        <w:rPr>
          <w:rFonts w:ascii="Times New Roman" w:hAnsi="Times New Roman"/>
          <w:sz w:val="26"/>
          <w:szCs w:val="26"/>
        </w:rPr>
        <w:t xml:space="preserve">дминистрации. </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.2. Основанием для начала процедуры досудебного (внесудебного) обжалования является жалоба на действия (бездействия) специалистов </w:t>
      </w:r>
      <w:r w:rsidR="00353C35" w:rsidRPr="00353C35">
        <w:rPr>
          <w:rFonts w:ascii="Times New Roman" w:hAnsi="Times New Roman"/>
          <w:sz w:val="26"/>
          <w:szCs w:val="26"/>
        </w:rPr>
        <w:t>Уполномоченного органа</w:t>
      </w:r>
      <w:r w:rsidR="00D518C3" w:rsidRPr="00B62AF2">
        <w:rPr>
          <w:rFonts w:ascii="Times New Roman" w:hAnsi="Times New Roman"/>
          <w:sz w:val="26"/>
          <w:szCs w:val="26"/>
        </w:rPr>
        <w:t xml:space="preserve">, иных муниципальных служащих </w:t>
      </w:r>
      <w:r w:rsidR="00673E0F">
        <w:rPr>
          <w:rFonts w:ascii="Times New Roman" w:hAnsi="Times New Roman"/>
          <w:sz w:val="26"/>
          <w:szCs w:val="26"/>
        </w:rPr>
        <w:t>А</w:t>
      </w:r>
      <w:r w:rsidR="00D518C3" w:rsidRPr="00B62AF2">
        <w:rPr>
          <w:rFonts w:ascii="Times New Roman" w:hAnsi="Times New Roman"/>
          <w:sz w:val="26"/>
          <w:szCs w:val="26"/>
        </w:rPr>
        <w:t>дминистрации, и принятых (осуществляемых) ими решений в ходе предоставления муниц</w:t>
      </w:r>
      <w:r w:rsidR="00353C35">
        <w:rPr>
          <w:rFonts w:ascii="Times New Roman" w:hAnsi="Times New Roman"/>
          <w:sz w:val="26"/>
          <w:szCs w:val="26"/>
        </w:rPr>
        <w:t xml:space="preserve">ипальной услуги, поступившая в </w:t>
      </w:r>
      <w:r w:rsidR="00402DEB">
        <w:rPr>
          <w:rFonts w:ascii="Times New Roman" w:hAnsi="Times New Roman"/>
          <w:sz w:val="26"/>
          <w:szCs w:val="26"/>
        </w:rPr>
        <w:t>А</w:t>
      </w:r>
      <w:r w:rsidR="00D518C3" w:rsidRPr="00B62AF2">
        <w:rPr>
          <w:rFonts w:ascii="Times New Roman" w:hAnsi="Times New Roman"/>
          <w:sz w:val="26"/>
          <w:szCs w:val="26"/>
        </w:rPr>
        <w:t>дминистрацию.</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.3. Заявитель может обратиться с жалобой, в том числе в следующих случаях:</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1) нарушения срока регистрации заявки или заявления о предоставлении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2) нарушения срока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регламентом для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регламентом для предоставления муниципальной услуги, у заявителя;</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lastRenderedPageBreak/>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w:t>
      </w:r>
      <w:r w:rsidR="00353C35">
        <w:rPr>
          <w:rFonts w:ascii="Times New Roman" w:hAnsi="Times New Roman"/>
          <w:sz w:val="26"/>
          <w:szCs w:val="26"/>
        </w:rPr>
        <w:t xml:space="preserve">регламентом </w:t>
      </w:r>
      <w:r w:rsidRPr="00B62AF2">
        <w:rPr>
          <w:rFonts w:ascii="Times New Roman" w:hAnsi="Times New Roman"/>
          <w:sz w:val="26"/>
          <w:szCs w:val="26"/>
        </w:rPr>
        <w:t>для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регламентом для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7) </w:t>
      </w:r>
      <w:r w:rsidR="00353C35">
        <w:rPr>
          <w:rFonts w:ascii="Times New Roman" w:hAnsi="Times New Roman"/>
          <w:sz w:val="26"/>
          <w:szCs w:val="26"/>
        </w:rPr>
        <w:t xml:space="preserve">отказа </w:t>
      </w:r>
      <w:r w:rsidR="00AF67E3">
        <w:rPr>
          <w:rFonts w:ascii="Times New Roman" w:hAnsi="Times New Roman"/>
          <w:sz w:val="26"/>
          <w:szCs w:val="26"/>
        </w:rPr>
        <w:t>А</w:t>
      </w:r>
      <w:r w:rsidRPr="00B62AF2">
        <w:rPr>
          <w:rFonts w:ascii="Times New Roman" w:hAnsi="Times New Roman"/>
          <w:sz w:val="26"/>
          <w:szCs w:val="26"/>
        </w:rPr>
        <w:t>дмин</w:t>
      </w:r>
      <w:r w:rsidR="00AF67E3">
        <w:rPr>
          <w:rFonts w:ascii="Times New Roman" w:hAnsi="Times New Roman"/>
          <w:sz w:val="26"/>
          <w:szCs w:val="26"/>
        </w:rPr>
        <w:t>истрации или должностного лица А</w:t>
      </w:r>
      <w:r w:rsidRPr="00B62AF2">
        <w:rPr>
          <w:rFonts w:ascii="Times New Roman" w:hAnsi="Times New Roman"/>
          <w:sz w:val="26"/>
          <w:szCs w:val="26"/>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8) нарушения срока или порядка выдачи документов по результатам предоставления муниципальной услуги;</w:t>
      </w:r>
    </w:p>
    <w:p w:rsidR="00D518C3" w:rsidRPr="00B62AF2" w:rsidRDefault="00D518C3" w:rsidP="00D518C3">
      <w:pPr>
        <w:pStyle w:val="af1"/>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353C35">
        <w:rPr>
          <w:rFonts w:ascii="Times New Roman" w:hAnsi="Times New Roman"/>
          <w:sz w:val="26"/>
          <w:szCs w:val="26"/>
        </w:rPr>
        <w:t xml:space="preserve">Суоярвского муниципального </w:t>
      </w:r>
      <w:r w:rsidRPr="00B62AF2">
        <w:rPr>
          <w:rFonts w:ascii="Times New Roman" w:hAnsi="Times New Roman"/>
          <w:sz w:val="26"/>
          <w:szCs w:val="26"/>
        </w:rPr>
        <w:t>округа, настоящим Административным регламентом для предоставления муниципальной услуги;</w:t>
      </w:r>
    </w:p>
    <w:p w:rsidR="00D518C3" w:rsidRPr="00B62AF2" w:rsidRDefault="00D518C3" w:rsidP="00D518C3">
      <w:pPr>
        <w:pStyle w:val="af1"/>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B62AF2">
        <w:rPr>
          <w:rFonts w:ascii="Times New Roman" w:eastAsiaTheme="minorHAnsi" w:hAnsi="Times New Roman"/>
          <w:sz w:val="26"/>
          <w:szCs w:val="26"/>
        </w:rPr>
        <w:t xml:space="preserve">либо в предоставлении муниципальной услуги, за исключением случаев, предусмотренных </w:t>
      </w:r>
      <w:hyperlink r:id="rId14" w:history="1">
        <w:r w:rsidRPr="00B62AF2">
          <w:rPr>
            <w:rFonts w:ascii="Times New Roman" w:eastAsiaTheme="minorHAnsi" w:hAnsi="Times New Roman"/>
            <w:sz w:val="26"/>
            <w:szCs w:val="26"/>
          </w:rPr>
          <w:t>пунктом 4 части 1 статьи 7</w:t>
        </w:r>
      </w:hyperlink>
      <w:r w:rsidRPr="00B62AF2">
        <w:rPr>
          <w:rFonts w:ascii="Times New Roman" w:eastAsiaTheme="minorHAnsi" w:hAnsi="Times New Roman"/>
          <w:sz w:val="26"/>
          <w:szCs w:val="26"/>
        </w:rPr>
        <w:t xml:space="preserve"> </w:t>
      </w:r>
      <w:r w:rsidRPr="00B62AF2">
        <w:rPr>
          <w:rFonts w:ascii="Times New Roman" w:hAnsi="Times New Roman"/>
          <w:sz w:val="26"/>
          <w:szCs w:val="26"/>
          <w:lang w:eastAsia="ru-RU"/>
        </w:rPr>
        <w:t>Федерального закона от 27.07.2010 № 210-ФЗ «Об организации предоставления государственных и муниципальных услуг»;</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.4. Заявитель имеет право на получение информации и документов, необходимых для обоснования и рассмотрения жалобы.</w:t>
      </w:r>
    </w:p>
    <w:p w:rsidR="00D518C3" w:rsidRPr="00B62AF2" w:rsidRDefault="002058A7" w:rsidP="00D518C3">
      <w:pPr>
        <w:autoSpaceDE w:val="0"/>
        <w:autoSpaceDN w:val="0"/>
        <w:adjustRightInd w:val="0"/>
        <w:ind w:firstLine="567"/>
        <w:jc w:val="both"/>
        <w:rPr>
          <w:rFonts w:eastAsiaTheme="minorHAnsi"/>
          <w:sz w:val="26"/>
          <w:szCs w:val="26"/>
        </w:rPr>
      </w:pPr>
      <w:r>
        <w:rPr>
          <w:sz w:val="26"/>
          <w:szCs w:val="26"/>
        </w:rPr>
        <w:t>23</w:t>
      </w:r>
      <w:r w:rsidR="00D518C3" w:rsidRPr="00B62AF2">
        <w:rPr>
          <w:sz w:val="26"/>
          <w:szCs w:val="26"/>
        </w:rPr>
        <w:t>.5. Жалоба подается в письменной форме на бумажном носи</w:t>
      </w:r>
      <w:r w:rsidR="00673E0F">
        <w:rPr>
          <w:sz w:val="26"/>
          <w:szCs w:val="26"/>
        </w:rPr>
        <w:t>теле или в электронной форме в А</w:t>
      </w:r>
      <w:r w:rsidR="00D518C3" w:rsidRPr="00B62AF2">
        <w:rPr>
          <w:sz w:val="26"/>
          <w:szCs w:val="26"/>
        </w:rPr>
        <w:t xml:space="preserve">дминистрацию. </w:t>
      </w:r>
      <w:r w:rsidR="00D518C3" w:rsidRPr="00B62AF2">
        <w:rPr>
          <w:rFonts w:eastAsiaTheme="minorHAnsi"/>
          <w:sz w:val="26"/>
          <w:szCs w:val="26"/>
        </w:rPr>
        <w:t>Жалобы на решения и дейст</w:t>
      </w:r>
      <w:r w:rsidR="00353C35">
        <w:rPr>
          <w:rFonts w:eastAsiaTheme="minorHAnsi"/>
          <w:sz w:val="26"/>
          <w:szCs w:val="26"/>
        </w:rPr>
        <w:t xml:space="preserve">вия (бездействие) руководителя </w:t>
      </w:r>
      <w:r w:rsidR="00673E0F">
        <w:rPr>
          <w:rFonts w:eastAsiaTheme="minorHAnsi"/>
          <w:sz w:val="26"/>
          <w:szCs w:val="26"/>
        </w:rPr>
        <w:t>А</w:t>
      </w:r>
      <w:r w:rsidR="00D518C3" w:rsidRPr="00B62AF2">
        <w:rPr>
          <w:rFonts w:eastAsiaTheme="minorHAnsi"/>
          <w:sz w:val="26"/>
          <w:szCs w:val="26"/>
        </w:rPr>
        <w:t>дминистрации рассматриваются</w:t>
      </w:r>
      <w:r w:rsidR="00353C35">
        <w:rPr>
          <w:rFonts w:eastAsiaTheme="minorHAnsi"/>
          <w:sz w:val="26"/>
          <w:szCs w:val="26"/>
        </w:rPr>
        <w:t xml:space="preserve"> непосредственно руководителем а</w:t>
      </w:r>
      <w:r w:rsidR="00D518C3" w:rsidRPr="00B62AF2">
        <w:rPr>
          <w:rFonts w:eastAsiaTheme="minorHAnsi"/>
          <w:sz w:val="26"/>
          <w:szCs w:val="26"/>
        </w:rPr>
        <w:t>дминистрации.</w:t>
      </w:r>
    </w:p>
    <w:p w:rsidR="00D518C3" w:rsidRPr="00B62AF2" w:rsidRDefault="002058A7" w:rsidP="00D518C3">
      <w:pPr>
        <w:autoSpaceDE w:val="0"/>
        <w:autoSpaceDN w:val="0"/>
        <w:adjustRightInd w:val="0"/>
        <w:ind w:firstLine="567"/>
        <w:jc w:val="both"/>
        <w:rPr>
          <w:sz w:val="26"/>
          <w:szCs w:val="26"/>
        </w:rPr>
      </w:pPr>
      <w:r>
        <w:rPr>
          <w:sz w:val="26"/>
          <w:szCs w:val="26"/>
        </w:rPr>
        <w:t>23</w:t>
      </w:r>
      <w:r w:rsidR="00D518C3" w:rsidRPr="00B62AF2">
        <w:rPr>
          <w:sz w:val="26"/>
          <w:szCs w:val="26"/>
        </w:rPr>
        <w:t xml:space="preserve">.6. </w:t>
      </w:r>
      <w:r w:rsidR="00D518C3" w:rsidRPr="00B62AF2">
        <w:rPr>
          <w:rFonts w:eastAsiaTheme="minorHAnsi"/>
          <w:sz w:val="26"/>
          <w:szCs w:val="26"/>
        </w:rPr>
        <w:t xml:space="preserve">Жалоба на решения и действия (бездействие) </w:t>
      </w:r>
      <w:r w:rsidR="00353C35">
        <w:rPr>
          <w:rFonts w:eastAsiaTheme="minorHAnsi"/>
          <w:sz w:val="26"/>
          <w:szCs w:val="26"/>
        </w:rPr>
        <w:t>а</w:t>
      </w:r>
      <w:r w:rsidR="00D518C3" w:rsidRPr="00B62AF2">
        <w:rPr>
          <w:rFonts w:eastAsiaTheme="minorHAnsi"/>
          <w:sz w:val="26"/>
          <w:szCs w:val="26"/>
        </w:rPr>
        <w:t>д</w:t>
      </w:r>
      <w:r w:rsidR="00353C35">
        <w:rPr>
          <w:rFonts w:eastAsiaTheme="minorHAnsi"/>
          <w:sz w:val="26"/>
          <w:szCs w:val="26"/>
        </w:rPr>
        <w:t xml:space="preserve">министрации, </w:t>
      </w:r>
      <w:r w:rsidR="00673E0F">
        <w:rPr>
          <w:rFonts w:eastAsiaTheme="minorHAnsi"/>
          <w:sz w:val="26"/>
          <w:szCs w:val="26"/>
        </w:rPr>
        <w:t>должностного лица А</w:t>
      </w:r>
      <w:r w:rsidR="00D518C3" w:rsidRPr="00B62AF2">
        <w:rPr>
          <w:rFonts w:eastAsiaTheme="minorHAnsi"/>
          <w:sz w:val="26"/>
          <w:szCs w:val="26"/>
        </w:rPr>
        <w:t>дминистрации, муниципа</w:t>
      </w:r>
      <w:r w:rsidR="00353C35">
        <w:rPr>
          <w:rFonts w:eastAsiaTheme="minorHAnsi"/>
          <w:sz w:val="26"/>
          <w:szCs w:val="26"/>
        </w:rPr>
        <w:t>льного служащего, руководителя а</w:t>
      </w:r>
      <w:r w:rsidR="00D518C3" w:rsidRPr="00B62AF2">
        <w:rPr>
          <w:rFonts w:eastAsiaTheme="minorHAnsi"/>
          <w:sz w:val="26"/>
          <w:szCs w:val="26"/>
        </w:rPr>
        <w:t>дминистрации</w:t>
      </w:r>
      <w:r w:rsidR="00D518C3" w:rsidRPr="00B62AF2">
        <w:rPr>
          <w:sz w:val="26"/>
          <w:szCs w:val="26"/>
        </w:rPr>
        <w:t xml:space="preserve"> может быть направлена по почте, с использованием сети Интернет, официального </w:t>
      </w:r>
      <w:r w:rsidR="00673E0F">
        <w:rPr>
          <w:sz w:val="26"/>
          <w:szCs w:val="26"/>
        </w:rPr>
        <w:t>интернет-портал Суоярвского муниципального округа</w:t>
      </w:r>
      <w:r w:rsidR="00D518C3" w:rsidRPr="00B62AF2">
        <w:rPr>
          <w:sz w:val="26"/>
          <w:szCs w:val="26"/>
        </w:rPr>
        <w:t>, Портала государственных и муниципальных услуг Республики Карелия, Единого портала государственных и муниципальных услуг (функций), а также может быть принята при личном приеме заявителя.</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.7. Жалоба должна содержать:</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.8. Жалоба, поступившая в </w:t>
      </w:r>
      <w:r w:rsidR="00673E0F">
        <w:rPr>
          <w:rFonts w:ascii="Times New Roman" w:hAnsi="Times New Roman"/>
          <w:sz w:val="26"/>
          <w:szCs w:val="26"/>
        </w:rPr>
        <w:t>А</w:t>
      </w:r>
      <w:r w:rsidR="00D518C3" w:rsidRPr="00B62AF2">
        <w:rPr>
          <w:rFonts w:ascii="Times New Roman" w:hAnsi="Times New Roman"/>
          <w:sz w:val="26"/>
          <w:szCs w:val="26"/>
        </w:rPr>
        <w:t>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w:t>
      </w:r>
      <w:r w:rsidR="00353C35">
        <w:rPr>
          <w:rFonts w:ascii="Times New Roman" w:hAnsi="Times New Roman"/>
          <w:sz w:val="26"/>
          <w:szCs w:val="26"/>
        </w:rPr>
        <w:t xml:space="preserve"> а</w:t>
      </w:r>
      <w:r w:rsidR="00D518C3" w:rsidRPr="00B62AF2">
        <w:rPr>
          <w:rFonts w:ascii="Times New Roman" w:hAnsi="Times New Roman"/>
          <w:sz w:val="26"/>
          <w:szCs w:val="26"/>
        </w:rPr>
        <w:t xml:space="preserve">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.9. По результатам рассмотрения жалобы </w:t>
      </w:r>
      <w:r w:rsidR="00673E0F">
        <w:rPr>
          <w:rFonts w:ascii="Times New Roman" w:hAnsi="Times New Roman"/>
          <w:sz w:val="26"/>
          <w:szCs w:val="26"/>
        </w:rPr>
        <w:t>А</w:t>
      </w:r>
      <w:r w:rsidR="00D518C3" w:rsidRPr="00B62AF2">
        <w:rPr>
          <w:rFonts w:ascii="Times New Roman" w:hAnsi="Times New Roman"/>
          <w:sz w:val="26"/>
          <w:szCs w:val="26"/>
        </w:rPr>
        <w:t>дминистрация принимает одно из следующих решений:</w:t>
      </w:r>
    </w:p>
    <w:p w:rsidR="00D518C3" w:rsidRPr="00B62AF2" w:rsidRDefault="002058A7" w:rsidP="00D518C3">
      <w:pPr>
        <w:autoSpaceDE w:val="0"/>
        <w:autoSpaceDN w:val="0"/>
        <w:adjustRightInd w:val="0"/>
        <w:ind w:firstLine="540"/>
        <w:jc w:val="both"/>
        <w:rPr>
          <w:sz w:val="26"/>
          <w:szCs w:val="26"/>
        </w:rPr>
      </w:pPr>
      <w:r>
        <w:rPr>
          <w:sz w:val="26"/>
          <w:szCs w:val="26"/>
        </w:rPr>
        <w:t>23</w:t>
      </w:r>
      <w:r w:rsidR="00D518C3" w:rsidRPr="00B62AF2">
        <w:rPr>
          <w:sz w:val="26"/>
          <w:szCs w:val="26"/>
        </w:rPr>
        <w:t xml:space="preserve">.9.1. </w:t>
      </w:r>
      <w:r w:rsidR="00D518C3" w:rsidRPr="00B62AF2">
        <w:rPr>
          <w:rFonts w:eastAsiaTheme="minorHAnsi"/>
          <w:sz w:val="26"/>
          <w:szCs w:val="26"/>
        </w:rPr>
        <w:t>жалоба удовлетворяется</w:t>
      </w:r>
      <w:r w:rsidR="00D518C3" w:rsidRPr="00B62AF2">
        <w:rPr>
          <w:sz w:val="26"/>
          <w:szCs w:val="26"/>
        </w:rPr>
        <w:t xml:space="preserve">, </w:t>
      </w:r>
      <w:r w:rsidR="00D518C3" w:rsidRPr="00B62AF2">
        <w:rPr>
          <w:rFonts w:eastAsiaTheme="minorHAnsi"/>
          <w:sz w:val="26"/>
          <w:szCs w:val="26"/>
        </w:rPr>
        <w:t xml:space="preserve">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eastAsiaTheme="minorHAnsi"/>
          <w:sz w:val="26"/>
          <w:szCs w:val="26"/>
        </w:rPr>
        <w:t>Суоярвского муниципального</w:t>
      </w:r>
      <w:r w:rsidR="00D518C3" w:rsidRPr="00B62AF2">
        <w:rPr>
          <w:rFonts w:eastAsiaTheme="minorHAnsi"/>
          <w:sz w:val="26"/>
          <w:szCs w:val="26"/>
        </w:rPr>
        <w:t xml:space="preserve"> округа</w:t>
      </w:r>
      <w:r w:rsidR="00D518C3" w:rsidRPr="00B62AF2">
        <w:rPr>
          <w:sz w:val="26"/>
          <w:szCs w:val="26"/>
        </w:rPr>
        <w:t>;</w:t>
      </w:r>
    </w:p>
    <w:p w:rsidR="00D518C3" w:rsidRPr="00B62AF2" w:rsidRDefault="002058A7" w:rsidP="00D518C3">
      <w:pPr>
        <w:autoSpaceDE w:val="0"/>
        <w:autoSpaceDN w:val="0"/>
        <w:adjustRightInd w:val="0"/>
        <w:ind w:firstLine="540"/>
        <w:jc w:val="both"/>
        <w:rPr>
          <w:sz w:val="26"/>
          <w:szCs w:val="26"/>
        </w:rPr>
      </w:pPr>
      <w:r>
        <w:rPr>
          <w:sz w:val="26"/>
          <w:szCs w:val="26"/>
        </w:rPr>
        <w:t>23</w:t>
      </w:r>
      <w:r w:rsidR="00D518C3" w:rsidRPr="00B62AF2">
        <w:rPr>
          <w:sz w:val="26"/>
          <w:szCs w:val="26"/>
        </w:rPr>
        <w:t xml:space="preserve">.9.2. </w:t>
      </w:r>
      <w:r w:rsidR="00D518C3" w:rsidRPr="00B62AF2">
        <w:rPr>
          <w:rFonts w:eastAsiaTheme="minorHAnsi"/>
          <w:sz w:val="26"/>
          <w:szCs w:val="26"/>
        </w:rPr>
        <w:t>в удовлетворении жалобы отказывается в следующих случаях</w:t>
      </w:r>
      <w:r w:rsidR="00D518C3" w:rsidRPr="00B62AF2">
        <w:rPr>
          <w:sz w:val="26"/>
          <w:szCs w:val="26"/>
        </w:rPr>
        <w:t>:</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1) наличие вступившего в законную силу решения суда, арбитражного суда по жалобе о том же предмете и по тем же основаниям;</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2) подача жалобы лицом, полномочия которого не подтверждены в порядке, установленном законодательством Российской Федерации;</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3)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4)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.11. Не позднее дня, следующего за днем принятия решения, указанного в пункте 5.9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18C3" w:rsidRPr="00B62AF2" w:rsidRDefault="002058A7" w:rsidP="00D518C3">
      <w:pPr>
        <w:autoSpaceDE w:val="0"/>
        <w:autoSpaceDN w:val="0"/>
        <w:adjustRightInd w:val="0"/>
        <w:ind w:firstLine="540"/>
        <w:jc w:val="both"/>
        <w:rPr>
          <w:rFonts w:eastAsiaTheme="minorHAnsi"/>
          <w:sz w:val="26"/>
          <w:szCs w:val="26"/>
        </w:rPr>
      </w:pPr>
      <w:r>
        <w:rPr>
          <w:rFonts w:eastAsiaTheme="minorHAnsi"/>
          <w:sz w:val="26"/>
          <w:szCs w:val="26"/>
        </w:rPr>
        <w:t>23</w:t>
      </w:r>
      <w:r w:rsidR="00D518C3" w:rsidRPr="00B62AF2">
        <w:rPr>
          <w:rFonts w:eastAsiaTheme="minorHAnsi"/>
          <w:sz w:val="26"/>
          <w:szCs w:val="26"/>
        </w:rPr>
        <w:t xml:space="preserve">.12. В случае признания жалобы подлежащей удовлетворению в ответе заявителю, указанном в пункте 5.11 раздела 5 </w:t>
      </w:r>
      <w:r w:rsidR="00D518C3" w:rsidRPr="00B62AF2">
        <w:rPr>
          <w:sz w:val="26"/>
          <w:szCs w:val="26"/>
        </w:rPr>
        <w:t>Административного регламента</w:t>
      </w:r>
      <w:r w:rsidR="00D518C3" w:rsidRPr="00B62AF2">
        <w:rPr>
          <w:rFonts w:eastAsiaTheme="minorHAnsi"/>
          <w:sz w:val="26"/>
          <w:szCs w:val="26"/>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18C3" w:rsidRPr="00B62AF2" w:rsidRDefault="002058A7" w:rsidP="00D518C3">
      <w:pPr>
        <w:autoSpaceDE w:val="0"/>
        <w:autoSpaceDN w:val="0"/>
        <w:adjustRightInd w:val="0"/>
        <w:ind w:firstLine="540"/>
        <w:jc w:val="both"/>
        <w:rPr>
          <w:rFonts w:eastAsiaTheme="minorHAnsi"/>
          <w:sz w:val="26"/>
          <w:szCs w:val="26"/>
        </w:rPr>
      </w:pPr>
      <w:r>
        <w:rPr>
          <w:rFonts w:eastAsiaTheme="minorHAnsi"/>
          <w:sz w:val="26"/>
          <w:szCs w:val="26"/>
        </w:rPr>
        <w:t>23</w:t>
      </w:r>
      <w:r w:rsidR="00D518C3" w:rsidRPr="00B62AF2">
        <w:rPr>
          <w:rFonts w:eastAsiaTheme="minorHAnsi"/>
          <w:sz w:val="26"/>
          <w:szCs w:val="26"/>
        </w:rPr>
        <w:t xml:space="preserve">.13. В случае признания жалобы не подлежащей удовлетворению в ответе заявителю, указанном в пункте 5.11 раздела 5 </w:t>
      </w:r>
      <w:r w:rsidR="00D518C3" w:rsidRPr="00B62AF2">
        <w:rPr>
          <w:sz w:val="26"/>
          <w:szCs w:val="26"/>
        </w:rPr>
        <w:t>Административного регламента</w:t>
      </w:r>
      <w:r w:rsidR="00D518C3" w:rsidRPr="00B62AF2">
        <w:rPr>
          <w:rFonts w:eastAsiaTheme="minorHAnsi"/>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lastRenderedPageBreak/>
        <w:t>23</w:t>
      </w:r>
      <w:r w:rsidR="00D518C3" w:rsidRPr="00B62AF2">
        <w:rPr>
          <w:rFonts w:ascii="Times New Roman" w:hAnsi="Times New Roman"/>
          <w:sz w:val="26"/>
          <w:szCs w:val="26"/>
        </w:rPr>
        <w:t>.14.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518C3" w:rsidRPr="00B62AF2" w:rsidRDefault="002058A7" w:rsidP="00D518C3">
      <w:pPr>
        <w:ind w:firstLine="567"/>
        <w:jc w:val="both"/>
        <w:rPr>
          <w:sz w:val="26"/>
          <w:szCs w:val="26"/>
        </w:rPr>
      </w:pPr>
      <w:r>
        <w:rPr>
          <w:sz w:val="26"/>
          <w:szCs w:val="26"/>
        </w:rPr>
        <w:t>23</w:t>
      </w:r>
      <w:r w:rsidR="00D518C3" w:rsidRPr="00B62AF2">
        <w:rPr>
          <w:sz w:val="26"/>
          <w:szCs w:val="26"/>
        </w:rPr>
        <w:t>.16. Основания для приостановления рассмотрения жалобы отсутствуют.</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.17. Информирование заявителей о порядке подачи и рассмотрения жалобы обеспечивается посредством размещения инф</w:t>
      </w:r>
      <w:r w:rsidR="00353C35">
        <w:rPr>
          <w:rFonts w:ascii="Times New Roman" w:hAnsi="Times New Roman"/>
          <w:sz w:val="26"/>
          <w:szCs w:val="26"/>
        </w:rPr>
        <w:t>ормации на стендах в помещении а</w:t>
      </w:r>
      <w:r w:rsidR="00D518C3" w:rsidRPr="00B62AF2">
        <w:rPr>
          <w:rFonts w:ascii="Times New Roman" w:hAnsi="Times New Roman"/>
          <w:sz w:val="26"/>
          <w:szCs w:val="26"/>
        </w:rPr>
        <w:t>дмин</w:t>
      </w:r>
      <w:r w:rsidR="00353C35">
        <w:rPr>
          <w:rFonts w:ascii="Times New Roman" w:hAnsi="Times New Roman"/>
          <w:sz w:val="26"/>
          <w:szCs w:val="26"/>
        </w:rPr>
        <w:t xml:space="preserve">истрации, на официальном </w:t>
      </w:r>
      <w:r w:rsidR="00AF67E3">
        <w:rPr>
          <w:rFonts w:ascii="Times New Roman" w:hAnsi="Times New Roman"/>
          <w:sz w:val="26"/>
          <w:szCs w:val="26"/>
        </w:rPr>
        <w:t>интернет-портале С</w:t>
      </w:r>
      <w:r w:rsidR="00673E0F">
        <w:rPr>
          <w:rFonts w:ascii="Times New Roman" w:hAnsi="Times New Roman"/>
          <w:sz w:val="26"/>
          <w:szCs w:val="26"/>
        </w:rPr>
        <w:t>уоярвского муниципального округа</w:t>
      </w:r>
      <w:r w:rsidR="00D518C3" w:rsidRPr="00B62AF2">
        <w:rPr>
          <w:rFonts w:ascii="Times New Roman" w:hAnsi="Times New Roman"/>
          <w:sz w:val="26"/>
          <w:szCs w:val="26"/>
        </w:rPr>
        <w:t>, а также информация может быть сообщена заявителю в письменной или устной форме.</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4"/>
          <w:szCs w:val="24"/>
        </w:rPr>
      </w:pPr>
    </w:p>
    <w:p w:rsidR="00D518C3" w:rsidRPr="00B62AF2" w:rsidRDefault="00D518C3" w:rsidP="00D518C3">
      <w:pPr>
        <w:pStyle w:val="af1"/>
        <w:spacing w:after="0" w:line="240" w:lineRule="auto"/>
        <w:ind w:firstLine="567"/>
        <w:jc w:val="center"/>
        <w:rPr>
          <w:rFonts w:ascii="Times New Roman" w:hAnsi="Times New Roman"/>
          <w:sz w:val="24"/>
          <w:szCs w:val="24"/>
        </w:rPr>
      </w:pPr>
      <w:r w:rsidRPr="00B62AF2">
        <w:rPr>
          <w:rFonts w:ascii="Times New Roman" w:hAnsi="Times New Roman"/>
          <w:sz w:val="24"/>
          <w:szCs w:val="24"/>
        </w:rPr>
        <w:br w:type="page"/>
      </w:r>
    </w:p>
    <w:p w:rsidR="002058A7" w:rsidRDefault="002058A7" w:rsidP="00F146AD">
      <w:pPr>
        <w:pStyle w:val="af1"/>
        <w:keepNext/>
        <w:tabs>
          <w:tab w:val="clear" w:pos="4677"/>
          <w:tab w:val="clear" w:pos="9355"/>
          <w:tab w:val="center" w:pos="4680"/>
        </w:tabs>
        <w:spacing w:after="0" w:line="240" w:lineRule="auto"/>
        <w:ind w:left="4678"/>
        <w:jc w:val="right"/>
        <w:rPr>
          <w:rFonts w:ascii="Times New Roman" w:hAnsi="Times New Roman"/>
          <w:sz w:val="24"/>
          <w:szCs w:val="24"/>
        </w:rPr>
      </w:pPr>
    </w:p>
    <w:p w:rsidR="002058A7" w:rsidRDefault="002058A7" w:rsidP="00F146AD">
      <w:pPr>
        <w:pStyle w:val="af1"/>
        <w:keepNext/>
        <w:tabs>
          <w:tab w:val="clear" w:pos="4677"/>
          <w:tab w:val="clear" w:pos="9355"/>
          <w:tab w:val="center" w:pos="4680"/>
        </w:tabs>
        <w:spacing w:after="0" w:line="240" w:lineRule="auto"/>
        <w:ind w:left="4678"/>
        <w:jc w:val="right"/>
        <w:rPr>
          <w:rFonts w:ascii="Times New Roman" w:hAnsi="Times New Roman"/>
          <w:sz w:val="24"/>
          <w:szCs w:val="24"/>
        </w:rPr>
      </w:pPr>
    </w:p>
    <w:p w:rsidR="00D518C3" w:rsidRPr="00B62AF2" w:rsidRDefault="00D518C3" w:rsidP="00F146AD">
      <w:pPr>
        <w:pStyle w:val="af1"/>
        <w:keepNext/>
        <w:tabs>
          <w:tab w:val="clear" w:pos="4677"/>
          <w:tab w:val="clear" w:pos="9355"/>
          <w:tab w:val="center" w:pos="4680"/>
        </w:tabs>
        <w:spacing w:after="0" w:line="240" w:lineRule="auto"/>
        <w:ind w:left="4678"/>
        <w:jc w:val="right"/>
        <w:rPr>
          <w:rFonts w:ascii="Times New Roman" w:hAnsi="Times New Roman"/>
          <w:sz w:val="24"/>
          <w:szCs w:val="24"/>
        </w:rPr>
      </w:pPr>
      <w:r w:rsidRPr="00B62AF2">
        <w:rPr>
          <w:rFonts w:ascii="Times New Roman" w:hAnsi="Times New Roman"/>
          <w:sz w:val="24"/>
          <w:szCs w:val="24"/>
        </w:rPr>
        <w:t xml:space="preserve">Приложение № 1 </w:t>
      </w:r>
    </w:p>
    <w:p w:rsidR="003A26AB" w:rsidRDefault="003A26AB" w:rsidP="00F146AD">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3A26AB" w:rsidRPr="001041A6" w:rsidRDefault="003A26AB" w:rsidP="003A26AB">
      <w:pPr>
        <w:pStyle w:val="af6"/>
        <w:spacing w:line="228" w:lineRule="auto"/>
        <w:ind w:left="5529"/>
        <w:jc w:val="right"/>
        <w:rPr>
          <w:rFonts w:ascii="Times New Roman" w:hAnsi="Times New Roman"/>
          <w:sz w:val="26"/>
          <w:szCs w:val="26"/>
        </w:rPr>
      </w:pPr>
    </w:p>
    <w:p w:rsidR="003A26AB" w:rsidRPr="00E97870" w:rsidRDefault="003A26AB" w:rsidP="003A26AB">
      <w:pPr>
        <w:jc w:val="center"/>
        <w:rPr>
          <w:b/>
          <w:sz w:val="26"/>
          <w:szCs w:val="26"/>
        </w:rPr>
      </w:pPr>
      <w:r w:rsidRPr="00E97870">
        <w:rPr>
          <w:b/>
          <w:sz w:val="26"/>
          <w:szCs w:val="26"/>
        </w:rPr>
        <w:t>Сведения об исполнителе муниципальной услуги</w:t>
      </w:r>
    </w:p>
    <w:p w:rsidR="003A26AB" w:rsidRPr="001041A6" w:rsidRDefault="003A26AB" w:rsidP="003A26AB">
      <w:pPr>
        <w:rPr>
          <w:sz w:val="26"/>
          <w:szCs w:val="26"/>
        </w:rPr>
      </w:pPr>
    </w:p>
    <w:p w:rsidR="003A26AB" w:rsidRPr="001041A6" w:rsidRDefault="003A26AB" w:rsidP="003A26AB">
      <w:pPr>
        <w:ind w:firstLine="720"/>
        <w:contextualSpacing/>
        <w:rPr>
          <w:sz w:val="26"/>
          <w:szCs w:val="26"/>
        </w:rPr>
      </w:pPr>
      <w:r w:rsidRPr="001041A6">
        <w:rPr>
          <w:sz w:val="26"/>
          <w:szCs w:val="26"/>
        </w:rPr>
        <w:t>Наименование: Администрация Суоярвского муниципального округа</w:t>
      </w:r>
    </w:p>
    <w:p w:rsidR="003A26AB" w:rsidRPr="001041A6" w:rsidRDefault="003A26AB" w:rsidP="003A26AB">
      <w:pPr>
        <w:contextualSpacing/>
        <w:rPr>
          <w:sz w:val="26"/>
          <w:szCs w:val="26"/>
        </w:rPr>
      </w:pPr>
      <w:r w:rsidRPr="001041A6">
        <w:rPr>
          <w:sz w:val="26"/>
          <w:szCs w:val="26"/>
        </w:rPr>
        <w:t>Юридический адрес: Республика Карелия, город Суоярви, ул. Шельшакова, дом 6</w:t>
      </w:r>
    </w:p>
    <w:p w:rsidR="003A26AB" w:rsidRPr="001041A6" w:rsidRDefault="003A26AB" w:rsidP="003A26AB">
      <w:pPr>
        <w:contextualSpacing/>
        <w:rPr>
          <w:sz w:val="26"/>
          <w:szCs w:val="26"/>
        </w:rPr>
      </w:pPr>
      <w:r w:rsidRPr="001041A6">
        <w:rPr>
          <w:sz w:val="26"/>
          <w:szCs w:val="26"/>
        </w:rPr>
        <w:t>Адрес места нахождения: Республика Карелия, город Суоярви, ул. Шельшакова, дом 6</w:t>
      </w:r>
    </w:p>
    <w:p w:rsidR="003A26AB" w:rsidRPr="001041A6" w:rsidRDefault="003A26AB" w:rsidP="003A26AB">
      <w:pPr>
        <w:contextualSpacing/>
        <w:rPr>
          <w:sz w:val="26"/>
          <w:szCs w:val="26"/>
        </w:rPr>
      </w:pPr>
      <w:r w:rsidRPr="001041A6">
        <w:rPr>
          <w:sz w:val="26"/>
          <w:szCs w:val="26"/>
        </w:rPr>
        <w:t xml:space="preserve">Адрес </w:t>
      </w:r>
      <w:r w:rsidR="00F146AD">
        <w:rPr>
          <w:sz w:val="26"/>
          <w:szCs w:val="26"/>
        </w:rPr>
        <w:t xml:space="preserve">интернет-портала </w:t>
      </w:r>
      <w:r w:rsidRPr="001041A6">
        <w:rPr>
          <w:sz w:val="26"/>
          <w:szCs w:val="26"/>
        </w:rPr>
        <w:t xml:space="preserve">в сети Интернет: </w:t>
      </w:r>
      <w:hyperlink r:id="rId15" w:history="1">
        <w:r w:rsidR="00F146AD" w:rsidRPr="00610E11">
          <w:rPr>
            <w:rStyle w:val="ac"/>
            <w:sz w:val="26"/>
            <w:szCs w:val="26"/>
          </w:rPr>
          <w:t>https://suojarvi.ru/</w:t>
        </w:r>
      </w:hyperlink>
      <w:r w:rsidR="00F146AD">
        <w:rPr>
          <w:sz w:val="26"/>
          <w:szCs w:val="26"/>
        </w:rPr>
        <w:t xml:space="preserve"> .</w:t>
      </w:r>
    </w:p>
    <w:p w:rsidR="003A26AB" w:rsidRPr="001041A6" w:rsidRDefault="003A26AB" w:rsidP="003A26AB">
      <w:pPr>
        <w:contextualSpacing/>
        <w:rPr>
          <w:sz w:val="26"/>
          <w:szCs w:val="26"/>
        </w:rPr>
      </w:pPr>
      <w:r w:rsidRPr="001041A6">
        <w:rPr>
          <w:sz w:val="26"/>
          <w:szCs w:val="26"/>
        </w:rPr>
        <w:t>Телефон (факс): (814-57) 5-14-50, 5-10-46</w:t>
      </w:r>
    </w:p>
    <w:p w:rsidR="003A26AB" w:rsidRPr="001041A6" w:rsidRDefault="003A26AB" w:rsidP="003A26AB">
      <w:pPr>
        <w:contextualSpacing/>
        <w:rPr>
          <w:sz w:val="26"/>
          <w:szCs w:val="26"/>
        </w:rPr>
      </w:pPr>
      <w:r w:rsidRPr="001041A6">
        <w:rPr>
          <w:sz w:val="26"/>
          <w:szCs w:val="26"/>
        </w:rPr>
        <w:t xml:space="preserve">Режим работы: понедельник – четверг с 09.00 до 17.15 час., пятница с 09.00 до 17.00 час., обеденный перерыв с 13.00 до 14.00 час. </w:t>
      </w:r>
    </w:p>
    <w:p w:rsidR="003A26AB" w:rsidRPr="001041A6" w:rsidRDefault="003A26AB" w:rsidP="003A26AB">
      <w:pPr>
        <w:contextualSpacing/>
        <w:rPr>
          <w:b/>
          <w:sz w:val="26"/>
          <w:szCs w:val="26"/>
        </w:rPr>
      </w:pPr>
    </w:p>
    <w:p w:rsidR="003A26AB" w:rsidRPr="001041A6" w:rsidRDefault="003A26AB" w:rsidP="003A26AB">
      <w:pPr>
        <w:ind w:firstLine="720"/>
        <w:contextualSpacing/>
        <w:rPr>
          <w:sz w:val="26"/>
          <w:szCs w:val="26"/>
        </w:rPr>
      </w:pPr>
      <w:r w:rsidRPr="001041A6">
        <w:rPr>
          <w:sz w:val="26"/>
          <w:szCs w:val="26"/>
        </w:rPr>
        <w:t>Наименование: Муниципальное казенное учреждение «Центр по управлению муниципальным имуществом и земельными ресурсами Суоярвского района»</w:t>
      </w:r>
    </w:p>
    <w:p w:rsidR="003A26AB" w:rsidRPr="001041A6" w:rsidRDefault="003A26AB" w:rsidP="003A26AB">
      <w:pPr>
        <w:contextualSpacing/>
        <w:rPr>
          <w:sz w:val="26"/>
          <w:szCs w:val="26"/>
        </w:rPr>
      </w:pPr>
      <w:r w:rsidRPr="001041A6">
        <w:rPr>
          <w:sz w:val="26"/>
          <w:szCs w:val="26"/>
        </w:rPr>
        <w:t>Юридический адрес: Республика Карелия, город Суоярви, ул. Шельшакова, дом 6</w:t>
      </w:r>
    </w:p>
    <w:p w:rsidR="003A26AB" w:rsidRPr="001041A6" w:rsidRDefault="003A26AB" w:rsidP="003A26AB">
      <w:pPr>
        <w:contextualSpacing/>
        <w:rPr>
          <w:sz w:val="26"/>
          <w:szCs w:val="26"/>
        </w:rPr>
      </w:pPr>
      <w:r w:rsidRPr="001041A6">
        <w:rPr>
          <w:sz w:val="26"/>
          <w:szCs w:val="26"/>
        </w:rPr>
        <w:t>Адрес места нахождения: Республика Карелия, город Суо</w:t>
      </w:r>
      <w:r w:rsidR="00936A72">
        <w:rPr>
          <w:sz w:val="26"/>
          <w:szCs w:val="26"/>
        </w:rPr>
        <w:t xml:space="preserve">ярви, ул. Шельшакова, дом 6, </w:t>
      </w:r>
      <w:proofErr w:type="spellStart"/>
      <w:r w:rsidR="00936A72">
        <w:rPr>
          <w:sz w:val="26"/>
          <w:szCs w:val="26"/>
        </w:rPr>
        <w:t>ка</w:t>
      </w:r>
      <w:r w:rsidRPr="001041A6">
        <w:rPr>
          <w:sz w:val="26"/>
          <w:szCs w:val="26"/>
        </w:rPr>
        <w:t>б</w:t>
      </w:r>
      <w:proofErr w:type="spellEnd"/>
      <w:r w:rsidRPr="001041A6">
        <w:rPr>
          <w:sz w:val="26"/>
          <w:szCs w:val="26"/>
        </w:rPr>
        <w:t>. 37.</w:t>
      </w:r>
    </w:p>
    <w:p w:rsidR="003A26AB" w:rsidRPr="001041A6" w:rsidRDefault="003A26AB" w:rsidP="003A26AB">
      <w:pPr>
        <w:contextualSpacing/>
        <w:rPr>
          <w:sz w:val="26"/>
          <w:szCs w:val="26"/>
        </w:rPr>
      </w:pPr>
      <w:r w:rsidRPr="001041A6">
        <w:rPr>
          <w:sz w:val="26"/>
          <w:szCs w:val="26"/>
        </w:rPr>
        <w:t xml:space="preserve">Режим работы: понедельник – четверг с 09.00 до 17.15 час., пятница с 09.00 до 17.00 час., обеденный перерыв с 13.00 до 14.00 час. </w:t>
      </w:r>
    </w:p>
    <w:p w:rsidR="003A26AB" w:rsidRPr="001041A6" w:rsidRDefault="003A26AB" w:rsidP="003A26AB">
      <w:pPr>
        <w:contextualSpacing/>
        <w:rPr>
          <w:sz w:val="26"/>
          <w:szCs w:val="26"/>
        </w:rPr>
      </w:pPr>
      <w:r w:rsidRPr="001041A6">
        <w:rPr>
          <w:sz w:val="26"/>
          <w:szCs w:val="26"/>
        </w:rPr>
        <w:t>Телефон (факс): (814-57) 5-14-05</w:t>
      </w:r>
    </w:p>
    <w:p w:rsidR="003A26AB" w:rsidRPr="00F146AD" w:rsidRDefault="003A26AB" w:rsidP="003A26AB">
      <w:pPr>
        <w:contextualSpacing/>
        <w:rPr>
          <w:sz w:val="26"/>
          <w:szCs w:val="26"/>
        </w:rPr>
      </w:pPr>
      <w:r w:rsidRPr="001041A6">
        <w:rPr>
          <w:sz w:val="26"/>
          <w:szCs w:val="26"/>
        </w:rPr>
        <w:t xml:space="preserve">Электронный адрес: </w:t>
      </w:r>
      <w:hyperlink r:id="rId16" w:history="1">
        <w:r w:rsidR="00F146AD" w:rsidRPr="00610E11">
          <w:rPr>
            <w:rStyle w:val="ac"/>
            <w:sz w:val="26"/>
            <w:szCs w:val="26"/>
            <w:lang w:val="en-US"/>
          </w:rPr>
          <w:t>otdel</w:t>
        </w:r>
        <w:r w:rsidR="00F146AD" w:rsidRPr="00610E11">
          <w:rPr>
            <w:rStyle w:val="ac"/>
            <w:sz w:val="26"/>
            <w:szCs w:val="26"/>
          </w:rPr>
          <w:t>.</w:t>
        </w:r>
        <w:r w:rsidR="00F146AD" w:rsidRPr="00610E11">
          <w:rPr>
            <w:rStyle w:val="ac"/>
            <w:sz w:val="26"/>
            <w:szCs w:val="26"/>
            <w:lang w:val="en-US"/>
          </w:rPr>
          <w:t>smiz</w:t>
        </w:r>
        <w:r w:rsidR="00F146AD" w:rsidRPr="00610E11">
          <w:rPr>
            <w:rStyle w:val="ac"/>
            <w:sz w:val="26"/>
            <w:szCs w:val="26"/>
          </w:rPr>
          <w:t>@</w:t>
        </w:r>
        <w:r w:rsidR="00F146AD" w:rsidRPr="00610E11">
          <w:rPr>
            <w:rStyle w:val="ac"/>
            <w:sz w:val="26"/>
            <w:szCs w:val="26"/>
            <w:lang w:val="en-US"/>
          </w:rPr>
          <w:t>yandex</w:t>
        </w:r>
        <w:r w:rsidR="00F146AD" w:rsidRPr="00610E11">
          <w:rPr>
            <w:rStyle w:val="ac"/>
            <w:sz w:val="26"/>
            <w:szCs w:val="26"/>
          </w:rPr>
          <w:t>.</w:t>
        </w:r>
        <w:proofErr w:type="spellStart"/>
        <w:r w:rsidR="00F146AD" w:rsidRPr="00610E11">
          <w:rPr>
            <w:rStyle w:val="ac"/>
            <w:sz w:val="26"/>
            <w:szCs w:val="26"/>
            <w:lang w:val="en-US"/>
          </w:rPr>
          <w:t>ru</w:t>
        </w:r>
        <w:proofErr w:type="spellEnd"/>
      </w:hyperlink>
      <w:r w:rsidR="00F146AD">
        <w:rPr>
          <w:sz w:val="26"/>
          <w:szCs w:val="26"/>
        </w:rPr>
        <w:t xml:space="preserve"> </w:t>
      </w:r>
    </w:p>
    <w:p w:rsidR="003A26AB" w:rsidRPr="001041A6" w:rsidRDefault="003A26AB" w:rsidP="003A26AB">
      <w:pPr>
        <w:contextualSpacing/>
        <w:rPr>
          <w:sz w:val="26"/>
          <w:szCs w:val="26"/>
        </w:rPr>
      </w:pPr>
      <w:r w:rsidRPr="001041A6">
        <w:rPr>
          <w:sz w:val="26"/>
          <w:szCs w:val="26"/>
        </w:rPr>
        <w:t>Часы приема и выдачи документов: с понедельника по четверг с 9.00 до 17.00 час, обеденный перерыв с 13.00 до 14.00 час.</w:t>
      </w:r>
    </w:p>
    <w:p w:rsidR="003A26AB" w:rsidRPr="001041A6" w:rsidRDefault="003A26AB" w:rsidP="003A26AB">
      <w:pPr>
        <w:contextualSpacing/>
        <w:rPr>
          <w:sz w:val="26"/>
          <w:szCs w:val="26"/>
        </w:rPr>
      </w:pPr>
    </w:p>
    <w:p w:rsidR="003A26AB" w:rsidRPr="001041A6" w:rsidRDefault="003A26AB" w:rsidP="00F146AD">
      <w:pPr>
        <w:ind w:firstLine="708"/>
        <w:contextualSpacing/>
        <w:rPr>
          <w:sz w:val="26"/>
          <w:szCs w:val="26"/>
        </w:rPr>
      </w:pPr>
      <w:r w:rsidRPr="001041A6">
        <w:rPr>
          <w:sz w:val="26"/>
          <w:szCs w:val="26"/>
        </w:rPr>
        <w:t>Наименование: Государственное бюджетное учреждение «Многофункциональный центр предоставления государственных и муниципальных услуг Суоярвского муниципального района Республики Карелия»</w:t>
      </w:r>
    </w:p>
    <w:p w:rsidR="003A26AB" w:rsidRPr="001041A6" w:rsidRDefault="003A26AB" w:rsidP="003A26AB">
      <w:pPr>
        <w:contextualSpacing/>
        <w:rPr>
          <w:sz w:val="26"/>
          <w:szCs w:val="26"/>
        </w:rPr>
      </w:pPr>
      <w:r w:rsidRPr="001041A6">
        <w:rPr>
          <w:sz w:val="26"/>
          <w:szCs w:val="26"/>
        </w:rPr>
        <w:t>Адрес места нахождения: Республика Карелия, город Суоярви, ул. Кайманова, дом 13</w:t>
      </w:r>
    </w:p>
    <w:p w:rsidR="003A26AB" w:rsidRPr="001041A6" w:rsidRDefault="003A26AB" w:rsidP="003A26AB">
      <w:pPr>
        <w:contextualSpacing/>
        <w:rPr>
          <w:sz w:val="26"/>
          <w:szCs w:val="26"/>
        </w:rPr>
      </w:pPr>
      <w:r w:rsidRPr="001041A6">
        <w:rPr>
          <w:sz w:val="26"/>
          <w:szCs w:val="26"/>
        </w:rPr>
        <w:t xml:space="preserve">Адрес сайта в сети Интернет: </w:t>
      </w:r>
      <w:hyperlink r:id="rId17" w:history="1">
        <w:r w:rsidRPr="001041A6">
          <w:rPr>
            <w:rStyle w:val="ac"/>
            <w:sz w:val="26"/>
            <w:szCs w:val="26"/>
          </w:rPr>
          <w:t>https://</w:t>
        </w:r>
        <w:proofErr w:type="spellStart"/>
        <w:r w:rsidRPr="001041A6">
          <w:rPr>
            <w:rStyle w:val="ac"/>
            <w:sz w:val="26"/>
            <w:szCs w:val="26"/>
            <w:lang w:val="en-US"/>
          </w:rPr>
          <w:t>mfc</w:t>
        </w:r>
        <w:proofErr w:type="spellEnd"/>
        <w:r w:rsidRPr="001041A6">
          <w:rPr>
            <w:rStyle w:val="ac"/>
            <w:sz w:val="26"/>
            <w:szCs w:val="26"/>
          </w:rPr>
          <w:t>-</w:t>
        </w:r>
        <w:proofErr w:type="spellStart"/>
        <w:r w:rsidRPr="001041A6">
          <w:rPr>
            <w:rStyle w:val="ac"/>
            <w:sz w:val="26"/>
            <w:szCs w:val="26"/>
            <w:lang w:val="en-US"/>
          </w:rPr>
          <w:t>karelia</w:t>
        </w:r>
        <w:proofErr w:type="spellEnd"/>
        <w:r w:rsidRPr="001041A6">
          <w:rPr>
            <w:rStyle w:val="ac"/>
            <w:sz w:val="26"/>
            <w:szCs w:val="26"/>
          </w:rPr>
          <w:t>.</w:t>
        </w:r>
        <w:proofErr w:type="spellStart"/>
        <w:r w:rsidRPr="001041A6">
          <w:rPr>
            <w:rStyle w:val="ac"/>
            <w:sz w:val="26"/>
            <w:szCs w:val="26"/>
          </w:rPr>
          <w:t>ru</w:t>
        </w:r>
        <w:proofErr w:type="spellEnd"/>
      </w:hyperlink>
    </w:p>
    <w:p w:rsidR="003A26AB" w:rsidRPr="001041A6" w:rsidRDefault="003A26AB" w:rsidP="003A26AB">
      <w:pPr>
        <w:contextualSpacing/>
        <w:rPr>
          <w:sz w:val="26"/>
          <w:szCs w:val="26"/>
          <w:lang w:val="en-US"/>
        </w:rPr>
      </w:pPr>
      <w:r w:rsidRPr="001041A6">
        <w:rPr>
          <w:sz w:val="26"/>
          <w:szCs w:val="26"/>
          <w:lang w:val="en-US"/>
        </w:rPr>
        <w:t>E-mail: mail@mfc-karelia.ru</w:t>
      </w:r>
    </w:p>
    <w:p w:rsidR="003A26AB" w:rsidRPr="001041A6" w:rsidRDefault="003A26AB" w:rsidP="003A26AB">
      <w:pPr>
        <w:contextualSpacing/>
        <w:rPr>
          <w:sz w:val="26"/>
          <w:szCs w:val="26"/>
        </w:rPr>
      </w:pPr>
      <w:r w:rsidRPr="001041A6">
        <w:rPr>
          <w:sz w:val="26"/>
          <w:szCs w:val="26"/>
        </w:rPr>
        <w:t>Телефон: (814-2) 33 30 50</w:t>
      </w:r>
    </w:p>
    <w:p w:rsidR="003A26AB" w:rsidRDefault="003A26AB" w:rsidP="003A26AB">
      <w:pPr>
        <w:contextualSpacing/>
        <w:rPr>
          <w:sz w:val="26"/>
          <w:szCs w:val="26"/>
        </w:rPr>
      </w:pPr>
      <w:r w:rsidRPr="001041A6">
        <w:rPr>
          <w:sz w:val="26"/>
          <w:szCs w:val="26"/>
        </w:rPr>
        <w:t>Режим работы: понедельник – пятница с 09.00 до 17.00 час.</w:t>
      </w:r>
    </w:p>
    <w:p w:rsidR="00320252" w:rsidRDefault="00320252" w:rsidP="00320252">
      <w:pPr>
        <w:pStyle w:val="af1"/>
        <w:keepNext/>
        <w:tabs>
          <w:tab w:val="clear" w:pos="4677"/>
          <w:tab w:val="clear" w:pos="9355"/>
          <w:tab w:val="center" w:pos="4680"/>
        </w:tabs>
        <w:spacing w:after="0" w:line="240" w:lineRule="auto"/>
        <w:ind w:left="4678"/>
        <w:jc w:val="right"/>
        <w:rPr>
          <w:rFonts w:ascii="Times New Roman" w:hAnsi="Times New Roman"/>
          <w:sz w:val="24"/>
          <w:szCs w:val="24"/>
        </w:rPr>
      </w:pPr>
    </w:p>
    <w:p w:rsidR="00320252" w:rsidRDefault="00320252" w:rsidP="00320252">
      <w:pPr>
        <w:pStyle w:val="af1"/>
        <w:keepNext/>
        <w:tabs>
          <w:tab w:val="clear" w:pos="4677"/>
          <w:tab w:val="clear" w:pos="9355"/>
          <w:tab w:val="center" w:pos="4680"/>
        </w:tabs>
        <w:spacing w:after="0" w:line="240" w:lineRule="auto"/>
        <w:ind w:left="4678"/>
        <w:jc w:val="right"/>
        <w:rPr>
          <w:rFonts w:ascii="Times New Roman" w:hAnsi="Times New Roman"/>
          <w:sz w:val="24"/>
          <w:szCs w:val="24"/>
        </w:rPr>
      </w:pPr>
    </w:p>
    <w:p w:rsidR="002058A7" w:rsidRDefault="00320252" w:rsidP="00320252">
      <w:pPr>
        <w:pStyle w:val="af1"/>
        <w:keepNext/>
        <w:tabs>
          <w:tab w:val="clear" w:pos="4677"/>
          <w:tab w:val="clear" w:pos="9355"/>
          <w:tab w:val="center" w:pos="4680"/>
          <w:tab w:val="left" w:pos="7475"/>
          <w:tab w:val="right" w:pos="9354"/>
        </w:tabs>
        <w:spacing w:after="0" w:line="240" w:lineRule="auto"/>
        <w:rPr>
          <w:rFonts w:ascii="Times New Roman" w:hAnsi="Times New Roman"/>
          <w:sz w:val="24"/>
          <w:szCs w:val="24"/>
        </w:rPr>
      </w:pPr>
      <w:r>
        <w:rPr>
          <w:rFonts w:ascii="Times New Roman" w:hAnsi="Times New Roman"/>
          <w:sz w:val="24"/>
          <w:szCs w:val="24"/>
        </w:rPr>
        <w:t xml:space="preserve">                                                                                                                    </w:t>
      </w:r>
    </w:p>
    <w:p w:rsidR="002058A7" w:rsidRPr="00B62AF2" w:rsidRDefault="002058A7" w:rsidP="002058A7">
      <w:pPr>
        <w:pStyle w:val="af1"/>
        <w:keepNext/>
        <w:tabs>
          <w:tab w:val="clear" w:pos="4677"/>
          <w:tab w:val="clear" w:pos="9355"/>
          <w:tab w:val="center" w:pos="4680"/>
          <w:tab w:val="left" w:pos="7475"/>
          <w:tab w:val="right" w:pos="9354"/>
        </w:tabs>
        <w:spacing w:after="0" w:line="240" w:lineRule="auto"/>
        <w:jc w:val="right"/>
        <w:rPr>
          <w:rFonts w:ascii="Times New Roman" w:hAnsi="Times New Roman"/>
          <w:sz w:val="24"/>
          <w:szCs w:val="24"/>
        </w:rPr>
      </w:pPr>
      <w:r w:rsidRPr="00B62AF2">
        <w:rPr>
          <w:rFonts w:ascii="Times New Roman" w:hAnsi="Times New Roman"/>
          <w:sz w:val="24"/>
          <w:szCs w:val="24"/>
        </w:rPr>
        <w:t xml:space="preserve">Приложение № </w:t>
      </w:r>
      <w:r>
        <w:rPr>
          <w:rFonts w:ascii="Times New Roman" w:hAnsi="Times New Roman"/>
          <w:sz w:val="24"/>
          <w:szCs w:val="24"/>
        </w:rPr>
        <w:t>2</w:t>
      </w:r>
      <w:r w:rsidRPr="00B62AF2">
        <w:rPr>
          <w:rFonts w:ascii="Times New Roman" w:hAnsi="Times New Roman"/>
          <w:sz w:val="24"/>
          <w:szCs w:val="24"/>
        </w:rPr>
        <w:t xml:space="preserve"> </w:t>
      </w:r>
    </w:p>
    <w:p w:rsidR="002058A7" w:rsidRDefault="002058A7" w:rsidP="002058A7">
      <w:pPr>
        <w:pStyle w:val="af1"/>
        <w:keepNext/>
        <w:tabs>
          <w:tab w:val="clear" w:pos="4677"/>
          <w:tab w:val="clear" w:pos="9355"/>
          <w:tab w:val="center" w:pos="4680"/>
        </w:tabs>
        <w:spacing w:after="0" w:line="240" w:lineRule="auto"/>
        <w:ind w:left="4678"/>
        <w:rPr>
          <w:rFonts w:ascii="Times New Roman" w:hAnsi="Times New Roman"/>
          <w:sz w:val="24"/>
          <w:szCs w:val="24"/>
        </w:rPr>
      </w:pPr>
      <w:r>
        <w:rPr>
          <w:rFonts w:ascii="Times New Roman" w:hAnsi="Times New Roman"/>
          <w:sz w:val="24"/>
          <w:szCs w:val="24"/>
        </w:rPr>
        <w:t xml:space="preserve">                       к Административному регламенту</w:t>
      </w:r>
    </w:p>
    <w:p w:rsidR="002058A7" w:rsidRDefault="002058A7" w:rsidP="002058A7">
      <w:pPr>
        <w:pStyle w:val="af1"/>
        <w:keepNext/>
        <w:tabs>
          <w:tab w:val="clear" w:pos="4677"/>
          <w:tab w:val="clear" w:pos="9355"/>
          <w:tab w:val="center" w:pos="4680"/>
        </w:tabs>
        <w:spacing w:after="0" w:line="240" w:lineRule="auto"/>
        <w:ind w:left="4678"/>
        <w:rPr>
          <w:rFonts w:ascii="Times New Roman" w:hAnsi="Times New Roman"/>
          <w:sz w:val="24"/>
          <w:szCs w:val="24"/>
        </w:rPr>
      </w:pPr>
    </w:p>
    <w:p w:rsidR="002058A7" w:rsidRPr="00B62AF2" w:rsidRDefault="002058A7" w:rsidP="002058A7">
      <w:pPr>
        <w:pStyle w:val="af1"/>
        <w:keepNext/>
        <w:tabs>
          <w:tab w:val="clear" w:pos="4677"/>
        </w:tabs>
        <w:spacing w:after="0" w:line="240" w:lineRule="auto"/>
        <w:jc w:val="both"/>
        <w:rPr>
          <w:rFonts w:ascii="Times New Roman" w:hAnsi="Times New Roman"/>
          <w:sz w:val="24"/>
          <w:szCs w:val="24"/>
          <w:highlight w:val="green"/>
        </w:rPr>
      </w:pPr>
    </w:p>
    <w:p w:rsidR="002058A7" w:rsidRPr="008C5B86" w:rsidRDefault="002058A7" w:rsidP="002058A7">
      <w:pPr>
        <w:pStyle w:val="ConsNonformat"/>
        <w:widowControl/>
        <w:jc w:val="center"/>
        <w:rPr>
          <w:rFonts w:ascii="Times New Roman" w:hAnsi="Times New Roman" w:cs="Times New Roman"/>
          <w:b/>
          <w:bCs/>
          <w:sz w:val="24"/>
          <w:szCs w:val="24"/>
        </w:rPr>
      </w:pPr>
      <w:r w:rsidRPr="00B62AF2">
        <w:rPr>
          <w:rFonts w:ascii="Times New Roman" w:hAnsi="Times New Roman"/>
          <w:sz w:val="24"/>
          <w:szCs w:val="24"/>
        </w:rPr>
        <w:tab/>
      </w:r>
      <w:r w:rsidRPr="008C5B86">
        <w:rPr>
          <w:rFonts w:ascii="Times New Roman" w:hAnsi="Times New Roman" w:cs="Times New Roman"/>
          <w:b/>
          <w:bCs/>
          <w:sz w:val="24"/>
          <w:szCs w:val="24"/>
        </w:rPr>
        <w:t>ЗАЯВКА</w:t>
      </w:r>
    </w:p>
    <w:p w:rsidR="002058A7" w:rsidRPr="008C5B86" w:rsidRDefault="00936A72" w:rsidP="002058A7">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в аренду</w:t>
      </w:r>
      <w:r w:rsidR="002058A7" w:rsidRPr="008C5B86">
        <w:rPr>
          <w:rFonts w:ascii="Times New Roman" w:hAnsi="Times New Roman" w:cs="Times New Roman"/>
          <w:b/>
          <w:bCs/>
          <w:sz w:val="24"/>
          <w:szCs w:val="24"/>
        </w:rPr>
        <w:t xml:space="preserve"> (безвозмездное пользование доверительное управление) муниципального имущества без проведения торгов</w:t>
      </w:r>
    </w:p>
    <w:p w:rsidR="002058A7" w:rsidRPr="008C5B86" w:rsidRDefault="002058A7" w:rsidP="002058A7">
      <w:pPr>
        <w:pStyle w:val="ConsNonformat"/>
        <w:widowControl/>
        <w:jc w:val="center"/>
        <w:rPr>
          <w:rFonts w:ascii="Times New Roman" w:hAnsi="Times New Roman" w:cs="Times New Roman"/>
          <w:sz w:val="24"/>
          <w:szCs w:val="24"/>
        </w:rPr>
      </w:pPr>
    </w:p>
    <w:p w:rsidR="002058A7" w:rsidRPr="008C5B86" w:rsidRDefault="002058A7" w:rsidP="002058A7">
      <w:pPr>
        <w:pStyle w:val="ConsNonformat"/>
        <w:widowControl/>
        <w:jc w:val="center"/>
        <w:rPr>
          <w:rFonts w:ascii="Times New Roman" w:hAnsi="Times New Roman" w:cs="Times New Roman"/>
          <w:sz w:val="24"/>
          <w:szCs w:val="24"/>
        </w:rPr>
      </w:pPr>
    </w:p>
    <w:p w:rsidR="002058A7" w:rsidRPr="008C5B86" w:rsidRDefault="002058A7" w:rsidP="002058A7">
      <w:pPr>
        <w:pStyle w:val="ConsNonformat"/>
        <w:widowControl/>
        <w:rPr>
          <w:rFonts w:ascii="Times New Roman" w:hAnsi="Times New Roman" w:cs="Times New Roman"/>
          <w:bCs/>
          <w:sz w:val="20"/>
          <w:szCs w:val="20"/>
        </w:rPr>
      </w:pPr>
      <w:r w:rsidRPr="008C5B86">
        <w:rPr>
          <w:rFonts w:ascii="Times New Roman" w:hAnsi="Times New Roman" w:cs="Times New Roman"/>
          <w:sz w:val="18"/>
          <w:szCs w:val="18"/>
        </w:rPr>
        <w:t xml:space="preserve">Прошу </w:t>
      </w:r>
      <w:proofErr w:type="gramStart"/>
      <w:r w:rsidRPr="008C5B86">
        <w:rPr>
          <w:rFonts w:ascii="Times New Roman" w:hAnsi="Times New Roman" w:cs="Times New Roman"/>
          <w:sz w:val="18"/>
          <w:szCs w:val="18"/>
        </w:rPr>
        <w:t>заключить  договор</w:t>
      </w:r>
      <w:proofErr w:type="gramEnd"/>
      <w:r w:rsidRPr="008C5B86">
        <w:rPr>
          <w:rFonts w:ascii="Times New Roman" w:hAnsi="Times New Roman" w:cs="Times New Roman"/>
          <w:sz w:val="18"/>
          <w:szCs w:val="18"/>
        </w:rPr>
        <w:t>________________________ нежилого помещения (здания, сооружения), расположенного п</w:t>
      </w:r>
      <w:r w:rsidRPr="008C5B86">
        <w:rPr>
          <w:rFonts w:ascii="Times New Roman" w:hAnsi="Times New Roman" w:cs="Times New Roman"/>
          <w:bCs/>
          <w:sz w:val="20"/>
          <w:szCs w:val="20"/>
        </w:rPr>
        <w:t>о адресу:</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(адрес помещения)</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техническая характеристика __________________________________________________________________________________________________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общая   площадь_____________________ кв. </w:t>
      </w:r>
      <w:proofErr w:type="gramStart"/>
      <w:r w:rsidRPr="008C5B86">
        <w:rPr>
          <w:rFonts w:ascii="Times New Roman" w:hAnsi="Times New Roman" w:cs="Times New Roman"/>
          <w:sz w:val="19"/>
          <w:szCs w:val="19"/>
        </w:rPr>
        <w:t>м,  в</w:t>
      </w:r>
      <w:proofErr w:type="gramEnd"/>
      <w:r w:rsidRPr="008C5B86">
        <w:rPr>
          <w:rFonts w:ascii="Times New Roman" w:hAnsi="Times New Roman" w:cs="Times New Roman"/>
          <w:sz w:val="19"/>
          <w:szCs w:val="19"/>
        </w:rPr>
        <w:t xml:space="preserve"> том числе: этаж ______________ кв. м; _______________ (№ на плане),</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подвал_______________ кв. м______________________ (№ на плане)</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 xml:space="preserve">Цель использования арендуемого </w:t>
      </w:r>
      <w:proofErr w:type="gramStart"/>
      <w:r w:rsidRPr="008C5B86">
        <w:rPr>
          <w:rFonts w:ascii="Times New Roman" w:hAnsi="Times New Roman" w:cs="Times New Roman"/>
          <w:sz w:val="19"/>
          <w:szCs w:val="19"/>
        </w:rPr>
        <w:t>помещения  _</w:t>
      </w:r>
      <w:proofErr w:type="gramEnd"/>
      <w:r w:rsidRPr="008C5B86">
        <w:rPr>
          <w:rFonts w:ascii="Times New Roman" w:hAnsi="Times New Roman" w:cs="Times New Roman"/>
          <w:sz w:val="19"/>
          <w:szCs w:val="19"/>
        </w:rPr>
        <w:t>_________________________________________________________________________________________________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p>
    <w:p w:rsidR="002058A7" w:rsidRPr="008C5B86" w:rsidRDefault="002058A7" w:rsidP="002058A7">
      <w:pPr>
        <w:pStyle w:val="ConsNonformat"/>
        <w:widowControl/>
        <w:jc w:val="both"/>
        <w:rPr>
          <w:rFonts w:ascii="Times New Roman" w:hAnsi="Times New Roman" w:cs="Times New Roman"/>
          <w:sz w:val="19"/>
          <w:szCs w:val="19"/>
        </w:rPr>
      </w:pPr>
      <w:proofErr w:type="gramStart"/>
      <w:r w:rsidRPr="008C5B86">
        <w:rPr>
          <w:rFonts w:ascii="Times New Roman" w:hAnsi="Times New Roman" w:cs="Times New Roman"/>
          <w:b/>
          <w:bCs/>
          <w:sz w:val="19"/>
          <w:szCs w:val="19"/>
        </w:rPr>
        <w:t>Заявитель</w:t>
      </w:r>
      <w:r w:rsidRPr="008C5B86">
        <w:rPr>
          <w:rFonts w:ascii="Times New Roman" w:hAnsi="Times New Roman" w:cs="Times New Roman"/>
          <w:sz w:val="19"/>
          <w:szCs w:val="19"/>
        </w:rPr>
        <w:t>:  _</w:t>
      </w:r>
      <w:proofErr w:type="gramEnd"/>
      <w:r w:rsidRPr="008C5B86">
        <w:rPr>
          <w:rFonts w:ascii="Times New Roman" w:hAnsi="Times New Roman" w:cs="Times New Roman"/>
          <w:sz w:val="19"/>
          <w:szCs w:val="19"/>
        </w:rPr>
        <w:t>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(полное наименование юридического лица) (сокращенное наименование)</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ОКПО ____________________________ ИНН _____________________________ ОКОНХ 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Адрес (почтовый) юридического лица с указанием почтового индекса 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Юридический адрес юридического лица с указанием почтового индекса __________________________________________________________________________________________________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Банковские реквизиты:</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Наименование банка_______________________________________________________________________________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БИК______________________________________________________________________________________________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Кор/счет 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Расчетный/счет 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Телефон офиса ______________________________________ телефон бухгалтерии 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В лице: _________________________________________________________________________________________________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(Ф.И.О. полностью, должность)</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Основание_________________________________________________________________________________________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(Устав, положение, свидетельство)</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Заявитель: ___________________________________________                                             __________________/_____________/</w:t>
      </w: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AF67E3" w:rsidRDefault="00AF67E3"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862BBC" w:rsidRDefault="00862BBC"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862BBC" w:rsidRDefault="00862BBC"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2058A7" w:rsidRPr="00B62AF2" w:rsidRDefault="002058A7" w:rsidP="002058A7">
      <w:pPr>
        <w:pStyle w:val="af1"/>
        <w:keepNext/>
        <w:tabs>
          <w:tab w:val="clear" w:pos="4677"/>
          <w:tab w:val="center" w:pos="4680"/>
        </w:tabs>
        <w:spacing w:after="0" w:line="240" w:lineRule="auto"/>
        <w:ind w:left="4678"/>
        <w:jc w:val="right"/>
        <w:rPr>
          <w:rFonts w:ascii="Times New Roman" w:hAnsi="Times New Roman"/>
          <w:sz w:val="24"/>
          <w:szCs w:val="24"/>
        </w:rPr>
      </w:pPr>
      <w:r w:rsidRPr="00B62AF2">
        <w:rPr>
          <w:rFonts w:ascii="Times New Roman" w:hAnsi="Times New Roman"/>
          <w:sz w:val="24"/>
          <w:szCs w:val="24"/>
        </w:rPr>
        <w:t xml:space="preserve">Приложение № </w:t>
      </w:r>
      <w:r>
        <w:rPr>
          <w:rFonts w:ascii="Times New Roman" w:hAnsi="Times New Roman"/>
          <w:sz w:val="24"/>
          <w:szCs w:val="24"/>
        </w:rPr>
        <w:t>3</w:t>
      </w:r>
      <w:r w:rsidRPr="00B62AF2">
        <w:rPr>
          <w:rFonts w:ascii="Times New Roman" w:hAnsi="Times New Roman"/>
          <w:sz w:val="24"/>
          <w:szCs w:val="24"/>
        </w:rPr>
        <w:t xml:space="preserve"> </w:t>
      </w:r>
    </w:p>
    <w:p w:rsidR="002058A7" w:rsidRDefault="002058A7" w:rsidP="002058A7">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к Административному регламенту</w:t>
      </w:r>
    </w:p>
    <w:p w:rsidR="002058A7" w:rsidRDefault="002058A7" w:rsidP="002058A7">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 xml:space="preserve"> </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b/>
          <w:sz w:val="24"/>
          <w:szCs w:val="24"/>
        </w:rPr>
        <w:t>ЗАЯВКА</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b/>
          <w:sz w:val="24"/>
          <w:szCs w:val="24"/>
        </w:rPr>
        <w:t>на участие в торгах (аукционе, конкурсе)</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b/>
          <w:sz w:val="24"/>
          <w:szCs w:val="24"/>
        </w:rPr>
        <w:t>на право заключения договора аренды недвижимого имущества,</w:t>
      </w:r>
    </w:p>
    <w:p w:rsidR="002058A7" w:rsidRPr="00BA6ACF" w:rsidRDefault="002058A7" w:rsidP="002058A7">
      <w:pPr>
        <w:pStyle w:val="ConsPlusNormal"/>
        <w:ind w:firstLine="0"/>
        <w:jc w:val="center"/>
        <w:rPr>
          <w:rFonts w:ascii="Times New Roman" w:hAnsi="Times New Roman" w:cs="Times New Roman"/>
          <w:b/>
          <w:sz w:val="24"/>
          <w:szCs w:val="24"/>
        </w:rPr>
      </w:pPr>
      <w:r w:rsidRPr="00BA6ACF">
        <w:rPr>
          <w:rFonts w:ascii="Times New Roman" w:hAnsi="Times New Roman" w:cs="Times New Roman"/>
          <w:b/>
          <w:sz w:val="24"/>
          <w:szCs w:val="24"/>
        </w:rPr>
        <w:t>находящегося в собственности Суоярвского муниципального округа</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i/>
          <w:sz w:val="24"/>
          <w:szCs w:val="24"/>
        </w:rPr>
        <w:t xml:space="preserve"> договора безвозмездного пользования, дого</w:t>
      </w:r>
      <w:r w:rsidR="00936A72">
        <w:rPr>
          <w:rFonts w:ascii="Times New Roman" w:hAnsi="Times New Roman" w:cs="Times New Roman"/>
          <w:i/>
          <w:sz w:val="24"/>
          <w:szCs w:val="24"/>
        </w:rPr>
        <w:t>вора доверительного управления)</w:t>
      </w:r>
      <w:r w:rsidRPr="008C5B86">
        <w:rPr>
          <w:rFonts w:ascii="Times New Roman" w:hAnsi="Times New Roman" w:cs="Times New Roman"/>
          <w:i/>
          <w:sz w:val="24"/>
          <w:szCs w:val="24"/>
        </w:rPr>
        <w:t xml:space="preserve"> </w:t>
      </w:r>
      <w:r w:rsidRPr="008C5B86">
        <w:rPr>
          <w:rFonts w:ascii="Times New Roman" w:hAnsi="Times New Roman" w:cs="Times New Roman"/>
          <w:sz w:val="24"/>
          <w:szCs w:val="24"/>
        </w:rPr>
        <w:t>и</w:t>
      </w:r>
      <w:r w:rsidRPr="008C5B86">
        <w:rPr>
          <w:rFonts w:ascii="Times New Roman" w:hAnsi="Times New Roman" w:cs="Times New Roman"/>
          <w:b/>
          <w:sz w:val="24"/>
          <w:szCs w:val="24"/>
        </w:rPr>
        <w:t xml:space="preserve">, </w:t>
      </w:r>
      <w:r w:rsidRPr="008C5B86">
        <w:rPr>
          <w:rFonts w:ascii="Times New Roman" w:hAnsi="Times New Roman" w:cs="Times New Roman"/>
          <w:i/>
          <w:sz w:val="24"/>
          <w:szCs w:val="24"/>
        </w:rPr>
        <w:t xml:space="preserve">расположенного по </w:t>
      </w:r>
      <w:proofErr w:type="gramStart"/>
      <w:r w:rsidRPr="008C5B86">
        <w:rPr>
          <w:rFonts w:ascii="Times New Roman" w:hAnsi="Times New Roman" w:cs="Times New Roman"/>
          <w:i/>
          <w:sz w:val="24"/>
          <w:szCs w:val="24"/>
        </w:rPr>
        <w:t>адресу:_</w:t>
      </w:r>
      <w:proofErr w:type="gramEnd"/>
      <w:r w:rsidRPr="008C5B86">
        <w:rPr>
          <w:rFonts w:ascii="Times New Roman" w:hAnsi="Times New Roman" w:cs="Times New Roman"/>
          <w:i/>
          <w:sz w:val="24"/>
          <w:szCs w:val="24"/>
        </w:rPr>
        <w:t>_______________________________________________________</w:t>
      </w:r>
      <w:r w:rsidRPr="008C5B86">
        <w:rPr>
          <w:rFonts w:ascii="Times New Roman" w:hAnsi="Times New Roman" w:cs="Times New Roman"/>
          <w:b/>
          <w:sz w:val="24"/>
          <w:szCs w:val="24"/>
        </w:rPr>
        <w:t>лот №_______.</w:t>
      </w:r>
    </w:p>
    <w:p w:rsidR="002058A7" w:rsidRPr="008C5B86" w:rsidRDefault="002058A7" w:rsidP="002058A7">
      <w:pPr>
        <w:pStyle w:val="ConsPlusNonformat"/>
        <w:jc w:val="both"/>
        <w:rPr>
          <w:rFonts w:ascii="Times New Roman" w:hAnsi="Times New Roman"/>
          <w:i/>
          <w:sz w:val="24"/>
          <w:szCs w:val="24"/>
        </w:rPr>
      </w:pPr>
    </w:p>
    <w:p w:rsidR="002058A7" w:rsidRPr="008C5B86" w:rsidRDefault="002058A7" w:rsidP="002058A7">
      <w:pPr>
        <w:pStyle w:val="ConsPlusNonformat"/>
        <w:jc w:val="both"/>
        <w:rPr>
          <w:rFonts w:ascii="Times New Roman" w:hAnsi="Times New Roman"/>
          <w:i/>
          <w:sz w:val="24"/>
          <w:szCs w:val="24"/>
        </w:rPr>
      </w:pPr>
      <w:r w:rsidRPr="008C5B86">
        <w:rPr>
          <w:rFonts w:ascii="Times New Roman" w:hAnsi="Times New Roman"/>
          <w:b/>
          <w:sz w:val="24"/>
          <w:szCs w:val="24"/>
        </w:rPr>
        <w:t>Заявитель</w:t>
      </w:r>
      <w:r w:rsidRPr="008C5B86">
        <w:rPr>
          <w:rFonts w:ascii="Times New Roman" w:hAnsi="Times New Roman"/>
          <w:sz w:val="24"/>
          <w:szCs w:val="24"/>
        </w:rPr>
        <w:t xml:space="preserve"> (физическое или юридическое лицо)</w:t>
      </w:r>
    </w:p>
    <w:p w:rsidR="002058A7" w:rsidRPr="008C5B86" w:rsidRDefault="002058A7" w:rsidP="002058A7">
      <w:pPr>
        <w:widowControl w:val="0"/>
        <w:jc w:val="both"/>
      </w:pPr>
      <w:r w:rsidRPr="008C5B86">
        <w:t>_____________________________________________________________________________</w:t>
      </w:r>
    </w:p>
    <w:p w:rsidR="002058A7" w:rsidRPr="008C5B86" w:rsidRDefault="002058A7" w:rsidP="002058A7">
      <w:pPr>
        <w:widowControl w:val="0"/>
        <w:jc w:val="center"/>
        <w:rPr>
          <w:sz w:val="16"/>
          <w:szCs w:val="16"/>
        </w:rPr>
      </w:pPr>
      <w:r w:rsidRPr="008C5B86">
        <w:rPr>
          <w:i/>
          <w:iCs/>
          <w:spacing w:val="-10"/>
          <w:sz w:val="16"/>
          <w:szCs w:val="16"/>
        </w:rPr>
        <w:t xml:space="preserve">(полное наименование юридического лица, </w:t>
      </w:r>
      <w:proofErr w:type="gramStart"/>
      <w:r w:rsidRPr="008C5B86">
        <w:rPr>
          <w:i/>
          <w:iCs/>
          <w:spacing w:val="-10"/>
          <w:sz w:val="16"/>
          <w:szCs w:val="16"/>
        </w:rPr>
        <w:t>подающего  заявку</w:t>
      </w:r>
      <w:proofErr w:type="gramEnd"/>
      <w:r w:rsidRPr="008C5B86">
        <w:rPr>
          <w:i/>
          <w:iCs/>
          <w:spacing w:val="-10"/>
          <w:sz w:val="16"/>
          <w:szCs w:val="16"/>
        </w:rPr>
        <w:t>, или ФИО,   дата рождения</w:t>
      </w:r>
      <w:r w:rsidRPr="008C5B86">
        <w:rPr>
          <w:sz w:val="16"/>
          <w:szCs w:val="16"/>
        </w:rPr>
        <w:t>)</w:t>
      </w:r>
    </w:p>
    <w:p w:rsidR="002058A7" w:rsidRPr="008C5B86" w:rsidRDefault="002058A7" w:rsidP="002058A7">
      <w:pPr>
        <w:widowControl w:val="0"/>
        <w:rPr>
          <w:sz w:val="16"/>
          <w:szCs w:val="16"/>
        </w:rPr>
      </w:pPr>
      <w:r w:rsidRPr="008C5B86">
        <w:rPr>
          <w:sz w:val="16"/>
          <w:szCs w:val="16"/>
        </w:rPr>
        <w:t>____________________________________________________________________________________________________________________</w:t>
      </w:r>
    </w:p>
    <w:p w:rsidR="002058A7" w:rsidRPr="008C5B86" w:rsidRDefault="002058A7" w:rsidP="002058A7">
      <w:pPr>
        <w:widowControl w:val="0"/>
        <w:jc w:val="both"/>
        <w:rPr>
          <w:sz w:val="22"/>
          <w:szCs w:val="22"/>
        </w:rPr>
      </w:pPr>
      <w:r w:rsidRPr="008C5B86">
        <w:rPr>
          <w:b/>
          <w:sz w:val="22"/>
          <w:szCs w:val="22"/>
        </w:rPr>
        <w:t>(заполняется физическим лицом</w:t>
      </w:r>
      <w:r w:rsidRPr="008C5B86">
        <w:rPr>
          <w:sz w:val="22"/>
          <w:szCs w:val="22"/>
        </w:rPr>
        <w:t>)</w:t>
      </w:r>
    </w:p>
    <w:p w:rsidR="002058A7" w:rsidRPr="008C5B86" w:rsidRDefault="002058A7" w:rsidP="002058A7">
      <w:pPr>
        <w:widowControl w:val="0"/>
      </w:pPr>
      <w:r w:rsidRPr="008C5B86">
        <w:t>Документ, удостоверяющий личность_____________________________________________</w:t>
      </w:r>
    </w:p>
    <w:p w:rsidR="002058A7" w:rsidRPr="008C5B86" w:rsidRDefault="002058A7" w:rsidP="002058A7">
      <w:pPr>
        <w:widowControl w:val="0"/>
      </w:pPr>
      <w:r w:rsidRPr="008C5B86">
        <w:t>Серия____________ №____________, выдан «____</w:t>
      </w:r>
      <w:proofErr w:type="gramStart"/>
      <w:r w:rsidRPr="008C5B86">
        <w:t>_»_</w:t>
      </w:r>
      <w:proofErr w:type="gramEnd"/>
      <w:r w:rsidRPr="008C5B86">
        <w:t>__________________________года</w:t>
      </w:r>
    </w:p>
    <w:p w:rsidR="002058A7" w:rsidRPr="008C5B86" w:rsidRDefault="002058A7" w:rsidP="002058A7">
      <w:pPr>
        <w:widowControl w:val="0"/>
        <w:jc w:val="both"/>
      </w:pPr>
      <w:r w:rsidRPr="008C5B86">
        <w:t>_____________________________________________________________________________</w:t>
      </w:r>
    </w:p>
    <w:p w:rsidR="002058A7" w:rsidRPr="008C5B86" w:rsidRDefault="002058A7" w:rsidP="002058A7">
      <w:pPr>
        <w:widowControl w:val="0"/>
        <w:jc w:val="center"/>
        <w:rPr>
          <w:i/>
          <w:vertAlign w:val="superscript"/>
        </w:rPr>
      </w:pPr>
      <w:r w:rsidRPr="008C5B86">
        <w:rPr>
          <w:i/>
          <w:vertAlign w:val="superscript"/>
        </w:rPr>
        <w:t>(кем выдан)</w:t>
      </w:r>
    </w:p>
    <w:p w:rsidR="002058A7" w:rsidRPr="008C5B86" w:rsidRDefault="002058A7" w:rsidP="002058A7">
      <w:pPr>
        <w:widowControl w:val="0"/>
        <w:rPr>
          <w:i/>
          <w:vertAlign w:val="superscript"/>
        </w:rPr>
      </w:pPr>
      <w:r w:rsidRPr="008C5B86">
        <w:rPr>
          <w:i/>
          <w:vertAlign w:val="superscript"/>
        </w:rPr>
        <w:t>____________________________________________________________________________________________________________________</w:t>
      </w:r>
    </w:p>
    <w:p w:rsidR="002058A7" w:rsidRPr="008C5B86" w:rsidRDefault="002058A7" w:rsidP="002058A7">
      <w:pPr>
        <w:widowControl w:val="0"/>
      </w:pPr>
      <w:r w:rsidRPr="008C5B86">
        <w:t>Место регистации_____________________________________________________________</w:t>
      </w:r>
    </w:p>
    <w:p w:rsidR="002058A7" w:rsidRPr="008C5B86" w:rsidRDefault="002058A7" w:rsidP="002058A7">
      <w:pPr>
        <w:widowControl w:val="0"/>
      </w:pPr>
      <w:r w:rsidRPr="008C5B86">
        <w:t>Телефон______________________________________________________________________</w:t>
      </w:r>
    </w:p>
    <w:p w:rsidR="002058A7" w:rsidRPr="008C5B86" w:rsidRDefault="002058A7" w:rsidP="002058A7">
      <w:pPr>
        <w:widowControl w:val="0"/>
        <w:rPr>
          <w:b/>
          <w:sz w:val="22"/>
          <w:szCs w:val="22"/>
        </w:rPr>
      </w:pPr>
      <w:r w:rsidRPr="008C5B86">
        <w:rPr>
          <w:b/>
          <w:sz w:val="22"/>
          <w:szCs w:val="22"/>
        </w:rPr>
        <w:t>(заполняется юридическим лицом)</w:t>
      </w:r>
    </w:p>
    <w:p w:rsidR="002058A7" w:rsidRPr="008C5B86" w:rsidRDefault="002058A7" w:rsidP="002058A7">
      <w:pPr>
        <w:widowControl w:val="0"/>
      </w:pPr>
      <w:r w:rsidRPr="008C5B86">
        <w:t>Документ о государственной регистрации в качестве юридического лица</w:t>
      </w:r>
    </w:p>
    <w:p w:rsidR="002058A7" w:rsidRPr="008C5B86" w:rsidRDefault="002058A7" w:rsidP="002058A7">
      <w:pPr>
        <w:widowControl w:val="0"/>
      </w:pPr>
      <w:r w:rsidRPr="008C5B86">
        <w:t xml:space="preserve">ОГРН__________________________________ИНН_________________________________ рег.№________________________________________________________________________    </w:t>
      </w:r>
    </w:p>
    <w:p w:rsidR="002058A7" w:rsidRPr="008C5B86" w:rsidRDefault="002058A7" w:rsidP="002058A7">
      <w:pPr>
        <w:widowControl w:val="0"/>
      </w:pPr>
      <w:r w:rsidRPr="008C5B86">
        <w:t>Дата регистрации «___</w:t>
      </w:r>
      <w:proofErr w:type="gramStart"/>
      <w:r w:rsidRPr="008C5B86">
        <w:t>_»_</w:t>
      </w:r>
      <w:proofErr w:type="gramEnd"/>
      <w:r w:rsidRPr="008C5B86">
        <w:t>_____________ 201___ г.</w:t>
      </w:r>
    </w:p>
    <w:p w:rsidR="002058A7" w:rsidRPr="008C5B86" w:rsidRDefault="002058A7" w:rsidP="002058A7">
      <w:pPr>
        <w:widowControl w:val="0"/>
      </w:pPr>
      <w:r w:rsidRPr="008C5B86">
        <w:t>Орган, осуществивший регистрацию_____________________________________________</w:t>
      </w:r>
    </w:p>
    <w:p w:rsidR="002058A7" w:rsidRPr="008C5B86" w:rsidRDefault="002058A7" w:rsidP="002058A7">
      <w:pPr>
        <w:widowControl w:val="0"/>
      </w:pPr>
      <w:r w:rsidRPr="008C5B86">
        <w:t>_____________________________________________________________________________</w:t>
      </w:r>
    </w:p>
    <w:p w:rsidR="002058A7" w:rsidRPr="008C5B86" w:rsidRDefault="002058A7" w:rsidP="002058A7">
      <w:pPr>
        <w:widowControl w:val="0"/>
      </w:pPr>
      <w:r w:rsidRPr="008C5B86">
        <w:t>Юридический адрес заявителя___________________________________________________</w:t>
      </w:r>
    </w:p>
    <w:p w:rsidR="002058A7" w:rsidRPr="008C5B86" w:rsidRDefault="002058A7" w:rsidP="002058A7">
      <w:pPr>
        <w:widowControl w:val="0"/>
      </w:pPr>
      <w:r w:rsidRPr="008C5B86">
        <w:t>_____________________________________________________________________________</w:t>
      </w:r>
    </w:p>
    <w:p w:rsidR="002058A7" w:rsidRPr="008C5B86" w:rsidRDefault="002058A7" w:rsidP="002058A7">
      <w:pPr>
        <w:widowControl w:val="0"/>
      </w:pPr>
      <w:r w:rsidRPr="008C5B86">
        <w:t>Почтовый адрес заявителя_______________________________________________________</w:t>
      </w:r>
    </w:p>
    <w:p w:rsidR="002058A7" w:rsidRPr="008C5B86" w:rsidRDefault="002058A7" w:rsidP="002058A7">
      <w:pPr>
        <w:widowControl w:val="0"/>
      </w:pPr>
      <w:r w:rsidRPr="008C5B86">
        <w:t>_____________________________________________________________________________</w:t>
      </w:r>
    </w:p>
    <w:p w:rsidR="002058A7" w:rsidRPr="008C5B86" w:rsidRDefault="002058A7" w:rsidP="002058A7">
      <w:pPr>
        <w:widowControl w:val="0"/>
      </w:pPr>
      <w:r w:rsidRPr="008C5B86">
        <w:t xml:space="preserve">Телефон/факс_________________________________________________________________  </w:t>
      </w:r>
    </w:p>
    <w:p w:rsidR="002058A7" w:rsidRPr="008C5B86" w:rsidRDefault="002058A7" w:rsidP="002058A7">
      <w:pPr>
        <w:widowControl w:val="0"/>
      </w:pPr>
      <w:r w:rsidRPr="008C5B86">
        <w:t xml:space="preserve"> адрес электронной почты_______________________________________________________</w:t>
      </w:r>
    </w:p>
    <w:p w:rsidR="002058A7" w:rsidRPr="008C5B86" w:rsidRDefault="002058A7" w:rsidP="002058A7">
      <w:pPr>
        <w:widowControl w:val="0"/>
      </w:pPr>
      <w:r w:rsidRPr="008C5B86">
        <w:rPr>
          <w:b/>
        </w:rPr>
        <w:t>Представитель заявителя</w:t>
      </w:r>
      <w:r w:rsidRPr="008C5B86">
        <w:t>______________________________________________________</w:t>
      </w:r>
    </w:p>
    <w:p w:rsidR="002058A7" w:rsidRPr="008C5B86" w:rsidRDefault="002058A7" w:rsidP="002058A7">
      <w:pPr>
        <w:widowControl w:val="0"/>
        <w:rPr>
          <w:i/>
          <w:sz w:val="16"/>
          <w:szCs w:val="16"/>
        </w:rPr>
      </w:pPr>
      <w:r w:rsidRPr="008C5B86">
        <w:rPr>
          <w:i/>
          <w:sz w:val="16"/>
          <w:szCs w:val="16"/>
        </w:rPr>
        <w:t xml:space="preserve">                                                                                                                              (</w:t>
      </w:r>
      <w:proofErr w:type="spellStart"/>
      <w:r w:rsidRPr="008C5B86">
        <w:rPr>
          <w:i/>
          <w:sz w:val="16"/>
          <w:szCs w:val="16"/>
        </w:rPr>
        <w:t>ф.и.о.</w:t>
      </w:r>
      <w:proofErr w:type="spellEnd"/>
      <w:r w:rsidRPr="008C5B86">
        <w:rPr>
          <w:i/>
          <w:sz w:val="16"/>
          <w:szCs w:val="16"/>
        </w:rPr>
        <w:t xml:space="preserve"> или наименование)</w:t>
      </w:r>
    </w:p>
    <w:p w:rsidR="002058A7" w:rsidRPr="008C5B86" w:rsidRDefault="002058A7" w:rsidP="002058A7">
      <w:pPr>
        <w:widowControl w:val="0"/>
        <w:rPr>
          <w:i/>
          <w:sz w:val="16"/>
          <w:szCs w:val="16"/>
        </w:rPr>
      </w:pPr>
      <w:r w:rsidRPr="008C5B86">
        <w:rPr>
          <w:i/>
          <w:sz w:val="16"/>
          <w:szCs w:val="16"/>
        </w:rPr>
        <w:t>____________________________________________________________________________________________________________________</w:t>
      </w:r>
    </w:p>
    <w:p w:rsidR="002058A7" w:rsidRPr="008C5B86" w:rsidRDefault="002058A7" w:rsidP="002058A7">
      <w:pPr>
        <w:widowControl w:val="0"/>
        <w:rPr>
          <w:i/>
          <w:sz w:val="16"/>
          <w:szCs w:val="16"/>
        </w:rPr>
      </w:pPr>
      <w:r w:rsidRPr="008C5B86">
        <w:t>Действует на основании____</w:t>
      </w:r>
      <w:r w:rsidRPr="008C5B86">
        <w:rPr>
          <w:i/>
          <w:sz w:val="16"/>
          <w:szCs w:val="16"/>
        </w:rPr>
        <w:t>_______________________________________________________________________________</w:t>
      </w:r>
    </w:p>
    <w:p w:rsidR="002058A7" w:rsidRPr="008C5B86" w:rsidRDefault="002058A7" w:rsidP="002058A7">
      <w:pPr>
        <w:widowControl w:val="0"/>
        <w:rPr>
          <w:i/>
          <w:sz w:val="16"/>
          <w:szCs w:val="16"/>
        </w:rPr>
      </w:pPr>
      <w:r w:rsidRPr="008C5B86">
        <w:rPr>
          <w:i/>
          <w:sz w:val="16"/>
          <w:szCs w:val="16"/>
        </w:rPr>
        <w:t>____________________________________________________________________________________________________________________</w:t>
      </w:r>
    </w:p>
    <w:p w:rsidR="002058A7" w:rsidRPr="008C5B86" w:rsidRDefault="002058A7" w:rsidP="002058A7">
      <w:pPr>
        <w:widowControl w:val="0"/>
      </w:pPr>
      <w:r w:rsidRPr="008C5B86">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roofErr w:type="gramStart"/>
      <w:r w:rsidRPr="008C5B86">
        <w:t>):_</w:t>
      </w:r>
      <w:proofErr w:type="gramEnd"/>
      <w:r w:rsidRPr="008C5B86">
        <w:t>_________________________________________________________</w:t>
      </w:r>
    </w:p>
    <w:p w:rsidR="002058A7" w:rsidRPr="008C5B86" w:rsidRDefault="002058A7" w:rsidP="002058A7">
      <w:pPr>
        <w:widowControl w:val="0"/>
        <w:rPr>
          <w:i/>
          <w:sz w:val="16"/>
          <w:szCs w:val="16"/>
        </w:rPr>
      </w:pPr>
      <w:r w:rsidRPr="008C5B86">
        <w:rPr>
          <w:i/>
          <w:sz w:val="16"/>
          <w:szCs w:val="16"/>
        </w:rPr>
        <w:t xml:space="preserve">                                                                        (наименование документа, номер, дата и место выдачи (регистрации), кем и когда выдан)</w:t>
      </w:r>
    </w:p>
    <w:p w:rsidR="002058A7" w:rsidRPr="008C5B86" w:rsidRDefault="002058A7" w:rsidP="002058A7">
      <w:pPr>
        <w:widowControl w:val="0"/>
        <w:rPr>
          <w:i/>
          <w:sz w:val="16"/>
          <w:szCs w:val="16"/>
        </w:rPr>
      </w:pPr>
      <w:r w:rsidRPr="008C5B86">
        <w:rPr>
          <w:i/>
          <w:sz w:val="16"/>
          <w:szCs w:val="16"/>
        </w:rPr>
        <w:t>___________________________________________________________________________________________________________________</w:t>
      </w:r>
    </w:p>
    <w:p w:rsidR="002058A7" w:rsidRPr="008C5B86" w:rsidRDefault="002058A7" w:rsidP="002058A7">
      <w:pPr>
        <w:widowControl w:val="0"/>
      </w:pPr>
      <w:r w:rsidRPr="008C5B86">
        <w:rPr>
          <w:b/>
        </w:rPr>
        <w:t>Заявитель</w:t>
      </w:r>
      <w:r w:rsidRPr="008C5B86">
        <w:t xml:space="preserve"> ___________________________________________________________________</w:t>
      </w:r>
    </w:p>
    <w:p w:rsidR="002058A7" w:rsidRPr="008C5B86" w:rsidRDefault="002058A7" w:rsidP="002058A7">
      <w:pPr>
        <w:widowControl w:val="0"/>
        <w:jc w:val="center"/>
        <w:rPr>
          <w:i/>
          <w:sz w:val="20"/>
        </w:rPr>
      </w:pPr>
      <w:r w:rsidRPr="008C5B86">
        <w:rPr>
          <w:i/>
          <w:sz w:val="20"/>
        </w:rPr>
        <w:t>(</w:t>
      </w:r>
      <w:proofErr w:type="spellStart"/>
      <w:r w:rsidRPr="008C5B86">
        <w:rPr>
          <w:i/>
          <w:sz w:val="20"/>
        </w:rPr>
        <w:t>ф.и.о.</w:t>
      </w:r>
      <w:proofErr w:type="spellEnd"/>
      <w:r w:rsidRPr="008C5B86">
        <w:rPr>
          <w:i/>
          <w:sz w:val="20"/>
        </w:rPr>
        <w:t>/наименование заявителя или его представителя)</w:t>
      </w:r>
    </w:p>
    <w:p w:rsidR="002058A7" w:rsidRPr="008C5B86" w:rsidRDefault="002058A7" w:rsidP="002058A7">
      <w:pPr>
        <w:widowControl w:val="0"/>
        <w:jc w:val="center"/>
        <w:rPr>
          <w:i/>
          <w:sz w:val="20"/>
        </w:rPr>
      </w:pPr>
    </w:p>
    <w:p w:rsidR="002058A7" w:rsidRPr="008C5B86" w:rsidRDefault="002058A7" w:rsidP="002058A7">
      <w:pPr>
        <w:widowControl w:val="0"/>
        <w:rPr>
          <w:i/>
          <w:sz w:val="20"/>
        </w:rPr>
      </w:pPr>
      <w:r w:rsidRPr="008C5B86">
        <w:rPr>
          <w:i/>
          <w:sz w:val="20"/>
        </w:rPr>
        <w:t>_____________________________________________________________________________________________</w:t>
      </w:r>
    </w:p>
    <w:p w:rsidR="002058A7" w:rsidRPr="008C5B86" w:rsidRDefault="002058A7" w:rsidP="002058A7">
      <w:pPr>
        <w:widowControl w:val="0"/>
      </w:pPr>
      <w:r w:rsidRPr="008C5B86">
        <w:t xml:space="preserve">просит принять настоящую заявку на участие в </w:t>
      </w:r>
      <w:proofErr w:type="gramStart"/>
      <w:r w:rsidRPr="008C5B86">
        <w:t>торгах  на</w:t>
      </w:r>
      <w:proofErr w:type="gramEnd"/>
      <w:r w:rsidRPr="008C5B86">
        <w:t xml:space="preserve"> право заключения договора ________________________________________ объект недвижимости:  по лоту №______ </w:t>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t>_____________________________________________________________________________</w:t>
      </w:r>
    </w:p>
    <w:p w:rsidR="002058A7" w:rsidRPr="008C5B86" w:rsidRDefault="002058A7" w:rsidP="002058A7">
      <w:pPr>
        <w:widowControl w:val="0"/>
        <w:jc w:val="both"/>
        <w:rPr>
          <w:i/>
          <w:sz w:val="16"/>
          <w:szCs w:val="16"/>
        </w:rPr>
      </w:pPr>
      <w:r w:rsidRPr="008C5B86">
        <w:t xml:space="preserve">                                           </w:t>
      </w:r>
      <w:r w:rsidRPr="008C5B86">
        <w:rPr>
          <w:i/>
          <w:sz w:val="16"/>
          <w:szCs w:val="16"/>
        </w:rPr>
        <w:t>(наименование объекта торгов, основные характеристики, местонахождения)</w:t>
      </w:r>
    </w:p>
    <w:p w:rsidR="002058A7" w:rsidRPr="008C5B86" w:rsidRDefault="002058A7" w:rsidP="002058A7">
      <w:pPr>
        <w:widowControl w:val="0"/>
      </w:pPr>
      <w:r w:rsidRPr="008C5B86">
        <w:t>____________________________________________________________________________</w:t>
      </w:r>
      <w:proofErr w:type="gramStart"/>
      <w:r w:rsidRPr="008C5B86">
        <w:t xml:space="preserve">_,  </w:t>
      </w:r>
      <w:r w:rsidRPr="008C5B86">
        <w:lastRenderedPageBreak/>
        <w:t>по</w:t>
      </w:r>
      <w:proofErr w:type="gramEnd"/>
      <w:r w:rsidRPr="008C5B86">
        <w:t xml:space="preserve"> адресу:____________________________________________________________________,</w:t>
      </w:r>
    </w:p>
    <w:p w:rsidR="002058A7" w:rsidRPr="008C5B86" w:rsidRDefault="002058A7" w:rsidP="002058A7">
      <w:pPr>
        <w:widowControl w:val="0"/>
        <w:jc w:val="both"/>
      </w:pPr>
    </w:p>
    <w:p w:rsidR="002058A7" w:rsidRPr="008C5B86" w:rsidRDefault="002058A7" w:rsidP="002058A7">
      <w:pPr>
        <w:widowControl w:val="0"/>
        <w:jc w:val="both"/>
      </w:pPr>
      <w:r w:rsidRPr="008C5B86">
        <w:t xml:space="preserve">       согласен с требованиями и условиями, изложенными в извещении о проведении торгов, документации об аукционе (конкурсной документации), проекте договора аренды имущества (безвозмездного пользования, доверительного управления).</w:t>
      </w:r>
    </w:p>
    <w:p w:rsidR="002058A7" w:rsidRPr="008C5B86" w:rsidRDefault="002058A7" w:rsidP="002058A7">
      <w:pPr>
        <w:widowControl w:val="0"/>
        <w:jc w:val="both"/>
      </w:pPr>
      <w:r w:rsidRPr="008C5B86">
        <w:t xml:space="preserve">        Настоящим гарантируем достоверность предоставленной нами в заявке информации и подтверждаем право организатора торгов запрашивать в уполномоченных органах власти и иных юридических и физических лиц информацию, уточняющую предоставленные сведения.</w:t>
      </w:r>
    </w:p>
    <w:p w:rsidR="002058A7" w:rsidRPr="008C5B86" w:rsidRDefault="002058A7" w:rsidP="002058A7">
      <w:pPr>
        <w:widowControl w:val="0"/>
        <w:jc w:val="both"/>
      </w:pPr>
      <w:r w:rsidRPr="008C5B86">
        <w:t xml:space="preserve">        В случае </w:t>
      </w:r>
      <w:proofErr w:type="gramStart"/>
      <w:r w:rsidRPr="008C5B86">
        <w:t>признания  нас</w:t>
      </w:r>
      <w:proofErr w:type="gramEnd"/>
      <w:r w:rsidRPr="008C5B86">
        <w:t xml:space="preserve"> победителем торгов, мы берем на себя обязательства подписать проект договора аренды недвижимого имущества (безвозмездного пользования, доверительного управления), находящегося в собственности </w:t>
      </w:r>
      <w:r>
        <w:rPr>
          <w:i/>
        </w:rPr>
        <w:t>Суоярвского муниципального округа</w:t>
      </w:r>
      <w:r w:rsidRPr="008C5B86">
        <w:rPr>
          <w:i/>
        </w:rPr>
        <w:t xml:space="preserve"> </w:t>
      </w:r>
      <w:r w:rsidRPr="008C5B86">
        <w:t>и  расположенного по адресу:_____________________,</w:t>
      </w:r>
    </w:p>
    <w:p w:rsidR="002058A7" w:rsidRPr="008C5B86" w:rsidRDefault="002058A7" w:rsidP="002058A7">
      <w:pPr>
        <w:widowControl w:val="0"/>
        <w:jc w:val="both"/>
      </w:pPr>
      <w:r w:rsidRPr="008C5B86">
        <w:t>в соответствии с требованиями документации об аукционе (конкурсной документации).</w:t>
      </w:r>
    </w:p>
    <w:p w:rsidR="002058A7" w:rsidRPr="008C5B86" w:rsidRDefault="002058A7" w:rsidP="002058A7">
      <w:pPr>
        <w:widowControl w:val="0"/>
        <w:jc w:val="both"/>
      </w:pPr>
      <w:r w:rsidRPr="008C5B86">
        <w:t xml:space="preserve">         Подтверждаем, что в случае если мы будем признаны участником торгов, который сделал предпоследнее предложение о цене договора (присвоен второй номер), а победитель аукциона (конкурса) будет признан уклонившимся от заключения договора __________, мы обязуемся подписать данный договор в соответствии с требованиями документации об аукционе (конкурсе) </w:t>
      </w:r>
    </w:p>
    <w:p w:rsidR="002058A7" w:rsidRPr="008C5B86" w:rsidRDefault="002058A7" w:rsidP="002058A7">
      <w:pPr>
        <w:widowControl w:val="0"/>
        <w:jc w:val="both"/>
      </w:pPr>
    </w:p>
    <w:p w:rsidR="002058A7" w:rsidRPr="008C5B86" w:rsidRDefault="002058A7" w:rsidP="002058A7">
      <w:pPr>
        <w:widowControl w:val="0"/>
        <w:jc w:val="both"/>
      </w:pPr>
      <w:r w:rsidRPr="008C5B86">
        <w:t>Приложение:</w:t>
      </w:r>
    </w:p>
    <w:p w:rsidR="002058A7" w:rsidRPr="008C5B86" w:rsidRDefault="002058A7" w:rsidP="002058A7">
      <w:pPr>
        <w:widowControl w:val="0"/>
        <w:numPr>
          <w:ilvl w:val="0"/>
          <w:numId w:val="36"/>
        </w:numPr>
        <w:jc w:val="both"/>
      </w:pPr>
      <w:r w:rsidRPr="008C5B86">
        <w:t>Пакет докуме</w:t>
      </w:r>
      <w:r w:rsidR="00936A72">
        <w:t xml:space="preserve">нтов, указанных в документации </w:t>
      </w:r>
      <w:r w:rsidRPr="008C5B86">
        <w:t>об аукционе (конкурсной документации) и оформленных надлежащим образом.</w:t>
      </w:r>
    </w:p>
    <w:p w:rsidR="002058A7" w:rsidRPr="008C5B86" w:rsidRDefault="002058A7" w:rsidP="002058A7">
      <w:pPr>
        <w:widowControl w:val="0"/>
        <w:numPr>
          <w:ilvl w:val="0"/>
          <w:numId w:val="36"/>
        </w:numPr>
        <w:jc w:val="both"/>
      </w:pPr>
      <w:r w:rsidRPr="008C5B86">
        <w:t>Подписанная заявителем опись представленных документов (в двух экземплярах).</w:t>
      </w:r>
    </w:p>
    <w:p w:rsidR="002058A7" w:rsidRPr="008C5B86" w:rsidRDefault="002058A7" w:rsidP="002058A7">
      <w:pPr>
        <w:widowControl w:val="0"/>
        <w:jc w:val="both"/>
      </w:pPr>
      <w:r w:rsidRPr="008C5B86">
        <w:t xml:space="preserve">        </w:t>
      </w:r>
    </w:p>
    <w:p w:rsidR="002058A7" w:rsidRPr="008C5B86" w:rsidRDefault="002058A7" w:rsidP="002058A7">
      <w:pPr>
        <w:widowControl w:val="0"/>
      </w:pPr>
      <w:r w:rsidRPr="008C5B86">
        <w:t xml:space="preserve">Платежные реквизиты, счет в банке заявителя, на который перечисляется сумма возвращаемого </w:t>
      </w:r>
      <w:proofErr w:type="gramStart"/>
      <w:r w:rsidRPr="008C5B86">
        <w:t>задатка:_</w:t>
      </w:r>
      <w:proofErr w:type="gramEnd"/>
      <w:r w:rsidRPr="008C5B86">
        <w:t xml:space="preserve">_______________________________________________________ </w:t>
      </w: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__________________________________________________________________________________________________________________________________________________________Заявитель:</w:t>
      </w: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_____________________________________________________________________________</w:t>
      </w:r>
    </w:p>
    <w:p w:rsidR="002058A7" w:rsidRPr="008C5B86" w:rsidRDefault="00936A72" w:rsidP="002058A7">
      <w:pPr>
        <w:pStyle w:val="ConsPlusNonformat"/>
        <w:jc w:val="center"/>
        <w:rPr>
          <w:rFonts w:ascii="Times New Roman" w:hAnsi="Times New Roman"/>
          <w:i/>
        </w:rPr>
      </w:pPr>
      <w:r>
        <w:rPr>
          <w:rFonts w:ascii="Times New Roman" w:hAnsi="Times New Roman"/>
          <w:i/>
        </w:rPr>
        <w:t>(должность,</w:t>
      </w:r>
      <w:r w:rsidR="002058A7" w:rsidRPr="008C5B86">
        <w:rPr>
          <w:rFonts w:ascii="Times New Roman" w:hAnsi="Times New Roman"/>
          <w:i/>
        </w:rPr>
        <w:t xml:space="preserve"> подпись заявителя или его полномочного представителя)</w:t>
      </w:r>
    </w:p>
    <w:p w:rsidR="002058A7" w:rsidRPr="008C5B86" w:rsidRDefault="002058A7" w:rsidP="002058A7">
      <w:pPr>
        <w:pStyle w:val="ConsPlusNonformat"/>
        <w:jc w:val="both"/>
        <w:rPr>
          <w:rFonts w:ascii="Times New Roman" w:hAnsi="Times New Roman"/>
        </w:rPr>
      </w:pPr>
      <w:r w:rsidRPr="008C5B86">
        <w:rPr>
          <w:rFonts w:ascii="Times New Roman" w:hAnsi="Times New Roman"/>
        </w:rPr>
        <w:t>М.П.</w:t>
      </w: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Заявка принята организатора торгов:</w:t>
      </w:r>
    </w:p>
    <w:p w:rsidR="002058A7" w:rsidRPr="008C5B86" w:rsidRDefault="002058A7" w:rsidP="002058A7">
      <w:pPr>
        <w:pStyle w:val="ConsPlusNonformat"/>
        <w:jc w:val="both"/>
        <w:rPr>
          <w:rFonts w:ascii="Times New Roman" w:hAnsi="Times New Roman"/>
          <w:sz w:val="24"/>
          <w:szCs w:val="24"/>
        </w:rPr>
      </w:pP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______ час. _____ мин.   «___</w:t>
      </w:r>
      <w:proofErr w:type="gramStart"/>
      <w:r w:rsidRPr="008C5B86">
        <w:rPr>
          <w:rFonts w:ascii="Times New Roman" w:hAnsi="Times New Roman"/>
          <w:sz w:val="24"/>
          <w:szCs w:val="24"/>
        </w:rPr>
        <w:t>_»_</w:t>
      </w:r>
      <w:proofErr w:type="gramEnd"/>
      <w:r w:rsidRPr="008C5B86">
        <w:rPr>
          <w:rFonts w:ascii="Times New Roman" w:hAnsi="Times New Roman"/>
          <w:sz w:val="24"/>
          <w:szCs w:val="24"/>
        </w:rPr>
        <w:t>______________ 2012 года за №___________________________</w:t>
      </w:r>
    </w:p>
    <w:p w:rsidR="002058A7" w:rsidRPr="008C5B86" w:rsidRDefault="002058A7" w:rsidP="002058A7">
      <w:pPr>
        <w:pStyle w:val="ConsPlusNonformat"/>
        <w:jc w:val="both"/>
        <w:rPr>
          <w:rFonts w:ascii="Times New Roman" w:hAnsi="Times New Roman"/>
          <w:sz w:val="24"/>
          <w:szCs w:val="24"/>
        </w:rPr>
      </w:pPr>
    </w:p>
    <w:p w:rsidR="002058A7" w:rsidRPr="008C5B86" w:rsidRDefault="002058A7" w:rsidP="002058A7">
      <w:pPr>
        <w:pStyle w:val="ConsPlusNonformat"/>
        <w:rPr>
          <w:rFonts w:ascii="Times New Roman" w:hAnsi="Times New Roman"/>
          <w:sz w:val="24"/>
          <w:szCs w:val="24"/>
        </w:rPr>
      </w:pPr>
      <w:r w:rsidRPr="008C5B86">
        <w:rPr>
          <w:rFonts w:ascii="Times New Roman" w:hAnsi="Times New Roman"/>
          <w:sz w:val="24"/>
          <w:szCs w:val="24"/>
        </w:rPr>
        <w:t>Представитель Организатора торгов______________________________________________</w:t>
      </w:r>
    </w:p>
    <w:p w:rsidR="002058A7" w:rsidRPr="008C5B86" w:rsidRDefault="002058A7" w:rsidP="002058A7">
      <w:pPr>
        <w:pStyle w:val="ConsPlusNonformat"/>
        <w:jc w:val="center"/>
        <w:rPr>
          <w:rFonts w:ascii="Times New Roman" w:hAnsi="Times New Roman"/>
          <w:i/>
        </w:rPr>
      </w:pPr>
      <w:r w:rsidRPr="008C5B86">
        <w:rPr>
          <w:rFonts w:ascii="Times New Roman" w:hAnsi="Times New Roman"/>
          <w:i/>
        </w:rPr>
        <w:t xml:space="preserve">                                                                    (должность) </w:t>
      </w:r>
    </w:p>
    <w:p w:rsidR="002058A7" w:rsidRPr="008C5B86" w:rsidRDefault="002058A7" w:rsidP="002058A7">
      <w:pPr>
        <w:pStyle w:val="ConsPlusNonformat"/>
        <w:rPr>
          <w:rFonts w:ascii="Times New Roman" w:hAnsi="Times New Roman"/>
          <w:sz w:val="24"/>
          <w:szCs w:val="24"/>
        </w:rPr>
      </w:pPr>
      <w:r w:rsidRPr="008C5B86">
        <w:rPr>
          <w:rFonts w:ascii="Times New Roman" w:hAnsi="Times New Roman"/>
          <w:sz w:val="24"/>
          <w:szCs w:val="24"/>
        </w:rPr>
        <w:t>_____________________________________________________________________________</w:t>
      </w:r>
    </w:p>
    <w:p w:rsidR="002058A7" w:rsidRPr="008C5B86" w:rsidRDefault="002058A7" w:rsidP="002058A7">
      <w:pPr>
        <w:pStyle w:val="ConsPlusNonformat"/>
        <w:jc w:val="center"/>
        <w:rPr>
          <w:rFonts w:ascii="Times New Roman" w:hAnsi="Times New Roman"/>
          <w:sz w:val="24"/>
          <w:szCs w:val="24"/>
        </w:rPr>
      </w:pPr>
      <w:r w:rsidRPr="008C5B86">
        <w:rPr>
          <w:rFonts w:ascii="Times New Roman" w:hAnsi="Times New Roman"/>
          <w:i/>
        </w:rPr>
        <w:t xml:space="preserve">(подпись, </w:t>
      </w:r>
      <w:proofErr w:type="spellStart"/>
      <w:r w:rsidRPr="008C5B86">
        <w:rPr>
          <w:rFonts w:ascii="Times New Roman" w:hAnsi="Times New Roman"/>
          <w:i/>
        </w:rPr>
        <w:t>ф.и.о.</w:t>
      </w:r>
      <w:proofErr w:type="spellEnd"/>
      <w:r w:rsidRPr="008C5B86">
        <w:rPr>
          <w:rFonts w:ascii="Times New Roman" w:hAnsi="Times New Roman"/>
          <w:i/>
        </w:rPr>
        <w:t>)</w:t>
      </w:r>
    </w:p>
    <w:p w:rsidR="002058A7" w:rsidRPr="00B62AF2" w:rsidRDefault="002058A7" w:rsidP="002058A7">
      <w:pPr>
        <w:jc w:val="center"/>
        <w:rPr>
          <w:b/>
          <w:snapToGrid w:val="0"/>
        </w:rPr>
      </w:pP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506751" w:rsidRDefault="00506751" w:rsidP="002058A7">
      <w:pPr>
        <w:pStyle w:val="ConsPlusNormal"/>
        <w:ind w:left="5529" w:firstLine="0"/>
        <w:jc w:val="right"/>
        <w:rPr>
          <w:rFonts w:ascii="Times New Roman" w:hAnsi="Times New Roman" w:cs="Times New Roman"/>
          <w:sz w:val="24"/>
          <w:szCs w:val="24"/>
        </w:rPr>
      </w:pPr>
    </w:p>
    <w:p w:rsidR="00506751" w:rsidRDefault="00506751" w:rsidP="002058A7">
      <w:pPr>
        <w:pStyle w:val="ConsPlusNormal"/>
        <w:ind w:left="5529" w:firstLine="0"/>
        <w:jc w:val="right"/>
        <w:rPr>
          <w:rFonts w:ascii="Times New Roman" w:hAnsi="Times New Roman" w:cs="Times New Roman"/>
          <w:sz w:val="24"/>
          <w:szCs w:val="24"/>
        </w:rPr>
      </w:pPr>
    </w:p>
    <w:p w:rsidR="002058A7" w:rsidRPr="008C5B86" w:rsidRDefault="002058A7" w:rsidP="002058A7">
      <w:pPr>
        <w:pStyle w:val="ConsPlusNormal"/>
        <w:ind w:left="5529" w:firstLine="0"/>
        <w:jc w:val="right"/>
        <w:rPr>
          <w:rFonts w:ascii="Times New Roman" w:hAnsi="Times New Roman" w:cs="Times New Roman"/>
          <w:sz w:val="24"/>
          <w:szCs w:val="24"/>
        </w:rPr>
      </w:pPr>
      <w:r w:rsidRPr="008C5B86">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2058A7" w:rsidRPr="008C5B86" w:rsidRDefault="002058A7" w:rsidP="002058A7">
      <w:pPr>
        <w:ind w:left="5664"/>
        <w:jc w:val="both"/>
      </w:pPr>
      <w:r>
        <w:t xml:space="preserve">       </w:t>
      </w:r>
      <w:r w:rsidRPr="008C5B86">
        <w:t xml:space="preserve">к административному регламенту </w:t>
      </w:r>
    </w:p>
    <w:p w:rsidR="002058A7" w:rsidRPr="008C5B86" w:rsidRDefault="002058A7" w:rsidP="002058A7">
      <w:pPr>
        <w:pStyle w:val="ConsPlusNormal"/>
        <w:ind w:left="5321" w:firstLine="37"/>
        <w:jc w:val="both"/>
        <w:rPr>
          <w:rFonts w:ascii="Times New Roman" w:hAnsi="Times New Roman" w:cs="Times New Roman"/>
          <w:sz w:val="28"/>
          <w:szCs w:val="28"/>
        </w:rPr>
      </w:pPr>
    </w:p>
    <w:p w:rsidR="002058A7" w:rsidRPr="00AF67E3" w:rsidRDefault="002058A7" w:rsidP="002058A7">
      <w:pPr>
        <w:pStyle w:val="ConsPlusNormal"/>
        <w:ind w:firstLine="0"/>
        <w:jc w:val="center"/>
        <w:rPr>
          <w:rFonts w:ascii="Times New Roman" w:hAnsi="Times New Roman" w:cs="Times New Roman"/>
          <w:b/>
          <w:sz w:val="28"/>
          <w:szCs w:val="24"/>
        </w:rPr>
      </w:pPr>
      <w:r w:rsidRPr="00AF67E3">
        <w:rPr>
          <w:rFonts w:ascii="Times New Roman" w:hAnsi="Times New Roman" w:cs="Times New Roman"/>
          <w:b/>
          <w:sz w:val="28"/>
          <w:szCs w:val="24"/>
        </w:rPr>
        <w:t>БЛОК-СХЕМА</w:t>
      </w:r>
    </w:p>
    <w:p w:rsidR="002058A7" w:rsidRPr="00AF67E3" w:rsidRDefault="002058A7" w:rsidP="002058A7">
      <w:pPr>
        <w:autoSpaceDE w:val="0"/>
        <w:ind w:firstLine="709"/>
        <w:jc w:val="center"/>
        <w:rPr>
          <w:b/>
        </w:rPr>
      </w:pPr>
      <w:r w:rsidRPr="00AF67E3">
        <w:rPr>
          <w:b/>
        </w:rPr>
        <w:t xml:space="preserve">предоставления муниципального имущества в аренду </w:t>
      </w:r>
      <w:r w:rsidRPr="00AF67E3">
        <w:rPr>
          <w:b/>
          <w:lang w:eastAsia="ar-SA"/>
        </w:rPr>
        <w:t xml:space="preserve">(безвозмездное пользование, доверительное управление) </w:t>
      </w:r>
      <w:r w:rsidRPr="00AF67E3">
        <w:rPr>
          <w:b/>
        </w:rPr>
        <w:t>без проведения торгов на право заключения договора аренды</w:t>
      </w:r>
      <w:r w:rsidRPr="00AF67E3">
        <w:rPr>
          <w:b/>
          <w:lang w:eastAsia="ar-SA"/>
        </w:rPr>
        <w:t xml:space="preserve"> (безвозмездное пользование, доверительное управление)</w:t>
      </w:r>
    </w:p>
    <w:p w:rsidR="002058A7" w:rsidRPr="008C5B86" w:rsidRDefault="00577B8E" w:rsidP="002058A7">
      <w:pPr>
        <w:autoSpaceDE w:val="0"/>
        <w:ind w:firstLine="709"/>
        <w:jc w:val="center"/>
        <w:rPr>
          <w:sz w:val="28"/>
          <w:szCs w:val="28"/>
        </w:rPr>
      </w:pPr>
      <w:r>
        <w:rPr>
          <w:noProof/>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109220</wp:posOffset>
                </wp:positionV>
                <wp:extent cx="6172200" cy="619760"/>
                <wp:effectExtent l="5080" t="13335" r="13970" b="5080"/>
                <wp:wrapNone/>
                <wp:docPr id="36"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19760"/>
                        </a:xfrm>
                        <a:prstGeom prst="flowChartProcess">
                          <a:avLst/>
                        </a:prstGeom>
                        <a:solidFill>
                          <a:srgbClr val="FFFFFF"/>
                        </a:solidFill>
                        <a:ln w="9360">
                          <a:solidFill>
                            <a:srgbClr val="000000"/>
                          </a:solidFill>
                          <a:miter lim="800000"/>
                          <a:headEnd/>
                          <a:tailEnd/>
                        </a:ln>
                      </wps:spPr>
                      <wps:txbx>
                        <w:txbxContent>
                          <w:p w:rsidR="00673E0F" w:rsidRDefault="00673E0F" w:rsidP="002058A7">
                            <w:pPr>
                              <w:jc w:val="center"/>
                              <w:rPr>
                                <w:lang w:eastAsia="ar-SA"/>
                              </w:rPr>
                            </w:pPr>
                            <w:r>
                              <w:rPr>
                                <w:lang w:eastAsia="ar-SA"/>
                              </w:rPr>
                              <w:t>Прием и регистрация заявки о предоставлении в аренду (безвозмездное пользование, доверительное управление) муниципального имущества без проведения торгов на право заключения договора аренды (безвозмездного пользования, доверительного управления)</w:t>
                            </w:r>
                          </w:p>
                          <w:p w:rsidR="00673E0F" w:rsidRDefault="00673E0F" w:rsidP="002058A7">
                            <w:pPr>
                              <w:jc w:val="center"/>
                              <w:rPr>
                                <w:lang w:eastAsia="ar-SA"/>
                              </w:rPr>
                            </w:pPr>
                            <w:r>
                              <w:rPr>
                                <w:lang w:eastAsia="ar-SA"/>
                              </w:rPr>
                              <w:t>с приложенными документами</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64" o:spid="_x0000_s1026" type="#_x0000_t109" style="position:absolute;left:0;text-align:left;margin-left:-9pt;margin-top:8.6pt;width:486pt;height:4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8iJQIAAEoEAAAOAAAAZHJzL2Uyb0RvYy54bWysVNuO0zAQfUfiHyy/0zTdkm6jpqtVlyKk&#10;BSotfIDjOI2F7TG226R8PWOnW8pFPCDyYHk84+MzZ2ayuhu0IkfhvART0XwypUQYDo00+4p+/rR9&#10;dUuJD8w0TIERFT0JT+/WL1+seluKGXSgGuEIghhf9raiXQi2zDLPO6GZn4AVBp0tOM0Cmm6fNY71&#10;iK5VNptOi6wH11gHXHiPpw+jk64TftsKHj62rReBqIoit5BWl9Y6rtl6xcq9Y7aT/EyD/QMLzaTB&#10;Ry9QDywwcnDyNygtuQMPbZhw0Bm0reQi5YDZ5NNfsnnqmBUpFxTH24tM/v/B8g/HnSOyqehNQYlh&#10;Gmt0fwiQniZ5MY8K9daXGPhkdy7m6O0j8C+eGNh0zOzFvXPQd4I1yCuP8dlPF6Lh8Sqp+/fQID5D&#10;/CTW0DodAVEGMqSanC41EUMgHA+LfDHDQlPC0Vfky0WRipax8vm2dT68FaBJ3FS0VdAjLxd2Y1ek&#10;l9jx0YfIjJXP4SkTULLZSqWS4fb1RjlyZNgr2/SlZDDh6zBlSF/R5Q3y+DvENH1/gtAyYNMrqSt6&#10;ewliZZTwjWlSSwYm1bhHysqcNY0yjuUIQz2cK1NDc0J1HYzNjcOImw7cN0p6bOyK+q8H5gQl6p3B&#10;Ci3z+TxOQjLmrxczNNy1p772MMMRqqKBknG7CWl6YuoGYqe0MgkbqzwyOXPFhk16n4crTsS1naJ+&#10;/ALW3wEAAP//AwBQSwMEFAAGAAgAAAAhAEmBczjgAAAACgEAAA8AAABkcnMvZG93bnJldi54bWxM&#10;j8FOwzAQRO9I/IO1SFxQ6yQqkIQ4FUWgXjiUUqlXN16SCHsdYrcNf89yguPOjGbfVMvJWXHCMfSe&#10;FKTzBARS401PrYLd+8ssBxGiJqOtJ1TwjQGW9eVFpUvjz/SGp21sBZdQKLWCLsahlDI0HTod5n5A&#10;Yu/Dj05HPsdWmlGfudxZmSXJnXS6J/7Q6QGfOmw+t0en4OtmsJhtXgsp18XzZq1XyT5dKXV9NT0+&#10;gIg4xb8w/OIzOtTMdPBHMkFYBbM05y2RjfsMBAeK2wULBxbSRQ6yruT/CfUPAAAA//8DAFBLAQIt&#10;ABQABgAIAAAAIQC2gziS/gAAAOEBAAATAAAAAAAAAAAAAAAAAAAAAABbQ29udGVudF9UeXBlc10u&#10;eG1sUEsBAi0AFAAGAAgAAAAhADj9If/WAAAAlAEAAAsAAAAAAAAAAAAAAAAALwEAAF9yZWxzLy5y&#10;ZWxzUEsBAi0AFAAGAAgAAAAhAL7mzyIlAgAASgQAAA4AAAAAAAAAAAAAAAAALgIAAGRycy9lMm9E&#10;b2MueG1sUEsBAi0AFAAGAAgAAAAhAEmBczjgAAAACgEAAA8AAAAAAAAAAAAAAAAAfwQAAGRycy9k&#10;b3ducmV2LnhtbFBLBQYAAAAABAAEAPMAAACMBQAAAAA=&#10;" strokeweight=".26mm">
                <v:textbox>
                  <w:txbxContent>
                    <w:p w:rsidR="00673E0F" w:rsidRDefault="00673E0F" w:rsidP="002058A7">
                      <w:pPr>
                        <w:jc w:val="center"/>
                        <w:rPr>
                          <w:lang w:eastAsia="ar-SA"/>
                        </w:rPr>
                      </w:pPr>
                      <w:r>
                        <w:rPr>
                          <w:lang w:eastAsia="ar-SA"/>
                        </w:rPr>
                        <w:t>Прием и регистрация заявки о предоставлении в аренду (безвозмездное пользование, доверительное управление) муниципального имущества без проведения торгов на право заключения договора аренды (безвозмездного пользования, доверительного управления)</w:t>
                      </w:r>
                    </w:p>
                    <w:p w:rsidR="00673E0F" w:rsidRDefault="00673E0F" w:rsidP="002058A7">
                      <w:pPr>
                        <w:jc w:val="center"/>
                        <w:rPr>
                          <w:lang w:eastAsia="ar-SA"/>
                        </w:rPr>
                      </w:pPr>
                      <w:r>
                        <w:rPr>
                          <w:lang w:eastAsia="ar-SA"/>
                        </w:rPr>
                        <w:t>с приложенными документами</w:t>
                      </w:r>
                    </w:p>
                    <w:p w:rsidR="00673E0F" w:rsidRDefault="00673E0F" w:rsidP="002058A7"/>
                  </w:txbxContent>
                </v:textbox>
              </v:shape>
            </w:pict>
          </mc:Fallback>
        </mc:AlternateContent>
      </w:r>
    </w:p>
    <w:p w:rsidR="002058A7" w:rsidRPr="008C5B86" w:rsidRDefault="002058A7" w:rsidP="002058A7">
      <w:pPr>
        <w:autoSpaceDE w:val="0"/>
        <w:ind w:firstLine="709"/>
        <w:jc w:val="center"/>
        <w:rPr>
          <w:sz w:val="28"/>
          <w:szCs w:val="28"/>
        </w:rPr>
      </w:pPr>
    </w:p>
    <w:p w:rsidR="002058A7" w:rsidRPr="008C5B86" w:rsidRDefault="002058A7" w:rsidP="002058A7">
      <w:pPr>
        <w:autoSpaceDE w:val="0"/>
        <w:ind w:firstLine="709"/>
        <w:jc w:val="center"/>
        <w:rPr>
          <w:sz w:val="28"/>
          <w:szCs w:val="28"/>
        </w:rPr>
      </w:pPr>
    </w:p>
    <w:p w:rsidR="002058A7" w:rsidRPr="008C5B86" w:rsidRDefault="00577B8E" w:rsidP="002058A7">
      <w:r>
        <w:rPr>
          <w:noProof/>
        </w:rPr>
        <mc:AlternateContent>
          <mc:Choice Requires="wps">
            <w:drawing>
              <wp:anchor distT="0" distB="0" distL="114300" distR="114300" simplePos="0" relativeHeight="251713536" behindDoc="0" locked="0" layoutInCell="1" allowOverlap="1">
                <wp:simplePos x="0" y="0"/>
                <wp:positionH relativeFrom="column">
                  <wp:posOffset>4737100</wp:posOffset>
                </wp:positionH>
                <wp:positionV relativeFrom="paragraph">
                  <wp:posOffset>130810</wp:posOffset>
                </wp:positionV>
                <wp:extent cx="2540" cy="309245"/>
                <wp:effectExtent l="8255" t="10160" r="8255" b="13970"/>
                <wp:wrapNone/>
                <wp:docPr id="3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0924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21C8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7" o:spid="_x0000_s1026" type="#_x0000_t34" style="position:absolute;margin-left:373pt;margin-top:10.3pt;width:.2pt;height:2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0ONgIAAGkEAAAOAAAAZHJzL2Uyb0RvYy54bWysVMuO2jAU3VfqP1jeQxJIGIgIo1EC3Uw7&#10;SDP9AGM7JK1jW7YhoKr/3msT0NBuqqpeOH7ce+7jHGf5eOoEOnJjWyULnIxjjLikirVyX+Cvb5vR&#10;HCPriGREKMkLfOYWP64+flj2OucT1SjBuEEAIm3e6wI3zuk8iixteEfsWGku4bJWpiMOtmYfMUN6&#10;QO9ENInjWdQrw7RRlFsLp9XlEq8Cfl1z6l7q2nKHRIEhNxdmE+adn6PVkuR7Q3TT0iEN8g9ZdKSV&#10;EPQGVRFH0MG0f0B1LTXKqtqNqeoiVdct5aEGqCaJf6vmtSGah1qgOVbf2mT/Hyz9ctwa1LICTzOM&#10;JOmAo6eDUyE0SmYPvkO9tjkYlnJrfI30JF/1s6LfLZKqbIjc82D+dtbgnXiP6M7Fb6yGOLv+s2Jg&#10;QyBCaNepNp2HhEagU2DlfGOFnxyicDjJUmCOwsU0XkzSLOCT/OqqjXWfuOqQXxR4x6UrlZTAvDLT&#10;EIQcn60L5LChQsK+JRjVnQCuj0SgLIYx4A7WEcmvyN5Vqk0rRFCLkKgv8CKbZAHdKtEyf+nNrNnv&#10;SmEQgEIdYQywd2ZGHSQLYA0nbD2sHWnFZQ3BhfR40IMhd9+NIKgfi3ixnq/n6SidzNajNK6q0dOm&#10;TEezTfKQVdOqLKvkp08tSfOmZYxLn91V3En6d+IZntlFljd539oQ3aMD4yHZ6zckHUTgeb8oaKfY&#10;eWuu4gA9B+Ph7fkH834P6/d/iNUvAAAA//8DAFBLAwQUAAYACAAAACEAekLoq94AAAAJAQAADwAA&#10;AGRycy9kb3ducmV2LnhtbEyPzU7DMBCE70i8g7VI3KhDW0wTsqkQCC5IlSjt3Y23ccA/ke2m4e0x&#10;JzjOzmj2m3o9WcNGCrH3DuF2VgAj13rVuw5h9/FyswIWk3RKGu8I4ZsirJvLi1pWyp/dO43b1LFc&#10;4mIlEXRKQ8V5bDVZGWd+IJe9ow9WpixDx1WQ51xuDZ8XheBW9i5/0HKgJ03t1/ZkEd72adx9bswd&#10;70X3qsOqfOaLEvH6anp8AJZoSn9h+MXP6NBkpoM/ORWZQbhfirwlIcwLASwH8mEJ7IAgygXwpub/&#10;FzQ/AAAA//8DAFBLAQItABQABgAIAAAAIQC2gziS/gAAAOEBAAATAAAAAAAAAAAAAAAAAAAAAABb&#10;Q29udGVudF9UeXBlc10ueG1sUEsBAi0AFAAGAAgAAAAhADj9If/WAAAAlAEAAAsAAAAAAAAAAAAA&#10;AAAALwEAAF9yZWxzLy5yZWxzUEsBAi0AFAAGAAgAAAAhAAmTXQ42AgAAaQQAAA4AAAAAAAAAAAAA&#10;AAAALgIAAGRycy9lMm9Eb2MueG1sUEsBAi0AFAAGAAgAAAAhAHpC6KveAAAACQEAAA8AAAAAAAAA&#10;AAAAAAAAkAQAAGRycy9kb3ducmV2LnhtbFBLBQYAAAAABAAEAPMAAACbBQAAAAA=&#10;">
                <v:stroke joinstyle="round"/>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1257300</wp:posOffset>
                </wp:positionH>
                <wp:positionV relativeFrom="paragraph">
                  <wp:posOffset>130810</wp:posOffset>
                </wp:positionV>
                <wp:extent cx="2540" cy="296545"/>
                <wp:effectExtent l="5080" t="10160" r="11430" b="7620"/>
                <wp:wrapNone/>
                <wp:docPr id="3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9654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AB878" id="AutoShape 168" o:spid="_x0000_s1026" type="#_x0000_t34" style="position:absolute;margin-left:99pt;margin-top:10.3pt;width:.2pt;height:2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N1NQIAAGkEAAAOAAAAZHJzL2Uyb0RvYy54bWysVMuO2jAU3VfqP1jeQx4kFCLCaJRAN9MW&#10;aaYfYGyHpHVsy/YQUNV/77UJaGg3VVUvHD/uPfdxjrN6OPUCHbmxnZIlTqYxRlxSxTp5KPHXl+1k&#10;gZF1RDIilOQlPnOLH9bv360GXfBUtUowbhCASFsMusStc7qIIktb3hM7VZpLuGyU6YmDrTlEzJAB&#10;0HsRpXE8jwZlmDaKcmvhtL5c4nXAbxpO3ZemsdwhUWLIzYXZhHnv52i9IsXBEN12dEyD/EMWPekk&#10;BL1B1cQR9Gq6P6D6jhplVeOmVPWRapqO8lADVJPEv1Xz3BLNQy3QHKtvbbL/D5Z+Pu4M6liJZxlG&#10;kvTA0eOrUyE0SuYL36FB2wIMK7kzvkZ6ks/6SdHvFklVtUQeeDB/OWvwTrxHdOfiN1ZDnP3wSTGw&#10;IRAhtOvUmN5DQiPQKbByvrHCTw5ROEzzDJijcJEu53mWB3xSXF21se4jVz3yixLvuXSVkhKYV2YW&#10;gpDjk3WBHDZWSNi3BKOmF8D1kQiUxzBG3NE6IsUV2btKte2ECGoREg0lXuZpHtCtEh3zl97MmsO+&#10;EgYBKNQRxgh7Z2bUq2QBrOWEbca1I524rCG4kB4PejDm7rsRBPVjGS83i80im2TpfDPJ4rqePG6r&#10;bDLfJh/yelZXVZ389KklWdF2jHHps7uKO8n+TjzjM7vI8ibvWxuie3RgPCR7/Yakgwg87xcF7RU7&#10;78xVHKDnYDy+Pf9g3u5h/fYPsf4FAAD//wMAUEsDBBQABgAIAAAAIQDKadN13QAAAAkBAAAPAAAA&#10;ZHJzL2Rvd25yZXYueG1sTI/BTsMwEETvSPyDtZW4UacthCTEqRAILpUqUcrdjZc4YK8j203D39c9&#10;wXE0o5k39Xqyho3oQ+9IwGKeAUNqneqpE7D/eL0tgIUoSUnjCAX8YoB1c31Vy0q5E73juIsdSyUU&#10;KilAxzhUnIdWo5Vh7gak5H05b2VM0ndceXlK5dbwZZbl3Mqe0oKWAz5rbH92Rytg8xnH/ffW3PM+&#10;7960L8oXviqFuJlNT4/AIk7xLwwX/IQOTWI6uCOpwEzSZZG+RAHLLAd2CZTFHbCDgPxhBbyp+f8H&#10;zRkAAP//AwBQSwECLQAUAAYACAAAACEAtoM4kv4AAADhAQAAEwAAAAAAAAAAAAAAAAAAAAAAW0Nv&#10;bnRlbnRfVHlwZXNdLnhtbFBLAQItABQABgAIAAAAIQA4/SH/1gAAAJQBAAALAAAAAAAAAAAAAAAA&#10;AC8BAABfcmVscy8ucmVsc1BLAQItABQABgAIAAAAIQDaptN1NQIAAGkEAAAOAAAAAAAAAAAAAAAA&#10;AC4CAABkcnMvZTJvRG9jLnhtbFBLAQItABQABgAIAAAAIQDKadN13QAAAAkBAAAPAAAAAAAAAAAA&#10;AAAAAI8EAABkcnMvZG93bnJldi54bWxQSwUGAAAAAAQABADzAAAAmQUAAAAA&#10;">
                <v:stroke joinstyle="round"/>
              </v:shape>
            </w:pict>
          </mc:Fallback>
        </mc:AlternateContent>
      </w:r>
    </w:p>
    <w:p w:rsidR="002058A7" w:rsidRPr="008C5B86" w:rsidRDefault="002058A7" w:rsidP="002058A7"/>
    <w:p w:rsidR="002058A7" w:rsidRPr="008C5B86" w:rsidRDefault="00577B8E" w:rsidP="002058A7">
      <w:r>
        <w:rPr>
          <w:noProof/>
        </w:rPr>
        <mc:AlternateContent>
          <mc:Choice Requires="wps">
            <w:drawing>
              <wp:anchor distT="0" distB="0" distL="114300" distR="114300" simplePos="0" relativeHeight="251712512" behindDoc="0" locked="0" layoutInCell="1" allowOverlap="1">
                <wp:simplePos x="0" y="0"/>
                <wp:positionH relativeFrom="column">
                  <wp:posOffset>3443605</wp:posOffset>
                </wp:positionH>
                <wp:positionV relativeFrom="paragraph">
                  <wp:posOffset>60325</wp:posOffset>
                </wp:positionV>
                <wp:extent cx="2725420" cy="1177925"/>
                <wp:effectExtent l="10160" t="13970" r="7620" b="8255"/>
                <wp:wrapNone/>
                <wp:docPr id="3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177925"/>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Представленные заявителем документы, указанные в административном регламенте, не соответствуют требованиям настоящего Административного регламента</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66" o:spid="_x0000_s1027" type="#_x0000_t109" style="position:absolute;margin-left:271.15pt;margin-top:4.75pt;width:214.6pt;height:9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I9KgIAAFIEAAAOAAAAZHJzL2Uyb0RvYy54bWysVNtu2zAMfR+wfxD0vviSW2PEKYp0GQZ0&#10;W4BuHyDLcixMEj1Jid19/Sg5TdNtT8P8IJAidUgekl7fDlqRk7BOgilpNkkpEYZDLc2hpN++7t7d&#10;UOI8MzVTYERJn4Sjt5u3b9Z9V4gcWlC1sARBjCv6rqSt912RJI63QjM3gU4YNDZgNfOo2kNSW9Yj&#10;ulZJnqaLpAdbdxa4cA5v70cj3UT8phHcf2kaJzxRJcXcfDxtPKtwJps1Kw6Wda3k5zTYP2ShmTQY&#10;9AJ1zzwjRyv/gNKSW3DQ+AkHnUDTSC5iDVhNlv5WzWPLOhFrQXJcd6HJ/T9Y/vm0t0TWJZ1OKTFM&#10;Y4/ujh5iaJItFoGhvnMFOj52extqdN0D8O+OGNi2zBzEnbXQt4LVmFcW/JNXD4Li8Cmp+k9QIz5D&#10;/EjW0FgdAJEGMsSePF16IgZPOF7my3w+y7F1HG1Ztlyu8nmMwYrn5511/oMATYJQ0kZBj4lZvx/H&#10;IoZipwfnQ2qseHaPpYCS9U4qFRV7qLbKkhPDYdnF7xzJXbspQ/qSrqaLNCK/srlriDR+f4PQ0uPU&#10;K6lLenNxYkXg8L2p40x6JtUoY8rKnEkNPI798EM1xL5FxgPHFdRPyLKFcchxKVFowf6kpMcBL6n7&#10;cWRWUKI+GuzUKpvNwkZEZTZfBo7ttaW6tjDDEaqknpJR3Pq4RYE3A2FiGhn5fcnknDIObqT9vGRh&#10;M6716PXyK9j8AgAA//8DAFBLAwQUAAYACAAAACEAhmCOa98AAAAJAQAADwAAAGRycy9kb3ducmV2&#10;LnhtbEyPy07DMBBF90j8gzVIbFBrJ5CCQ5yKIlA3LEpBYuvGQxLhR4jdNvx9hxXsZnSP7pyplpOz&#10;7IBj7INXkM0FMPRNML1vFby/Pc/ugMWkvdE2eFTwgxGW9flZpUsTjv4VD9vUMirxsdQKupSGkvPY&#10;dOh0nIcBPWWfYXQ60Tq23Iz6SOXO8lyIBXe693Sh0wM+dth8bfdOwffVYDHfvEjO1/Jps9Yr8ZGt&#10;lLq8mB7ugSWc0h8Mv/qkDjU57cLem8isguImvyZUgSyAUS5vMxp2BMpCAK8r/v+D+gQAAP//AwBQ&#10;SwECLQAUAAYACAAAACEAtoM4kv4AAADhAQAAEwAAAAAAAAAAAAAAAAAAAAAAW0NvbnRlbnRfVHlw&#10;ZXNdLnhtbFBLAQItABQABgAIAAAAIQA4/SH/1gAAAJQBAAALAAAAAAAAAAAAAAAAAC8BAABfcmVs&#10;cy8ucmVsc1BLAQItABQABgAIAAAAIQC5UGI9KgIAAFIEAAAOAAAAAAAAAAAAAAAAAC4CAABkcnMv&#10;ZTJvRG9jLnhtbFBLAQItABQABgAIAAAAIQCGYI5r3wAAAAkBAAAPAAAAAAAAAAAAAAAAAIQEAABk&#10;cnMvZG93bnJldi54bWxQSwUGAAAAAAQABADzAAAAkAUAAAAA&#10;" strokeweight=".26mm">
                <v:textbox>
                  <w:txbxContent>
                    <w:p w:rsidR="00673E0F" w:rsidRDefault="00673E0F" w:rsidP="00AF67E3">
                      <w:pPr>
                        <w:jc w:val="center"/>
                        <w:rPr>
                          <w:lang w:eastAsia="ar-SA"/>
                        </w:rPr>
                      </w:pPr>
                      <w:r>
                        <w:rPr>
                          <w:lang w:eastAsia="ar-SA"/>
                        </w:rPr>
                        <w:t>Представленные заявителем документы, указанные в административном регламенте, не соответствуют требованиям настоящего Административного регламента</w:t>
                      </w:r>
                    </w:p>
                    <w:p w:rsidR="00673E0F" w:rsidRDefault="00673E0F" w:rsidP="002058A7"/>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76835</wp:posOffset>
                </wp:positionV>
                <wp:extent cx="2725420" cy="1161415"/>
                <wp:effectExtent l="5080" t="11430" r="12700" b="8255"/>
                <wp:wrapNone/>
                <wp:docPr id="3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161415"/>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Представленные заявителем документы, указанные в административном регламенте, соответствуют требованиям настоящего Административного регламента</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65" o:spid="_x0000_s1028" type="#_x0000_t109" style="position:absolute;margin-left:-9pt;margin-top:6.05pt;width:214.6pt;height:9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xULAIAAFIEAAAOAAAAZHJzL2Uyb0RvYy54bWysVNtu2zAMfR+wfxD0vvjSJG2NOEWRLsOA&#10;rgvQ7QMUWY6FSaImKbG7rx8lJ1m67WmYHwRRpI4OD0kv7gatyEE4L8HUtJjklAjDoZFmV9OvX9bv&#10;bijxgZmGKTCipi/C07vl2zeL3laihA5UIxxBEOOr3ta0C8FWWeZ5JzTzE7DCoLMFp1lA0+2yxrEe&#10;0bXKyjyfZz24xjrgwns8fRiddJnw21bw8LltvQhE1RS5hbS6tG7jmi0XrNo5ZjvJjzTYP7DQTBp8&#10;9Az1wAIjeyf/gNKSO/DQhgkHnUHbSi5SDphNkf+WzXPHrEi5oDjenmXy/w+WPx02jsimplclJYZp&#10;rNH9PkB6mhTzWVSot77CwGe7cTFHbx+Bf/PEwKpjZifunYO+E6xBXkWMz15diIbHq2Tbf4IG8Rni&#10;J7GG1ukIiDKQIdXk5VwTMQTC8bC8LmfTEkvH0VcU82JaJE4Zq07XrfPhgwBN4qamrYIeibmwGdsi&#10;PcUOjz5Eaqw6hadUQMlmLZVKhtttV8qRA8NmWacvZYMZX4YpQ/qa3l7N84T8yucvIfL0/Q1Cy4Bd&#10;r6Su6c05iFVRw/emST0ZmFTjHikrcxQ16jjWIwzbIdWtPFVoC80LquxgbHIcStx04H5Q0mOD19R/&#10;3zMnKFEfDVbqtphO40QkYzq7jhq7S8/20sMMR6iaBkrG7SqkKYq6GYgd08qkb6z2yORIGRs3yX4c&#10;sjgZl3aK+vUrWP4EAAD//wMAUEsDBBQABgAIAAAAIQDHUdh53wAAAAoBAAAPAAAAZHJzL2Rvd25y&#10;ZXYueG1sTI/BTsMwEETvSPyDtUhcUGs7AtSkcSqKQL1wKAWJq5tskwh7HWK3DX/PcoLjzoxm35Sr&#10;yTtxwjH2gQzouQKBVIemp9bA+9vzbAEiJkuNdYHQwDdGWFWXF6UtmnCmVzztUiu4hGJhDXQpDYWU&#10;se7Q2zgPAxJ7hzB6m/gcW9mM9szl3slMqXvpbU/8obMDPnZYf+6O3sDXzeAw277kUm7yp+3GrtWH&#10;XhtzfTU9LEEknNJfGH7xGR0qZtqHIzVROAMzveAtiY1Mg+DArdYZiD0L+Z0CWZXy/4TqBwAA//8D&#10;AFBLAQItABQABgAIAAAAIQC2gziS/gAAAOEBAAATAAAAAAAAAAAAAAAAAAAAAABbQ29udGVudF9U&#10;eXBlc10ueG1sUEsBAi0AFAAGAAgAAAAhADj9If/WAAAAlAEAAAsAAAAAAAAAAAAAAAAALwEAAF9y&#10;ZWxzLy5yZWxzUEsBAi0AFAAGAAgAAAAhAJr0HFQsAgAAUgQAAA4AAAAAAAAAAAAAAAAALgIAAGRy&#10;cy9lMm9Eb2MueG1sUEsBAi0AFAAGAAgAAAAhAMdR2HnfAAAACgEAAA8AAAAAAAAAAAAAAAAAhgQA&#10;AGRycy9kb3ducmV2LnhtbFBLBQYAAAAABAAEAPMAAACSBQAAAAA=&#10;" strokeweight=".26mm">
                <v:textbox>
                  <w:txbxContent>
                    <w:p w:rsidR="00673E0F" w:rsidRDefault="00673E0F" w:rsidP="00AF67E3">
                      <w:pPr>
                        <w:jc w:val="center"/>
                        <w:rPr>
                          <w:lang w:eastAsia="ar-SA"/>
                        </w:rPr>
                      </w:pPr>
                      <w:r>
                        <w:rPr>
                          <w:lang w:eastAsia="ar-SA"/>
                        </w:rPr>
                        <w:t>Представленные заявителем документы, указанные в административном регламенте, соответствуют требованиям настоящего Административного регламента</w:t>
                      </w:r>
                    </w:p>
                    <w:p w:rsidR="00673E0F" w:rsidRDefault="00673E0F" w:rsidP="002058A7"/>
                  </w:txbxContent>
                </v:textbox>
              </v:shape>
            </w:pict>
          </mc:Fallback>
        </mc:AlternateContent>
      </w:r>
    </w:p>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Pr>
        <w:ind w:firstLine="708"/>
      </w:pPr>
    </w:p>
    <w:p w:rsidR="002058A7" w:rsidRPr="008C5B86" w:rsidRDefault="002058A7" w:rsidP="002058A7"/>
    <w:p w:rsidR="002058A7" w:rsidRPr="008C5B86" w:rsidRDefault="00577B8E" w:rsidP="002058A7">
      <w:r>
        <w:rPr>
          <w:noProof/>
        </w:rPr>
        <mc:AlternateContent>
          <mc:Choice Requires="wps">
            <w:drawing>
              <wp:anchor distT="0" distB="0" distL="114300" distR="114300" simplePos="0" relativeHeight="251716608" behindDoc="0" locked="0" layoutInCell="1" allowOverlap="1">
                <wp:simplePos x="0" y="0"/>
                <wp:positionH relativeFrom="column">
                  <wp:posOffset>4798060</wp:posOffset>
                </wp:positionH>
                <wp:positionV relativeFrom="paragraph">
                  <wp:posOffset>128905</wp:posOffset>
                </wp:positionV>
                <wp:extent cx="2540" cy="245110"/>
                <wp:effectExtent l="12065" t="9525" r="13970" b="12065"/>
                <wp:wrapNone/>
                <wp:docPr id="3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511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80A49" id="AutoShape 170" o:spid="_x0000_s1026" type="#_x0000_t34" style="position:absolute;margin-left:377.8pt;margin-top:10.15pt;width:.2pt;height:1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0ROAIAAGkEAAAOAAAAZHJzL2Uyb0RvYy54bWysVE2P2jAQvVfqf7B8h3wQWIgIq1UCvWy7&#10;SLv9AcZ2SFrHtmxDQFX/e8cmoKW9VFVzcOx4/ObNm+csH0+dQEdubKtkgZNxjBGXVLFW7gv89W0z&#10;mmNkHZGMCCV5gc/c4sfVxw/LXuc8VY0SjBsEINLmvS5w45zOo8jShnfEjpXmEjZrZTriYGn2ETOk&#10;B/RORGkcz6JeGaaNotxa+FpdNvEq4Nc1p+6lri13SBQYuLkwmjDu/BitliTfG6Kblg40yD+w6Egr&#10;IekNqiKOoINp/4DqWmqUVbUbU9VFqq5bykMNUE0S/1bNa0M0D7WAOFbfZLL/D5Z+OW4NalmBJwlG&#10;knTQo6eDUyE1Sh6CQr22OQSWcmt8jfQkX/Wzot8tkqpsiNzzEP521nA68ZpGd0f8wmrIs+s/KwYx&#10;BDIEuU616TwkCIFOoSvnW1f4ySEKH9NpBp2jsJFm0yQJjCKSX49qY90nrjrkJwXecelKJSV0XplJ&#10;SEKOz9aF5rChQsK+QbV1J6DXRyLQNIYn8Cb5EA0Zrsj+qFSbVojgFiFRX+DFNJ0GdKtEy/ymD7Nm&#10;vyuFQQAKdYRngL0LM+ogWQBrOGHrYe5IKy5zSC6kxwMNBu5ejWCoH4t4sZ6v59koS2frURZX1ehp&#10;U2aj2SZ5mFaTqiyr5KenlmR50zLGpWd3NXeS/Z15hmt2seXN3jcZont06Hgge30H0sEEvu/+Ntp8&#10;p9h5a67mAD+H4OHu+Qvzfg3z93+I1S8AAAD//wMAUEsDBBQABgAIAAAAIQCCqhDb3gAAAAkBAAAP&#10;AAAAZHJzL2Rvd25yZXYueG1sTI/LTsMwEEX3SPyDNUjsqEMrp0nIpEIg2CAhUcrejd04xY8odtPw&#10;9wwruhzN0b3n1pvZWTbpMfbBI9wvMmDat0H1vkPYfb7cFcBikl5JG7xG+NERNs31VS0rFc7+Q0/b&#10;1DEK8bGSCCaloeI8tkY7GRdh0J5+hzA6megcO65GeaZwZ/kyy3LuZO+pwchBPxndfm9PDuHtK027&#10;47sVvM+7VzMW5TNflYi3N/PjA7Ck5/QPw58+qUNDTvtw8ioyi7AWIicUYZmtgBGwFjmN2yOIogTe&#10;1PxyQfMLAAD//wMAUEsBAi0AFAAGAAgAAAAhALaDOJL+AAAA4QEAABMAAAAAAAAAAAAAAAAAAAAA&#10;AFtDb250ZW50X1R5cGVzXS54bWxQSwECLQAUAAYACAAAACEAOP0h/9YAAACUAQAACwAAAAAAAAAA&#10;AAAAAAAvAQAAX3JlbHMvLnJlbHNQSwECLQAUAAYACAAAACEAIIC9ETgCAABpBAAADgAAAAAAAAAA&#10;AAAAAAAuAgAAZHJzL2Uyb0RvYy54bWxQSwECLQAUAAYACAAAACEAgqoQ294AAAAJAQAADwAAAAAA&#10;AAAAAAAAAACSBAAAZHJzL2Rvd25yZXYueG1sUEsFBgAAAAAEAAQA8wAAAJ0FAAAAAA==&#10;">
                <v:stroke joinstyle="round"/>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1254760</wp:posOffset>
                </wp:positionH>
                <wp:positionV relativeFrom="paragraph">
                  <wp:posOffset>128905</wp:posOffset>
                </wp:positionV>
                <wp:extent cx="2540" cy="245110"/>
                <wp:effectExtent l="12065" t="9525" r="13970" b="12065"/>
                <wp:wrapNone/>
                <wp:docPr id="3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511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564DD" id="AutoShape 172" o:spid="_x0000_s1026" type="#_x0000_t34" style="position:absolute;margin-left:98.8pt;margin-top:10.15pt;width:.2pt;height:1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HDNwIAAGkEAAAOAAAAZHJzL2Uyb0RvYy54bWysVNuO2jAQfa/Uf7D8DrkQWIgIq1UCfdl2&#10;kXb7AcZ2SFrHtmxDQFX/vWMT0NK+VFX94Pgyc+bMzHGWj6dOoCM3tlWywMk4xohLqlgr9wX++rYZ&#10;zTGyjkhGhJK8wGdu8ePq44dlr3OeqkYJxg0CEGnzXhe4cU7nUWRpwztix0pzCZe1Mh1xsDX7iBnS&#10;A3onojSOZ1GvDNNGUW4tnFaXS7wK+HXNqXupa8sdEgUGbi7MJsw7P0erJcn3huimpQMN8g8sOtJK&#10;CHqDqogj6GDaP6C6lhplVe3GVHWRquuW8pADZJPEv2Xz2hDNQy5QHKtvZbL/D5Z+OW4NalmBJ1Ae&#10;STro0dPBqRAaJQ+pr1CvbQ6GpdwanyM9yVf9rOh3i6QqGyL3PJi/nTV4J94junPxG6shzq7/rBjY&#10;EIgQynWqTechoRDoFLpyvnWFnxyicJhOM6BG4SLNpkkSehaR/OqqjXWfuOqQXxR4x6UrlZTQeWUm&#10;IQg5PlsXmsOGDAn7lmBUdwJ6fSQCTWMYgTfJB2uIcEX2rlJtWiGCWoREfYEX03Qa0K0SLfOX3sya&#10;/a4UBgEo5BHGAHtnZtRBsgDWcMLWw9qRVlzWEFxIjwc1GLj7agRB/VjEi/V8Pc9GWTpbj7K4qkZP&#10;mzIbzTbJw7SaVGVZJT89tSTLm5YxLj27q7iT7O/EMzyziyxv8r6VIbpHh44HstdvIB1E4Pt+UdBO&#10;sfPWXMUBeg7Gw9vzD+b9Htbv/xCrXwAAAP//AwBQSwMEFAAGAAgAAAAhALZyMP/dAAAACQEAAA8A&#10;AABkcnMvZG93bnJldi54bWxMj8FOwzAQRO9I/IO1SNyoQ6uGOMSpEAguSEgt5e7GSxyw15HtpuHv&#10;cU9wHO3T7JtmMzvLJgxx8CThdlEAQ+q8HqiXsH9/vqmAxaRIK+sJJfxghE17edGoWvsTbXHapZ7l&#10;Eoq1kmBSGmvOY2fQqbjwI1K+ffrgVMox9FwHdcrlzvJlUZTcqYHyB6NGfDTYfe+OTsLrR5r2X292&#10;zYeyfzGhEk98JaS8vpof7oElnNMfDGf9rA5tdjr4I+nIbM7irsyohGWxAnYGRJXHHSSsKwG8bfj/&#10;Be0vAAAA//8DAFBLAQItABQABgAIAAAAIQC2gziS/gAAAOEBAAATAAAAAAAAAAAAAAAAAAAAAABb&#10;Q29udGVudF9UeXBlc10ueG1sUEsBAi0AFAAGAAgAAAAhADj9If/WAAAAlAEAAAsAAAAAAAAAAAAA&#10;AAAALwEAAF9yZWxzLy5yZWxzUEsBAi0AFAAGAAgAAAAhALKcYcM3AgAAaQQAAA4AAAAAAAAAAAAA&#10;AAAALgIAAGRycy9lMm9Eb2MueG1sUEsBAi0AFAAGAAgAAAAhALZyMP/dAAAACQEAAA8AAAAAAAAA&#10;AAAAAAAAkQQAAGRycy9kb3ducmV2LnhtbFBLBQYAAAAABAAEAPMAAACbBQAAAAA=&#10;">
                <v:stroke joinstyle="round"/>
              </v:shape>
            </w:pict>
          </mc:Fallback>
        </mc:AlternateContent>
      </w:r>
    </w:p>
    <w:p w:rsidR="002058A7" w:rsidRPr="008C5B86" w:rsidRDefault="00577B8E" w:rsidP="002058A7">
      <w:r>
        <w:rPr>
          <w:noProof/>
        </w:rPr>
        <mc:AlternateContent>
          <mc:Choice Requires="wps">
            <w:drawing>
              <wp:anchor distT="0" distB="0" distL="114300" distR="114300" simplePos="0" relativeHeight="251715584" behindDoc="0" locked="0" layoutInCell="1" allowOverlap="1">
                <wp:simplePos x="0" y="0"/>
                <wp:positionH relativeFrom="column">
                  <wp:posOffset>3403600</wp:posOffset>
                </wp:positionH>
                <wp:positionV relativeFrom="paragraph">
                  <wp:posOffset>146050</wp:posOffset>
                </wp:positionV>
                <wp:extent cx="2725420" cy="692150"/>
                <wp:effectExtent l="8255" t="11430" r="9525" b="10795"/>
                <wp:wrapNone/>
                <wp:docPr id="29"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692150"/>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Отказ заявителю в приеме и регистрации заявления с приложенными документами</w:t>
                            </w:r>
                          </w:p>
                          <w:p w:rsidR="00673E0F" w:rsidRDefault="00673E0F" w:rsidP="00AF67E3">
                            <w:pPr>
                              <w:jc w:val="center"/>
                            </w:pP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69" o:spid="_x0000_s1029" type="#_x0000_t109" style="position:absolute;margin-left:268pt;margin-top:11.5pt;width:214.6pt;height: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phLAIAAFEEAAAOAAAAZHJzL2Uyb0RvYy54bWysVNuO0zAQfUfiHyy/01y27W6jpqtVlyKk&#10;Zam08AGO4zQWtifYbpPy9YydtnSBJ0QeLI9nfDxzzkyW94NW5CCsk2BKmk1SSoThUEuzK+nXL5t3&#10;d5Q4z0zNFBhR0qNw9H719s2y7wqRQwuqFpYgiHFF35W09b4rksTxVmjmJtAJg84GrGYeTbtLast6&#10;RNcqydN0nvRg684CF87h6ePopKuI3zSC+89N44QnqqSYm4+rjWsV1mS1ZMXOsq6V/JQG+4csNJMG&#10;H71APTLPyN7KP6C05BYcNH7CQSfQNJKLWANWk6W/VfPSsk7EWpAc111ocv8Plj8ftpbIuqT5ghLD&#10;NGr0sPcQnybZfBEY6jtXYOBLt7WhRtc9Af/miIF1y8xOPFgLfStYjXllIT55dSEYDq+Sqv8ENeIz&#10;xI9kDY3VARBpIEPU5HjRRAyecDzMb/PZNEfpOPrmizybRdESVpxvd9b5DwI0CZuSNgp6zMv67dgV&#10;8SV2eHI+ZMaKc3isBJSsN1KpaNhdtVaWHBj2yiZ+sRgs+DpMGdKXdHEzTyPyK5+7hkjj9zcILT02&#10;vZK6pHeXIFYECt+bOrakZ1KNe0xZmROngcZRDj9UQ5Tt5ixQBfURSbYw9jjOJG5asD8o6bG/S+q+&#10;75kVlKiPBoVaZNNpGIhoTGe3gWJ77amuPcxwhCqpp2Tcrn0cosCbgdAwjYz8BrHHTE4pY99G2k8z&#10;Fgbj2o5Rv/4Eq58AAAD//wMAUEsDBBQABgAIAAAAIQC199g94QAAAAoBAAAPAAAAZHJzL2Rvd25y&#10;ZXYueG1sTI/LTsMwEEX3SPyDNUhsUGvXUSMS4lQUgbphUUoltm48JBF+hNhtw98zrMpqNJqjO+dW&#10;q8lZdsIx9sErWMwFMPRNML1vFezfX2b3wGLS3mgbPCr4wQir+vqq0qUJZ/+Gp11qGYX4WGoFXUpD&#10;yXlsOnQ6zsOAnm6fYXQ60Tq23Iz6TOHOcilEzp3uPX3o9IBPHTZfu6NT8H03WJTb14LzTfG83ei1&#10;+Fislbq9mR4fgCWc0gWGP31Sh5qcDuHoTWRWwTLLqUtSIDOaBBT5UgI7EJlJAbyu+P8K9S8AAAD/&#10;/wMAUEsBAi0AFAAGAAgAAAAhALaDOJL+AAAA4QEAABMAAAAAAAAAAAAAAAAAAAAAAFtDb250ZW50&#10;X1R5cGVzXS54bWxQSwECLQAUAAYACAAAACEAOP0h/9YAAACUAQAACwAAAAAAAAAAAAAAAAAvAQAA&#10;X3JlbHMvLnJlbHNQSwECLQAUAAYACAAAACEAXTfaYSwCAABRBAAADgAAAAAAAAAAAAAAAAAuAgAA&#10;ZHJzL2Uyb0RvYy54bWxQSwECLQAUAAYACAAAACEAtffYPeEAAAAKAQAADwAAAAAAAAAAAAAAAACG&#10;BAAAZHJzL2Rvd25yZXYueG1sUEsFBgAAAAAEAAQA8wAAAJQFAAAAAA==&#10;" strokeweight=".26mm">
                <v:textbox>
                  <w:txbxContent>
                    <w:p w:rsidR="00673E0F" w:rsidRDefault="00673E0F" w:rsidP="00AF67E3">
                      <w:pPr>
                        <w:jc w:val="center"/>
                        <w:rPr>
                          <w:lang w:eastAsia="ar-SA"/>
                        </w:rPr>
                      </w:pPr>
                      <w:r>
                        <w:rPr>
                          <w:lang w:eastAsia="ar-SA"/>
                        </w:rPr>
                        <w:t>Отказ заявителю в приеме и регистрации заявления с приложенными документами</w:t>
                      </w:r>
                    </w:p>
                    <w:p w:rsidR="00673E0F" w:rsidRDefault="00673E0F" w:rsidP="00AF67E3">
                      <w:pPr>
                        <w:jc w:val="center"/>
                      </w:pPr>
                    </w:p>
                    <w:p w:rsidR="00673E0F" w:rsidRDefault="00673E0F" w:rsidP="002058A7"/>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-48260</wp:posOffset>
                </wp:positionH>
                <wp:positionV relativeFrom="paragraph">
                  <wp:posOffset>146050</wp:posOffset>
                </wp:positionV>
                <wp:extent cx="2725420" cy="819785"/>
                <wp:effectExtent l="13970" t="11430" r="13335" b="6985"/>
                <wp:wrapNone/>
                <wp:docPr id="28"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819785"/>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Рассмотрение заявки и приложенных документов на наличие оснований для отказа в предоставлении муниципальной услуги</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71" o:spid="_x0000_s1030" type="#_x0000_t109" style="position:absolute;margin-left:-3.8pt;margin-top:11.5pt;width:214.6pt;height:6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jKAIAAFEEAAAOAAAAZHJzL2Uyb0RvYy54bWysVNuO0zAQfUfiHyy/01xot23UdLXqUoS0&#10;QKWFD3Acp7FwPMZ2m5SvZ+y0pQs8IfJgeTzj45lzZrK6HzpFjsI6Cbqk2SSlRGgOtdT7kn79sn2z&#10;oMR5pmumQIuSnoSj9+vXr1a9KUQOLahaWIIg2hW9KWnrvSmSxPFWdMxNwAiNzgZsxzyadp/UlvWI&#10;3qkkT9O7pAdbGwtcOIenj6OTriN+0wjuPzeNE56okmJuPq42rlVYk/WKFXvLTCv5OQ32D1l0TGp8&#10;9Ar1yDwjByv/gOokt+Cg8RMOXQJNI7mINWA1WfpbNc8tMyLWguQ4c6XJ/T9Y/um4s0TWJc1RKc06&#10;1Ojh4CE+TbJ5FhjqjSsw8NnsbKjRmSfg3xzRsGmZ3osHa6FvBasxrxifvLgQDIdXSdV/hBrxGeJH&#10;sobGdgEQaSBD1OR01UQMnnA8zOf5bJqjdBx9i2w5X8xCSgkrLreNdf69gI6ETUkbBT3mZf1u7Ir4&#10;Ejs+OT9eu4THSkDJeiuViobdVxtlyZFhr2zjd37J3YYpTfqSLt/epRH5hc/dQqTx+xtEJz02vZId&#10;VnQNYkWg8J2uY0t6JtW4x0qVxoIvNI5y+KEaomzTi0AV1Cck2cLY4ziTuGnB/qCkx/4uqft+YFZQ&#10;oj5oFGqZTadhIKIxnc0DxfbWU916mOYIVVJPybjd+DhEgTcNoWEaGfkNWY6ZnFPGvo1qnWcsDMat&#10;HaN+/QnWPwEAAP//AwBQSwMEFAAGAAgAAAAhAM4pJS7fAAAACQEAAA8AAABkcnMvZG93bnJldi54&#10;bWxMj81OwzAQhO9IvIO1SFxQ68RAS0OciiJQLxxKqcR1Gy9JhH9C7Lbh7VlOcNyZT7Mz5XJ0Vhxp&#10;iF3wGvJpBoJ8HUznGw27t+fJHYiY0Bu0wZOGb4qwrM7PSixMOPlXOm5TIzjExwI1tCn1hZSxbslh&#10;nIaePHsfYXCY+BwaaQY8cbizUmXZTDrsPH9osafHlurP7cFp+LrqLanNy0LK9eJps8ZV9p6vtL68&#10;GB/uQSQa0x8Mv/W5OlTcaR8O3kRhNUzmMyY1qGuexP6NylnYM3ircpBVKf8vqH4AAAD//wMAUEsB&#10;Ai0AFAAGAAgAAAAhALaDOJL+AAAA4QEAABMAAAAAAAAAAAAAAAAAAAAAAFtDb250ZW50X1R5cGVz&#10;XS54bWxQSwECLQAUAAYACAAAACEAOP0h/9YAAACUAQAACwAAAAAAAAAAAAAAAAAvAQAAX3JlbHMv&#10;LnJlbHNQSwECLQAUAAYACAAAACEAsYEQoygCAABRBAAADgAAAAAAAAAAAAAAAAAuAgAAZHJzL2Uy&#10;b0RvYy54bWxQSwECLQAUAAYACAAAACEAziklLt8AAAAJAQAADwAAAAAAAAAAAAAAAACCBAAAZHJz&#10;L2Rvd25yZXYueG1sUEsFBgAAAAAEAAQA8wAAAI4FAAAAAA==&#10;" strokeweight=".26mm">
                <v:textbox>
                  <w:txbxContent>
                    <w:p w:rsidR="00673E0F" w:rsidRDefault="00673E0F" w:rsidP="00AF67E3">
                      <w:pPr>
                        <w:jc w:val="center"/>
                        <w:rPr>
                          <w:lang w:eastAsia="ar-SA"/>
                        </w:rPr>
                      </w:pPr>
                      <w:r>
                        <w:rPr>
                          <w:lang w:eastAsia="ar-SA"/>
                        </w:rPr>
                        <w:t>Рассмотрение заявки и приложенных документов на наличие оснований для отказа в предоставлении муниципальной услуги</w:t>
                      </w:r>
                    </w:p>
                    <w:p w:rsidR="00673E0F" w:rsidRDefault="00673E0F" w:rsidP="002058A7"/>
                  </w:txbxContent>
                </v:textbox>
              </v:shape>
            </w:pict>
          </mc:Fallback>
        </mc:AlternateContent>
      </w:r>
    </w:p>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577B8E" w:rsidP="002058A7">
      <w:r>
        <w:rPr>
          <w:noProof/>
        </w:rPr>
        <mc:AlternateContent>
          <mc:Choice Requires="wps">
            <w:drawing>
              <wp:anchor distT="0" distB="0" distL="114300" distR="114300" simplePos="0" relativeHeight="251720704" behindDoc="0" locked="0" layoutInCell="1" allowOverlap="1">
                <wp:simplePos x="0" y="0"/>
                <wp:positionH relativeFrom="column">
                  <wp:posOffset>1943100</wp:posOffset>
                </wp:positionH>
                <wp:positionV relativeFrom="paragraph">
                  <wp:posOffset>41275</wp:posOffset>
                </wp:positionV>
                <wp:extent cx="1946910" cy="810895"/>
                <wp:effectExtent l="5080" t="5715" r="10160" b="12065"/>
                <wp:wrapNone/>
                <wp:docPr id="27"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810895"/>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Имеются основания для отказа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74" o:spid="_x0000_s1031" type="#_x0000_t109" style="position:absolute;margin-left:153pt;margin-top:3.25pt;width:153.3pt;height:6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G2KQIAAFEEAAAOAAAAZHJzL2Uyb0RvYy54bWysVM1u2zAMvg/YOwi6L7azND9GnKJIl2FA&#10;1wXo9gCyLMfCJFGTlNjZ049S0jTddhrmg0CK1EfyI+nl7aAVOQjnJZiKFqOcEmE4NNLsKvrt6+bd&#10;nBIfmGmYAiMqehSe3q7evln2thRj6EA1whEEMb7sbUW7EGyZZZ53QjM/AisMGltwmgVU3S5rHOsR&#10;XatsnOfTrAfXWAdceI+39ycjXSX8thU8fGlbLwJRFcXcQjpdOut4ZqslK3eO2U7ycxrsH7LQTBoM&#10;eoG6Z4GRvZN/QGnJHXhow4iDzqBtJRepBqymyH+r5qljVqRakBxvLzT5/wfLHw9bR2RT0fGMEsM0&#10;9uhuHyCFJsVsEhnqrS/R8cluXazR2wfg3z0xsO6Y2Yk756DvBGswryL6Z68eRMXjU1L3n6FBfIb4&#10;iayhdToCIg1kSD05XnoihkA4XhaLyXRRYOs42uZFPl/cpBCsfH5tnQ8fBWgShYq2CnrMy4XtaSpS&#10;JHZ48CFmxspn91QJKNlspFJJcbt6rRw5MJyVTfrOkfy1mzKkr+ji/TRPyK9s/hoiT9/fILQMOPRK&#10;aqzo4sTKSOEH06SRDEyqk4wpK3PmNNJ4akcY6iG1LbERKa6hOSLJDk4zjjuJQgfuJyU9zndF/Y89&#10;c4IS9clgoxbFZBIXIimTm9kYFXdtqa8tzHCEqmig5CSuQ1qiyJuBODCtTPy+ZHJOGec20X7esbgY&#10;13ryevkTrH4BAAD//wMAUEsDBBQABgAIAAAAIQADHs1+3wAAAAkBAAAPAAAAZHJzL2Rvd25yZXYu&#10;eG1sTI/BTsMwEETvSPyDtUhcELWTgkVDnIoiUC89lILEdRsvSUS8DrHbhr/HnOA4mtHMm3I5uV4c&#10;aQydZwPZTIEgrr3tuDHw9vp8fQciRGSLvWcy8E0BltX5WYmF9Sd+oeMuNiKVcCjQQBvjUEgZ6pYc&#10;hpkfiJP34UeHMcmxkXbEUyp3vcyV0tJhx2mhxYEeW6o/dwdn4Otq6CnfbhZSrhdP2zWu1Hu2Muby&#10;Ynq4BxFpin9h+MVP6FAlpr0/sA2iNzBXOn2JBvQtiOTrLNcg9ik4v8lBVqX8/6D6AQAA//8DAFBL&#10;AQItABQABgAIAAAAIQC2gziS/gAAAOEBAAATAAAAAAAAAAAAAAAAAAAAAABbQ29udGVudF9UeXBl&#10;c10ueG1sUEsBAi0AFAAGAAgAAAAhADj9If/WAAAAlAEAAAsAAAAAAAAAAAAAAAAALwEAAF9yZWxz&#10;Ly5yZWxzUEsBAi0AFAAGAAgAAAAhAGVTMbYpAgAAUQQAAA4AAAAAAAAAAAAAAAAALgIAAGRycy9l&#10;Mm9Eb2MueG1sUEsBAi0AFAAGAAgAAAAhAAMezX7fAAAACQEAAA8AAAAAAAAAAAAAAAAAgwQAAGRy&#10;cy9kb3ducmV2LnhtbFBLBQYAAAAABAAEAPMAAACPBQAAAAA=&#10;" strokeweight=".26mm">
                <v:textbox>
                  <w:txbxContent>
                    <w:p w:rsidR="00673E0F" w:rsidRDefault="00673E0F" w:rsidP="00AF67E3">
                      <w:pPr>
                        <w:jc w:val="center"/>
                        <w:rPr>
                          <w:lang w:eastAsia="ar-SA"/>
                        </w:rPr>
                      </w:pPr>
                      <w:r>
                        <w:rPr>
                          <w:lang w:eastAsia="ar-SA"/>
                        </w:rPr>
                        <w:t>Имеются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1270</wp:posOffset>
                </wp:positionV>
                <wp:extent cx="1662430" cy="1028700"/>
                <wp:effectExtent l="5080" t="13335" r="8890" b="5715"/>
                <wp:wrapNone/>
                <wp:docPr id="26"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028700"/>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Отсутствуют основания для отказа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73" o:spid="_x0000_s1032" type="#_x0000_t109" style="position:absolute;margin-left:0;margin-top:.1pt;width:130.9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cqLAIAAFIEAAAOAAAAZHJzL2Uyb0RvYy54bWysVNuO0zAQfUfiHyy/01xa0m7UdLXqUoS0&#10;QKWFD3Adp7FwPMZ2m5SvZ+y0pQs8IfJgeTzj45lzZrK8HzpFjsI6Cbqi2SSlRGgOtdT7in79snmz&#10;oMR5pmumQIuKnoSj96vXr5a9KUUOLahaWIIg2pW9qWjrvSmTxPFWdMxNwAiNzgZsxzyadp/UlvWI&#10;3qkkT9Mi6cHWxgIXzuHp4+ikq4jfNIL7z03jhCeqopibj6uN6y6syWrJyr1lppX8nAb7hyw6JjU+&#10;eoV6ZJ6Rg5V/QHWSW3DQ+AmHLoGmkVzEGrCaLP2tmueWGRFrQXKcudLk/h8s/3TcWiLriuYFJZp1&#10;qNHDwUN8mmTzaWCoN67EwGeztaFGZ56Af3NEw7plei8erIW+FazGvLIQn7y4EAyHV8mu/wg14jPE&#10;j2QNje0CINJAhqjJ6aqJGDzheJgVRT6bonQcfVmaL+ZpVC1h5eW6sc6/F9CRsKloo6DHxKzfjm0R&#10;n2LHJ+dDaqy8hMdSQMl6I5WKht3v1sqSI8Nm2cQvVoMV34YpTfqK3k2LNCK/8LlbiDR+f4PopMeu&#10;V7Kr6OIaxMrA4Ttdx570TKpxjykrfSY18Djq4YfdEHUrLgrtoD4hyxbGJsehxE0L9gclPTZ4Rd33&#10;A7OCEvVBo1J32WwWJiIas7fzHA1769ndepjmCFVRT8m4Xfs4RYE3DaFjGhn5DWqPmZxTxsaNtJ+H&#10;LEzGrR2jfv0KVj8BAAD//wMAUEsDBBQABgAIAAAAIQCcgD/f2gAAAAUBAAAPAAAAZHJzL2Rvd25y&#10;ZXYueG1sTI/BTsMwEETvSPyDtUhcEHXiQ0RDnIoiUC8cSkHiuo2XJCJeh9htw9+znOhxNKOZN9Vq&#10;9oM60hT7wBbyRQaKuAmu59bC+9vz7R2omJAdDoHJwg9FWNWXFxWWLpz4lY671Cop4ViihS6lsdQ6&#10;Nh15jIswEov3GSaPSeTUajfhScr9oE2WFdpjz7LQ4UiPHTVfu4O38H0zDmS2L0utN8un7QbX2Ue+&#10;tvb6an64B5VoTv9h+MMXdKiFaR8O7KIaLMiRZMGAEs8UudzYS6gwBnRd6XP6+hcAAP//AwBQSwEC&#10;LQAUAAYACAAAACEAtoM4kv4AAADhAQAAEwAAAAAAAAAAAAAAAAAAAAAAW0NvbnRlbnRfVHlwZXNd&#10;LnhtbFBLAQItABQABgAIAAAAIQA4/SH/1gAAAJQBAAALAAAAAAAAAAAAAAAAAC8BAABfcmVscy8u&#10;cmVsc1BLAQItABQABgAIAAAAIQBLR6cqLAIAAFIEAAAOAAAAAAAAAAAAAAAAAC4CAABkcnMvZTJv&#10;RG9jLnhtbFBLAQItABQABgAIAAAAIQCcgD/f2gAAAAUBAAAPAAAAAAAAAAAAAAAAAIYEAABkcnMv&#10;ZG93bnJldi54bWxQSwUGAAAAAAQABADzAAAAjQUAAAAA&#10;" strokeweight=".26mm">
                <v:textbox>
                  <w:txbxContent>
                    <w:p w:rsidR="00673E0F" w:rsidRDefault="00673E0F" w:rsidP="00AF67E3">
                      <w:pPr>
                        <w:jc w:val="center"/>
                        <w:rPr>
                          <w:lang w:eastAsia="ar-SA"/>
                        </w:rPr>
                      </w:pPr>
                      <w:r>
                        <w:rPr>
                          <w:lang w:eastAsia="ar-SA"/>
                        </w:rPr>
                        <w:t>Отсутствуют основания для отказа в предоставлении муниципальной услуги</w:t>
                      </w:r>
                    </w:p>
                  </w:txbxContent>
                </v:textbox>
              </v:shape>
            </w:pict>
          </mc:Fallback>
        </mc:AlternateContent>
      </w:r>
    </w:p>
    <w:p w:rsidR="002058A7" w:rsidRPr="008C5B86" w:rsidRDefault="002058A7" w:rsidP="002058A7"/>
    <w:p w:rsidR="002058A7" w:rsidRPr="008C5B86" w:rsidRDefault="002058A7" w:rsidP="002058A7"/>
    <w:p w:rsidR="002058A7" w:rsidRPr="008C5B86" w:rsidRDefault="00577B8E" w:rsidP="002058A7">
      <w:r>
        <w:rPr>
          <w:noProof/>
        </w:rPr>
        <mc:AlternateContent>
          <mc:Choice Requires="wps">
            <w:drawing>
              <wp:anchor distT="0" distB="0" distL="114300" distR="114300" simplePos="0" relativeHeight="251721728" behindDoc="0" locked="0" layoutInCell="1" allowOverlap="1">
                <wp:simplePos x="0" y="0"/>
                <wp:positionH relativeFrom="column">
                  <wp:posOffset>800100</wp:posOffset>
                </wp:positionH>
                <wp:positionV relativeFrom="paragraph">
                  <wp:posOffset>-635</wp:posOffset>
                </wp:positionV>
                <wp:extent cx="2540" cy="245110"/>
                <wp:effectExtent l="5080" t="13335" r="11430" b="8255"/>
                <wp:wrapNone/>
                <wp:docPr id="2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511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BB470" id="AutoShape 175" o:spid="_x0000_s1026" type="#_x0000_t34" style="position:absolute;margin-left:63pt;margin-top:-.05pt;width:.2pt;height:1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UtNQIAAGkEAAAOAAAAZHJzL2Uyb0RvYy54bWysVMuO2jAU3VfqP1jeQx6TUIgIo1EC3Uxb&#10;pJl+gLEdktaxLdsQUNV/77UJaGg3VdUsHDv33nMf5zjLx1Mv0JEb2ylZ4mQaY8QlVayT+xJ/fd1M&#10;5hhZRyQjQkle4jO3+HH1/t1y0AVPVasE4wYBiLTFoEvcOqeLKLK05T2xU6W5BGOjTE8cHM0+YoYM&#10;gN6LKI3jWTQow7RRlFsLX+uLEa8CftNw6r40jeUOiRJDbS6sJqw7v0arJSn2hui2o2MZ5B+q6Ekn&#10;IekNqiaOoIPp/oDqO2qUVY2bUtVHqmk6ykMP0E0S/9bNS0s0D73AcKy+jcn+P1j6+bg1qGMlTnOM&#10;JOmBo6eDUyE1Sj7kfkKDtgU4VnJrfI/0JF/0s6LfLZKqaonc8+D+etYQnfiI6C7EH6yGPLvhk2Lg&#10;QyBDGNepMb2HhEGgU2DlfGOFnxyi8DHNM2COgiHN8iQJnEWkuIZqY91HrnrkNyXecekqJSUwr8xD&#10;SEKOz9YFctjYIWHfEoyaXgDXRyJQHsMT6ibF6A0Zrsg+VKpNJ0RQi5BoKPEih4F5i1WiY94YDma/&#10;q4RBAAp9hGeEvXMz6iBZAGs5Yetx70gnLntILqTHgxmMtftpBEH9WMSL9Xw9zyZZOltPsriuJ0+b&#10;KpvMNkBX/VBXVZ389KUlWdF2jHHpq7uKO8n+TjzjNbvI8ibv2xiie3RgPBR7fYeigwg87xcF7RQ7&#10;b81VHKDn4DzePX9h3p5h//YPsfoFAAD//wMAUEsDBBQABgAIAAAAIQC9mND63QAAAAgBAAAPAAAA&#10;ZHJzL2Rvd25yZXYueG1sTI/BTsMwEETvSPyDtUjcWqcpjdIQp0IguCAhUcrdjbdxir2ObDcNf497&#10;osfRjGbe1JvJGjaiD70jAYt5BgypdaqnTsDu63VWAgtRkpLGEQr4xQCb5vamlpVyZ/rEcRs7lkoo&#10;VFKAjnGoOA+tRivD3A1IyTs4b2VM0ndceXlO5dbwPMsKbmVPaUHLAZ81tj/bkxXw/h3H3fHDrHhf&#10;dG/al+sXvlwLcX83PT0CizjF/zBc8BM6NIlp706kAjNJ50X6EgXMFsAufl48ANsLWJYr4E3Nrw80&#10;fwAAAP//AwBQSwECLQAUAAYACAAAACEAtoM4kv4AAADhAQAAEwAAAAAAAAAAAAAAAAAAAAAAW0Nv&#10;bnRlbnRfVHlwZXNdLnhtbFBLAQItABQABgAIAAAAIQA4/SH/1gAAAJQBAAALAAAAAAAAAAAAAAAA&#10;AC8BAABfcmVscy8ucmVsc1BLAQItABQABgAIAAAAIQD9KkUtNQIAAGkEAAAOAAAAAAAAAAAAAAAA&#10;AC4CAABkcnMvZTJvRG9jLnhtbFBLAQItABQABgAIAAAAIQC9mND63QAAAAgBAAAPAAAAAAAAAAAA&#10;AAAAAI8EAABkcnMvZG93bnJldi54bWxQSwUGAAAAAAQABADzAAAAmQUAAAAA&#10;">
                <v:stroke joinstyle="round"/>
              </v:shape>
            </w:pict>
          </mc:Fallback>
        </mc:AlternateContent>
      </w:r>
    </w:p>
    <w:p w:rsidR="002058A7" w:rsidRPr="008C5B86" w:rsidRDefault="002058A7" w:rsidP="002058A7"/>
    <w:p w:rsidR="002058A7" w:rsidRPr="008C5B86" w:rsidRDefault="00577B8E" w:rsidP="002058A7">
      <w:r>
        <w:rPr>
          <w:noProof/>
        </w:rPr>
        <mc:AlternateContent>
          <mc:Choice Requires="wps">
            <w:drawing>
              <wp:anchor distT="0" distB="0" distL="114300" distR="114300" simplePos="0" relativeHeight="251725824" behindDoc="0" locked="0" layoutInCell="1" allowOverlap="1">
                <wp:simplePos x="0" y="0"/>
                <wp:positionH relativeFrom="column">
                  <wp:posOffset>3019425</wp:posOffset>
                </wp:positionH>
                <wp:positionV relativeFrom="paragraph">
                  <wp:posOffset>47625</wp:posOffset>
                </wp:positionV>
                <wp:extent cx="2540" cy="245110"/>
                <wp:effectExtent l="5080" t="12065" r="11430" b="9525"/>
                <wp:wrapNone/>
                <wp:docPr id="2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511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9F9D3" id="AutoShape 179" o:spid="_x0000_s1026" type="#_x0000_t34" style="position:absolute;margin-left:237.75pt;margin-top:3.75pt;width:.2pt;height:1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MaNwIAAGkEAAAOAAAAZHJzL2Uyb0RvYy54bWysVMuO2yAU3VfqPyD2iR9jzyRWnNHITrqZ&#10;diLN9AMI4NgtBgQkTlT133shTjRpN1VVFpjHvec+zsGLx2Mv0IEb2ylZ4mQaY8QlVayTuxJ/fVtP&#10;ZhhZRyQjQkle4hO3+HH58cNi0AVPVasE4wYBiLTFoEvcOqeLKLK05T2xU6W5hMtGmZ442JpdxAwZ&#10;AL0XURrH99GgDNNGUW4tnNbnS7wM+E3DqXtpGssdEiWG3FyYTZi3fo6WC1LsDNFtR8c0yD9k0ZNO&#10;QtArVE0cQXvT/QHVd9Qoqxo3paqPVNN0lIcaoJok/q2a15ZoHmqB5lh9bZP9f7D0y2FjUMdKnGYY&#10;SdIDR097p0JolDzMfYcGbQswrOTG+BrpUb7qZ0W/WyRV1RK548H87aTBO/Ee0Y2L31gNcbbDZ8XA&#10;hkCE0K5jY3oPCY1Ax8DK6coKPzpE4TDNM2COwkWa5UkSOItIcXHVxrpPXPXIL0q85dJVSkpgXpm7&#10;EIQcnq0L5LCxQsK+JRg1vQCuD0SgPIYR8ibFaA0RLsjeVap1J0RQi5BoKPE8T/OAbpXomL/0Ztbs&#10;tpUwCEChjjBG2Bszo/aSBbCWE7Ya14504ryG4EJ6POjBmLvvRhDUj3k8X81Ws2ySpferSRbX9eRp&#10;XWWT+3XykNd3dVXVyU+fWpIVbccYlz67i7iT7O/EMz6zsyyv8r62IbpFB8ZDspdvSDqIwPN+VtBW&#10;sdPGXMQBeg7G49vzD+b9Htbv/xDLXwAAAP//AwBQSwMEFAAGAAgAAAAhAO6/cezcAAAACAEAAA8A&#10;AABkcnMvZG93bnJldi54bWxMj0FPwzAMhe9I/IfISNxYOqDdWppOCAQXpEmMcc8a0xYSp0qyrvx7&#10;zAlO9tN7ev5cb2ZnxYQhDp4ULBcZCKTWm4E6Bfu3p6s1iJg0GW09oYJvjLBpzs9qXRl/olecdqkT&#10;XEKx0gr6lMZKytj26HRc+BGJvQ8fnE4sQydN0Ccud1ZeZ1khnR6IL/R6xIce26/d0Sl4eU/T/nNr&#10;czkU3XMf1uWjvCmVuryY7+9AJJzTXxh+8RkdGmY6+COZKKyC21Wec1TBigf7rEsQB16KJcimlv8f&#10;aH4AAAD//wMAUEsBAi0AFAAGAAgAAAAhALaDOJL+AAAA4QEAABMAAAAAAAAAAAAAAAAAAAAAAFtD&#10;b250ZW50X1R5cGVzXS54bWxQSwECLQAUAAYACAAAACEAOP0h/9YAAACUAQAACwAAAAAAAAAAAAAA&#10;AAAvAQAAX3JlbHMvLnJlbHNQSwECLQAUAAYACAAAACEAguLzGjcCAABpBAAADgAAAAAAAAAAAAAA&#10;AAAuAgAAZHJzL2Uyb0RvYy54bWxQSwECLQAUAAYACAAAACEA7r9x7NwAAAAIAQAADwAAAAAAAAAA&#10;AAAAAACRBAAAZHJzL2Rvd25yZXYueG1sUEsFBgAAAAAEAAQA8wAAAJoFAAAAAA==&#10;">
                <v:stroke joinstyle="round"/>
              </v:shape>
            </w:pict>
          </mc:Fallback>
        </mc:AlternateContent>
      </w:r>
    </w:p>
    <w:p w:rsidR="002058A7" w:rsidRPr="008C5B86" w:rsidRDefault="00577B8E" w:rsidP="002058A7">
      <w:r>
        <w:rPr>
          <w:noProof/>
        </w:rPr>
        <mc:AlternateContent>
          <mc:Choice Requires="wps">
            <w:drawing>
              <wp:anchor distT="0" distB="0" distL="114300" distR="114300" simplePos="0" relativeHeight="251724800" behindDoc="0" locked="0" layoutInCell="1" allowOverlap="1">
                <wp:simplePos x="0" y="0"/>
                <wp:positionH relativeFrom="column">
                  <wp:posOffset>797560</wp:posOffset>
                </wp:positionH>
                <wp:positionV relativeFrom="paragraph">
                  <wp:posOffset>635</wp:posOffset>
                </wp:positionV>
                <wp:extent cx="2540" cy="245110"/>
                <wp:effectExtent l="12065" t="6985" r="13970" b="5080"/>
                <wp:wrapNone/>
                <wp:docPr id="2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511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6F904" id="AutoShape 178" o:spid="_x0000_s1026" type="#_x0000_t34" style="position:absolute;margin-left:62.8pt;margin-top:.05pt;width:.2pt;height:1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EWNgIAAGkEAAAOAAAAZHJzL2Uyb0RvYy54bWysVMuO2jAU3VfqP1jeQx4EBiLCaJRAN9MO&#10;0kw/wNgOSevYlm0IqOq/99oENLSbqqoXjh/3nvs4x1k+njqBjtzYVskCJ+MYIy6pYq3cF/jr22Y0&#10;x8g6IhkRSvICn7nFj6uPH5a9znmqGiUYNwhApM17XeDGOZ1HkaUN74gdK80lXNbKdMTB1uwjZkgP&#10;6J2I0jieRb0yTBtFubVwWl0u8Srg1zWn7qWuLXdIFBhyc2E2Yd75OVotSb43RDctHdIg/5BFR1oJ&#10;QW9QFXEEHUz7B1TXUqOsqt2Yqi5Sdd1SHmqAapL4t2peG6J5qAWaY/WtTfb/wdIvx61BLStwOsFI&#10;kg44ejo4FUKj5GHuO9Rrm4NhKbfG10hP8lU/K/rdIqnKhsg9D+ZvZw3eifeI7lz8xmqIs+s/KwY2&#10;BCKEdp1q03lIaAQ6BVbON1b4ySEKh+k0A+YoXKTZNEkCZxHJr67aWPeJqw75RYF3XLpSSQnMKzMJ&#10;Qcjx2bpADhsqJOxbglHdCeD6SASaxjBC3iQfrCHCFdm7SrVphQhqERL1BV5M02lAt0q0zF96M2v2&#10;u1IYBKBQRxgD7J2ZUQfJAljDCVsPa0dacVlDcCE9HvRgyN13IwjqxyJerOfreTbK0tl6lMVVNXra&#10;lNlotkkeptWkKssq+elTS7K8aRnj0md3FXeS/Z14hmd2keVN3rc2RPfowHhI9voNSQcReN4vCtop&#10;dt6aqzhAz8F4eHv+wbzfw/r9H2L1CwAA//8DAFBLAwQUAAYACAAAACEAED8Hx9oAAAAHAQAADwAA&#10;AGRycy9kb3ducmV2LnhtbEyPwU7DMBBE70j8g7VI3KhDqoY0xKkQCC5ISC3l7sZunGKvI9tNw9+z&#10;OcFx9Eazb+vN5CwbdYi9RwH3iwyYxtarHjsB+8/XuxJYTBKVtB61gB8dYdNcX9WyUv6CWz3uUsdo&#10;BGMlBZiUhorz2BrtZFz4QSOxow9OJoqh4yrIC407y/MsK7iTPdIFIwf9bHT7vTs7Ae9fadyfPuyK&#10;90X3ZkK5fuHLtRC3N9PTI7Ckp/RXhlmf1KEhp4M/o4rMUs5XBVVnwGacF/TaQcCyfADe1Py/f/ML&#10;AAD//wMAUEsBAi0AFAAGAAgAAAAhALaDOJL+AAAA4QEAABMAAAAAAAAAAAAAAAAAAAAAAFtDb250&#10;ZW50X1R5cGVzXS54bWxQSwECLQAUAAYACAAAACEAOP0h/9YAAACUAQAACwAAAAAAAAAAAAAAAAAv&#10;AQAAX3JlbHMvLnJlbHNQSwECLQAUAAYACAAAACEAzpFRFjYCAABpBAAADgAAAAAAAAAAAAAAAAAu&#10;AgAAZHJzL2Uyb0RvYy54bWxQSwECLQAUAAYACAAAACEAED8Hx9oAAAAHAQAADwAAAAAAAAAAAAAA&#10;AACQBAAAZHJzL2Rvd25yZXYueG1sUEsFBgAAAAAEAAQA8wAAAJcFAAAAAA==&#10;">
                <v:stroke joinstyle="round"/>
              </v:shape>
            </w:pict>
          </mc:Fallback>
        </mc:AlternateContent>
      </w:r>
    </w:p>
    <w:p w:rsidR="002058A7" w:rsidRPr="008C5B86" w:rsidRDefault="00577B8E" w:rsidP="002058A7">
      <w:pPr>
        <w:tabs>
          <w:tab w:val="left" w:pos="4436"/>
        </w:tabs>
      </w:pPr>
      <w:r>
        <w:rPr>
          <w:noProof/>
        </w:rPr>
        <mc:AlternateContent>
          <mc:Choice Requires="wps">
            <w:drawing>
              <wp:anchor distT="0" distB="0" distL="114300" distR="114300" simplePos="0" relativeHeight="251722752" behindDoc="0" locked="0" layoutInCell="1" allowOverlap="1">
                <wp:simplePos x="0" y="0"/>
                <wp:positionH relativeFrom="column">
                  <wp:posOffset>2033905</wp:posOffset>
                </wp:positionH>
                <wp:positionV relativeFrom="paragraph">
                  <wp:posOffset>70485</wp:posOffset>
                </wp:positionV>
                <wp:extent cx="1946910" cy="1143000"/>
                <wp:effectExtent l="10160" t="13970" r="5080" b="5080"/>
                <wp:wrapNone/>
                <wp:docPr id="22"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1143000"/>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Направление заявителю письменного уведомления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76" o:spid="_x0000_s1033" type="#_x0000_t109" style="position:absolute;margin-left:160.15pt;margin-top:5.55pt;width:153.3pt;height:9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JjLAIAAFIEAAAOAAAAZHJzL2Uyb0RvYy54bWysVMGO2jAQvVfqP1i+lyQshSUirFZsqSpt&#10;W6RtP8A4DrFqe1zbkNCv79gBFtpbVQ6WJzN+fvPemMVDrxU5COclmIoWo5wSYTjU0uwq+v3b+t09&#10;JT4wUzMFRlT0KDx9WL59s+hsKcbQgqqFIwhifNnZirYh2DLLPG+FZn4EVhhMNuA0Cxi6XVY71iG6&#10;Vtk4z6dZB662DrjwHr8+DUm6TPhNI3j42jReBKIqitxCWl1at3HNlgtW7hyzreQnGuwfWGgmDV56&#10;gXpigZG9k39BackdeGjCiIPOoGkkF6kH7KbI/+jmpWVWpF5QHG8vMvn/B8u/HDaOyLqi4zElhmn0&#10;6HEfIF1Nitk0KtRZX2Lhi9242KO3z8B/eGJg1TKzE4/OQdcKViOvItZnNwdi4PEo2XafoUZ8hvhJ&#10;rL5xOgKiDKRPnhwvnog+EI4fi/lkOi/QOo65opjc5XlyLWPl+bh1PnwUoEncVLRR0CExFzbDWKSr&#10;2OHZh0iNlefy1AooWa+lUilwu+1KOXJgOCzr9EvdYMfXZcqQrqLzu2mekG9y/hoCmb6SvSnTMuDU&#10;K6kren8pYmXU8IOp00wGJtWwR8rKnESNOg5+hH7bJ99mZ4e2UB9RZQfDkOOjxE0L7hclHQ54Rf3P&#10;PXOCEvXJoFPzYjKJLyIFk/ezMQbuOrO9zjDDEaqigZJhuwrpFUXdDMSJaWTSN7o9MDlRxsFNsp8e&#10;WXwZ13Gqev0rWP4GAAD//wMAUEsDBBQABgAIAAAAIQBiUA4T3gAAAAoBAAAPAAAAZHJzL2Rvd25y&#10;ZXYueG1sTI/BTsMwEETvSPyDtUhcELWTShEJcSqKQL1waAsSVzdekgh7HWK3DX/PcoLjzjzNztSr&#10;2TtxwikOgTRkCwUCqQ12oE7D2+vz7R2ImAxZ4wKhhm+MsGouL2pT2XCmHZ72qRMcQrEyGvqUxkrK&#10;2PboTVyEEYm9jzB5k/icOmknc+Zw72SuVCG9GYg/9GbExx7bz/3Ra/i6GR3m25dSyk35tN2YtXrP&#10;1lpfX80P9yASzukPht/6XB0a7nQIR7JROA3LXC0ZZSPLQDBQ5EUJ4sBCyYpsavl/QvMDAAD//wMA&#10;UEsBAi0AFAAGAAgAAAAhALaDOJL+AAAA4QEAABMAAAAAAAAAAAAAAAAAAAAAAFtDb250ZW50X1R5&#10;cGVzXS54bWxQSwECLQAUAAYACAAAACEAOP0h/9YAAACUAQAACwAAAAAAAAAAAAAAAAAvAQAAX3Jl&#10;bHMvLnJlbHNQSwECLQAUAAYACAAAACEAFn+SYywCAABSBAAADgAAAAAAAAAAAAAAAAAuAgAAZHJz&#10;L2Uyb0RvYy54bWxQSwECLQAUAAYACAAAACEAYlAOE94AAAAKAQAADwAAAAAAAAAAAAAAAACGBAAA&#10;ZHJzL2Rvd25yZXYueG1sUEsFBgAAAAAEAAQA8wAAAJEFAAAAAA==&#10;" strokeweight=".26mm">
                <v:textbox>
                  <w:txbxContent>
                    <w:p w:rsidR="00673E0F" w:rsidRDefault="00673E0F" w:rsidP="00AF67E3">
                      <w:pPr>
                        <w:jc w:val="center"/>
                        <w:rPr>
                          <w:lang w:eastAsia="ar-SA"/>
                        </w:rPr>
                      </w:pPr>
                      <w:r>
                        <w:rPr>
                          <w:lang w:eastAsia="ar-SA"/>
                        </w:rPr>
                        <w:t>Направление заявителю письменного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-63500</wp:posOffset>
                </wp:positionH>
                <wp:positionV relativeFrom="paragraph">
                  <wp:posOffset>70485</wp:posOffset>
                </wp:positionV>
                <wp:extent cx="1828800" cy="1143000"/>
                <wp:effectExtent l="8255" t="13970" r="10795" b="5080"/>
                <wp:wrapNone/>
                <wp:docPr id="2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0"/>
                        </a:xfrm>
                        <a:prstGeom prst="flowChartProcess">
                          <a:avLst/>
                        </a:prstGeom>
                        <a:solidFill>
                          <a:srgbClr val="FFFFFF"/>
                        </a:solidFill>
                        <a:ln w="9360">
                          <a:solidFill>
                            <a:srgbClr val="000000"/>
                          </a:solidFill>
                          <a:miter lim="800000"/>
                          <a:headEnd/>
                          <a:tailEnd/>
                        </a:ln>
                      </wps:spPr>
                      <wps:txbx>
                        <w:txbxContent>
                          <w:p w:rsidR="00673E0F" w:rsidRDefault="00673E0F" w:rsidP="002058A7">
                            <w:pPr>
                              <w:jc w:val="both"/>
                              <w:rPr>
                                <w:lang w:eastAsia="ar-SA"/>
                              </w:rPr>
                            </w:pPr>
                          </w:p>
                          <w:p w:rsidR="00673E0F" w:rsidRDefault="00673E0F" w:rsidP="002058A7">
                            <w:pPr>
                              <w:jc w:val="both"/>
                              <w:rPr>
                                <w:lang w:eastAsia="ar-SA"/>
                              </w:rPr>
                            </w:pPr>
                          </w:p>
                          <w:p w:rsidR="00673E0F" w:rsidRDefault="00673E0F" w:rsidP="00AF67E3">
                            <w:pPr>
                              <w:jc w:val="center"/>
                              <w:rPr>
                                <w:lang w:eastAsia="ar-SA"/>
                              </w:rPr>
                            </w:pPr>
                            <w:r>
                              <w:rPr>
                                <w:lang w:eastAsia="ar-SA"/>
                              </w:rPr>
                              <w:t>Заключение договора</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77" o:spid="_x0000_s1034" type="#_x0000_t109" style="position:absolute;margin-left:-5pt;margin-top:5.55pt;width:2in;height:9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r8LAIAAFIEAAAOAAAAZHJzL2Uyb0RvYy54bWysVMFu2zAMvQ/YPwi6L7bTrE2NOEWRLsOA&#10;bgvQ7QNkWY6FSaImKbGzrx8lJ2my3YblIIgm9fj4SGbxMGhF9sJ5CaaixSSnRBgOjTTbin7/tn43&#10;p8QHZhqmwIiKHoSnD8u3bxa9LcUUOlCNcARBjC97W9EuBFtmmeed0MxPwAqDzhacZgFNt80ax3pE&#10;1yqb5vlt1oNrrAMuvMevT6OTLhN+2woevratF4GoiiK3kE6Xzjqe2XLByq1jtpP8SIP9AwvNpMGk&#10;Z6gnFhjZOfkXlJbcgYc2TDjoDNpWcpFqwGqK/I9qXjpmRaoFxfH2LJP/f7D8y37jiGwqOi0oMUxj&#10;jx53AVJqUtzdRYV660sMfLEbF2v09hn4D08MrDpmtuLROeg7wRrkVcT47OpBNDw+JXX/GRrEZ4if&#10;xBpapyMgykCG1JPDuSdiCITjx2I+nc9zbB1HX1HMbnI0Yg5Wnp5b58NHAZrES0VbBT0Sc2EzjkVK&#10;xfbPPozPTuGpFFCyWUulkuG29Uo5smc4LOv0O2byl2HKkL6i9ze3eUK+8vlLCGT6SvYqTMuAU6+k&#10;rijWdgxiZdTwg2mQJisDk2q8Y6XKHEWNOo79CEM9pL7NTx2qoTmgyg7GIcelxEsH7hclPQ54Rf3P&#10;HXOCEvXJYKfui9ksbkQyZu/vpmi4S0996WGGI1RFAyXjdRXSFkWqBuLEtDLpG7s9MjlSxsFN3Tou&#10;WdyMSztFvf4VLH8DAAD//wMAUEsDBBQABgAIAAAAIQDRNDOE3gAAAAoBAAAPAAAAZHJzL2Rvd25y&#10;ZXYueG1sTI+9TsNAEIR7JN7htEg0KDmfC4gdnyOCQGkoQkCi3fg2tsX9GN8lMW/PUpFyZ0az31Sr&#10;yVlxojH2wWtQ8wwE+SaY3rcaPt5fZgsQMaE3aIMnDT8UYVVfX1VYmnD2b3TapVZwiY8lauhSGkop&#10;Y9ORwzgPA3n2DmF0mPgcW2lGPHO5szLPsnvpsPf8ocOBnjpqvnZHp+H7brCUb18LKTfF83aD6+xT&#10;rbW+vZkelyASTek/DH/4jA41M+3D0ZsorIaZynhLYkMpEBzIHxYs7FkoWJF1JS8n1L8AAAD//wMA&#10;UEsBAi0AFAAGAAgAAAAhALaDOJL+AAAA4QEAABMAAAAAAAAAAAAAAAAAAAAAAFtDb250ZW50X1R5&#10;cGVzXS54bWxQSwECLQAUAAYACAAAACEAOP0h/9YAAACUAQAACwAAAAAAAAAAAAAAAAAvAQAAX3Jl&#10;bHMvLnJlbHNQSwECLQAUAAYACAAAACEAHWva/CwCAABSBAAADgAAAAAAAAAAAAAAAAAuAgAAZHJz&#10;L2Uyb0RvYy54bWxQSwECLQAUAAYACAAAACEA0TQzhN4AAAAKAQAADwAAAAAAAAAAAAAAAACGBAAA&#10;ZHJzL2Rvd25yZXYueG1sUEsFBgAAAAAEAAQA8wAAAJEFAAAAAA==&#10;" strokeweight=".26mm">
                <v:textbox>
                  <w:txbxContent>
                    <w:p w:rsidR="00673E0F" w:rsidRDefault="00673E0F" w:rsidP="002058A7">
                      <w:pPr>
                        <w:jc w:val="both"/>
                        <w:rPr>
                          <w:lang w:eastAsia="ar-SA"/>
                        </w:rPr>
                      </w:pPr>
                    </w:p>
                    <w:p w:rsidR="00673E0F" w:rsidRDefault="00673E0F" w:rsidP="002058A7">
                      <w:pPr>
                        <w:jc w:val="both"/>
                        <w:rPr>
                          <w:lang w:eastAsia="ar-SA"/>
                        </w:rPr>
                      </w:pPr>
                    </w:p>
                    <w:p w:rsidR="00673E0F" w:rsidRDefault="00673E0F" w:rsidP="00AF67E3">
                      <w:pPr>
                        <w:jc w:val="center"/>
                        <w:rPr>
                          <w:lang w:eastAsia="ar-SA"/>
                        </w:rPr>
                      </w:pPr>
                      <w:r>
                        <w:rPr>
                          <w:lang w:eastAsia="ar-SA"/>
                        </w:rPr>
                        <w:t>Заключение договора</w:t>
                      </w:r>
                    </w:p>
                    <w:p w:rsidR="00673E0F" w:rsidRDefault="00673E0F" w:rsidP="002058A7"/>
                  </w:txbxContent>
                </v:textbox>
              </v:shape>
            </w:pict>
          </mc:Fallback>
        </mc:AlternateContent>
      </w:r>
      <w:r w:rsidR="002058A7" w:rsidRPr="008C5B86">
        <w:tab/>
      </w:r>
    </w:p>
    <w:p w:rsidR="002058A7" w:rsidRPr="008C5B86" w:rsidRDefault="002058A7" w:rsidP="002058A7">
      <w:pPr>
        <w:pStyle w:val="ConsPlusNormal"/>
        <w:ind w:firstLine="0"/>
        <w:jc w:val="center"/>
        <w:rPr>
          <w:rFonts w:ascii="Times New Roman" w:hAnsi="Times New Roman" w:cs="Times New Roman"/>
          <w:sz w:val="28"/>
          <w:szCs w:val="24"/>
        </w:rPr>
      </w:pPr>
    </w:p>
    <w:p w:rsidR="002058A7" w:rsidRPr="008C5B86" w:rsidRDefault="002058A7" w:rsidP="002058A7">
      <w:pPr>
        <w:pStyle w:val="ConsPlusNormal"/>
        <w:ind w:right="-143" w:firstLine="0"/>
        <w:jc w:val="both"/>
        <w:rPr>
          <w:rFonts w:ascii="Times New Roman" w:hAnsi="Times New Roman" w:cs="Times New Roman"/>
          <w:sz w:val="28"/>
          <w:szCs w:val="28"/>
        </w:rPr>
      </w:pPr>
    </w:p>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2058A7" w:rsidRPr="008C5B86" w:rsidRDefault="002058A7" w:rsidP="002058A7">
      <w:pPr>
        <w:pStyle w:val="ConsPlusNormal"/>
        <w:tabs>
          <w:tab w:val="left" w:pos="5040"/>
        </w:tabs>
        <w:ind w:left="5529" w:firstLine="0"/>
        <w:jc w:val="right"/>
        <w:rPr>
          <w:rFonts w:ascii="Times New Roman" w:hAnsi="Times New Roman" w:cs="Times New Roman"/>
          <w:sz w:val="24"/>
          <w:szCs w:val="24"/>
        </w:rPr>
      </w:pPr>
      <w:r w:rsidRPr="008C5B86">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AF67E3" w:rsidRDefault="002058A7" w:rsidP="002058A7">
      <w:pPr>
        <w:ind w:left="5529"/>
        <w:jc w:val="both"/>
      </w:pPr>
      <w:r>
        <w:t xml:space="preserve">        </w:t>
      </w:r>
      <w:r w:rsidRPr="008C5B86">
        <w:t>к административному регламенту</w:t>
      </w:r>
    </w:p>
    <w:p w:rsidR="002058A7" w:rsidRPr="008C5B86" w:rsidRDefault="002058A7" w:rsidP="002058A7">
      <w:pPr>
        <w:ind w:left="5529"/>
        <w:jc w:val="both"/>
      </w:pPr>
      <w:r w:rsidRPr="008C5B86">
        <w:t xml:space="preserve"> </w:t>
      </w:r>
    </w:p>
    <w:p w:rsidR="002058A7" w:rsidRPr="00AF67E3" w:rsidRDefault="002058A7" w:rsidP="002058A7">
      <w:pPr>
        <w:pStyle w:val="ConsPlusNormal"/>
        <w:tabs>
          <w:tab w:val="left" w:pos="5040"/>
        </w:tabs>
        <w:ind w:firstLine="0"/>
        <w:jc w:val="center"/>
        <w:rPr>
          <w:rFonts w:ascii="Times New Roman" w:hAnsi="Times New Roman" w:cs="Times New Roman"/>
          <w:b/>
          <w:sz w:val="24"/>
          <w:szCs w:val="24"/>
        </w:rPr>
      </w:pPr>
      <w:r w:rsidRPr="00AF67E3">
        <w:rPr>
          <w:rFonts w:ascii="Times New Roman" w:hAnsi="Times New Roman" w:cs="Times New Roman"/>
          <w:b/>
          <w:sz w:val="24"/>
          <w:szCs w:val="24"/>
        </w:rPr>
        <w:t>БЛОК-СХЕМА</w:t>
      </w:r>
    </w:p>
    <w:p w:rsidR="002058A7" w:rsidRPr="00AF67E3" w:rsidRDefault="002058A7" w:rsidP="002058A7">
      <w:pPr>
        <w:pStyle w:val="a3"/>
        <w:tabs>
          <w:tab w:val="left" w:pos="5040"/>
        </w:tabs>
        <w:jc w:val="center"/>
        <w:rPr>
          <w:b/>
          <w:sz w:val="24"/>
          <w:szCs w:val="24"/>
        </w:rPr>
      </w:pPr>
      <w:r w:rsidRPr="00AF67E3">
        <w:rPr>
          <w:b/>
          <w:sz w:val="24"/>
          <w:szCs w:val="24"/>
        </w:rPr>
        <w:t xml:space="preserve">предоставления муниципального имущества в аренду по результатам проведения торгов на право заключения договора аренды (безвозмездного пользования, доверительного </w:t>
      </w:r>
    </w:p>
    <w:p w:rsidR="002058A7" w:rsidRPr="00AF67E3" w:rsidRDefault="002058A7" w:rsidP="002058A7">
      <w:pPr>
        <w:pStyle w:val="a3"/>
        <w:tabs>
          <w:tab w:val="left" w:pos="5040"/>
        </w:tabs>
        <w:jc w:val="center"/>
        <w:rPr>
          <w:b/>
          <w:sz w:val="24"/>
          <w:szCs w:val="24"/>
        </w:rPr>
      </w:pPr>
      <w:r w:rsidRPr="00AF67E3">
        <w:rPr>
          <w:b/>
          <w:sz w:val="24"/>
          <w:szCs w:val="24"/>
        </w:rPr>
        <w:t>управления)</w:t>
      </w:r>
    </w:p>
    <w:p w:rsidR="002058A7" w:rsidRPr="003C676D" w:rsidRDefault="00577B8E" w:rsidP="002058A7">
      <w:pPr>
        <w:pStyle w:val="a3"/>
        <w:tabs>
          <w:tab w:val="left" w:pos="5040"/>
        </w:tabs>
        <w:jc w:val="center"/>
        <w:rPr>
          <w:sz w:val="24"/>
          <w:szCs w:val="24"/>
        </w:rPr>
      </w:pPr>
      <w:r>
        <w:rPr>
          <w:noProof/>
          <w:sz w:val="24"/>
          <w:szCs w:val="24"/>
        </w:rPr>
        <mc:AlternateContent>
          <mc:Choice Requires="wps">
            <w:drawing>
              <wp:anchor distT="0" distB="0" distL="114935" distR="114935" simplePos="0" relativeHeight="251742208" behindDoc="0" locked="0" layoutInCell="1" allowOverlap="1">
                <wp:simplePos x="0" y="0"/>
                <wp:positionH relativeFrom="column">
                  <wp:posOffset>114300</wp:posOffset>
                </wp:positionH>
                <wp:positionV relativeFrom="paragraph">
                  <wp:posOffset>77470</wp:posOffset>
                </wp:positionV>
                <wp:extent cx="6182995" cy="685800"/>
                <wp:effectExtent l="5080" t="12700" r="12700" b="6350"/>
                <wp:wrapNone/>
                <wp:docPr id="20"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685800"/>
                        </a:xfrm>
                        <a:prstGeom prst="rect">
                          <a:avLst/>
                        </a:prstGeom>
                        <a:solidFill>
                          <a:srgbClr val="FFFFFF"/>
                        </a:solidFill>
                        <a:ln w="6350">
                          <a:solidFill>
                            <a:srgbClr val="000000"/>
                          </a:solidFill>
                          <a:miter lim="800000"/>
                          <a:headEnd/>
                          <a:tailEnd/>
                        </a:ln>
                      </wps:spPr>
                      <wps:txbx>
                        <w:txbxContent>
                          <w:p w:rsidR="00673E0F" w:rsidRPr="003C676D" w:rsidRDefault="00673E0F" w:rsidP="002058A7">
                            <w:pPr>
                              <w:jc w:val="center"/>
                              <w:rPr>
                                <w:szCs w:val="24"/>
                              </w:rPr>
                            </w:pPr>
                            <w:r w:rsidRPr="003C676D">
                              <w:rPr>
                                <w:szCs w:val="24"/>
                              </w:rPr>
                              <w:t xml:space="preserve">Разработка и публикация информационного сообщения о торгах </w:t>
                            </w:r>
                          </w:p>
                          <w:p w:rsidR="00673E0F" w:rsidRPr="003C676D" w:rsidRDefault="00673E0F" w:rsidP="002058A7">
                            <w:pPr>
                              <w:pStyle w:val="a3"/>
                              <w:tabs>
                                <w:tab w:val="left" w:pos="5040"/>
                              </w:tabs>
                              <w:jc w:val="center"/>
                              <w:rPr>
                                <w:sz w:val="24"/>
                                <w:szCs w:val="24"/>
                              </w:rPr>
                            </w:pPr>
                            <w:r w:rsidRPr="003C676D">
                              <w:rPr>
                                <w:sz w:val="24"/>
                                <w:szCs w:val="24"/>
                              </w:rPr>
                              <w:t xml:space="preserve">на право заключения договора аренды (безвозмездного пользования, доверительного </w:t>
                            </w:r>
                          </w:p>
                          <w:p w:rsidR="00673E0F" w:rsidRPr="003C676D" w:rsidRDefault="00673E0F" w:rsidP="002058A7">
                            <w:pPr>
                              <w:pStyle w:val="a3"/>
                              <w:tabs>
                                <w:tab w:val="left" w:pos="5040"/>
                              </w:tabs>
                              <w:jc w:val="center"/>
                              <w:rPr>
                                <w:sz w:val="24"/>
                                <w:szCs w:val="24"/>
                              </w:rPr>
                            </w:pPr>
                            <w:r w:rsidRPr="003C676D">
                              <w:rPr>
                                <w:sz w:val="24"/>
                                <w:szCs w:val="24"/>
                              </w:rPr>
                              <w:t>управления)</w:t>
                            </w:r>
                          </w:p>
                          <w:p w:rsidR="00673E0F" w:rsidRDefault="00673E0F" w:rsidP="002058A7">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35" type="#_x0000_t202" style="position:absolute;left:0;text-align:left;margin-left:9pt;margin-top:6.1pt;width:486.85pt;height:54pt;z-index:251742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PHLwIAAFoEAAAOAAAAZHJzL2Uyb0RvYy54bWysVNtu2zAMfR+wfxD0vtjOmiAx6hRdugwD&#10;ugvQ7gNkWbaFSaImKbGzrx8lp2nQbS/D9CBQJnV4eEj5+mbUihyE8xJMRYtZTokwHBppuop+e9y9&#10;WVHiAzMNU2BERY/C05vN61fXgy3FHHpQjXAEQYwvB1vRPgRbZpnnvdDMz8AKg84WnGYBj67LGscG&#10;RNcqm+f5MhvANdYBF97j17vJSTcJv20FD1/a1otAVEWRW0i7S3sd92xzzcrOMdtLfqLB/oGFZtJg&#10;0jPUHQuM7J38DUpL7sBDG2YcdAZtK7lINWA1Rf6imoeeWZFqQXG8Pcvk/x8s/3z46ohsKjpHeQzT&#10;2KNHMQbyDkZSrBdRoMH6EuMeLEaGER3Y6FSst/fAv3tiYNsz04lb52DoBWuQYBFvZhdXJxwfQerh&#10;EzSYiO0DJKCxdTqqh3oQREcmx3NzIhmOH5fFar5GQoSjb7larPLUvYyVT7et8+GDAE2iUVGHzU/o&#10;7HDvQ2TDyqeQmMyDks1OKpUOrqu3ypEDw0HZpZUKeBGmDBkw+9tFPgnwV4g8rT9BaBlw4pXUFcUS&#10;cMUgVkbZ3psm2YFJNdlIWZmTjlG6ScQw1mPq2TrejRrX0BxRWAfTgOODRKMH95OSAYe7ov7HnjlB&#10;ifposDnrq2WBSoZ0uFqtoqzu0lNfepjhCFXRQMlkbsP0gvbWya7HTNM4GLjFhrYyaf3M6kQfBzi1&#10;4PTY4gu5PKeo51/C5hcAAAD//wMAUEsDBBQABgAIAAAAIQATV2EV3QAAAAkBAAAPAAAAZHJzL2Rv&#10;d25yZXYueG1sTI9BT8MwDIXvSPyHyEjcWLKCYOuaThUCcYDLBrt7TWgKjVM1WVf49XincbKen/X8&#10;vWI9+U6MdohtIA3zmQJhqQ6mpUbDx/vzzQJETEgGu0BWw4+NsC4vLwrMTTjSxo7b1AgOoZijBpdS&#10;n0sZa2c9xlnoLbH3GQaPieXQSDPgkcN9JzOl7qXHlviDw94+Olt/bw9ew+1dqOjrF6tNeNm5Mb2q&#10;Qb49aX19NVUrEMlO6XwMJ3xGh5KZ9uFAJoqO9YKrJJ5ZBoL95XL+AGJ/WqgMZFnI/w3KPwAAAP//&#10;AwBQSwECLQAUAAYACAAAACEAtoM4kv4AAADhAQAAEwAAAAAAAAAAAAAAAAAAAAAAW0NvbnRlbnRf&#10;VHlwZXNdLnhtbFBLAQItABQABgAIAAAAIQA4/SH/1gAAAJQBAAALAAAAAAAAAAAAAAAAAC8BAABf&#10;cmVscy8ucmVsc1BLAQItABQABgAIAAAAIQBHw3PHLwIAAFoEAAAOAAAAAAAAAAAAAAAAAC4CAABk&#10;cnMvZTJvRG9jLnhtbFBLAQItABQABgAIAAAAIQATV2EV3QAAAAkBAAAPAAAAAAAAAAAAAAAAAIkE&#10;AABkcnMvZG93bnJldi54bWxQSwUGAAAAAAQABADzAAAAkwUAAAAA&#10;" strokeweight=".5pt">
                <v:textbox inset="7.45pt,3.85pt,7.45pt,3.85pt">
                  <w:txbxContent>
                    <w:p w:rsidR="00673E0F" w:rsidRPr="003C676D" w:rsidRDefault="00673E0F" w:rsidP="002058A7">
                      <w:pPr>
                        <w:jc w:val="center"/>
                        <w:rPr>
                          <w:szCs w:val="24"/>
                        </w:rPr>
                      </w:pPr>
                      <w:r w:rsidRPr="003C676D">
                        <w:rPr>
                          <w:szCs w:val="24"/>
                        </w:rPr>
                        <w:t xml:space="preserve">Разработка и публикация информационного сообщения о торгах </w:t>
                      </w:r>
                    </w:p>
                    <w:p w:rsidR="00673E0F" w:rsidRPr="003C676D" w:rsidRDefault="00673E0F" w:rsidP="002058A7">
                      <w:pPr>
                        <w:pStyle w:val="a3"/>
                        <w:tabs>
                          <w:tab w:val="left" w:pos="5040"/>
                        </w:tabs>
                        <w:jc w:val="center"/>
                        <w:rPr>
                          <w:sz w:val="24"/>
                          <w:szCs w:val="24"/>
                        </w:rPr>
                      </w:pPr>
                      <w:r w:rsidRPr="003C676D">
                        <w:rPr>
                          <w:sz w:val="24"/>
                          <w:szCs w:val="24"/>
                        </w:rPr>
                        <w:t xml:space="preserve">на право заключения договора аренды (безвозмездного пользования, доверительного </w:t>
                      </w:r>
                    </w:p>
                    <w:p w:rsidR="00673E0F" w:rsidRPr="003C676D" w:rsidRDefault="00673E0F" w:rsidP="002058A7">
                      <w:pPr>
                        <w:pStyle w:val="a3"/>
                        <w:tabs>
                          <w:tab w:val="left" w:pos="5040"/>
                        </w:tabs>
                        <w:jc w:val="center"/>
                        <w:rPr>
                          <w:sz w:val="24"/>
                          <w:szCs w:val="24"/>
                        </w:rPr>
                      </w:pPr>
                      <w:r w:rsidRPr="003C676D">
                        <w:rPr>
                          <w:sz w:val="24"/>
                          <w:szCs w:val="24"/>
                        </w:rPr>
                        <w:t>управления)</w:t>
                      </w:r>
                    </w:p>
                    <w:p w:rsidR="00673E0F" w:rsidRDefault="00673E0F" w:rsidP="002058A7">
                      <w:pPr>
                        <w:jc w:val="center"/>
                      </w:pPr>
                    </w:p>
                  </w:txbxContent>
                </v:textbox>
              </v:shape>
            </w:pict>
          </mc:Fallback>
        </mc:AlternateContent>
      </w: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577B8E" w:rsidP="002058A7">
      <w:pPr>
        <w:tabs>
          <w:tab w:val="left" w:pos="5040"/>
        </w:tabs>
        <w:rPr>
          <w:szCs w:val="24"/>
        </w:rPr>
      </w:pPr>
      <w:r>
        <w:rPr>
          <w:noProof/>
          <w:szCs w:val="24"/>
        </w:rPr>
        <mc:AlternateContent>
          <mc:Choice Requires="wps">
            <w:drawing>
              <wp:anchor distT="0" distB="0" distL="114300" distR="114300" simplePos="0" relativeHeight="251743232" behindDoc="0" locked="0" layoutInCell="1" allowOverlap="1">
                <wp:simplePos x="0" y="0"/>
                <wp:positionH relativeFrom="column">
                  <wp:posOffset>3186430</wp:posOffset>
                </wp:positionH>
                <wp:positionV relativeFrom="paragraph">
                  <wp:posOffset>289560</wp:posOffset>
                </wp:positionV>
                <wp:extent cx="259715" cy="3175"/>
                <wp:effectExtent l="5080" t="12700" r="10795" b="13335"/>
                <wp:wrapNone/>
                <wp:docPr id="19"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715" cy="3175"/>
                        </a:xfrm>
                        <a:prstGeom prst="bentConnector3">
                          <a:avLst>
                            <a:gd name="adj1" fmla="val 4988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84A14" id="AutoShape 196" o:spid="_x0000_s1026" type="#_x0000_t34" style="position:absolute;margin-left:250.9pt;margin-top:22.8pt;width:20.45pt;height:.25pt;rotation:9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OHSwIAAIIEAAAOAAAAZHJzL2Uyb0RvYy54bWysVMGO2yAQvVfqPyDuWdtZJxtb66xWdtIe&#10;tm2k3X4AARzTYkDAxomq/nsH4kTZ9lJV9QEPZubNzJuH7x8OvUR7bp3QqsLZTYoRV1QzoXYV/vqy&#10;niwwcp4oRqRWvMJH7vDD8v27+8GUfKo7LRm3CECUKwdT4c57UyaJox3vibvRhis4bLXtiYet3SXM&#10;kgHQe5lM03SeDNoyYzXlzsHX5nSIlxG/bTn1X9rWcY9khaE2H1cb121Yk+U9KXeWmE7QsQzyD1X0&#10;RChIeoFqiCfo1Yo/oHpBrXa69TdU94luW0F57AG6ydLfunnuiOGxFyDHmQtN7v/B0s/7jUWCwewK&#10;jBTpYUaPr17H1Cgr5oGhwbgSHGu1saFHelDP5knT7w4pXXdE7Xh0fzkaiM5CRPImJGycgTzb4ZNm&#10;4EMgQ6Tr0NoeWQ1jyeYwTngwaqUwHwNOyAUMoUMc1/EyLn7wiMLH6ay4y2YYUTi6ze5mMTEpA2YI&#10;Ndb5D1z3KBgV3nLla60USELb2whO9k/Ox6mxsXXCvmVQQS9BBHsiUV4sFlEkCSlHb7DOyCFU6bWQ&#10;MspIKjRUuJhNZxHdaSlYOAxuzu62tbQIQKGPU6eBJzi5drP6VbEI1nHCVqPtiZAnG/ylCnjAwVh7&#10;YCMq7UeRFqvFapFP8ul8NcnTppk8rut8Ml8DOc1tU9dN9jOUluVlJxjjKlR3Vn2W/52qxvt30utF&#10;9xcakrfosUUo8fyORUd1BEGcpLXV7LixZ9WA0KPzeCnDTbreg33961j+AgAA//8DAFBLAwQUAAYA&#10;CAAAACEA2JApqt8AAAAJAQAADwAAAGRycy9kb3ducmV2LnhtbEyPQUvDQBCF74L/YRmhl2I3RhMl&#10;ZlJKoOBFJFHwus1Ok9DsbMhu2vjvXU/2+OY93nwv3y5mEGeaXG8Z4WETgSBurO65Rfj63N+/gHBe&#10;sVaDZUL4IQfb4vYmV5m2F67oXPtWhBJ2mULovB8zKV3TkVFuY0fi4B3tZJQPcmqlntQllJtBxlGU&#10;SqN6Dh86NVLZUXOqZ4Mw99V7ta7t6Y2O37wuP/bpczkgru6W3SsIT4v/D8MffkCHIjAd7MzaiQEh&#10;ieOwxSPEyROIEAiHBMQBIU0fQRa5vF5Q/AIAAP//AwBQSwECLQAUAAYACAAAACEAtoM4kv4AAADh&#10;AQAAEwAAAAAAAAAAAAAAAAAAAAAAW0NvbnRlbnRfVHlwZXNdLnhtbFBLAQItABQABgAIAAAAIQA4&#10;/SH/1gAAAJQBAAALAAAAAAAAAAAAAAAAAC8BAABfcmVscy8ucmVsc1BLAQItABQABgAIAAAAIQAz&#10;aIOHSwIAAIIEAAAOAAAAAAAAAAAAAAAAAC4CAABkcnMvZTJvRG9jLnhtbFBLAQItABQABgAIAAAA&#10;IQDYkCmq3wAAAAkBAAAPAAAAAAAAAAAAAAAAAKUEAABkcnMvZG93bnJldi54bWxQSwUGAAAAAAQA&#10;BADzAAAAsQUAAAAA&#10;" adj="10774">
                <v:stroke joinstyle="round"/>
              </v:shape>
            </w:pict>
          </mc:Fallback>
        </mc:AlternateContent>
      </w:r>
    </w:p>
    <w:p w:rsidR="002058A7" w:rsidRPr="003C676D" w:rsidRDefault="002058A7" w:rsidP="002058A7">
      <w:pPr>
        <w:tabs>
          <w:tab w:val="left" w:pos="5040"/>
        </w:tabs>
        <w:rPr>
          <w:szCs w:val="24"/>
        </w:rPr>
      </w:pPr>
    </w:p>
    <w:p w:rsidR="002058A7" w:rsidRPr="003C676D" w:rsidRDefault="00577B8E" w:rsidP="002058A7">
      <w:pPr>
        <w:tabs>
          <w:tab w:val="left" w:pos="5040"/>
        </w:tabs>
        <w:rPr>
          <w:szCs w:val="24"/>
        </w:rPr>
      </w:pPr>
      <w:r>
        <w:rPr>
          <w:noProof/>
          <w:szCs w:val="24"/>
        </w:rPr>
        <mc:AlternateContent>
          <mc:Choice Requires="wps">
            <w:drawing>
              <wp:anchor distT="0" distB="0" distL="114300" distR="114300" simplePos="0" relativeHeight="251726848" behindDoc="0" locked="0" layoutInCell="1" allowOverlap="1">
                <wp:simplePos x="0" y="0"/>
                <wp:positionH relativeFrom="column">
                  <wp:posOffset>228600</wp:posOffset>
                </wp:positionH>
                <wp:positionV relativeFrom="paragraph">
                  <wp:posOffset>40005</wp:posOffset>
                </wp:positionV>
                <wp:extent cx="6172200" cy="685800"/>
                <wp:effectExtent l="5080" t="13335" r="13970" b="5715"/>
                <wp:wrapNone/>
                <wp:docPr id="18"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flowChartProcess">
                          <a:avLst/>
                        </a:prstGeom>
                        <a:solidFill>
                          <a:srgbClr val="FFFFFF"/>
                        </a:solidFill>
                        <a:ln w="9360">
                          <a:solidFill>
                            <a:srgbClr val="000000"/>
                          </a:solidFill>
                          <a:miter lim="800000"/>
                          <a:headEnd/>
                          <a:tailEnd/>
                        </a:ln>
                      </wps:spPr>
                      <wps:txbx>
                        <w:txbxContent>
                          <w:p w:rsidR="00673E0F" w:rsidRPr="003C676D" w:rsidRDefault="00673E0F" w:rsidP="002058A7">
                            <w:pPr>
                              <w:pStyle w:val="a3"/>
                              <w:tabs>
                                <w:tab w:val="left" w:pos="5040"/>
                              </w:tabs>
                              <w:jc w:val="center"/>
                              <w:rPr>
                                <w:sz w:val="24"/>
                                <w:szCs w:val="24"/>
                              </w:rPr>
                            </w:pPr>
                            <w:r w:rsidRPr="003C676D">
                              <w:rPr>
                                <w:sz w:val="24"/>
                                <w:szCs w:val="24"/>
                                <w:lang w:eastAsia="ar-SA"/>
                              </w:rPr>
                              <w:t xml:space="preserve">Прием и регистрация заявки заявителя на участие в торгах на право заключения договора аренды </w:t>
                            </w:r>
                            <w:r w:rsidRPr="003C676D">
                              <w:rPr>
                                <w:sz w:val="24"/>
                                <w:szCs w:val="24"/>
                              </w:rPr>
                              <w:t xml:space="preserve">(безвозмездного пользования, доверительного </w:t>
                            </w:r>
                          </w:p>
                          <w:p w:rsidR="00673E0F" w:rsidRPr="003C676D" w:rsidRDefault="00673E0F" w:rsidP="002058A7">
                            <w:pPr>
                              <w:pStyle w:val="a3"/>
                              <w:tabs>
                                <w:tab w:val="left" w:pos="5040"/>
                              </w:tabs>
                              <w:jc w:val="center"/>
                              <w:rPr>
                                <w:sz w:val="24"/>
                                <w:szCs w:val="24"/>
                              </w:rPr>
                            </w:pPr>
                            <w:r w:rsidRPr="003C676D">
                              <w:rPr>
                                <w:sz w:val="24"/>
                                <w:szCs w:val="24"/>
                              </w:rPr>
                              <w:t>управления) с приложенными документами</w:t>
                            </w:r>
                          </w:p>
                          <w:p w:rsidR="00673E0F" w:rsidRDefault="00673E0F" w:rsidP="002058A7">
                            <w:pPr>
                              <w:jc w:val="center"/>
                              <w:rPr>
                                <w:lang w:eastAsia="ar-SA"/>
                              </w:rPr>
                            </w:pPr>
                            <w:r>
                              <w:rPr>
                                <w:lang w:eastAsia="ar-SA"/>
                              </w:rPr>
                              <w:t>с приложенными документами</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80" o:spid="_x0000_s1036" type="#_x0000_t109" style="position:absolute;margin-left:18pt;margin-top:3.15pt;width:486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mfKAIAAFIEAAAOAAAAZHJzL2Uyb0RvYy54bWysVFGP0zAMfkfiP0R5Z23Hbrer1p1OO4aQ&#10;Dph08AOyNF0jkrg42drj1+Oku7EDnhB5iOza+Wx/tru8HaxhR4Veg6t4Mck5U05Crd2+4l+/bN4s&#10;OPNBuFoYcKriT8rz29XrV8u+K9UUWjC1QkYgzpd9V/E2hK7MMi9bZYWfQKccGRtAKwKpuM9qFD2h&#10;W5NN83ye9YB1hyCV9/T1fjTyVcJvGiXD56bxKjBTccotpBvTvYt3tlqKco+ia7U8pSH+IQsrtKOg&#10;Z6h7EQQ7oP4DymqJ4KEJEwk2g6bRUqUaqJoi/62ax1Z0KtVC5PjuTJP/f7Dy03GLTNfUO+qUE5Z6&#10;dHcIkEKzYpEY6jtfkuNjt8VYo+8eQH7zzMG6FW6v7hChb5WoKa8iMpq9eBAVT0/Zrv8INeELwk9k&#10;DQ3aCEg0sCH15OncEzUEJunjvLieUqM5k2SbL64WJMcQonx+3aEP7xVYFoWKNwZ6ygvDdpyKFEkc&#10;H3wYnz27p0rA6HqjjUkK7ndrg+woaFY26Zwi+Us341hf8Zu38zwhv7D5S4g8nb9BWB1o6I22Fady&#10;6EQnUUYK37k6yUFoM8pUqXEnTiONcbR9GYbdMLbt3KEd1E/EMsI45LSUJLSAPzjracAr7r8fBCrO&#10;zAdHnbopZrO4EUmZXV1PScFLy+7SIpwkqIoHzkZxHdIWxbwdxIlpdCI4JjdmcsqZBje167RkcTMu&#10;9eT161ew+gkAAP//AwBQSwMEFAAGAAgAAAAhAHSlgwffAAAACQEAAA8AAABkcnMvZG93bnJldi54&#10;bWxMj81Ow0AMhO9IvMPKSFwQ3U2DojZkU1EE6oVDKUhc3axJIvYnZLdteHvcE9xsz2j8TbWanBVH&#10;GmMfvIZspkCQb4Lpfavh/e35dgEiJvQGbfCk4YcirOrLiwpLE07+lY671AoO8bFEDV1KQyllbDpy&#10;GGdhIM/aZxgdJl7HVpoRTxzurJwrVUiHvecPHQ702FHztTs4Dd83g6X59mUp5Wb5tN3gWn1ka62v&#10;r6aHexCJpvRnhjM+o0PNTPtw8CYKqyEvuErSUOQgzrJSCz7secrucpB1Jf83qH8BAAD//wMAUEsB&#10;Ai0AFAAGAAgAAAAhALaDOJL+AAAA4QEAABMAAAAAAAAAAAAAAAAAAAAAAFtDb250ZW50X1R5cGVz&#10;XS54bWxQSwECLQAUAAYACAAAACEAOP0h/9YAAACUAQAACwAAAAAAAAAAAAAAAAAvAQAAX3JlbHMv&#10;LnJlbHNQSwECLQAUAAYACAAAACEA0xEpnygCAABSBAAADgAAAAAAAAAAAAAAAAAuAgAAZHJzL2Uy&#10;b0RvYy54bWxQSwECLQAUAAYACAAAACEAdKWDB98AAAAJAQAADwAAAAAAAAAAAAAAAACCBAAAZHJz&#10;L2Rvd25yZXYueG1sUEsFBgAAAAAEAAQA8wAAAI4FAAAAAA==&#10;" strokeweight=".26mm">
                <v:textbox>
                  <w:txbxContent>
                    <w:p w:rsidR="00673E0F" w:rsidRPr="003C676D" w:rsidRDefault="00673E0F" w:rsidP="002058A7">
                      <w:pPr>
                        <w:pStyle w:val="a3"/>
                        <w:tabs>
                          <w:tab w:val="left" w:pos="5040"/>
                        </w:tabs>
                        <w:jc w:val="center"/>
                        <w:rPr>
                          <w:sz w:val="24"/>
                          <w:szCs w:val="24"/>
                        </w:rPr>
                      </w:pPr>
                      <w:r w:rsidRPr="003C676D">
                        <w:rPr>
                          <w:sz w:val="24"/>
                          <w:szCs w:val="24"/>
                          <w:lang w:eastAsia="ar-SA"/>
                        </w:rPr>
                        <w:t xml:space="preserve">Прием и регистрация заявки заявителя на участие в торгах на право заключения договора аренды </w:t>
                      </w:r>
                      <w:r w:rsidRPr="003C676D">
                        <w:rPr>
                          <w:sz w:val="24"/>
                          <w:szCs w:val="24"/>
                        </w:rPr>
                        <w:t xml:space="preserve">(безвозмездного пользования, доверительного </w:t>
                      </w:r>
                    </w:p>
                    <w:p w:rsidR="00673E0F" w:rsidRPr="003C676D" w:rsidRDefault="00673E0F" w:rsidP="002058A7">
                      <w:pPr>
                        <w:pStyle w:val="a3"/>
                        <w:tabs>
                          <w:tab w:val="left" w:pos="5040"/>
                        </w:tabs>
                        <w:jc w:val="center"/>
                        <w:rPr>
                          <w:sz w:val="24"/>
                          <w:szCs w:val="24"/>
                        </w:rPr>
                      </w:pPr>
                      <w:r w:rsidRPr="003C676D">
                        <w:rPr>
                          <w:sz w:val="24"/>
                          <w:szCs w:val="24"/>
                        </w:rPr>
                        <w:t>управления) с приложенными документами</w:t>
                      </w:r>
                    </w:p>
                    <w:p w:rsidR="00673E0F" w:rsidRDefault="00673E0F" w:rsidP="002058A7">
                      <w:pPr>
                        <w:jc w:val="center"/>
                        <w:rPr>
                          <w:lang w:eastAsia="ar-SA"/>
                        </w:rPr>
                      </w:pPr>
                      <w:r>
                        <w:rPr>
                          <w:lang w:eastAsia="ar-SA"/>
                        </w:rPr>
                        <w:t>с приложенными документами</w:t>
                      </w:r>
                    </w:p>
                    <w:p w:rsidR="00673E0F" w:rsidRDefault="00673E0F" w:rsidP="002058A7"/>
                  </w:txbxContent>
                </v:textbox>
              </v:shape>
            </w:pict>
          </mc:Fallback>
        </mc:AlternateContent>
      </w:r>
    </w:p>
    <w:p w:rsidR="002058A7" w:rsidRPr="003C676D" w:rsidRDefault="002058A7" w:rsidP="002058A7">
      <w:pPr>
        <w:tabs>
          <w:tab w:val="left" w:pos="5040"/>
        </w:tabs>
        <w:rPr>
          <w:szCs w:val="24"/>
        </w:rPr>
      </w:pPr>
    </w:p>
    <w:p w:rsidR="002058A7" w:rsidRPr="003C676D" w:rsidRDefault="002058A7" w:rsidP="002058A7">
      <w:pPr>
        <w:tabs>
          <w:tab w:val="left" w:pos="5040"/>
        </w:tabs>
        <w:ind w:firstLine="708"/>
        <w:rPr>
          <w:szCs w:val="24"/>
        </w:rPr>
      </w:pPr>
    </w:p>
    <w:p w:rsidR="002058A7" w:rsidRPr="003C676D" w:rsidRDefault="002058A7" w:rsidP="002058A7">
      <w:pPr>
        <w:tabs>
          <w:tab w:val="left" w:pos="5040"/>
        </w:tabs>
        <w:ind w:firstLine="708"/>
        <w:rPr>
          <w:szCs w:val="24"/>
        </w:rPr>
      </w:pPr>
    </w:p>
    <w:p w:rsidR="002058A7" w:rsidRPr="003C676D" w:rsidRDefault="00577B8E" w:rsidP="002058A7">
      <w:pPr>
        <w:tabs>
          <w:tab w:val="left" w:pos="5040"/>
        </w:tabs>
        <w:ind w:firstLine="708"/>
        <w:rPr>
          <w:szCs w:val="24"/>
        </w:rPr>
      </w:pPr>
      <w:r>
        <w:rPr>
          <w:noProof/>
          <w:szCs w:val="24"/>
        </w:rPr>
        <mc:AlternateContent>
          <mc:Choice Requires="wps">
            <w:drawing>
              <wp:anchor distT="0" distB="0" distL="114300" distR="114300" simplePos="0" relativeHeight="251729920" behindDoc="0" locked="0" layoutInCell="1" allowOverlap="1">
                <wp:simplePos x="0" y="0"/>
                <wp:positionH relativeFrom="column">
                  <wp:posOffset>3169285</wp:posOffset>
                </wp:positionH>
                <wp:positionV relativeFrom="paragraph">
                  <wp:posOffset>199390</wp:posOffset>
                </wp:positionV>
                <wp:extent cx="290195" cy="0"/>
                <wp:effectExtent l="5080" t="13970" r="13970" b="10160"/>
                <wp:wrapNone/>
                <wp:docPr id="17"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01DCF" id="_x0000_t32" coordsize="21600,21600" o:spt="32" o:oned="t" path="m,l21600,21600e" filled="f">
                <v:path arrowok="t" fillok="f" o:connecttype="none"/>
                <o:lock v:ext="edit" shapetype="t"/>
              </v:shapetype>
              <v:shape id="AutoShape 183" o:spid="_x0000_s1026" type="#_x0000_t32" style="position:absolute;margin-left:249.55pt;margin-top:15.7pt;width:22.85pt;height:0;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uqKgIAAEsEAAAOAAAAZHJzL2Uyb0RvYy54bWysVMFu2zAMvQ/YPwi6J7ZTp02MOkVhJ7t0&#10;a4F2H6BIcizMFgVJiRMM+/dRcpqu22UYloNCSeTjI/nk27tj35GDtE6BLmk2TSmRmoNQelfSry+b&#10;yYIS55kWrAMtS3qSjt6tPn64HUwhZ9BCJ6QlCKJdMZiStt6bIkkcb2XP3BSM1HjZgO2Zx63dJcKy&#10;AdH7Lpml6XUygBXGApfO4Wk9XtJVxG8ayf1j0zjpSVdS5ObjauO6DWuyumXFzjLTKn6mwf6BRc+U&#10;xqQXqJp5RvZW/QHVK27BQeOnHPoEmkZxGWvAarL0t2qeW2ZkrAWb48ylTe7/wfIvhydLlMDZ3VCi&#10;WY8zut97iKlJtrgKHRqMK9Cx0k821MiP+tk8AP/miIaqZXono/vLyWB0FiKSdyFh4wzm2Q6fQaAP&#10;wwyxXcfG9sQCjmWep+EXT7Et5BhndLrMSB494Xg4W6bZck4Jf71KWBFQAjFjnf8koSfBKKnzlqld&#10;6yvQGoUANovo7PDgfOD4FhCCNWxU10U9dJoMJV3OZ/MY4KBTIlwGN2d326qz5MCCokbOI9g7Nwt7&#10;LSJYK5lYn23PVDfamLzTAQ/rQjpna5TM92W6XC/Wi3ySz67Xkzyt68n9pson15vsZl5f1VVVZz8C&#10;tSwvWiWE1IHdq3yz/O/kcX5Io/AuAr60IXmPHvuFZF//I+k45jDZUSNbEKcnG7oRJo6Kjc7n1xWe&#10;xK/76PX2DVj9BAAA//8DAFBLAwQUAAYACAAAACEALANCGd4AAAAIAQAADwAAAGRycy9kb3ducmV2&#10;LnhtbEyPwU7DMBBE70j8g7VIXFDrEBFoQ5wKkIrgABIpH7CJ3SQiXke2mwa+nkUc4LajGc2+KTaz&#10;HcRkfOgdKbhcJiAMNU731Cp4320XKxAhImkcHBkFnybApjw9KTDX7khvZqpiK7iEQo4KuhjHXMrQ&#10;dMZiWLrREHt75y1Glr6V2uORy+0g0yS5lhZ74g8djuahM81HdbAK0Ff77Otpis/Tzfplfb+9qMPj&#10;q1LnZ/PdLYho5vgXhh98RoeSmWp3IB3EoCBLU94SFawyEOz/6pqPqxRkWcj/A8pvAAAA//8DAFBL&#10;AQItABQABgAIAAAAIQC2gziS/gAAAOEBAAATAAAAAAAAAAAAAAAAAAAAAABbQ29udGVudF9UeXBl&#10;c10ueG1sUEsBAi0AFAAGAAgAAAAhADj9If/WAAAAlAEAAAsAAAAAAAAAAAAAAAAALwEAAF9yZWxz&#10;Ly5yZWxzUEsBAi0AFAAGAAgAAAAhAM0fK6oqAgAASwQAAA4AAAAAAAAAAAAAAAAALgIAAGRycy9l&#10;Mm9Eb2MueG1sUEsBAi0AFAAGAAgAAAAhACwDQhneAAAACAEAAA8AAAAAAAAAAAAAAAAAhAQAAGRy&#10;cy9kb3ducmV2LnhtbFBLBQYAAAAABAAEAPMAAACPBQAAAAA=&#10;"/>
            </w:pict>
          </mc:Fallback>
        </mc:AlternateContent>
      </w:r>
    </w:p>
    <w:p w:rsidR="002058A7" w:rsidRPr="003C676D" w:rsidRDefault="00577B8E" w:rsidP="002058A7">
      <w:pPr>
        <w:tabs>
          <w:tab w:val="left" w:pos="5040"/>
        </w:tabs>
        <w:rPr>
          <w:szCs w:val="24"/>
        </w:rPr>
      </w:pPr>
      <w:r>
        <w:rPr>
          <w:noProof/>
          <w:szCs w:val="24"/>
        </w:rPr>
        <mc:AlternateContent>
          <mc:Choice Requires="wps">
            <w:drawing>
              <wp:anchor distT="0" distB="0" distL="114300" distR="114300" simplePos="0" relativeHeight="251732992" behindDoc="0" locked="0" layoutInCell="1" allowOverlap="1">
                <wp:simplePos x="0" y="0"/>
                <wp:positionH relativeFrom="column">
                  <wp:posOffset>228600</wp:posOffset>
                </wp:positionH>
                <wp:positionV relativeFrom="paragraph">
                  <wp:posOffset>107315</wp:posOffset>
                </wp:positionV>
                <wp:extent cx="6172200" cy="629920"/>
                <wp:effectExtent l="5080" t="13970" r="13970" b="13335"/>
                <wp:wrapNone/>
                <wp:docPr id="16"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29920"/>
                        </a:xfrm>
                        <a:prstGeom prst="flowChartProcess">
                          <a:avLst/>
                        </a:prstGeom>
                        <a:solidFill>
                          <a:srgbClr val="FFFFFF"/>
                        </a:solidFill>
                        <a:ln w="9360">
                          <a:solidFill>
                            <a:srgbClr val="000000"/>
                          </a:solidFill>
                          <a:miter lim="800000"/>
                          <a:headEnd/>
                          <a:tailEnd/>
                        </a:ln>
                      </wps:spPr>
                      <wps:txbx>
                        <w:txbxContent>
                          <w:p w:rsidR="00673E0F" w:rsidRDefault="00673E0F" w:rsidP="002058A7">
                            <w:pPr>
                              <w:spacing w:after="120"/>
                              <w:jc w:val="center"/>
                              <w:rPr>
                                <w:lang w:eastAsia="ar-SA"/>
                              </w:rPr>
                            </w:pPr>
                            <w:r>
                              <w:rPr>
                                <w:lang w:eastAsia="ar-SA"/>
                              </w:rPr>
                              <w:t>Рассмотрение заявки и приложенных документов на наличие оснований для отказа в предоставлении муниципальной услуги</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86" o:spid="_x0000_s1037" type="#_x0000_t109" style="position:absolute;margin-left:18pt;margin-top:8.45pt;width:486pt;height:4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12QKgIAAFIEAAAOAAAAZHJzL2Uyb0RvYy54bWysVMGO0zAQvSPxD5bvNEkp2TZqulp1KUJa&#10;oNLCB7iO01jYHmO7TcrXM3a63S5wQuRgeTzj5zdvZrK8HbQiR+G8BFPTYpJTIgyHRpp9Tb993byZ&#10;U+IDMw1TYERNT8LT29XrV8veVmIKHahGOIIgxle9rWkXgq2yzPNOaOYnYIVBZwtOs4Cm22eNYz2i&#10;a5VN87zMenCNdcCF93h6PzrpKuG3reDhS9t6EYiqKXILaXVp3cU1Wy1ZtXfMdpKfabB/YKGZNPjo&#10;BeqeBUYOTv4BpSV34KENEw46g7aVXKQcMJsi/y2bx45ZkXJBcby9yOT/Hyz/fNw6IhusXUmJYRpr&#10;dHcIkJ4mxbyMCvXWVxj4aLcu5ujtA/DvnhhYd8zsxZ1z0HeCNciriPHZiwvR8HiV7PpP0CA+Q/wk&#10;1tA6HQFRBjKkmpwuNRFDIBwPy+JmioWmhKOvnC4W01S0jFVPt63z4YMATeKmpq2CHnm5sB27Ir3E&#10;jg8+RGasegpPmYCSzUYqlQy3362VI0eGvbJJX0oGE74OU4b0NV28LfOE/MLnryHy9P0NQsuATa+k&#10;run8EsSqKOF706SWDEyqcY+UlTlrGmUcyxGG3TCWLSkeNd5Bc0KVHYxNjkOJmw7cT0p6bPCa+h8H&#10;5gQl6qPBSi2K2SxORDJm725QV+KuPbtrDzMcoWoaKBm365CmKApnIHZMK5PAz0zOnLFxk+7nIYuT&#10;cW2nqOdfweoXAAAA//8DAFBLAwQUAAYACAAAACEA2RVQzt8AAAAKAQAADwAAAGRycy9kb3ducmV2&#10;LnhtbEyPQU/DMAyF70j8h8hIXNCWdEjVWppODIF24TAG0q5ZY9qKxClNtpV/j3eCm/2e9fy9ajV5&#10;J044xj6QhmyuQCA1wfbUavh4f5ktQcRkyBoXCDX8YIRVfX1VmdKGM73haZdawSEUS6OhS2kopYxN&#10;h97EeRiQ2PsMozeJ17GVdjRnDvdOLpTKpTc98YfODPjUYfO1O3oN33eDw8X2tZByUzxvN2at9tla&#10;69ub6fEBRMIp/R3DBZ/RoWamQziSjcJpuM+5SmI9L0BcfKWWrBx4yvIMZF3J/xXqXwAAAP//AwBQ&#10;SwECLQAUAAYACAAAACEAtoM4kv4AAADhAQAAEwAAAAAAAAAAAAAAAAAAAAAAW0NvbnRlbnRfVHlw&#10;ZXNdLnhtbFBLAQItABQABgAIAAAAIQA4/SH/1gAAAJQBAAALAAAAAAAAAAAAAAAAAC8BAABfcmVs&#10;cy8ucmVsc1BLAQItABQABgAIAAAAIQBA212QKgIAAFIEAAAOAAAAAAAAAAAAAAAAAC4CAABkcnMv&#10;ZTJvRG9jLnhtbFBLAQItABQABgAIAAAAIQDZFVDO3wAAAAoBAAAPAAAAAAAAAAAAAAAAAIQEAABk&#10;cnMvZG93bnJldi54bWxQSwUGAAAAAAQABADzAAAAkAUAAAAA&#10;" strokeweight=".26mm">
                <v:textbox>
                  <w:txbxContent>
                    <w:p w:rsidR="00673E0F" w:rsidRDefault="00673E0F" w:rsidP="002058A7">
                      <w:pPr>
                        <w:spacing w:after="120"/>
                        <w:jc w:val="center"/>
                        <w:rPr>
                          <w:lang w:eastAsia="ar-SA"/>
                        </w:rPr>
                      </w:pPr>
                      <w:r>
                        <w:rPr>
                          <w:lang w:eastAsia="ar-SA"/>
                        </w:rPr>
                        <w:t>Рассмотрение заявки и приложенных документов на наличие оснований для отказа в предоставлении муниципальной услуги</w:t>
                      </w:r>
                    </w:p>
                    <w:p w:rsidR="00673E0F" w:rsidRDefault="00673E0F" w:rsidP="002058A7"/>
                  </w:txbxContent>
                </v:textbox>
              </v:shape>
            </w:pict>
          </mc:Fallback>
        </mc:AlternateContent>
      </w: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577B8E" w:rsidP="002058A7">
      <w:pPr>
        <w:tabs>
          <w:tab w:val="left" w:pos="5040"/>
        </w:tabs>
        <w:rPr>
          <w:szCs w:val="24"/>
        </w:rPr>
      </w:pPr>
      <w:r>
        <w:rPr>
          <w:noProof/>
          <w:szCs w:val="24"/>
        </w:rPr>
        <mc:AlternateContent>
          <mc:Choice Requires="wps">
            <w:drawing>
              <wp:anchor distT="0" distB="0" distL="114300" distR="114300" simplePos="0" relativeHeight="251734016" behindDoc="0" locked="0" layoutInCell="1" allowOverlap="1">
                <wp:simplePos x="0" y="0"/>
                <wp:positionH relativeFrom="column">
                  <wp:posOffset>1600200</wp:posOffset>
                </wp:positionH>
                <wp:positionV relativeFrom="paragraph">
                  <wp:posOffset>121285</wp:posOffset>
                </wp:positionV>
                <wp:extent cx="2540" cy="289560"/>
                <wp:effectExtent l="5080" t="13970" r="11430" b="10795"/>
                <wp:wrapNone/>
                <wp:docPr id="15"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956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E8161" id="AutoShape 187" o:spid="_x0000_s1026" type="#_x0000_t34" style="position:absolute;margin-left:126pt;margin-top:9.55pt;width:.2pt;height:2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OSNwIAAGkEAAAOAAAAZHJzL2Uyb0RvYy54bWysVMuO2yAU3VfqPyD2iR9jZxIrzmhkJ91M&#10;O5Fm+gEEcOwWAwImTlT133shTjRpN1VVFpjHvec+zsHLh2Mv0IEb2ylZ4mQaY8QlVayT+xJ/fd1M&#10;5hhZRyQjQkle4hO3+GH18cNy0AVPVasE4wYBiLTFoEvcOqeLKLK05T2xU6W5hMtGmZ442Jp9xAwZ&#10;AL0XURrHs2hQhmmjKLcWTuvzJV4F/Kbh1D03jeUOiRJDbi7MJsw7P0erJSn2hui2o2Ma5B+y6Ekn&#10;IegVqiaOoDfT/QHVd9Qoqxo3paqPVNN0lIcaoJok/q2al5ZoHmqB5lh9bZP9f7D0y2FrUMeAuxwj&#10;SXrg6PHNqRAaJfN736FB2wIMK7k1vkZ6lC/6SdHvFklVtUTueTB/PWnwTrxHdOPiN1ZDnN3wWTGw&#10;IRAhtOvYmN5DQiPQMbByurLCjw5ROEzzDJijcJHOF/kscBaR4uKqjXWfuOqRX5R4x6WrlJTAvDJ3&#10;IQg5PFkXyGFjhYR9SzBqegFcH4hAeQwj5E2K0RoiXJC9q1SbToigFiHRUOJFnuYB3SrRMX/pzazZ&#10;7yphEIBCHWGMsDdmRr1JFsBaTth6XDvSifMaggvp8aAHY+6+G0FQPxbxYj1fz7NJls7Wkyyu68nj&#10;psoms01yn9d3dVXVyU+fWpIVbccYlz67i7iT7O/EMz6zsyyv8r62IbpFB8ZDspdvSDqIwPN+VtBO&#10;sdPWXMQBeg7G49vzD+b9Htbv/xCrXwAAAP//AwBQSwMEFAAGAAgAAAAhAPKCAprdAAAACQEAAA8A&#10;AABkcnMvZG93bnJldi54bWxMj8FOwzAQRO9I/IO1SNyo09CGJsSpEAguSEiUcnfjJQnY68h20/D3&#10;LCc47sxo9k29nZ0VE4Y4eFKwXGQgkFpvBuoU7N8erzYgYtJktPWECr4xwrY5P6t1ZfyJXnHapU5w&#10;CcVKK+hTGispY9uj03HhRyT2PnxwOvEZOmmCPnG5szLPskI6PRB/6PWI9z22X7ujU/D8nqb954td&#10;y6HonvqwKR/kdanU5cV8dwsi4Zz+wvCLz+jQMNPBH8lEYRXk65y3JDbKJQgOsLACcVBQrG5ANrX8&#10;v6D5AQAA//8DAFBLAQItABQABgAIAAAAIQC2gziS/gAAAOEBAAATAAAAAAAAAAAAAAAAAAAAAABb&#10;Q29udGVudF9UeXBlc10ueG1sUEsBAi0AFAAGAAgAAAAhADj9If/WAAAAlAEAAAsAAAAAAAAAAAAA&#10;AAAALwEAAF9yZWxzLy5yZWxzUEsBAi0AFAAGAAgAAAAhAPC1E5I3AgAAaQQAAA4AAAAAAAAAAAAA&#10;AAAALgIAAGRycy9lMm9Eb2MueG1sUEsBAi0AFAAGAAgAAAAhAPKCAprdAAAACQEAAA8AAAAAAAAA&#10;AAAAAAAAkQQAAGRycy9kb3ducmV2LnhtbFBLBQYAAAAABAAEAPMAAACbBQAAAAA=&#10;">
                <v:stroke joinstyle="round"/>
              </v:shape>
            </w:pict>
          </mc:Fallback>
        </mc:AlternateContent>
      </w:r>
      <w:r>
        <w:rPr>
          <w:noProof/>
          <w:szCs w:val="24"/>
        </w:rPr>
        <mc:AlternateContent>
          <mc:Choice Requires="wps">
            <w:drawing>
              <wp:anchor distT="0" distB="0" distL="114300" distR="114300" simplePos="0" relativeHeight="251741184" behindDoc="0" locked="0" layoutInCell="1" allowOverlap="1">
                <wp:simplePos x="0" y="0"/>
                <wp:positionH relativeFrom="column">
                  <wp:posOffset>4914900</wp:posOffset>
                </wp:positionH>
                <wp:positionV relativeFrom="paragraph">
                  <wp:posOffset>121285</wp:posOffset>
                </wp:positionV>
                <wp:extent cx="2540" cy="247015"/>
                <wp:effectExtent l="5080" t="13970" r="11430" b="5715"/>
                <wp:wrapNone/>
                <wp:docPr id="14"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701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AE68D" id="AutoShape 194" o:spid="_x0000_s1026" type="#_x0000_t34" style="position:absolute;margin-left:387pt;margin-top:9.55pt;width:.2pt;height:19.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qNQIAAGkEAAAOAAAAZHJzL2Uyb0RvYy54bWysVMuO2yAU3VfqPyD2iR9jzyRWnNHITrqZ&#10;diLN9AMI4NgtBgQkTlT133shTjRpN1VVFpjHvec+zsGLx2Mv0IEb2ylZ4mQaY8QlVayTuxJ/fVtP&#10;ZhhZRyQjQkle4hO3+HH58cNi0AVPVasE4wYBiLTFoEvcOqeLKLK05T2xU6W5hMtGmZ442JpdxAwZ&#10;AL0XURrH99GgDNNGUW4tnNbnS7wM+E3DqXtpGssdEiWG3FyYTZi3fo6WC1LsDNFtR8c0yD9k0ZNO&#10;QtArVE0cQXvT/QHVd9Qoqxo3paqPVNN0lIcaoJok/q2a15ZoHmqB5lh9bZP9f7D0y2FjUMeAuwwj&#10;SXrg6GnvVAiNknnmOzRoW4BhJTfG10iP8lU/K/rdIqmqlsgdD+ZvJw3eifeIblz8xmqIsx0+KwY2&#10;BCKEdh0b03tIaAQ6BlZOV1b40SEKh2meAXMULtLsIU7ygE+Ki6s21n3iqkd+UeItl65SUgLzytyF&#10;IOTwbF0gh40VEvYtwajpBXB9IALlMYwRd7SOSHFB9q5SrTshglqEREOJ53maB3SrRMf8pTezZret&#10;hEEACnWEMcLemBm1lyyAtZyw1bh2pBPnNQQX0uNBD8bcfTeCoH7M4/lqtpplkyy9X02yuK4nT+sq&#10;m9yvk4e8vqurqk5++tSSrGg7xrj02V3EnWR/J57xmZ1leZX3tQ3RLTowHpK9fEPSQQSe97OCtoqd&#10;NuYiDtBzMB7fnn8w7/ewfv+HWP4CAAD//wMAUEsDBBQABgAIAAAAIQAjj63h3QAAAAkBAAAPAAAA&#10;ZHJzL2Rvd25yZXYueG1sTI/NTsMwEITvSLyDtUjcqFPoT5LGqRAILkhIlHJ34yVOsddR7Kbh7VlO&#10;cNyZ0ew31XbyTow4xC6QgvksA4HUBNNRq2D//nSTg4hJk9EuECr4xgjb+vKi0qUJZ3rDcZdawSUU&#10;S63AptSXUsbGotdxFnok9j7D4HXic2ilGfSZy72Tt1m2kl53xB+s7vHBYvO1O3kFLx9p3B9f3VJ2&#10;q/bZDnnxKO8Kpa6vpvsNiIRT+gvDLz6jQ81Mh3AiE4VTsF4veEtio5iD4AALCxAHBcs8A1lX8v+C&#10;+gcAAP//AwBQSwECLQAUAAYACAAAACEAtoM4kv4AAADhAQAAEwAAAAAAAAAAAAAAAAAAAAAAW0Nv&#10;bnRlbnRfVHlwZXNdLnhtbFBLAQItABQABgAIAAAAIQA4/SH/1gAAAJQBAAALAAAAAAAAAAAAAAAA&#10;AC8BAABfcmVscy8ucmVsc1BLAQItABQABgAIAAAAIQBv/YpqNQIAAGkEAAAOAAAAAAAAAAAAAAAA&#10;AC4CAABkcnMvZTJvRG9jLnhtbFBLAQItABQABgAIAAAAIQAjj63h3QAAAAkBAAAPAAAAAAAAAAAA&#10;AAAAAI8EAABkcnMvZG93bnJldi54bWxQSwUGAAAAAAQABADzAAAAmQUAAAAA&#10;">
                <v:stroke joinstyle="round"/>
              </v:shape>
            </w:pict>
          </mc:Fallback>
        </mc:AlternateContent>
      </w:r>
    </w:p>
    <w:p w:rsidR="002058A7" w:rsidRPr="003C676D" w:rsidRDefault="00577B8E" w:rsidP="002058A7">
      <w:pPr>
        <w:tabs>
          <w:tab w:val="left" w:pos="5040"/>
        </w:tabs>
        <w:rPr>
          <w:szCs w:val="24"/>
        </w:rPr>
      </w:pPr>
      <w:r>
        <w:rPr>
          <w:noProof/>
          <w:szCs w:val="24"/>
        </w:rPr>
        <mc:AlternateContent>
          <mc:Choice Requires="wps">
            <w:drawing>
              <wp:anchor distT="0" distB="0" distL="114300" distR="114300" simplePos="0" relativeHeight="251727872" behindDoc="0" locked="0" layoutInCell="1" allowOverlap="1">
                <wp:simplePos x="0" y="0"/>
                <wp:positionH relativeFrom="column">
                  <wp:posOffset>323850</wp:posOffset>
                </wp:positionH>
                <wp:positionV relativeFrom="paragraph">
                  <wp:posOffset>66675</wp:posOffset>
                </wp:positionV>
                <wp:extent cx="2689225" cy="800100"/>
                <wp:effectExtent l="5080" t="10795" r="10795" b="8255"/>
                <wp:wrapNone/>
                <wp:docPr id="1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800100"/>
                        </a:xfrm>
                        <a:prstGeom prst="flowChartProcess">
                          <a:avLst/>
                        </a:prstGeom>
                        <a:solidFill>
                          <a:srgbClr val="FFFFFF"/>
                        </a:solidFill>
                        <a:ln w="9360">
                          <a:solidFill>
                            <a:srgbClr val="000000"/>
                          </a:solidFill>
                          <a:miter lim="800000"/>
                          <a:headEnd/>
                          <a:tailEnd/>
                        </a:ln>
                      </wps:spPr>
                      <wps:txbx>
                        <w:txbxContent>
                          <w:p w:rsidR="00673E0F" w:rsidRDefault="00673E0F" w:rsidP="00AF67E3">
                            <w:pPr>
                              <w:spacing w:after="120"/>
                              <w:jc w:val="center"/>
                              <w:rPr>
                                <w:lang w:eastAsia="ar-SA"/>
                              </w:rPr>
                            </w:pPr>
                            <w:r>
                              <w:rPr>
                                <w:lang w:eastAsia="ar-SA"/>
                              </w:rPr>
                              <w:t>Отсутствуют основания для отказа в предоставлении муниципальной услуги – заявитель допускается к участию в торгах</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81" o:spid="_x0000_s1038" type="#_x0000_t109" style="position:absolute;margin-left:25.5pt;margin-top:5.25pt;width:211.75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mLKgIAAFIEAAAOAAAAZHJzL2Uyb0RvYy54bWysVFGP0zAMfkfiP0R5Z+16u7FV606nHUNI&#10;B0w6+AFpmq4RSRySbO3x63HSbeyAJ0Qfoji2P9uf7a7uBq3IUTgvwVR0OskpEYZDI82+ol+/bN8s&#10;KPGBmYYpMKKiz8LTu/XrV6velqKADlQjHEEQ48veVrQLwZZZ5nknNPMTsMKgsgWnWUDR7bPGsR7R&#10;tcqKPJ9nPbjGOuDCe3x9GJV0nfDbVvDwuW29CERVFHML6XTprOOZrVes3DtmO8lPabB/yEIzaTDo&#10;BeqBBUYOTv4BpSV34KENEw46g7aVXKQasJpp/ls1Tx2zItWC5Hh7ocn/P1j+6bhzRDbYuxtKDNPY&#10;o/tDgBSaTBfTyFBvfYmGT3bnYo3ePgL/5omBTcfMXtw7B30nWIN5JfvshUMUPLqSuv8IDeIzxE9k&#10;Da3TERBpIEPqyfOlJ2IIhONjMV8si+KWEo66RY4kpaZlrDx7W+fDewGaxEtFWwU95uXCbpyKFIkd&#10;H33AStDtbJ4qASWbrVQqCW5fb5QjR4azsk1fLB5d/LWZMqSv6PJmnifkFzp/DZGn728QWgYceiV1&#10;qgjNxjGMFL4zTRrJwKQa7xhfGUzjTOPYjjDUw9i24tyhGppnZNnBOOS4lHjpwP2gpMcBr6j/fmBO&#10;UKI+GOzUcjqbxY1Iwuz2bYGCu9bU1xpmOEJVNFAyXjchbVEkzkCcmFYmgmOaYyannHFwE4mnJYub&#10;cS0nq1+/gvVPAAAA//8DAFBLAwQUAAYACAAAACEAyxhEjN8AAAAJAQAADwAAAGRycy9kb3ducmV2&#10;LnhtbEyPQU/DMAyF70j8h8hIXBBLOtbBStOJIdAuHMZA4po1pq1InNJkW/n3Mye42e9Zz98rl6N3&#10;4oBD7AJpyCYKBFIdbEeNhve35+s7EDEZssYFQg0/GGFZnZ+VprDhSK942KZGcAjFwmhoU+oLKWPd&#10;ojdxEnok9j7D4E3idWikHcyRw72TU6Xm0puO+ENrenxssf7a7r2G76ve4XTzspByvXjarM1KfWQr&#10;rS8vxod7EAnH9HcMv/iMDhUz7cKebBROQ55xlcS6ykGwP7ud8bBj4Waeg6xK+b9BdQIAAP//AwBQ&#10;SwECLQAUAAYACAAAACEAtoM4kv4AAADhAQAAEwAAAAAAAAAAAAAAAAAAAAAAW0NvbnRlbnRfVHlw&#10;ZXNdLnhtbFBLAQItABQABgAIAAAAIQA4/SH/1gAAAJQBAAALAAAAAAAAAAAAAAAAAC8BAABfcmVs&#10;cy8ucmVsc1BLAQItABQABgAIAAAAIQBxS2mLKgIAAFIEAAAOAAAAAAAAAAAAAAAAAC4CAABkcnMv&#10;ZTJvRG9jLnhtbFBLAQItABQABgAIAAAAIQDLGESM3wAAAAkBAAAPAAAAAAAAAAAAAAAAAIQEAABk&#10;cnMvZG93bnJldi54bWxQSwUGAAAAAAQABADzAAAAkAUAAAAA&#10;" strokeweight=".26mm">
                <v:textbox>
                  <w:txbxContent>
                    <w:p w:rsidR="00673E0F" w:rsidRDefault="00673E0F" w:rsidP="00AF67E3">
                      <w:pPr>
                        <w:spacing w:after="120"/>
                        <w:jc w:val="center"/>
                        <w:rPr>
                          <w:lang w:eastAsia="ar-SA"/>
                        </w:rPr>
                      </w:pPr>
                      <w:r>
                        <w:rPr>
                          <w:lang w:eastAsia="ar-SA"/>
                        </w:rPr>
                        <w:t>Отсутствуют основания для отказа в предоставлении муниципальной услуги – заявитель допускается к участию в торгах</w:t>
                      </w:r>
                    </w:p>
                    <w:p w:rsidR="00673E0F" w:rsidRDefault="00673E0F" w:rsidP="002058A7"/>
                  </w:txbxContent>
                </v:textbox>
              </v:shape>
            </w:pict>
          </mc:Fallback>
        </mc:AlternateContent>
      </w:r>
    </w:p>
    <w:p w:rsidR="002058A7" w:rsidRPr="003C676D" w:rsidRDefault="00577B8E" w:rsidP="002058A7">
      <w:pPr>
        <w:tabs>
          <w:tab w:val="left" w:pos="5040"/>
        </w:tabs>
        <w:rPr>
          <w:szCs w:val="24"/>
        </w:rPr>
      </w:pPr>
      <w:r>
        <w:rPr>
          <w:noProof/>
          <w:szCs w:val="24"/>
        </w:rPr>
        <mc:AlternateContent>
          <mc:Choice Requires="wps">
            <w:drawing>
              <wp:anchor distT="0" distB="0" distL="114300" distR="114300" simplePos="0" relativeHeight="251728896" behindDoc="0" locked="0" layoutInCell="1" allowOverlap="1">
                <wp:simplePos x="0" y="0"/>
                <wp:positionH relativeFrom="column">
                  <wp:posOffset>3429000</wp:posOffset>
                </wp:positionH>
                <wp:positionV relativeFrom="paragraph">
                  <wp:posOffset>-635</wp:posOffset>
                </wp:positionV>
                <wp:extent cx="2842260" cy="914400"/>
                <wp:effectExtent l="5080" t="13970" r="10160" b="5080"/>
                <wp:wrapNone/>
                <wp:docPr id="1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914400"/>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Имеются основания для отказа в предоставлении муниципальной услуги -  заявителю отказывается в допуске к участию в торгах</w:t>
                            </w:r>
                          </w:p>
                          <w:p w:rsidR="00673E0F" w:rsidRDefault="00673E0F" w:rsidP="002058A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82" o:spid="_x0000_s1039" type="#_x0000_t109" style="position:absolute;margin-left:270pt;margin-top:-.05pt;width:223.8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y+JQIAAFIEAAAOAAAAZHJzL2Uyb0RvYy54bWysVNuO0zAQfUfiHyy/06TZspSo6WrVpQhp&#10;gUoLH+A6TmNhe8LYbVK+nrHTlnIRD4g8WL6Mj8+cM5PF3WANOyj0GlzFp5OcM+Uk1NrtKv750/rF&#10;nDMfhKuFAacqflSe3y2fP1v0XakKaMHUChmBOF/2XcXbELoyy7xslRV+Ap1ydNgAWhFoibusRtET&#10;ujVZkee3WQ9YdwhSeU+7D+MhXyb8plEyfGwarwIzFSduIY2Yxm0cs+VClDsUXavliYb4BxZWaEeP&#10;XqAeRBBsj/o3KKslgocmTCTYDJpGS5VyoGym+S/ZPLWiUykXEsd3F5n8/4OVHw4bZLom7wrOnLDk&#10;0f0+QHqaTedFVKjvfEmBT90GY46+ewT5xTMHq1a4nbpHhL5VoiZe0xif/XQhLjxdZdv+PdSELwg/&#10;iTU0aCMgycCG5Mnx4okaApO0WcxnRXFL1kk6ez2dzfJkWibK8+0OfXirwLI4qXhjoCdeGDZjVaSX&#10;xOHRh8hMlOfwlAkYXa+1MWmBu+3KIDsIqpV1+lIylPB1mHGsJyY3xOnvEHn6/gRhdaCiN9pWfH4J&#10;EmWU8I2rU0kGoc04J8rGnTSNMo52hGE7jLbdnB3aQn0klRHGIqempEkL+I2zngq84v7rXqDizLxz&#10;5FTSkjoiLWYvXxWkMV6fbK9PhJMEVfHA2ThdhdRFUQIHsWIanQSObo9MTpypcJPupyaLnXG9TlE/&#10;fgXL7wAAAP//AwBQSwMEFAAGAAgAAAAhALzIoOXgAAAACQEAAA8AAABkcnMvZG93bnJldi54bWxM&#10;j81OwzAQhO9IvIO1SFxQa6eU0oQ4FUWgXjiUgsR1Gy9JhH9C7Lbh7VlOcBzNaOabcjU6K440xC54&#10;DdlUgSBfB9P5RsPb69NkCSIm9AZt8KThmyKsqvOzEgsTTv6FjrvUCC7xsUANbUp9IWWsW3IYp6En&#10;z95HGBwmlkMjzYAnLndWzpRaSIed54UWe3poqf7cHZyGr6ve0mz7nEu5yR+3G1yr92yt9eXFeH8H&#10;ItGY/sLwi8/oUDHTPhy8icJquJkr/pI0TDIQ7OfL2wWIPQfn1znIqpT/H1Q/AAAA//8DAFBLAQIt&#10;ABQABgAIAAAAIQC2gziS/gAAAOEBAAATAAAAAAAAAAAAAAAAAAAAAABbQ29udGVudF9UeXBlc10u&#10;eG1sUEsBAi0AFAAGAAgAAAAhADj9If/WAAAAlAEAAAsAAAAAAAAAAAAAAAAALwEAAF9yZWxzLy5y&#10;ZWxzUEsBAi0AFAAGAAgAAAAhALKoTL4lAgAAUgQAAA4AAAAAAAAAAAAAAAAALgIAAGRycy9lMm9E&#10;b2MueG1sUEsBAi0AFAAGAAgAAAAhALzIoOXgAAAACQEAAA8AAAAAAAAAAAAAAAAAfwQAAGRycy9k&#10;b3ducmV2LnhtbFBLBQYAAAAABAAEAPMAAACMBQAAAAA=&#10;" strokeweight=".26mm">
                <v:textbox>
                  <w:txbxContent>
                    <w:p w:rsidR="00673E0F" w:rsidRDefault="00673E0F" w:rsidP="00AF67E3">
                      <w:pPr>
                        <w:jc w:val="center"/>
                        <w:rPr>
                          <w:lang w:eastAsia="ar-SA"/>
                        </w:rPr>
                      </w:pPr>
                      <w:r>
                        <w:rPr>
                          <w:lang w:eastAsia="ar-SA"/>
                        </w:rPr>
                        <w:t>Имеются основания для отказа в предоставлении муниципальной услуги -  заявителю отказывается в допуске к участию в торгах</w:t>
                      </w:r>
                    </w:p>
                    <w:p w:rsidR="00673E0F" w:rsidRDefault="00673E0F" w:rsidP="002058A7"/>
                  </w:txbxContent>
                </v:textbox>
              </v:shape>
            </w:pict>
          </mc:Fallback>
        </mc:AlternateContent>
      </w: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577B8E" w:rsidP="002058A7">
      <w:pPr>
        <w:tabs>
          <w:tab w:val="left" w:pos="5040"/>
        </w:tabs>
        <w:rPr>
          <w:szCs w:val="24"/>
        </w:rPr>
      </w:pPr>
      <w:r>
        <w:rPr>
          <w:noProof/>
          <w:szCs w:val="24"/>
        </w:rPr>
        <mc:AlternateContent>
          <mc:Choice Requires="wps">
            <w:drawing>
              <wp:anchor distT="0" distB="0" distL="114300" distR="114300" simplePos="0" relativeHeight="251735040" behindDoc="0" locked="0" layoutInCell="1" allowOverlap="1">
                <wp:simplePos x="0" y="0"/>
                <wp:positionH relativeFrom="column">
                  <wp:posOffset>685800</wp:posOffset>
                </wp:positionH>
                <wp:positionV relativeFrom="paragraph">
                  <wp:posOffset>125095</wp:posOffset>
                </wp:positionV>
                <wp:extent cx="2540" cy="359410"/>
                <wp:effectExtent l="5080" t="6350" r="11430" b="5715"/>
                <wp:wrapNone/>
                <wp:docPr id="1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5941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3F0EB" id="AutoShape 188" o:spid="_x0000_s1026" type="#_x0000_t34" style="position:absolute;margin-left:54pt;margin-top:9.85pt;width:.2pt;height:28.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3NgIAAGkEAAAOAAAAZHJzL2Uyb0RvYy54bWysVMuO2jAU3VfqP1jeQxIIU4gIo1EC3Uxb&#10;pJl+gLEd4taxLdsQUNV/77UJaGg3VVUvHD/uPfdxjrN8PHUSHbl1QqsSZ+MUI66oZkLtS/z1dTOa&#10;Y+Q8UYxIrXiJz9zhx9X7d8veFHyiWy0ZtwhAlCt6U+LWe1MkiaMt74gba8MVXDbadsTD1u4TZkkP&#10;6J1MJmn6kPTaMmM15c7BaX25xKuI3zSc+i9N47hHssSQm4+zjfMuzMlqSYq9JaYVdEiD/EMWHREK&#10;gt6gauIJOljxB1QnqNVON35MdZfophGUxxqgmiz9rZqXlhgea4HmOHNrk/t/sPTzcWuRYMBdhpEi&#10;HXD0dPA6hkbZfB461BtXgGGltjbUSE/qxTxr+t0hpauWqD2P5q9nA95Z8EjuXMLGGYiz6z9pBjYE&#10;IsR2nRrbBUhoBDpFVs43VvjJIwqHk1kOzFG4mM4WeRY5S0hxdTXW+Y9cdygsSrzjyldaKWBe22kM&#10;Qo7Pzkdy2FAhYd+g2qaTwPWRSDRLYcS8STFYQ4QrcnBVeiOkjGqRCvUlXswms4jutBQsXAYzZ/e7&#10;SloEoFBHHAPsnZnVB8UiWMsJWw9rT4S8rCG4VAEPejDkHroRBfVjkS7W8/U8H+WTh/UoT+t69LSp&#10;8tHDJvswq6d1VdXZz5BalhetYIyrkN1V3Fn+d+IZntlFljd539qQ3KMD4zHZ6zcmHUUQeL8oaKfZ&#10;eWuv4gA9R+Ph7YUH83YP67d/iNUvAAAA//8DAFBLAwQUAAYACAAAACEAjugc8d0AAAAJAQAADwAA&#10;AGRycy9kb3ducmV2LnhtbEyPwU7DMBBE70j8g7VI3KgNhTQJcSoEggtSJUq5u7GJA/Y6st00/D3b&#10;E9x2tKOZN8169o5NJqYhoITrhQBmsAt6wF7C7v35qgSWskKtXEAj4cckWLfnZ42qdTjim5m2uWcU&#10;gqlWEmzOY8156qzxKi3CaJB+nyF6lUnGnuuojhTuHb8RouBeDUgNVo3m0Zrue3vwEl4/8rT72rg7&#10;PhT9i41l9cSXlZSXF/PDPbBs5vxnhhM+oUNLTPtwQJ2YIy1K2pLpqFbATgZR3gLbS1gVS+Btw/8v&#10;aH8BAAD//wMAUEsBAi0AFAAGAAgAAAAhALaDOJL+AAAA4QEAABMAAAAAAAAAAAAAAAAAAAAAAFtD&#10;b250ZW50X1R5cGVzXS54bWxQSwECLQAUAAYACAAAACEAOP0h/9YAAACUAQAACwAAAAAAAAAAAAAA&#10;AAAvAQAAX3JlbHMvLnJlbHNQSwECLQAUAAYACAAAACEAA/jENzYCAABpBAAADgAAAAAAAAAAAAAA&#10;AAAuAgAAZHJzL2Uyb0RvYy54bWxQSwECLQAUAAYACAAAACEAjugc8d0AAAAJAQAADwAAAAAAAAAA&#10;AAAAAACQBAAAZHJzL2Rvd25yZXYueG1sUEsFBgAAAAAEAAQA8wAAAJoFAAAAAA==&#10;">
                <v:stroke joinstyle="round"/>
              </v:shape>
            </w:pict>
          </mc:Fallback>
        </mc:AlternateContent>
      </w:r>
      <w:r>
        <w:rPr>
          <w:noProof/>
          <w:szCs w:val="24"/>
        </w:rPr>
        <mc:AlternateContent>
          <mc:Choice Requires="wps">
            <w:drawing>
              <wp:anchor distT="0" distB="0" distL="114300" distR="114300" simplePos="0" relativeHeight="251739136" behindDoc="0" locked="0" layoutInCell="1" allowOverlap="1">
                <wp:simplePos x="0" y="0"/>
                <wp:positionH relativeFrom="column">
                  <wp:posOffset>2514600</wp:posOffset>
                </wp:positionH>
                <wp:positionV relativeFrom="paragraph">
                  <wp:posOffset>125095</wp:posOffset>
                </wp:positionV>
                <wp:extent cx="2540" cy="359410"/>
                <wp:effectExtent l="5080" t="6350" r="11430" b="5715"/>
                <wp:wrapNone/>
                <wp:docPr id="10"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5941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C6D55" id="AutoShape 192" o:spid="_x0000_s1026" type="#_x0000_t34" style="position:absolute;margin-left:198pt;margin-top:9.85pt;width:.2pt;height:2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HeNQIAAGkEAAAOAAAAZHJzL2Uyb0RvYy54bWysVNuO2jAQfa/Uf7DyDrmQbCEirFYJ9GXb&#10;Iu32A4ztELeObdmGgKr+e8cmoKV9qar6wfFl5syZmeMsH0+9QEdmLFeyitJpEiEmiaJc7qvo6+tm&#10;Mo+QdVhSLJRkVXRmNnpcvX+3HHTJMtUpQZlBACJtOegq6pzTZRxb0rEe26nSTMJlq0yPHWzNPqYG&#10;D4DeizhLkod4UIZqowizFk6by2W0Cvhty4j70raWOSSqCLi5MJsw7/wcr5a43BusO05GGvgfWPSY&#10;Swh6g2qww+hg+B9QPSdGWdW6KVF9rNqWExZygGzS5LdsXjqsWcgFimP1rUz2/8GSz8etQZxC76A8&#10;EvfQo6eDUyE0SheZr9CgbQmGtdwanyM5yRf9rMh3i6SqOyz3LJi/njV4p94jvnPxG6shzm74pCjY&#10;YIgQynVqTe8hoRDoFLpyvnWFnRwicJgVOVAjcDErFjnQ9Pi4vLpqY91HpnrkF1W0Y9LVSkrovDKz&#10;EAQfn60LzaFjhph+SyPU9gJ6fcQCFQmMEXe0hghXZO8q1YYLEdQiJBqqaFFkRUC3SnDqL72ZNftd&#10;LQwCUMgjjBH2zsyog6QBrGOYrse1w1xc1hBcSI8HNRi5+2oEQf1YJIv1fD3PJ3n2sJ7kSdNMnjZ1&#10;PnnYpB+KZtbUdZP+9NTSvOw4pUx6dldxp/nfiWd8ZhdZ3uR9K0N8jx46AhSv30A6iMD3/aKgnaLn&#10;rbmKA/QcjMe35x/M2z2s3/4hVr8AAAD//wMAUEsDBBQABgAIAAAAIQBwJfDK3QAAAAkBAAAPAAAA&#10;ZHJzL2Rvd25yZXYueG1sTI/BTsMwEETvSPyDtUjcqAOBtEnjVAgEFyQkSrm78ZKk2OvIdtPw9ywn&#10;OO7MaPZNvZmdFROGOHhScL3IQCC13gzUKdi9P12tQMSkyWjrCRV8Y4RNc35W68r4E73htE2d4BKK&#10;lVbQpzRWUsa2R6fjwo9I7H364HTiM3TSBH3icmflTZYV0umB+EOvR3zosf3aHp2Cl4807Q6v9k4O&#10;Rffch1X5KPNSqcuL+X4NIuGc/sLwi8/o0DDT3h/JRGEV5GXBWxIb5RIEB1i4BbFXsCxykE0t/y9o&#10;fgAAAP//AwBQSwECLQAUAAYACAAAACEAtoM4kv4AAADhAQAAEwAAAAAAAAAAAAAAAAAAAAAAW0Nv&#10;bnRlbnRfVHlwZXNdLnhtbFBLAQItABQABgAIAAAAIQA4/SH/1gAAAJQBAAALAAAAAAAAAAAAAAAA&#10;AC8BAABfcmVscy8ucmVsc1BLAQItABQABgAIAAAAIQAjszHeNQIAAGkEAAAOAAAAAAAAAAAAAAAA&#10;AC4CAABkcnMvZTJvRG9jLnhtbFBLAQItABQABgAIAAAAIQBwJfDK3QAAAAkBAAAPAAAAAAAAAAAA&#10;AAAAAI8EAABkcnMvZG93bnJldi54bWxQSwUGAAAAAAQABADzAAAAmQUAAAAA&#10;">
                <v:stroke joinstyle="round"/>
              </v:shape>
            </w:pict>
          </mc:Fallback>
        </mc:AlternateContent>
      </w:r>
      <w:r>
        <w:rPr>
          <w:noProof/>
          <w:szCs w:val="24"/>
        </w:rPr>
        <mc:AlternateContent>
          <mc:Choice Requires="wps">
            <w:drawing>
              <wp:anchor distT="0" distB="0" distL="114300" distR="114300" simplePos="0" relativeHeight="251737088" behindDoc="0" locked="0" layoutInCell="1" allowOverlap="1">
                <wp:simplePos x="0" y="0"/>
                <wp:positionH relativeFrom="column">
                  <wp:posOffset>4914900</wp:posOffset>
                </wp:positionH>
                <wp:positionV relativeFrom="paragraph">
                  <wp:posOffset>125095</wp:posOffset>
                </wp:positionV>
                <wp:extent cx="2540" cy="327660"/>
                <wp:effectExtent l="5080" t="6350" r="11430" b="8890"/>
                <wp:wrapNone/>
                <wp:docPr id="9"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2766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71F6D" id="AutoShape 190" o:spid="_x0000_s1026" type="#_x0000_t34" style="position:absolute;margin-left:387pt;margin-top:9.85pt;width:.2pt;height:25.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GANwIAAGgEAAAOAAAAZHJzL2Uyb0RvYy54bWysVE2P2jAQvVfqf7B8h3wQWIgIq1UCvWy7&#10;SLv9AcZ2SFrHtmxDQFX/e8cmoKW9VFVzcOx4/ObNm+csH0+dQEdubKtkgZNxjBGXVLFW7gv89W0z&#10;mmNkHZGMCCV5gc/c4sfVxw/LXuc8VY0SjBsEINLmvS5w45zOo8jShnfEjpXmEjZrZTriYGn2ETOk&#10;B/RORGkcz6JeGaaNotxa+FpdNvEq4Nc1p+6lri13SBQYuLkwmjDu/BitliTfG6Kblg40yD+w6Egr&#10;IekNqiKOoINp/4DqWmqUVbUbU9VFqq5bykMNUE0S/1bNa0M0D7WAOFbfZLL/D5Z+OW4NalmBFxhJ&#10;0kGLng5OhcwoWQSBem1ziCvl1vgS6Um+6mdFv1skVdkQuech/O2s4XTiJY3ujviF1ZBm139WDGII&#10;ZAhqnWrTeUjQAZ1CU863pvCTQxQ+ptMMGkdhY5I+zGaBUUTy61FtrPvEVYf8pMA7Ll2ppITGKzMJ&#10;Scjx2brQGzZUSNi3BKO6E9DqIxFoGsMTeJN8iIYMV2R/VKpNK0Qwi5CoB7Wm6TSgWyVa5jd9mDX7&#10;XSkMAlCoIzwD7F2YUQfJAljDCVsPc0dacZlDciE9HmgwcPdqBD/9WMSL9Xw9z0ZZOluPsriqRk+b&#10;MhvNNsnDtJpUZVklPz21JMubljEuPburt5Ps77wz3LKLK2/uvskQ3aNDxwPZ6zuQDibwffeX0eY7&#10;xc5bczUH2DkED1fP35f3a5i//0GsfgEAAP//AwBQSwMEFAAGAAgAAAAhAP8SQ5fdAAAACQEAAA8A&#10;AABkcnMvZG93bnJldi54bWxMj0FPwzAMhe9I/IfISNxYOjbWtWs6IRBckJAY4541pulInKrJuvLv&#10;MSe42X5Pz9+rtpN3YsQhdoEUzGcZCKQmmI5aBfv3p5s1iJg0Ge0CoYJvjLCtLy8qXZpwpjccd6kV&#10;HEKx1ApsSn0pZWwseh1noUdi7TMMXideh1aaQZ853Dt5m2Ur6XVH/MHqHh8sNl+7k1fw8pHG/fHV&#10;3clu1T7bYV08ykWh1PXVdL8BkXBKf2b4xWd0qJnpEE5konAK8nzJXRILRQ6CDXxYgjjwMF+ArCv5&#10;v0H9AwAA//8DAFBLAQItABQABgAIAAAAIQC2gziS/gAAAOEBAAATAAAAAAAAAAAAAAAAAAAAAABb&#10;Q29udGVudF9UeXBlc10ueG1sUEsBAi0AFAAGAAgAAAAhADj9If/WAAAAlAEAAAsAAAAAAAAAAAAA&#10;AAAALwEAAF9yZWxzLy5yZWxzUEsBAi0AFAAGAAgAAAAhAOFkwYA3AgAAaAQAAA4AAAAAAAAAAAAA&#10;AAAALgIAAGRycy9lMm9Eb2MueG1sUEsBAi0AFAAGAAgAAAAhAP8SQ5fdAAAACQEAAA8AAAAAAAAA&#10;AAAAAAAAkQQAAGRycy9kb3ducmV2LnhtbFBLBQYAAAAABAAEAPMAAACbBQAAAAA=&#10;">
                <v:stroke joinstyle="round"/>
              </v:shape>
            </w:pict>
          </mc:Fallback>
        </mc:AlternateContent>
      </w:r>
    </w:p>
    <w:p w:rsidR="002058A7" w:rsidRPr="003C676D" w:rsidRDefault="002058A7" w:rsidP="002058A7">
      <w:pPr>
        <w:tabs>
          <w:tab w:val="left" w:pos="5040"/>
        </w:tabs>
        <w:rPr>
          <w:szCs w:val="24"/>
        </w:rPr>
      </w:pPr>
    </w:p>
    <w:p w:rsidR="002058A7" w:rsidRPr="003C676D" w:rsidRDefault="00577B8E" w:rsidP="002058A7">
      <w:pPr>
        <w:tabs>
          <w:tab w:val="left" w:pos="3694"/>
        </w:tabs>
        <w:rPr>
          <w:szCs w:val="24"/>
        </w:rPr>
      </w:pPr>
      <w:r>
        <w:rPr>
          <w:noProof/>
          <w:szCs w:val="24"/>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146685</wp:posOffset>
                </wp:positionV>
                <wp:extent cx="1339215" cy="914400"/>
                <wp:effectExtent l="5080" t="6985" r="8255" b="12065"/>
                <wp:wrapNone/>
                <wp:docPr id="8"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914400"/>
                        </a:xfrm>
                        <a:prstGeom prst="flowChartProcess">
                          <a:avLst/>
                        </a:prstGeom>
                        <a:solidFill>
                          <a:srgbClr val="FFFFFF"/>
                        </a:solidFill>
                        <a:ln w="9398">
                          <a:solidFill>
                            <a:srgbClr val="000000"/>
                          </a:solidFill>
                          <a:miter lim="800000"/>
                          <a:headEnd/>
                          <a:tailEnd/>
                        </a:ln>
                      </wps:spPr>
                      <wps:txbx>
                        <w:txbxContent>
                          <w:p w:rsidR="00673E0F" w:rsidRDefault="00673E0F" w:rsidP="002058A7">
                            <w:pPr>
                              <w:jc w:val="center"/>
                              <w:rPr>
                                <w:lang w:eastAsia="ar-SA"/>
                              </w:rPr>
                            </w:pPr>
                            <w:r>
                              <w:rPr>
                                <w:lang w:eastAsia="ar-SA"/>
                              </w:rPr>
                              <w:t xml:space="preserve">Проведение </w:t>
                            </w:r>
                          </w:p>
                          <w:p w:rsidR="00673E0F" w:rsidRDefault="00673E0F" w:rsidP="002058A7">
                            <w:pPr>
                              <w:jc w:val="center"/>
                              <w:rPr>
                                <w:lang w:eastAsia="ar-SA"/>
                              </w:rPr>
                            </w:pPr>
                            <w:r>
                              <w:rPr>
                                <w:lang w:eastAsia="ar-SA"/>
                              </w:rPr>
                              <w:t>торгов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84" o:spid="_x0000_s1040" type="#_x0000_t109" style="position:absolute;margin-left:0;margin-top:11.55pt;width:105.45pt;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2LKAIAAFEEAAAOAAAAZHJzL2Uyb0RvYy54bWysVMGO0zAQvSPxD5bvNEnbhTZqulp1KUJa&#10;lkoLH+A4TmNhe4ztNilfz9jpli5wQuRgeTzj5zdvZrK6HbQiR+G8BFPRYpJTIgyHRpp9Rb9+2b5Z&#10;UOIDMw1TYERFT8LT2/XrV6velmIKHahGOIIgxpe9rWgXgi2zzPNOaOYnYIVBZwtOs4Cm22eNYz2i&#10;a5VN8/xt1oNrrAMuvMfT+9FJ1wm/bQUPn9vWi0BURZFbSKtLax3XbL1i5d4x20l+psH+gYVm0uCj&#10;F6h7Fhg5OPkHlJbcgYc2TDjoDNpWcpFywGyK/LdsnjpmRcoFxfH2IpP/f7D88bhzRDYVxUIZprFE&#10;d4cA6WVSLOZRoN76EuOe7M7FFL19AP7NEwObjpm9uHMO+k6wBmkVMT57cSEaHq+Suv8EDeIzxE9a&#10;Da3TERBVIEMqyelSEjEEwvGwmM2W0+KGEo6+ZTGf56lmGSufb1vnwwcBmsRNRVsFPfJyYTc2RXqJ&#10;HR98iMxY+RyeMgElm61UKhluX2+UI0eGrbJNX0oGE74OU4b0yGS2XCTkFz5/DZGn728QWgbseSU1&#10;in4JYmWU8L1pUkcGJtW4R8rKnDWNMo7lCEM9pKoVlwrV0JxQZQdjj+NM4qYD94OSHvu7ov77gTlB&#10;ifposFJJSxyIZMxv3k1xOty1p772MMMRqqKBknG7CWmIonAGYse0Mgkcqz0yOXPGvk26n2csDsa1&#10;naJ+/QnWPwEAAP//AwBQSwMEFAAGAAgAAAAhAJ9slzrdAAAABwEAAA8AAABkcnMvZG93bnJldi54&#10;bWxMj8FOwzAQRO9I/IO1SNyokyAVSONUFaKCA0i09NCjGy+xRbyObLcNf89yguNoRjNvmuXkB3HC&#10;mFwgBeWsAIHUBeOoV7D7WN/cg0hZk9FDIFTwjQmW7eVFo2sTzrTB0zb3gkso1VqBzXmspUydRa/T&#10;LIxI7H2G6HVmGXtpoj5zuR9kVRRz6bUjXrB6xEeL3df26BW8h11aPb966u3+5Wm96Vx8M06p66tp&#10;tQCRccp/YfjFZ3RomekQjmSSGBTwkaygui1BsFuVxQOIA8fmdyXItpH/+dsfAAAA//8DAFBLAQIt&#10;ABQABgAIAAAAIQC2gziS/gAAAOEBAAATAAAAAAAAAAAAAAAAAAAAAABbQ29udGVudF9UeXBlc10u&#10;eG1sUEsBAi0AFAAGAAgAAAAhADj9If/WAAAAlAEAAAsAAAAAAAAAAAAAAAAALwEAAF9yZWxzLy5y&#10;ZWxzUEsBAi0AFAAGAAgAAAAhAFZEPYsoAgAAUQQAAA4AAAAAAAAAAAAAAAAALgIAAGRycy9lMm9E&#10;b2MueG1sUEsBAi0AFAAGAAgAAAAhAJ9slzrdAAAABwEAAA8AAAAAAAAAAAAAAAAAggQAAGRycy9k&#10;b3ducmV2LnhtbFBLBQYAAAAABAAEAPMAAACMBQAAAAA=&#10;" strokeweight=".74pt">
                <v:textbox>
                  <w:txbxContent>
                    <w:p w:rsidR="00673E0F" w:rsidRDefault="00673E0F" w:rsidP="002058A7">
                      <w:pPr>
                        <w:jc w:val="center"/>
                        <w:rPr>
                          <w:lang w:eastAsia="ar-SA"/>
                        </w:rPr>
                      </w:pPr>
                      <w:r>
                        <w:rPr>
                          <w:lang w:eastAsia="ar-SA"/>
                        </w:rPr>
                        <w:t xml:space="preserve">Проведение </w:t>
                      </w:r>
                    </w:p>
                    <w:p w:rsidR="00673E0F" w:rsidRDefault="00673E0F" w:rsidP="002058A7">
                      <w:pPr>
                        <w:jc w:val="center"/>
                        <w:rPr>
                          <w:lang w:eastAsia="ar-SA"/>
                        </w:rPr>
                      </w:pPr>
                      <w:r>
                        <w:rPr>
                          <w:lang w:eastAsia="ar-SA"/>
                        </w:rPr>
                        <w:t>торгов</w:t>
                      </w:r>
                    </w:p>
                  </w:txbxContent>
                </v:textbox>
              </v:shape>
            </w:pict>
          </mc:Fallback>
        </mc:AlternateContent>
      </w:r>
      <w:r>
        <w:rPr>
          <w:noProof/>
          <w:szCs w:val="24"/>
        </w:rPr>
        <mc:AlternateContent>
          <mc:Choice Requires="wps">
            <w:drawing>
              <wp:anchor distT="0" distB="0" distL="114300" distR="114300" simplePos="0" relativeHeight="251736064" behindDoc="0" locked="0" layoutInCell="1" allowOverlap="1">
                <wp:simplePos x="0" y="0"/>
                <wp:positionH relativeFrom="column">
                  <wp:posOffset>3429000</wp:posOffset>
                </wp:positionH>
                <wp:positionV relativeFrom="paragraph">
                  <wp:posOffset>146685</wp:posOffset>
                </wp:positionV>
                <wp:extent cx="2842260" cy="838200"/>
                <wp:effectExtent l="5080" t="6985" r="10160" b="12065"/>
                <wp:wrapNone/>
                <wp:docPr id="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838200"/>
                        </a:xfrm>
                        <a:prstGeom prst="flowChartProcess">
                          <a:avLst/>
                        </a:prstGeom>
                        <a:solidFill>
                          <a:srgbClr val="FFFFFF"/>
                        </a:solidFill>
                        <a:ln w="9360">
                          <a:solidFill>
                            <a:srgbClr val="000000"/>
                          </a:solidFill>
                          <a:miter lim="800000"/>
                          <a:headEnd/>
                          <a:tailEnd/>
                        </a:ln>
                      </wps:spPr>
                      <wps:txbx>
                        <w:txbxContent>
                          <w:p w:rsidR="00673E0F" w:rsidRDefault="00673E0F" w:rsidP="00AF67E3">
                            <w:pPr>
                              <w:jc w:val="center"/>
                              <w:rPr>
                                <w:lang w:eastAsia="ar-SA"/>
                              </w:rPr>
                            </w:pPr>
                            <w:r>
                              <w:rPr>
                                <w:lang w:eastAsia="ar-SA"/>
                              </w:rPr>
                              <w:t>Направление заявителю письменного уведомления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89" o:spid="_x0000_s1041" type="#_x0000_t109" style="position:absolute;margin-left:270pt;margin-top:11.55pt;width:223.8pt;height:6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9JwIAAFEEAAAOAAAAZHJzL2Uyb0RvYy54bWysVNtu2zAMfR+wfxD0vjh20zYx4hRFugwD&#10;ui1Atw+QZTkWJomapMTOvn6UnKbZBXsY5gdBlKjDw0PSy7tBK3IQzkswFc0nU0qE4dBIs6vol8+b&#10;N3NKfGCmYQqMqOhReHq3ev1q2dtSFNCBaoQjCGJ82duKdiHYMss874RmfgJWGLxswWkW0HS7rHGs&#10;R3StsmI6vcl6cI11wIX3ePowXtJVwm9bwcOntvUiEFVR5BbS6tJaxzVbLVm5c8x2kp9osH9goZk0&#10;GPQM9cACI3snf4PSkjvw0IYJB51B20ouUg6YTT79JZunjlmRckFxvD3L5P8fLP942Doim4reUmKY&#10;xhLd7wOkyCSfL6JAvfUl+j3ZrYspevsI/KsnBtYdMztx7xz0nWAN0sqjf/bTg2h4fErq/gM0iM8Q&#10;P2k1tE5HQFSBDKkkx3NJxBAIx8NiPiuKG6wcx7v51RxrnkKw8vm1dT68E6BJ3FS0VdAjLxe2Y1Ok&#10;SOzw6ENkxspn95QJKNlspFLJcLt6rRw5MGyVTfpOkfylmzKkr+jiCjn9HWKavj9BaBmw55XUmNHZ&#10;iZVRwremSR0ZmFTjHikrc9I0yjiWIwz1kKqWX8cIUeMamiOq7GDscZxJ3HTgvlPSY39X1H/bMyco&#10;Ue8NVmqRz2ZxIJIxu74t0HCXN/XlDTMcoSoaKBm365CGKEpgIHZMK5PAL0xOnLFvk+6nGYuDcWkn&#10;r5c/weoHAAAA//8DAFBLAwQUAAYACAAAACEA+7iFEuEAAAAKAQAADwAAAGRycy9kb3ducmV2Lnht&#10;bEyPwU7DMBBE70j8g7VIXBB1EkhpQpyKIlAvHEpB4urGSxJhr0PstuHvu5zguNqnmTfVcnJWHHAM&#10;vScF6SwBgdR401Or4P3t+XoBIkRNRltPqOAHAyzr87NKl8Yf6RUP29gKDqFQagVdjEMpZWg6dDrM&#10;/IDEv08/Oh35HFtpRn3kcGdlliRz6XRP3NDpAR87bL62e6fg+2qwmG1eCinXxdNmrVfJR7pS6vJi&#10;ergHEXGKfzD86rM61Oy083syQVgF+W3CW6KC7CYFwUCxuJuD2DGZ5ynIupL/J9QnAAAA//8DAFBL&#10;AQItABQABgAIAAAAIQC2gziS/gAAAOEBAAATAAAAAAAAAAAAAAAAAAAAAABbQ29udGVudF9UeXBl&#10;c10ueG1sUEsBAi0AFAAGAAgAAAAhADj9If/WAAAAlAEAAAsAAAAAAAAAAAAAAAAALwEAAF9yZWxz&#10;Ly5yZWxzUEsBAi0AFAAGAAgAAAAhAA2jv70nAgAAUQQAAA4AAAAAAAAAAAAAAAAALgIAAGRycy9l&#10;Mm9Eb2MueG1sUEsBAi0AFAAGAAgAAAAhAPu4hRLhAAAACgEAAA8AAAAAAAAAAAAAAAAAgQQAAGRy&#10;cy9kb3ducmV2LnhtbFBLBQYAAAAABAAEAPMAAACPBQAAAAA=&#10;" strokeweight=".26mm">
                <v:textbox>
                  <w:txbxContent>
                    <w:p w:rsidR="00673E0F" w:rsidRDefault="00673E0F" w:rsidP="00AF67E3">
                      <w:pPr>
                        <w:jc w:val="center"/>
                        <w:rPr>
                          <w:lang w:eastAsia="ar-SA"/>
                        </w:rPr>
                      </w:pPr>
                      <w:r>
                        <w:rPr>
                          <w:lang w:eastAsia="ar-SA"/>
                        </w:rPr>
                        <w:t>Направление заявителю письменного уведомления об отказе в предоставлении муниципальной услуги</w:t>
                      </w:r>
                    </w:p>
                  </w:txbxContent>
                </v:textbox>
              </v:shape>
            </w:pict>
          </mc:Fallback>
        </mc:AlternateContent>
      </w:r>
      <w:r>
        <w:rPr>
          <w:noProof/>
          <w:szCs w:val="24"/>
        </w:rPr>
        <mc:AlternateContent>
          <mc:Choice Requires="wps">
            <w:drawing>
              <wp:anchor distT="0" distB="0" distL="114300" distR="114300" simplePos="0" relativeHeight="251738112" behindDoc="0" locked="0" layoutInCell="1" allowOverlap="1">
                <wp:simplePos x="0" y="0"/>
                <wp:positionH relativeFrom="column">
                  <wp:posOffset>1600200</wp:posOffset>
                </wp:positionH>
                <wp:positionV relativeFrom="paragraph">
                  <wp:posOffset>146685</wp:posOffset>
                </wp:positionV>
                <wp:extent cx="1662430" cy="662305"/>
                <wp:effectExtent l="5080" t="6985" r="8890" b="6985"/>
                <wp:wrapNone/>
                <wp:docPr id="6"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62305"/>
                        </a:xfrm>
                        <a:prstGeom prst="flowChartProcess">
                          <a:avLst/>
                        </a:prstGeom>
                        <a:solidFill>
                          <a:srgbClr val="FFFFFF"/>
                        </a:solidFill>
                        <a:ln w="9360">
                          <a:solidFill>
                            <a:srgbClr val="000000"/>
                          </a:solidFill>
                          <a:miter lim="800000"/>
                          <a:headEnd/>
                          <a:tailEnd/>
                        </a:ln>
                      </wps:spPr>
                      <wps:txbx>
                        <w:txbxContent>
                          <w:p w:rsidR="00673E0F" w:rsidRDefault="00673E0F" w:rsidP="002058A7">
                            <w:pPr>
                              <w:jc w:val="center"/>
                              <w:rPr>
                                <w:lang w:eastAsia="ar-SA"/>
                              </w:rPr>
                            </w:pPr>
                            <w:r>
                              <w:rPr>
                                <w:lang w:eastAsia="ar-SA"/>
                              </w:rPr>
                              <w:t>Признание торгов</w:t>
                            </w:r>
                          </w:p>
                          <w:p w:rsidR="00673E0F" w:rsidRDefault="00673E0F" w:rsidP="002058A7">
                            <w:pPr>
                              <w:jc w:val="center"/>
                              <w:rPr>
                                <w:lang w:eastAsia="ar-SA"/>
                              </w:rPr>
                            </w:pPr>
                            <w:r>
                              <w:rPr>
                                <w:lang w:eastAsia="ar-SA"/>
                              </w:rPr>
                              <w:t>не состоявшимися</w:t>
                            </w:r>
                          </w:p>
                          <w:p w:rsidR="00673E0F" w:rsidRDefault="00673E0F" w:rsidP="002058A7">
                            <w:pPr>
                              <w:tabs>
                                <w:tab w:val="center" w:pos="4677"/>
                                <w:tab w:val="right" w:pos="9355"/>
                              </w:tabs>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91" o:spid="_x0000_s1042" type="#_x0000_t109" style="position:absolute;margin-left:126pt;margin-top:11.55pt;width:130.9pt;height:52.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E2JwIAAFEEAAAOAAAAZHJzL2Uyb0RvYy54bWysVFGP0zAMfkfiP0R5Z223XblV606nHUNI&#10;B0w6+AFZmq4RSRySbO3x63HSbeyAJ0QfIju2v9if7S7vBq3IUTgvwdS0mOSUCMOhkWZf069fNm9u&#10;KfGBmYYpMKKmz8LTu9XrV8veVmIKHahGOIIgxle9rWkXgq2yzPNOaOYnYIVBYwtOs4Cq22eNYz2i&#10;a5VN87zMenCNdcCF93j7MBrpKuG3reDhc9t6EYiqKeYW0unSuYtntlqyau+Y7SQ/pcH+IQvNpMFH&#10;L1APLDBycPIPKC25Aw9tmHDQGbSt5CLVgNUU+W/VPHXMilQLkuPthSb//2D5p+PWEdnUtKTEMI0t&#10;uj8ESC+TYlFEgnrrK/R7slsXS/T2Efg3TwysO2b24t456DvBGkwr+WcvAqLiMZTs+o/QID5D/MTV&#10;0DodAZEFMqSWPF9aIoZAOF4WZTmdz7BzHG0oz/KbmFLGqnO0dT68F6BJFGraKugxLxe241Ckl9jx&#10;0Ycx7OyeKgElm41UKiluv1srR44MR2WTvtNL/tpNGdLXdDEr84T8wuavIfL0/Q1Cy4Azr6Su6e3F&#10;iVWRwnemSRMZmFSjjJUqgwWfaRzbEYbdkLpWlOcO7aB5RpYdjDOOO4lCB+4HJT3Od0399wNzghL1&#10;wWCnFsV8HhciKfObt1NU3LVld21hhiNUTQMlo7gOaYkicQbixLQyERzTHDM55Yxzm9p12rG4GNd6&#10;8vr1J1j9BAAA//8DAFBLAwQUAAYACAAAACEAcOMSvuAAAAAKAQAADwAAAGRycy9kb3ducmV2Lnht&#10;bEyPwU7DMAyG70i8Q2QkLmhLmzFgpenEEGgXDmND4po1pq1InNJkW3l7zAlutvzp9/eXy9E7ccQh&#10;doE05NMMBFIdbEeNhrfd8+QOREyGrHGBUMM3RlhW52elKWw40Sset6kRHEKxMBralPpCyli36E2c&#10;hh6Jbx9h8CbxOjTSDubE4d5JlWU30puO+ENrenxssf7cHryGr6veodq8LKRcL542a7PK3vOV1pcX&#10;48M9iIRj+oPhV5/VoWKnfTiQjcJpUHPFXRIPsxwEA/N8xl32TKrba5BVKf9XqH4AAAD//wMAUEsB&#10;Ai0AFAAGAAgAAAAhALaDOJL+AAAA4QEAABMAAAAAAAAAAAAAAAAAAAAAAFtDb250ZW50X1R5cGVz&#10;XS54bWxQSwECLQAUAAYACAAAACEAOP0h/9YAAACUAQAACwAAAAAAAAAAAAAAAAAvAQAAX3JlbHMv&#10;LnJlbHNQSwECLQAUAAYACAAAACEA1zkxNicCAABRBAAADgAAAAAAAAAAAAAAAAAuAgAAZHJzL2Uy&#10;b0RvYy54bWxQSwECLQAUAAYACAAAACEAcOMSvuAAAAAKAQAADwAAAAAAAAAAAAAAAACBBAAAZHJz&#10;L2Rvd25yZXYueG1sUEsFBgAAAAAEAAQA8wAAAI4FAAAAAA==&#10;" strokeweight=".26mm">
                <v:textbox>
                  <w:txbxContent>
                    <w:p w:rsidR="00673E0F" w:rsidRDefault="00673E0F" w:rsidP="002058A7">
                      <w:pPr>
                        <w:jc w:val="center"/>
                        <w:rPr>
                          <w:lang w:eastAsia="ar-SA"/>
                        </w:rPr>
                      </w:pPr>
                      <w:r>
                        <w:rPr>
                          <w:lang w:eastAsia="ar-SA"/>
                        </w:rPr>
                        <w:t>Признание торгов</w:t>
                      </w:r>
                    </w:p>
                    <w:p w:rsidR="00673E0F" w:rsidRDefault="00673E0F" w:rsidP="002058A7">
                      <w:pPr>
                        <w:jc w:val="center"/>
                        <w:rPr>
                          <w:lang w:eastAsia="ar-SA"/>
                        </w:rPr>
                      </w:pPr>
                      <w:r>
                        <w:rPr>
                          <w:lang w:eastAsia="ar-SA"/>
                        </w:rPr>
                        <w:t>не состоявшимися</w:t>
                      </w:r>
                    </w:p>
                    <w:p w:rsidR="00673E0F" w:rsidRDefault="00673E0F" w:rsidP="002058A7">
                      <w:pPr>
                        <w:tabs>
                          <w:tab w:val="center" w:pos="4677"/>
                          <w:tab w:val="right" w:pos="9355"/>
                        </w:tabs>
                      </w:pPr>
                    </w:p>
                  </w:txbxContent>
                </v:textbox>
              </v:shape>
            </w:pict>
          </mc:Fallback>
        </mc:AlternateContent>
      </w:r>
      <w:r w:rsidR="002058A7" w:rsidRPr="003C676D">
        <w:rPr>
          <w:szCs w:val="24"/>
        </w:rPr>
        <w:tab/>
      </w:r>
    </w:p>
    <w:p w:rsidR="002058A7" w:rsidRPr="003C676D" w:rsidRDefault="002058A7" w:rsidP="002058A7">
      <w:pPr>
        <w:tabs>
          <w:tab w:val="left" w:pos="5040"/>
        </w:tabs>
        <w:rPr>
          <w:szCs w:val="24"/>
        </w:rPr>
      </w:pPr>
    </w:p>
    <w:p w:rsidR="002058A7" w:rsidRPr="003C676D" w:rsidRDefault="002058A7" w:rsidP="002058A7">
      <w:pPr>
        <w:pStyle w:val="ConsPlusNormal"/>
        <w:ind w:firstLine="0"/>
        <w:jc w:val="center"/>
        <w:rPr>
          <w:rFonts w:ascii="Times New Roman" w:hAnsi="Times New Roman" w:cs="Times New Roman"/>
          <w:sz w:val="24"/>
          <w:szCs w:val="24"/>
        </w:rPr>
      </w:pPr>
    </w:p>
    <w:p w:rsidR="002058A7" w:rsidRPr="003C676D" w:rsidRDefault="002058A7" w:rsidP="002058A7">
      <w:pPr>
        <w:pStyle w:val="ConsPlusNormal"/>
        <w:ind w:right="-143" w:firstLine="0"/>
        <w:jc w:val="both"/>
        <w:rPr>
          <w:rFonts w:ascii="Times New Roman" w:hAnsi="Times New Roman" w:cs="Times New Roman"/>
          <w:sz w:val="24"/>
          <w:szCs w:val="24"/>
        </w:rPr>
      </w:pPr>
    </w:p>
    <w:p w:rsidR="002058A7" w:rsidRPr="003C676D" w:rsidRDefault="00577B8E" w:rsidP="002058A7">
      <w:pPr>
        <w:rPr>
          <w:szCs w:val="24"/>
        </w:rPr>
      </w:pPr>
      <w:r>
        <w:rPr>
          <w:noProof/>
          <w:szCs w:val="24"/>
        </w:rPr>
        <mc:AlternateContent>
          <mc:Choice Requires="wps">
            <w:drawing>
              <wp:anchor distT="0" distB="0" distL="114300" distR="114300" simplePos="0" relativeHeight="251745280" behindDoc="0" locked="0" layoutInCell="1" allowOverlap="1">
                <wp:simplePos x="0" y="0"/>
                <wp:positionH relativeFrom="column">
                  <wp:posOffset>2628900</wp:posOffset>
                </wp:positionH>
                <wp:positionV relativeFrom="paragraph">
                  <wp:posOffset>73025</wp:posOffset>
                </wp:positionV>
                <wp:extent cx="2540" cy="402590"/>
                <wp:effectExtent l="5080" t="5715" r="11430" b="10795"/>
                <wp:wrapNone/>
                <wp:docPr id="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0259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9D3FE" id="AutoShape 198" o:spid="_x0000_s1026" type="#_x0000_t34" style="position:absolute;margin-left:207pt;margin-top:5.75pt;width:.2pt;height:3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nVNQIAAGgEAAAOAAAAZHJzL2Uyb0RvYy54bWysVMuO2jAU3VfqP1jeQx6TUIgIo1EC3Uxb&#10;pJl+gLEdktaxLdsQUNV/77UJaGg3VVUvHD/uPfdxjrN8PPUCHbmxnZIlTqYxRlxSxTq5L/HX181k&#10;jpF1RDIilOQlPnOLH1fv3y0HXfBUtUowbhCASFsMusStc7qIIktb3hM7VZpLuGyU6YmDrdlHzJAB&#10;0HsRpXE8iwZlmDaKcmvhtL5c4lXAbxpO3ZemsdwhUWLIzYXZhHnn52i1JMXeEN12dEyD/EMWPekk&#10;BL1B1cQRdDDdH1B9R42yqnFTqvpINU1HeagBqkni36p5aYnmoRZojtW3Ntn/B0s/H7cGdazEOUaS&#10;9EDR08GpEBkli7lv0KBtAXaV3BpfIj3JF/2s6HeLpKpaIvc8mL+eNXgn3iO6c/EbqyHMbvikGNgQ&#10;iBC6dWpM7yGhD+gUSDnfSOEnhygcpnkGxFG4yOI0XwTKIlJcXbWx7iNXPfKLEu+4dJWSEohX5iEE&#10;Icdn6wI3bKyQsG8JRk0vgOojESiPYYS8STFaQ4QrsneVatMJEcQiJBpKvMjTPKBbJTrmL72ZNftd&#10;JQwCUKgjjBH2zsyog2QBrOWErce1I524rCG4kB4PejDm7rsR9PRjES/W8/U8m2TpbD3J4rqePG2q&#10;bDLbJB/y+qGuqjr56VNLsqLtGOPSZ3fVdpL9nXbGV3ZR5U3dtzZE9+jAeEj2+g1JBxF43i8K2il2&#10;3pqrOEDOwXh8ev69vN3D+u0PYvULAAD//wMAUEsDBBQABgAIAAAAIQCEbGVZ3QAAAAkBAAAPAAAA&#10;ZHJzL2Rvd25yZXYueG1sTI/BTsMwEETvSPyDtUjcqBNISxPiVAgEF6RKlHJ34yUO2OsodtPw9ywn&#10;OO7MaPZNvZm9ExOOsQ+kIF9kIJDaYHrqFOzfnq7WIGLSZLQLhAq+McKmOT+rdWXCiV5x2qVOcAnF&#10;SiuwKQ2VlLG16HVchAGJvY8wep34HDtpRn3icu/kdZatpNc98QerB3yw2H7tjl7By3ua9p9bt5T9&#10;qnu247p8lDelUpcX8/0diIRz+gvDLz6jQ8NMh3AkE4VTUOQFb0ls5EsQHGChAHFQcFuUIJta/l/Q&#10;/AAAAP//AwBQSwECLQAUAAYACAAAACEAtoM4kv4AAADhAQAAEwAAAAAAAAAAAAAAAAAAAAAAW0Nv&#10;bnRlbnRfVHlwZXNdLnhtbFBLAQItABQABgAIAAAAIQA4/SH/1gAAAJQBAAALAAAAAAAAAAAAAAAA&#10;AC8BAABfcmVscy8ucmVsc1BLAQItABQABgAIAAAAIQB4M5nVNQIAAGgEAAAOAAAAAAAAAAAAAAAA&#10;AC4CAABkcnMvZTJvRG9jLnhtbFBLAQItABQABgAIAAAAIQCEbGVZ3QAAAAkBAAAPAAAAAAAAAAAA&#10;AAAAAI8EAABkcnMvZG93bnJldi54bWxQSwUGAAAAAAQABADzAAAAmQUAAAAA&#10;">
                <v:stroke joinstyle="round"/>
              </v:shape>
            </w:pict>
          </mc:Fallback>
        </mc:AlternateContent>
      </w:r>
    </w:p>
    <w:p w:rsidR="002058A7" w:rsidRPr="003C676D" w:rsidRDefault="00577B8E" w:rsidP="002058A7">
      <w:pPr>
        <w:rPr>
          <w:szCs w:val="24"/>
        </w:rPr>
      </w:pPr>
      <w:r>
        <w:rPr>
          <w:noProof/>
          <w:szCs w:val="24"/>
        </w:rPr>
        <mc:AlternateContent>
          <mc:Choice Requires="wps">
            <w:drawing>
              <wp:anchor distT="0" distB="0" distL="114300" distR="114300" simplePos="0" relativeHeight="251740160" behindDoc="0" locked="0" layoutInCell="1" allowOverlap="1">
                <wp:simplePos x="0" y="0"/>
                <wp:positionH relativeFrom="column">
                  <wp:posOffset>564515</wp:posOffset>
                </wp:positionH>
                <wp:positionV relativeFrom="paragraph">
                  <wp:posOffset>247650</wp:posOffset>
                </wp:positionV>
                <wp:extent cx="245110" cy="2540"/>
                <wp:effectExtent l="5080" t="5715" r="11430" b="6350"/>
                <wp:wrapNone/>
                <wp:docPr id="4"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5110" cy="254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40B1F" id="AutoShape 193" o:spid="_x0000_s1026" type="#_x0000_t34" style="position:absolute;margin-left:44.45pt;margin-top:19.5pt;width:19.3pt;height:.2pt;rotation:9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EQSQIAAIEEAAAOAAAAZHJzL2Uyb0RvYy54bWysVE1v2zAMvQ/YfxB0Tx2nTtYYdYrCTrbD&#10;Pgq0+wGKJMfaZFGQ1DjBsP8+SnGCdrsMw3yQKYt8fCSffHt36DXZS+cVmIrmV1NKpOEglNlV9OvT&#10;ZnJDiQ/MCKbByIoepad3q7dvbgdbyhl0oIV0BEGMLwdb0S4EW2aZ553smb8CKw0etuB6FnDrdplw&#10;bED0Xmez6XSRDeCEdcCl9/i1OR3SVcJvW8nDl7b1MhBdUeQW0urSuo1rtrpl5c4x2yk+0mD/wKJn&#10;ymDSC1TDAiPPTv0B1SvuwEMbrjj0GbSt4jLVgNXk09+qeeyYlakWbI63lzb5/wfLP+8fHFGiogUl&#10;hvU4ovvnACkzyZfXsUGD9SX61ebBxRL5wTzaj8C/e2Kg7pjZyeT+dLQYnceI7FVI3HiLabbDJxDo&#10;wzBD6tahdT1xgFPJFzhNfChptbIfIk7MhQ0ihzSt42Va8hAIx4+zYp7nGMDxaDYv0iwzVkbMGGqd&#10;D+8l9CQaFd1KE2owBhUB7jqBs/1HH9LQxFg6E99yZNBr1MCeaTJPlGJBrBy90Tojx1ADG6V1UpE2&#10;ZKjocj6bJ3QPWol4GN28221r7QiCYh3pSX3Ck5duDp6NSGCdZGI92oEpfbIxuTYRD3swco/dSEL7&#10;sZwu1zfrm2JSzBbrSTFtmsn9pi4mi03+bt5cN3Xd5D8jtbwoOyWENJHdWfR58XeiGq/fSa4X2V/a&#10;kL1GT51Diud3Ip3UEQVxktYWxPHBnVWDOk/O452MF+nlHu2Xf47VLwAAAP//AwBQSwMEFAAGAAgA&#10;AAAhAMEnYvzcAAAACQEAAA8AAABkcnMvZG93bnJldi54bWxMj8FOwzAQRO9I/IO1SFwQtUG0ckOc&#10;CoF65EDh0KMbb+Oo8TrYbhv+nu0Jbjva0cybejWFQZww5T6SgYeZAoHURtdTZ+Drc32vQeRiydkh&#10;Ehr4wQyr5vqqtpWLZ/rA06Z0gkMoV9aAL2WspMytx2DzLI5I/NvHFGxhmTrpkj1zeBjko1ILGWxP&#10;3ODtiK8e28PmGAxsk+/SuI3h/W29X+g70uP3QRtzezO9PIMoOJU/M1zwGR0aZtrFI7ksBtZK85bC&#10;x3IJ4mJQ+gnEzsBcz0E2tfy/oPkFAAD//wMAUEsBAi0AFAAGAAgAAAAhALaDOJL+AAAA4QEAABMA&#10;AAAAAAAAAAAAAAAAAAAAAFtDb250ZW50X1R5cGVzXS54bWxQSwECLQAUAAYACAAAACEAOP0h/9YA&#10;AACUAQAACwAAAAAAAAAAAAAAAAAvAQAAX3JlbHMvLnJlbHNQSwECLQAUAAYACAAAACEANe0hEEkC&#10;AACBBAAADgAAAAAAAAAAAAAAAAAuAgAAZHJzL2Uyb0RvYy54bWxQSwECLQAUAAYACAAAACEAwSdi&#10;/NwAAAAJAQAADwAAAAAAAAAAAAAAAACjBAAAZHJzL2Rvd25yZXYueG1sUEsFBgAAAAAEAAQA8wAA&#10;AKwFAAAAAA==&#10;">
                <v:stroke joinstyle="round"/>
              </v:shape>
            </w:pict>
          </mc:Fallback>
        </mc:AlternateContent>
      </w:r>
    </w:p>
    <w:p w:rsidR="002058A7" w:rsidRPr="003C676D" w:rsidRDefault="00577B8E" w:rsidP="002058A7">
      <w:pPr>
        <w:rPr>
          <w:szCs w:val="24"/>
        </w:rPr>
      </w:pPr>
      <w:r>
        <w:rPr>
          <w:noProof/>
          <w:szCs w:val="24"/>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179705</wp:posOffset>
                </wp:positionV>
                <wp:extent cx="1339215" cy="928370"/>
                <wp:effectExtent l="5080" t="5715" r="8255" b="8890"/>
                <wp:wrapNone/>
                <wp:docPr id="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928370"/>
                        </a:xfrm>
                        <a:prstGeom prst="flowChartProcess">
                          <a:avLst/>
                        </a:prstGeom>
                        <a:solidFill>
                          <a:srgbClr val="FFFFFF"/>
                        </a:solidFill>
                        <a:ln w="9360">
                          <a:solidFill>
                            <a:srgbClr val="000000"/>
                          </a:solidFill>
                          <a:miter lim="800000"/>
                          <a:headEnd/>
                          <a:tailEnd/>
                        </a:ln>
                      </wps:spPr>
                      <wps:txbx>
                        <w:txbxContent>
                          <w:p w:rsidR="00673E0F" w:rsidRDefault="00673E0F" w:rsidP="002058A7">
                            <w:pPr>
                              <w:jc w:val="center"/>
                              <w:rPr>
                                <w:lang w:eastAsia="ar-SA"/>
                              </w:rPr>
                            </w:pPr>
                            <w:r>
                              <w:rPr>
                                <w:lang w:eastAsia="ar-SA"/>
                              </w:rPr>
                              <w:t xml:space="preserve">Заключение </w:t>
                            </w:r>
                            <w:proofErr w:type="gramStart"/>
                            <w:r>
                              <w:rPr>
                                <w:lang w:eastAsia="ar-SA"/>
                              </w:rPr>
                              <w:t>договора  победителем</w:t>
                            </w:r>
                            <w:proofErr w:type="gramEnd"/>
                            <w:r>
                              <w:rPr>
                                <w:lang w:eastAsia="ar-SA"/>
                              </w:rPr>
                              <w:t xml:space="preserve"> торгов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85" o:spid="_x0000_s1043" type="#_x0000_t109" style="position:absolute;margin-left:0;margin-top:14.15pt;width:105.45pt;height:7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BILAIAAFEEAAAOAAAAZHJzL2Uyb0RvYy54bWysVNuO0zAQfUfiHyy/0yS9bNuo6WrVpQhp&#10;WSotfIDjOI2F4zG226R8PWOnLV3gCZEHy+MZH585M5PVfd8qchTWSdAFzUYpJUJzqKTeF/Trl+27&#10;BSXOM10xBVoU9CQcvV+/fbPqTC7G0ICqhCUIol3emYI23ps8SRxvRMvcCIzQ6KzBtsyjafdJZVmH&#10;6K1Kxml6l3RgK2OBC+fw9HFw0nXEr2vB/ee6dsITVVDk5uNq41qGNVmvWL63zDSSn2mwf2DRMqnx&#10;0SvUI/OMHKz8A6qV3IKD2o84tAnUteQi5oDZZOlv2bw0zIiYC4rjzFUm9/9g+fNxZ4msCjqhRLMW&#10;S/Rw8BBfJtliFgTqjMsx7sXsbEjRmSfg3xzRsGmY3osHa6FrBKuQVhbik1cXguHwKim7T1AhPkP8&#10;qFVf2zYAogqkjyU5XUsiek84HmaTyXKczSjh6FuOF5N5rFnC8sttY53/IKAlYVPQWkGHvKzfDU0R&#10;X2LHJ+cDM5ZfwmMmoGS1lUpFw+7LjbLkyLBVtvGLyWDCt2FKkw6ZTO7SiPzK524h0vj9DaKVHnte&#10;ybagi2sQy4OE73UVO9IzqYY9Ulb6rGmQcSiH78s+Vi2bXypUQnVClS0MPY4ziZsG7A9KOuzvgrrv&#10;B2YFJeqjxkots+k0DEQ0prP5GA176ylvPUxzhCqop2TYbnwcoiCchtAxtYwCh2oPTM6csW+j7ucZ&#10;C4Nxa8eoX3+C9U8AAAD//wMAUEsDBBQABgAIAAAAIQB7/xLn3gAAAAcBAAAPAAAAZHJzL2Rvd25y&#10;ZXYueG1sTI/NTsMwEITvSLyDtUhcELUT/poQp6II1AuHUpC4uvGSRNjrELttePsuJziOZjTzTbWY&#10;vBN7HGMfSEM2UyCQmmB7ajW8vz1fzkHEZMgaFwg1/GCERX16UpnShgO94n6TWsElFEujoUtpKKWM&#10;TYfexFkYkNj7DKM3ieXYSjuaA5d7J3OlbqU3PfFCZwZ87LD52uy8hu+LwWG+fimkXBVP65VZqo9s&#10;qfX52fRwDyLhlP7C8IvP6FAz0zbsyEbhNPCRpCGfX4FgN89UAWLLsbvrG5B1Jf/z10cAAAD//wMA&#10;UEsBAi0AFAAGAAgAAAAhALaDOJL+AAAA4QEAABMAAAAAAAAAAAAAAAAAAAAAAFtDb250ZW50X1R5&#10;cGVzXS54bWxQSwECLQAUAAYACAAAACEAOP0h/9YAAACUAQAACwAAAAAAAAAAAAAAAAAvAQAAX3Jl&#10;bHMvLnJlbHNQSwECLQAUAAYACAAAACEAXyWgSCwCAABRBAAADgAAAAAAAAAAAAAAAAAuAgAAZHJz&#10;L2Uyb0RvYy54bWxQSwECLQAUAAYACAAAACEAe/8S594AAAAHAQAADwAAAAAAAAAAAAAAAACGBAAA&#10;ZHJzL2Rvd25yZXYueG1sUEsFBgAAAAAEAAQA8wAAAJEFAAAAAA==&#10;" strokeweight=".26mm">
                <v:textbox>
                  <w:txbxContent>
                    <w:p w:rsidR="00673E0F" w:rsidRDefault="00673E0F" w:rsidP="002058A7">
                      <w:pPr>
                        <w:jc w:val="center"/>
                        <w:rPr>
                          <w:lang w:eastAsia="ar-SA"/>
                        </w:rPr>
                      </w:pPr>
                      <w:r>
                        <w:rPr>
                          <w:lang w:eastAsia="ar-SA"/>
                        </w:rPr>
                        <w:t xml:space="preserve">Заключение </w:t>
                      </w:r>
                      <w:proofErr w:type="gramStart"/>
                      <w:r>
                        <w:rPr>
                          <w:lang w:eastAsia="ar-SA"/>
                        </w:rPr>
                        <w:t>договора  победителем</w:t>
                      </w:r>
                      <w:proofErr w:type="gramEnd"/>
                      <w:r>
                        <w:rPr>
                          <w:lang w:eastAsia="ar-SA"/>
                        </w:rPr>
                        <w:t xml:space="preserve"> торгов</w:t>
                      </w:r>
                    </w:p>
                  </w:txbxContent>
                </v:textbox>
              </v:shape>
            </w:pict>
          </mc:Fallback>
        </mc:AlternateContent>
      </w:r>
      <w:r>
        <w:rPr>
          <w:noProof/>
          <w:szCs w:val="24"/>
        </w:rPr>
        <mc:AlternateContent>
          <mc:Choice Requires="wps">
            <w:drawing>
              <wp:anchor distT="0" distB="0" distL="114935" distR="114935" simplePos="0" relativeHeight="251744256" behindDoc="0" locked="0" layoutInCell="1" allowOverlap="1">
                <wp:simplePos x="0" y="0"/>
                <wp:positionH relativeFrom="column">
                  <wp:posOffset>1600200</wp:posOffset>
                </wp:positionH>
                <wp:positionV relativeFrom="paragraph">
                  <wp:posOffset>65405</wp:posOffset>
                </wp:positionV>
                <wp:extent cx="2058035" cy="1104265"/>
                <wp:effectExtent l="5080" t="5715" r="13335" b="13970"/>
                <wp:wrapNone/>
                <wp:docPr id="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104265"/>
                        </a:xfrm>
                        <a:prstGeom prst="rect">
                          <a:avLst/>
                        </a:prstGeom>
                        <a:solidFill>
                          <a:srgbClr val="FFFFFF"/>
                        </a:solidFill>
                        <a:ln w="6350">
                          <a:solidFill>
                            <a:srgbClr val="000000"/>
                          </a:solidFill>
                          <a:miter lim="800000"/>
                          <a:headEnd/>
                          <a:tailEnd/>
                        </a:ln>
                      </wps:spPr>
                      <wps:txbx>
                        <w:txbxContent>
                          <w:p w:rsidR="00673E0F" w:rsidRDefault="00673E0F" w:rsidP="002058A7">
                            <w:pPr>
                              <w:jc w:val="center"/>
                            </w:pPr>
                            <w:r>
                              <w:t>Заключение договора с единственным заявителем или с единственным участником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44" type="#_x0000_t202" style="position:absolute;margin-left:126pt;margin-top:5.15pt;width:162.05pt;height:86.95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KMAIAAFsEAAAOAAAAZHJzL2Uyb0RvYy54bWysVNuO0zAQfUfiHyy/0yTdtqRR09XSpQhp&#10;uUi7fIDjOI2F4zG226R8PWOn242AJ0QeLI9nfObMmXE2t0OnyElYJ0GXNJullAjNoZb6UNJvT/s3&#10;OSXOM10zBVqU9Cwcvd2+frXpTSHm0IKqhSUIol3Rm5K23psiSRxvRcfcDIzQ6GzAdsyjaQ9JbVmP&#10;6J1K5mm6SnqwtbHAhXN4ej866TbiN43g/kvTOOGJKily83G1ca3Cmmw3rDhYZlrJLzTYP7DomNSY&#10;9Ap1zzwjRyv/gOokt+Cg8TMOXQJNI7mINWA1WfpbNY8tMyLWguI4c5XJ/T9Y/vn01RJZY+8o0azD&#10;Fj2JwZN3MJBs/Tbo0xtXYNijwUA/oCPEhlqdeQD+3RENu5bpg7izFvpWsBr5ZeFmMrk64rgAUvWf&#10;oMZE7OghAg2N7QIgykEQHft0vvYmkOF4OE+XeXqzpISjL8vSxXy1jDlY8XzdWOc/COhI2JTUYvMj&#10;PDs9OB/osOI5JNIHJeu9VCoa9lDtlCUnhoOyj98F3U3DlCZ9SVc3y3RUYOpzU4g0fn+D6KTHiVey&#10;K2l+DWJF0O29ruM8eibVuEfKSl+EDNqNKvqhGsae5SFDULmC+ozSWhgnHF8kblqwPynpcbpL6n4c&#10;mRWUqI8a27NerDLU0kdjkedrNOzUU009THOEKqmnZNzu/PiEjsbKQ4uZxoHQcIctbWQU+4XVhT9O&#10;cOzB5bWFJzK1Y9TLP2H7CwAA//8DAFBLAwQUAAYACAAAACEAVgJb4N4AAAAKAQAADwAAAGRycy9k&#10;b3ducmV2LnhtbEyPzU7DMBCE70i8g7VI3Kjd9IcqxKkiBOIAlxa4u/ESB+J1FLtp4OlZTuW4M6PZ&#10;b4rt5Dsx4hDbQBrmMwUCqQ62pUbD2+vjzQZETIas6QKhhm+MsC0vLwqT23CiHY771AguoZgbDS6l&#10;Ppcy1g69ibPQI7H3EQZvEp9DI+1gTlzuO5kptZbetMQfnOnx3mH9tT96DYtlqOjzx1S78PTuxvSs&#10;BvnyoPX11VTdgUg4pXMY/vAZHUpmOoQj2Sg6Ddkq4y2JDbUAwYHV7XoO4sDCZpmBLAv5f0L5CwAA&#10;//8DAFBLAQItABQABgAIAAAAIQC2gziS/gAAAOEBAAATAAAAAAAAAAAAAAAAAAAAAABbQ29udGVu&#10;dF9UeXBlc10ueG1sUEsBAi0AFAAGAAgAAAAhADj9If/WAAAAlAEAAAsAAAAAAAAAAAAAAAAALwEA&#10;AF9yZWxzLy5yZWxzUEsBAi0AFAAGAAgAAAAhAJSIj8owAgAAWwQAAA4AAAAAAAAAAAAAAAAALgIA&#10;AGRycy9lMm9Eb2MueG1sUEsBAi0AFAAGAAgAAAAhAFYCW+DeAAAACgEAAA8AAAAAAAAAAAAAAAAA&#10;igQAAGRycy9kb3ducmV2LnhtbFBLBQYAAAAABAAEAPMAAACVBQAAAAA=&#10;" strokeweight=".5pt">
                <v:textbox inset="7.45pt,3.85pt,7.45pt,3.85pt">
                  <w:txbxContent>
                    <w:p w:rsidR="00673E0F" w:rsidRDefault="00673E0F" w:rsidP="002058A7">
                      <w:pPr>
                        <w:jc w:val="center"/>
                      </w:pPr>
                      <w:r>
                        <w:t>Заключение договора с единственным заявителем или с единственным участником</w:t>
                      </w:r>
                    </w:p>
                  </w:txbxContent>
                </v:textbox>
              </v:shape>
            </w:pict>
          </mc:Fallback>
        </mc:AlternateContent>
      </w:r>
    </w:p>
    <w:p w:rsidR="002058A7" w:rsidRPr="003C676D" w:rsidRDefault="002058A7" w:rsidP="002058A7">
      <w:pPr>
        <w:rPr>
          <w:szCs w:val="24"/>
        </w:rPr>
      </w:pPr>
    </w:p>
    <w:p w:rsidR="002058A7" w:rsidRPr="003C676D" w:rsidRDefault="002058A7" w:rsidP="002058A7">
      <w:pPr>
        <w:rPr>
          <w:szCs w:val="24"/>
        </w:rPr>
      </w:pPr>
    </w:p>
    <w:p w:rsidR="002058A7" w:rsidRPr="003C676D" w:rsidRDefault="002058A7" w:rsidP="002058A7">
      <w:pPr>
        <w:rPr>
          <w:szCs w:val="24"/>
        </w:rPr>
      </w:pPr>
    </w:p>
    <w:p w:rsidR="002058A7" w:rsidRDefault="002058A7" w:rsidP="002058A7"/>
    <w:p w:rsidR="00175A75" w:rsidRDefault="00175A75"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175A75" w:rsidRDefault="00175A75"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506751" w:rsidRDefault="00506751"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936A72" w:rsidRDefault="00936A72"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936A72" w:rsidRDefault="00936A72" w:rsidP="002058A7">
      <w:pPr>
        <w:pStyle w:val="af1"/>
        <w:keepNext/>
        <w:tabs>
          <w:tab w:val="clear" w:pos="4677"/>
          <w:tab w:val="center" w:pos="4680"/>
        </w:tabs>
        <w:spacing w:after="0" w:line="240" w:lineRule="auto"/>
        <w:ind w:left="4678"/>
        <w:jc w:val="right"/>
        <w:rPr>
          <w:rFonts w:ascii="Times New Roman" w:hAnsi="Times New Roman"/>
          <w:sz w:val="24"/>
          <w:szCs w:val="24"/>
        </w:rPr>
      </w:pPr>
      <w:bookmarkStart w:id="0" w:name="_GoBack"/>
      <w:bookmarkEnd w:id="0"/>
    </w:p>
    <w:p w:rsidR="00506751" w:rsidRDefault="00506751"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2058A7" w:rsidRPr="00B62AF2" w:rsidRDefault="002058A7" w:rsidP="002058A7">
      <w:pPr>
        <w:pStyle w:val="af1"/>
        <w:keepNext/>
        <w:tabs>
          <w:tab w:val="clear" w:pos="4677"/>
          <w:tab w:val="center" w:pos="4680"/>
        </w:tabs>
        <w:spacing w:after="0" w:line="240" w:lineRule="auto"/>
        <w:ind w:left="4678"/>
        <w:jc w:val="right"/>
        <w:rPr>
          <w:rFonts w:ascii="Times New Roman" w:hAnsi="Times New Roman"/>
          <w:sz w:val="24"/>
          <w:szCs w:val="24"/>
        </w:rPr>
      </w:pPr>
      <w:r w:rsidRPr="00B62AF2">
        <w:rPr>
          <w:rFonts w:ascii="Times New Roman" w:hAnsi="Times New Roman"/>
          <w:sz w:val="24"/>
          <w:szCs w:val="24"/>
        </w:rPr>
        <w:t xml:space="preserve">Приложение № </w:t>
      </w:r>
      <w:r>
        <w:rPr>
          <w:rFonts w:ascii="Times New Roman" w:hAnsi="Times New Roman"/>
          <w:sz w:val="24"/>
          <w:szCs w:val="24"/>
        </w:rPr>
        <w:t>6</w:t>
      </w:r>
      <w:r w:rsidRPr="00B62AF2">
        <w:rPr>
          <w:rFonts w:ascii="Times New Roman" w:hAnsi="Times New Roman"/>
          <w:sz w:val="24"/>
          <w:szCs w:val="24"/>
        </w:rPr>
        <w:t xml:space="preserve"> </w:t>
      </w:r>
    </w:p>
    <w:p w:rsidR="002058A7" w:rsidRDefault="002058A7" w:rsidP="002058A7">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2058A7" w:rsidRDefault="002058A7"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2058A7" w:rsidRPr="00544C77" w:rsidRDefault="002058A7" w:rsidP="002058A7">
      <w:pPr>
        <w:pStyle w:val="1"/>
        <w:spacing w:before="89"/>
        <w:ind w:left="410" w:right="446" w:firstLine="4"/>
        <w:jc w:val="center"/>
        <w:rPr>
          <w:rFonts w:ascii="Microsoft Sans Serif" w:hAnsi="Microsoft Sans Serif"/>
          <w:b w:val="0"/>
          <w:sz w:val="26"/>
          <w:szCs w:val="26"/>
        </w:rPr>
      </w:pPr>
      <w:r w:rsidRPr="00544C77">
        <w:rPr>
          <w:sz w:val="26"/>
          <w:szCs w:val="26"/>
        </w:rPr>
        <w:t>Форма заявления об исправлении допущенных опечаток и (или) ошибок в</w:t>
      </w:r>
      <w:r w:rsidRPr="00544C77">
        <w:rPr>
          <w:spacing w:val="1"/>
          <w:sz w:val="26"/>
          <w:szCs w:val="26"/>
        </w:rPr>
        <w:t xml:space="preserve"> </w:t>
      </w:r>
      <w:r w:rsidRPr="00544C77">
        <w:rPr>
          <w:sz w:val="26"/>
          <w:szCs w:val="26"/>
        </w:rPr>
        <w:t xml:space="preserve">выданных в результате предоставления муниципальной </w:t>
      </w:r>
      <w:r w:rsidRPr="00544C77">
        <w:rPr>
          <w:spacing w:val="-67"/>
          <w:sz w:val="26"/>
          <w:szCs w:val="26"/>
        </w:rPr>
        <w:t xml:space="preserve">  </w:t>
      </w:r>
      <w:r w:rsidRPr="00544C77">
        <w:rPr>
          <w:sz w:val="26"/>
          <w:szCs w:val="26"/>
        </w:rPr>
        <w:t>услуги</w:t>
      </w:r>
      <w:r w:rsidRPr="00544C77">
        <w:rPr>
          <w:spacing w:val="-2"/>
          <w:sz w:val="26"/>
          <w:szCs w:val="26"/>
        </w:rPr>
        <w:t xml:space="preserve"> </w:t>
      </w:r>
      <w:r w:rsidRPr="00544C77">
        <w:rPr>
          <w:sz w:val="26"/>
          <w:szCs w:val="26"/>
        </w:rPr>
        <w:t>документах</w:t>
      </w:r>
    </w:p>
    <w:p w:rsidR="002058A7" w:rsidRDefault="002058A7" w:rsidP="002058A7">
      <w:pPr>
        <w:pStyle w:val="a3"/>
        <w:rPr>
          <w:sz w:val="21"/>
        </w:rPr>
      </w:pPr>
    </w:p>
    <w:p w:rsidR="002058A7" w:rsidRDefault="002058A7" w:rsidP="002058A7">
      <w:pPr>
        <w:adjustRightInd w:val="0"/>
        <w:jc w:val="right"/>
        <w:rPr>
          <w:bCs/>
          <w:sz w:val="28"/>
          <w:szCs w:val="28"/>
        </w:rPr>
      </w:pPr>
      <w:r w:rsidRPr="007B6729">
        <w:rPr>
          <w:bCs/>
          <w:sz w:val="28"/>
          <w:szCs w:val="28"/>
        </w:rPr>
        <w:t xml:space="preserve">В Администрацию </w:t>
      </w:r>
      <w:r>
        <w:rPr>
          <w:bCs/>
          <w:sz w:val="28"/>
          <w:szCs w:val="28"/>
        </w:rPr>
        <w:t>Суоярвского</w:t>
      </w:r>
    </w:p>
    <w:p w:rsidR="002058A7" w:rsidRPr="007B6729" w:rsidRDefault="002058A7" w:rsidP="002058A7">
      <w:pPr>
        <w:adjustRightInd w:val="0"/>
        <w:jc w:val="right"/>
        <w:rPr>
          <w:bCs/>
          <w:sz w:val="28"/>
          <w:szCs w:val="28"/>
        </w:rPr>
      </w:pPr>
      <w:r>
        <w:rPr>
          <w:bCs/>
          <w:sz w:val="28"/>
          <w:szCs w:val="28"/>
        </w:rPr>
        <w:t xml:space="preserve"> муниципального</w:t>
      </w:r>
      <w:r w:rsidRPr="007B6729">
        <w:rPr>
          <w:bCs/>
          <w:sz w:val="28"/>
          <w:szCs w:val="28"/>
        </w:rPr>
        <w:t xml:space="preserve"> округа</w:t>
      </w:r>
    </w:p>
    <w:p w:rsidR="002058A7" w:rsidRDefault="002058A7" w:rsidP="002058A7">
      <w:pPr>
        <w:pStyle w:val="a3"/>
        <w:tabs>
          <w:tab w:val="left" w:pos="10240"/>
        </w:tabs>
        <w:spacing w:line="321" w:lineRule="exact"/>
        <w:ind w:left="5103"/>
        <w:jc w:val="right"/>
      </w:pPr>
      <w:r>
        <w:t>от</w:t>
      </w:r>
      <w:r>
        <w:rPr>
          <w:spacing w:val="-2"/>
        </w:rPr>
        <w:t xml:space="preserve"> </w:t>
      </w:r>
      <w:r>
        <w:t>кого:</w:t>
      </w:r>
      <w:r>
        <w:rPr>
          <w:spacing w:val="1"/>
        </w:rPr>
        <w:t xml:space="preserve"> </w:t>
      </w:r>
      <w:r>
        <w:rPr>
          <w:u w:val="single"/>
        </w:rPr>
        <w:t xml:space="preserve"> </w:t>
      </w:r>
      <w:r>
        <w:rPr>
          <w:u w:val="single"/>
        </w:rPr>
        <w:tab/>
      </w:r>
    </w:p>
    <w:p w:rsidR="002058A7" w:rsidRDefault="00577B8E" w:rsidP="002058A7">
      <w:pPr>
        <w:pStyle w:val="a3"/>
        <w:spacing w:before="6"/>
        <w:jc w:val="right"/>
        <w:rPr>
          <w:sz w:val="23"/>
        </w:rPr>
      </w:pPr>
      <w:r>
        <w:rPr>
          <w:noProof/>
        </w:rPr>
        <mc:AlternateContent>
          <mc:Choice Requires="wps">
            <w:drawing>
              <wp:anchor distT="0" distB="0" distL="0" distR="0" simplePos="0" relativeHeight="251704320" behindDoc="1" locked="0" layoutInCell="1" allowOverlap="1">
                <wp:simplePos x="0" y="0"/>
                <wp:positionH relativeFrom="page">
                  <wp:posOffset>3959860</wp:posOffset>
                </wp:positionH>
                <wp:positionV relativeFrom="paragraph">
                  <wp:posOffset>200025</wp:posOffset>
                </wp:positionV>
                <wp:extent cx="3111500" cy="1270"/>
                <wp:effectExtent l="0" t="0" r="0" b="0"/>
                <wp:wrapTopAndBottom/>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4E88B" id="Freeform 63" o:spid="_x0000_s1026" style="position:absolute;margin-left:311.8pt;margin-top:15.75pt;width:24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b6+w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HQ0pUayCGq2MEF5xAp9An6a2U3B7rB+Mz9DW9zr7bsEQnFn8xoIP2TSfNQcYtnMaNTnkpvIn&#10;IVtyQOmfjtKLgyMZfBxGUXQdQoUysEXxGCsTsGl/NttZ91FoxGH7e+vawnFYoey8474GiLySUMP3&#10;AxKSUTwc4asr9NEt6t3eBWQdkoYkE4jegfZYce+EWMDwFTBQro3pweITMEhg21NkRc86O6iONqwI&#10;850SolC1tl6gNZDrFQIEcPIpvuILsS992zNdCAMtcHn5DSVw+TdtujVznpkP4ZekSSlq4T9Uei/W&#10;Gk3uonQQ5Nkq1akXHj9l1ZrhhA8A96ZdYFDP9aS0Sq9KKbEMUnkq42gYozZWy5J7o2djzXYzl4bs&#10;mW9rfHwyAHbmZvROcQQrBOPLbu1YKds1+EvUFm5hJ4G/j9i3vybhZHmzvEkGSTxaDpJwsRh8WM2T&#10;wWgVja8Xw8V8voh+e2pRMi1KzoXy7PoZEiV/16PdNGu7/zhFzrI4S3aFz8tkg3MaqAXk0v+2Wvct&#10;2vb0RvMnaFej26EIQxwWhTY/KWlgIKbU/tgxIyiRnxRMnEmUJH6C4ia5HsewMaeWzamFqQygUuoo&#10;XHC/nLt26u5qU24LiBRhWZX+AGMiL30/4zxpWXUbGHqYQTeg/VQ93aPX89/I7A8AAAD//wMAUEsD&#10;BBQABgAIAAAAIQBqgx4s3wAAAAoBAAAPAAAAZHJzL2Rvd25yZXYueG1sTI/BSsNAEIbvgu+wjODN&#10;btJilDSbIkJBFCypvXibZqdJanY2ZDdN9OndnPQ4/3z88022mUwrLtS7xrKCeBGBIC6tbrhScPjY&#10;3j2CcB5ZY2uZFHyTg01+fZVhqu3IBV32vhKhhF2KCmrvu1RKV9Zk0C1sRxx2J9sb9GHsK6l7HEO5&#10;aeUyihJpsOFwocaOnmsqv/aDUbB72xWlPsnX7WGkwr58DuPP+V2p25vpaQ3C0+T/YJj1gzrkwelo&#10;B9ZOtAqS5SoJqIJVfA9iBuJ4To5z8gAyz+T/F/JfAAAA//8DAFBLAQItABQABgAIAAAAIQC2gziS&#10;/gAAAOEBAAATAAAAAAAAAAAAAAAAAAAAAABbQ29udGVudF9UeXBlc10ueG1sUEsBAi0AFAAGAAgA&#10;AAAhADj9If/WAAAAlAEAAAsAAAAAAAAAAAAAAAAALwEAAF9yZWxzLy5yZWxzUEsBAi0AFAAGAAgA&#10;AAAhAFxYxvr7AgAAjgYAAA4AAAAAAAAAAAAAAAAALgIAAGRycy9lMm9Eb2MueG1sUEsBAi0AFAAG&#10;AAgAAAAhAGqDHizfAAAACgEAAA8AAAAAAAAAAAAAAAAAVQUAAGRycy9kb3ducmV2LnhtbFBLBQYA&#10;AAAABAAEAPMAAABhBgAAAAA=&#10;" path="m,l4900,e" filled="f" strokeweight=".19811mm">
                <v:path arrowok="t" o:connecttype="custom" o:connectlocs="0,0;3111500,0" o:connectangles="0,0"/>
                <w10:wrap type="topAndBottom" anchorx="page"/>
              </v:shape>
            </w:pict>
          </mc:Fallback>
        </mc:AlternateContent>
      </w:r>
    </w:p>
    <w:p w:rsidR="002058A7" w:rsidRDefault="002058A7" w:rsidP="002058A7">
      <w:pPr>
        <w:spacing w:line="180" w:lineRule="exact"/>
        <w:ind w:left="5441"/>
        <w:jc w:val="right"/>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2058A7" w:rsidRDefault="00577B8E" w:rsidP="002058A7">
      <w:pPr>
        <w:pStyle w:val="a3"/>
        <w:spacing w:before="4"/>
        <w:jc w:val="right"/>
        <w:rPr>
          <w:i/>
          <w:sz w:val="23"/>
        </w:rPr>
      </w:pPr>
      <w:r>
        <w:rPr>
          <w:noProof/>
        </w:rPr>
        <mc:AlternateContent>
          <mc:Choice Requires="wps">
            <w:drawing>
              <wp:anchor distT="0" distB="0" distL="0" distR="0" simplePos="0" relativeHeight="251705344" behindDoc="1" locked="0" layoutInCell="1" allowOverlap="1">
                <wp:simplePos x="0" y="0"/>
                <wp:positionH relativeFrom="page">
                  <wp:posOffset>3959860</wp:posOffset>
                </wp:positionH>
                <wp:positionV relativeFrom="paragraph">
                  <wp:posOffset>199390</wp:posOffset>
                </wp:positionV>
                <wp:extent cx="3201035" cy="1270"/>
                <wp:effectExtent l="0" t="0" r="0" b="0"/>
                <wp:wrapTopAndBottom/>
                <wp:docPr id="6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CB59" id="Freeform 62" o:spid="_x0000_s1026" style="position:absolute;margin-left:311.8pt;margin-top:15.7pt;width:252.0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eC+AIAAI4GAAAOAAAAZHJzL2Uyb0RvYy54bWysVduO0zAQfUfiHyw/grq5NG13q01XqBeE&#10;tMBKWz7AtZ0mIrGD7TZdEP/OeJJ02y5ICJGHdJwZj88545ne3h2qkuylsYVWKY2uQkqk4loUapvS&#10;L+vV4JoS65gSrNRKpvRJWno3e/3qtqmnMta5LoU0BJIoO23qlObO1dMgsDyXFbNXupYKnJk2FXOw&#10;NNtAGNZA9qoM4jAcB402ojaaS2vh66J10hnmzzLJ3ecss9KRMqWAzeHb4Hvj38Hslk23htV5wTsY&#10;7B9QVKxQcOgx1YI5RnameJGqKrjRVmfuiusq0FlWcIkcgE0UXrB5zFktkQuIY+ujTPb/peWf9g+G&#10;FCKl44QSxSqo0cpI6RUn49jr09R2CmGP9YPxDG19r/lXC47gzOMXFmLIpvmoBaRhO6dRk0NmKr8T&#10;2JIDSv90lF4eHOHwcejpD0eUcPBF8QQrE7Bpv5fvrHsvNeZh+3vr2sIJsFB20WFfQ5GzqoQavh2Q&#10;EBgMx/jqCn0Mi/qwNwFZh6QhozCJLoPiPghzRQBr8ttkwz7OJ4tPkgGBbQ+R5T1qflAdbLAI850S&#10;olC1tl6gNYDrFYIMEOQp/iEWzr6Mbfd0RxhogcvLbyiBy79p6dbMeWT+CG+SJqWohf9Q6b1ca3S5&#10;i9LBIc/eUp1G4fZTVK0bdvgD4N60Bh7qsZ6UVulVUZZY21J5KJNoGKM2VpeF8E6PxprtZl4asme+&#10;rfHxZCDZWZjROyUwWS6ZWHa2Y0XZ2hBforZwCzsJ/H3Evv1xE94sr5fXySCJx8tBEi4Wg3ereTIY&#10;r6LJaDFczOeL6KeHFiXTvBBCKo+unyFR8nc92k2ztvuPU+SMxRnZFT4vyQbnMFAL4NL/tlr3Ldr2&#10;9EaLJ2hXo9uhCEMcjFyb75Q0MBBTar/tmJGUlB8UTJybKEn8BMVFMprEsDCnns2phykOqVLqKFxw&#10;b85dO3V3tSm2OZwUYVmVfgdjIit8P+M8aVF1Cxh6yKAb0H6qnq4x6vlvZPYLAAD//wMAUEsDBBQA&#10;BgAIAAAAIQBbv7ca3QAAAAoBAAAPAAAAZHJzL2Rvd25yZXYueG1sTI/BasMwDIbvg72D0WC31Uk6&#10;nJHFKaMwGOyStoNd3VhNQmM52E6avf2c03aU9PPp+8vdYgY2o/O9JQnpJgGG1FjdUyvh6/T+9ALM&#10;B0VaDZZQwg962FX3d6UqtL3RAedjaFmEkC+UhC6EseDcNx0a5Td2RIq3i3VGhTi6lmunbhFuBp4l&#10;ieBG9RQ/dGrEfYfN9TgZCdta5B+2TtHV+89m+p4PYpk6KR8flrdXYAGX8BeGVT+qQxWdznYi7dkg&#10;QWRbEaMRlj4DWwNplufAzutGAK9K/r9C9QsAAP//AwBQSwECLQAUAAYACAAAACEAtoM4kv4AAADh&#10;AQAAEwAAAAAAAAAAAAAAAAAAAAAAW0NvbnRlbnRfVHlwZXNdLnhtbFBLAQItABQABgAIAAAAIQA4&#10;/SH/1gAAAJQBAAALAAAAAAAAAAAAAAAAAC8BAABfcmVscy8ucmVsc1BLAQItABQABgAIAAAAIQCR&#10;BUeC+AIAAI4GAAAOAAAAAAAAAAAAAAAAAC4CAABkcnMvZTJvRG9jLnhtbFBLAQItABQABgAIAAAA&#10;IQBbv7ca3QAAAAoBAAAPAAAAAAAAAAAAAAAAAFIFAABkcnMvZG93bnJldi54bWxQSwUGAAAAAAQA&#10;BADzAAAAXAYAAAAA&#10;" path="m,l5041,e" filled="f" strokeweight=".19811mm">
                <v:path arrowok="t" o:connecttype="custom" o:connectlocs="0,0;3201035,0" o:connectangles="0,0"/>
                <w10:wrap type="topAndBottom" anchorx="page"/>
              </v:shape>
            </w:pict>
          </mc:Fallback>
        </mc:AlternateContent>
      </w:r>
      <w:r>
        <w:rPr>
          <w:noProof/>
        </w:rPr>
        <mc:AlternateContent>
          <mc:Choice Requires="wps">
            <w:drawing>
              <wp:anchor distT="0" distB="0" distL="0" distR="0" simplePos="0" relativeHeight="251706368" behindDoc="1" locked="0" layoutInCell="1" allowOverlap="1">
                <wp:simplePos x="0" y="0"/>
                <wp:positionH relativeFrom="page">
                  <wp:posOffset>3959860</wp:posOffset>
                </wp:positionH>
                <wp:positionV relativeFrom="paragraph">
                  <wp:posOffset>403225</wp:posOffset>
                </wp:positionV>
                <wp:extent cx="3023235" cy="1270"/>
                <wp:effectExtent l="0" t="0" r="5715" b="0"/>
                <wp:wrapTopAndBottom/>
                <wp:docPr id="6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B136" id="Freeform 61" o:spid="_x0000_s1026" style="position:absolute;margin-left:311.8pt;margin-top:31.75pt;width:238.0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Vm/gIAAI4GAAAOAAAAZHJzL2Uyb0RvYy54bWysVW1v0zAQ/o7Ef7D8EdTlpVm6Vksn1LQI&#10;acCklR/g2k4T4djBdpsOxH/n7CRd24GEEPmQnnPnx88957ve3h1qgfZcm0rJDEdXIUZcUsUquc3w&#10;l/VqdIORsUQyIpTkGX7iBt/NX7+6bZsZj1WpBOMaAYg0s7bJcGltMwsCQ0teE3OlGi7BWShdEwtL&#10;vQ2YJi2g1yKIwzANWqVZoxXlxsDXvHPiuccvCk7t56Iw3CKRYeBm/Vv798a9g/ktmW01acqK9jTI&#10;P7CoSSXh0CNUTixBO129gKorqpVRhb2iqg5UUVSU+xwgmyi8yOaxJA33uYA4pjnKZP4fLP20f9Co&#10;YhlOrzGSpIYarTTnTnGURk6ftjEzCHtsHrTL0DT3in414AjOPG5hIAZt2o+KAQzZWeU1ORS6djsh&#10;W3Tw0j8dpecHiyh8HIfxOB4DBQq+KJ74ygRkNuylO2Pfc+VxyP7e2K5wDCwvO+u5r6HIRS2ghm9H&#10;KERpPE79qy/0MSwawt4EaB2iFiWTLlso4TEoHoI8VhROp78HGw9xDiw+AYMEtgNFUg6s6UH2tMFC&#10;xHVK6IVqlHECrYHcoBAgQJBL8Q+xcPZlbLenP0JDC1xefo0RXP5Np0lDrGPmjnAmajPstXAfarXn&#10;a+Vd9qJ0cMizV8jTKNgOVThh1blhhzsA7k1n+EMd15PSSrWqhPC1FdJRmUTj2GtjlKiYczo2Rm83&#10;C6HRnri29o9LBsDOwrTaSebBSk7YsrctqURnQ7zw2sIt7CVw99H37Y9pOF3eLG+SURKny1ES5vno&#10;3WqRjNJVNLnOx/likUc/HbUomZUVY1w6dsMMiZK/69F+mnXdf5wiZ1mcJbvyz8tkg3MaXgvIZfjt&#10;tB5atOvpjWJP0K5adUMRhjgYpdLfMWphIGbYfNsRzTESHyRMnGmUJG6C+kVyPYlhoU89m1MPkRSg&#10;MmwxXHBnLmw3dXeNrrYlnBT5skr1DsZEUbl+9vOkY9UvYOj5DPoB7abq6dpHPf+NzH8BAAD//wMA&#10;UEsDBBQABgAIAAAAIQDWvSWv3wAAAAoBAAAPAAAAZHJzL2Rvd25yZXYueG1sTI/LbsIwEEX3lfoP&#10;1lRiV+yCGkiIg6pWLFhUiMemOxNPHiIeR7ETwt/XWbW7eRzdOZNuR9OwATtXW5LwNhfAkHKrayol&#10;XM671zUw5xVp1VhCCQ90sM2en1KVaHunIw4nX7IQQi5REirv24Rzl1dolJvbFinsCtsZ5UPblVx3&#10;6h7CTcMXQkTcqJrChUq1+Flhfjv1RkI/XPq9XR9/9LnQ4ivOD8W3PUg5exk/NsA8jv4Phkk/qEMW&#10;nK62J+1YIyFaLKOAhmL5DmwCRByvgF2nyQp4lvL/L2S/AAAA//8DAFBLAQItABQABgAIAAAAIQC2&#10;gziS/gAAAOEBAAATAAAAAAAAAAAAAAAAAAAAAABbQ29udGVudF9UeXBlc10ueG1sUEsBAi0AFAAG&#10;AAgAAAAhADj9If/WAAAAlAEAAAsAAAAAAAAAAAAAAAAALwEAAF9yZWxzLy5yZWxzUEsBAi0AFAAG&#10;AAgAAAAhAOY2pWb+AgAAjgYAAA4AAAAAAAAAAAAAAAAALgIAAGRycy9lMm9Eb2MueG1sUEsBAi0A&#10;FAAGAAgAAAAhANa9Ja/fAAAACgEAAA8AAAAAAAAAAAAAAAAAWAUAAGRycy9kb3ducmV2LnhtbFBL&#10;BQYAAAAABAAEAPMAAABkBgAAAAA=&#10;" path="m,l4760,e" filled="f" strokeweight=".19811mm">
                <v:path arrowok="t" o:connecttype="custom" o:connectlocs="0,0;3022600,0" o:connectangles="0,0"/>
                <w10:wrap type="topAndBottom" anchorx="page"/>
              </v:shape>
            </w:pict>
          </mc:Fallback>
        </mc:AlternateContent>
      </w:r>
    </w:p>
    <w:p w:rsidR="002058A7" w:rsidRDefault="002058A7" w:rsidP="002058A7">
      <w:pPr>
        <w:pStyle w:val="a3"/>
        <w:jc w:val="right"/>
        <w:rPr>
          <w:i/>
          <w:sz w:val="21"/>
        </w:rPr>
      </w:pPr>
    </w:p>
    <w:p w:rsidR="002058A7" w:rsidRDefault="002058A7" w:rsidP="002058A7">
      <w:pPr>
        <w:spacing w:line="182" w:lineRule="exact"/>
        <w:ind w:left="5372"/>
        <w:jc w:val="right"/>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2058A7" w:rsidRDefault="00577B8E" w:rsidP="002058A7">
      <w:pPr>
        <w:pStyle w:val="a3"/>
        <w:spacing w:before="4"/>
        <w:jc w:val="right"/>
        <w:rPr>
          <w:i/>
          <w:sz w:val="23"/>
        </w:rPr>
      </w:pPr>
      <w:r>
        <w:rPr>
          <w:noProof/>
        </w:rPr>
        <mc:AlternateContent>
          <mc:Choice Requires="wps">
            <w:drawing>
              <wp:anchor distT="0" distB="0" distL="0" distR="0" simplePos="0" relativeHeight="251707392" behindDoc="1" locked="0" layoutInCell="1" allowOverlap="1">
                <wp:simplePos x="0" y="0"/>
                <wp:positionH relativeFrom="page">
                  <wp:posOffset>3959860</wp:posOffset>
                </wp:positionH>
                <wp:positionV relativeFrom="paragraph">
                  <wp:posOffset>199390</wp:posOffset>
                </wp:positionV>
                <wp:extent cx="3201035" cy="1270"/>
                <wp:effectExtent l="0" t="0" r="0" b="0"/>
                <wp:wrapTopAndBottom/>
                <wp:docPr id="6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A637" id="Freeform 60" o:spid="_x0000_s1026" style="position:absolute;margin-left:311.8pt;margin-top:15.7pt;width:252.0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TJ+gIAAI4GAAAOAAAAZHJzL2Uyb0RvYy54bWysVduO0zAQfUfiHyw/grq5NE13o01XqBeE&#10;tMBKWz7ATZwmwrGD7TZdEP/OeJJ02y5ICJGH1M6MZ84545ne3h1qQfZcm0rJlAZXPiVcZiqv5Dal&#10;X9ar0TUlxjKZM6EkT+kTN/Ru9vrVbdskPFSlEjnXBIJIk7RNSktrm8TzTFbympkr1XAJxkLpmlnY&#10;6q2Xa9ZC9Fp4oe/HXqt03miVcWPg66Iz0hnGLwqe2c9FYbglIqWAzeJb43vj3t7sliVbzZqyynoY&#10;7B9Q1KySkPQYasEsIztdvQhVV5lWRhX2KlO1p4qiyjhyADaBf8HmsWQNRy4gjmmOMpn/Fzb7tH/Q&#10;pMpTGseUSFZDjVaac6c4iVGftjEJuD02D9oxNM29yr4aEM47s7iNAR+yaT+qHMKwnVWoyaHQtTsJ&#10;bMkBpX86Ss8PlmTwcezojyeUZGALwilm9lgynM12xr7nCuOw/b2xXeFyWKHseY99DUUuagE1fDsi&#10;PonDcYyvvtBHt2Bwe+ORtU9aMvGj4NIpHJwwVgCwpr8NNh78XLDwJBgQ2A4QWTmgzg6yhw0rwlyn&#10;+ChUo4wTaA3gBoUgAjg5in/whdyXvt2ZPoWGFri8/JoSuPybjm7DrEPmUrglaVOKWrgPtdrztUKT&#10;vSgdJHm2CnnqhcdPUXVmOOESwL3pFpjUYT0prVSrSgisrZAOyjQYh6iNUaLKndGhMXq7mQtN9sy1&#10;NT6ODAQ7c9NqJ3MMVnKWL/u1ZZXo1uAvUFu4hb0E7j5i3/648W+W18vraBSF8XIU+YvF6N1qHo3i&#10;VTCdLMaL+XwR/HTQgigpqzzn0qEbZkgQ/V2P9tOs6/7jFDljcUZ2hc9Lst45DNQCuAy/ndZDi7rp&#10;aJKNyp+gXbXqhiIMcViUSn+npIWBmFLzbcc0p0R8kDBxboIochMUN9FkGsJGn1o2pxYmMwiVUkvh&#10;grvl3HZTd9foaltCpgDLKtU7GBNF5foZ50mHqt/A0EMG/YB2U/V0j17PfyOzXwAAAP//AwBQSwME&#10;FAAGAAgAAAAhAFu/txrdAAAACgEAAA8AAABkcnMvZG93bnJldi54bWxMj8FqwzAMhu+DvYPRYLfV&#10;STqckcUpozAY7JK2g13dWE1CYznYTpq9/ZzTdpT08+n7y91iBjaj870lCekmAYbUWN1TK+Hr9P70&#10;AswHRVoNllDCD3rYVfd3pSq0vdEB52NoWYSQL5SELoSx4Nw3HRrlN3ZEireLdUaFOLqWa6duEW4G&#10;niWJ4Eb1FD90asR9h831OBkJ21rkH7ZO0dX7z2b6ng9imTopHx+Wt1dgAZfwF4ZVP6pDFZ3OdiLt&#10;2SBBZFsRoxGWPgNbA2mW58DO60YAr0r+v0L1CwAA//8DAFBLAQItABQABgAIAAAAIQC2gziS/gAA&#10;AOEBAAATAAAAAAAAAAAAAAAAAAAAAABbQ29udGVudF9UeXBlc10ueG1sUEsBAi0AFAAGAAgAAAAh&#10;ADj9If/WAAAAlAEAAAsAAAAAAAAAAAAAAAAALwEAAF9yZWxzLy5yZWxzUEsBAi0AFAAGAAgAAAAh&#10;ACU9hMn6AgAAjgYAAA4AAAAAAAAAAAAAAAAALgIAAGRycy9lMm9Eb2MueG1sUEsBAi0AFAAGAAgA&#10;AAAhAFu/txrdAAAACgEAAA8AAAAAAAAAAAAAAAAAVAUAAGRycy9kb3ducmV2LnhtbFBLBQYAAAAA&#10;BAAEAPMAAABeBgAAAAA=&#10;" path="m,l5041,e" filled="f" strokeweight=".19811mm">
                <v:path arrowok="t" o:connecttype="custom" o:connectlocs="0,0;3201035,0" o:connectangles="0,0"/>
                <w10:wrap type="topAndBottom" anchorx="page"/>
              </v:shape>
            </w:pict>
          </mc:Fallback>
        </mc:AlternateContent>
      </w:r>
      <w:r>
        <w:rPr>
          <w:noProof/>
        </w:rPr>
        <mc:AlternateContent>
          <mc:Choice Requires="wps">
            <w:drawing>
              <wp:anchor distT="0" distB="0" distL="0" distR="0" simplePos="0" relativeHeight="251708416" behindDoc="1" locked="0" layoutInCell="1" allowOverlap="1">
                <wp:simplePos x="0" y="0"/>
                <wp:positionH relativeFrom="page">
                  <wp:posOffset>3959860</wp:posOffset>
                </wp:positionH>
                <wp:positionV relativeFrom="paragraph">
                  <wp:posOffset>403225</wp:posOffset>
                </wp:positionV>
                <wp:extent cx="3023235" cy="1270"/>
                <wp:effectExtent l="0" t="0" r="5715" b="0"/>
                <wp:wrapTopAndBottom/>
                <wp:docPr id="67"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D7AD" id="Freeform 59" o:spid="_x0000_s1026" style="position:absolute;margin-left:311.8pt;margin-top:31.75pt;width:238.0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dt/QIAAI4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8QQjSUqo0Vpz7hRHo6nTp67MDMIeqwftMjTVvaLfDDiCM49bGIhB2/qTYgBD9lZ5TY6ZLt1O&#10;yBYdvfRPJ+n50SIKH4dhPIyHI4wo+KJ44isTkFm3l+6N/cCVxyGHe2ObwjGwvOys5b6BImelgBq+&#10;H6AQjePh2L/aQp/Coi7sXYA2IapRMhlHl0FxF+SxonA6/T3YsItzYHEPDBLYdRRJ3rGmR9nSBgsR&#10;1ymhF6pSxgm0AXKdQoAAQS7FP8TC2ZexzZ72CA0tcHn5NUZw+bdNuhWxjpk7wpmoTrHXwn0o1YFv&#10;lHfZi9LBIS9eIftRsB2q0GPVuGGHOwDuTWP4Qx3XXmmlWhdC+NoK6ahMomHstTFKFMw5HRujd9uF&#10;0OhAXFv7xyUDYGdhWu0l82A5J2zV2pYUorEhXnht4Ra2Erj76Pv2xzScrq5X18kgicerQRIul4O7&#10;9SIZjNfRZLQcLheLZfTTUYuSWV4wxqVj182QKPm7Hm2nWdP9pylylsVZsmv/vE42OKfhtYBcut9G&#10;665Fm57eKvYE7apVMxRhiIORK/2MUQ0DMcXm+55ojpH4KGHiTKMkcRPUL5LRJIaF7nu2fQ+RFKBS&#10;bDFccGcubDN195UudjmcFPmySnUHYyIrXD/7edKwahcw9HwG7YB2U7W/9lEvfyPzXwAAAP//AwBQ&#10;SwMEFAAGAAgAAAAhANa9Ja/fAAAACgEAAA8AAABkcnMvZG93bnJldi54bWxMj8tuwjAQRfeV+g/W&#10;VGJX7IIaSIiDqlYsWFSIx6Y7E08eIh5HsRPC39dZtbt5HN05k25H07ABO1dbkvA2F8CQcqtrKiVc&#10;zrvXNTDnFWnVWEIJD3SwzZ6fUpVoe6cjDidfshBCLlESKu/bhHOXV2iUm9sWKewK2xnlQ9uVXHfq&#10;HsJNwxdCRNyomsKFSrX4WWF+O/VGQj9c+r1dH3/0udDiK84Pxbc9SDl7GT82wDyO/g+GST+oQxac&#10;rrYn7VgjIVoso4CGYvkObAJEHK+AXafJCniW8v8vZL8AAAD//wMAUEsBAi0AFAAGAAgAAAAhALaD&#10;OJL+AAAA4QEAABMAAAAAAAAAAAAAAAAAAAAAAFtDb250ZW50X1R5cGVzXS54bWxQSwECLQAUAAYA&#10;CAAAACEAOP0h/9YAAACUAQAACwAAAAAAAAAAAAAAAAAvAQAAX3JlbHMvLnJlbHNQSwECLQAUAAYA&#10;CAAAACEAunBXbf0CAACOBgAADgAAAAAAAAAAAAAAAAAuAgAAZHJzL2Uyb0RvYy54bWxQSwECLQAU&#10;AAYACAAAACEA1r0lr98AAAAKAQAADwAAAAAAAAAAAAAAAABXBQAAZHJzL2Rvd25yZXYueG1sUEsF&#10;BgAAAAAEAAQA8wAAAGMGAAAAAA==&#10;" path="m,l4760,e" filled="f" strokeweight=".19811mm">
                <v:path arrowok="t" o:connecttype="custom" o:connectlocs="0,0;3022600,0" o:connectangles="0,0"/>
                <w10:wrap type="topAndBottom" anchorx="page"/>
              </v:shape>
            </w:pict>
          </mc:Fallback>
        </mc:AlternateContent>
      </w:r>
    </w:p>
    <w:p w:rsidR="002058A7" w:rsidRDefault="002058A7" w:rsidP="002058A7">
      <w:pPr>
        <w:pStyle w:val="a3"/>
        <w:jc w:val="right"/>
        <w:rPr>
          <w:i/>
          <w:sz w:val="21"/>
        </w:rPr>
      </w:pPr>
    </w:p>
    <w:p w:rsidR="002058A7" w:rsidRDefault="002058A7" w:rsidP="002058A7">
      <w:pPr>
        <w:spacing w:line="179" w:lineRule="exact"/>
        <w:ind w:left="5103" w:right="38"/>
        <w:jc w:val="right"/>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2058A7" w:rsidRDefault="002058A7" w:rsidP="002058A7">
      <w:pPr>
        <w:ind w:left="5103" w:right="39"/>
        <w:jc w:val="right"/>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2058A7" w:rsidRDefault="002058A7" w:rsidP="002058A7">
      <w:pPr>
        <w:spacing w:before="1"/>
        <w:ind w:left="5103" w:right="37"/>
        <w:jc w:val="right"/>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2058A7" w:rsidRDefault="00577B8E" w:rsidP="002058A7">
      <w:pPr>
        <w:pStyle w:val="a3"/>
        <w:spacing w:before="7"/>
        <w:jc w:val="right"/>
        <w:rPr>
          <w:i/>
          <w:sz w:val="19"/>
        </w:rPr>
      </w:pPr>
      <w:r>
        <w:rPr>
          <w:noProof/>
        </w:rPr>
        <mc:AlternateContent>
          <mc:Choice Requires="wps">
            <w:drawing>
              <wp:anchor distT="0" distB="0" distL="0" distR="0" simplePos="0" relativeHeight="251709440" behindDoc="1" locked="0" layoutInCell="1" allowOverlap="1">
                <wp:simplePos x="0" y="0"/>
                <wp:positionH relativeFrom="page">
                  <wp:posOffset>3959860</wp:posOffset>
                </wp:positionH>
                <wp:positionV relativeFrom="paragraph">
                  <wp:posOffset>171450</wp:posOffset>
                </wp:positionV>
                <wp:extent cx="3200400" cy="1270"/>
                <wp:effectExtent l="0" t="0" r="0" b="0"/>
                <wp:wrapTopAndBottom/>
                <wp:docPr id="6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FE9A" id="Freeform 58" o:spid="_x0000_s1026" style="position:absolute;margin-left:311.8pt;margin-top:13.5pt;width:252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hw+AIAAI4GAAAOAAAAZHJzL2Uyb0RvYy54bWysVW1v2jAQ/j5p/8Hyx000L4QUUENV8TJN&#10;6rZKZT/A2A6J5tiZbQjttP++s5NQoJs0TcuHYOfOzz33nO+4uT1UAu25NqWSGY6uQoy4pIqVcpvh&#10;r+vVYIyRsUQyIpTkGX7iBt/O3r65aeopj1WhBOMaAYg006bOcGFtPQ0CQwteEXOlai7BmCtdEQtb&#10;vQ2YJg2gVyKIwzANGqVZrRXlxsDXRWvEM4+f55zaL3luuEUiw8DN+rf27417B7MbMt1qUhcl7WiQ&#10;f2BRkVJC0CPUgliCdrp8BVWVVCujcntFVRWoPC8p9zlANlF4kc1jQWrucwFxTH2Uyfw/WPp5/6BR&#10;yTKcQqUkqaBGK825UxyNxk6fpjZTcHusH7TL0NT3in4zYAjOLG5jwAdtmk+KAQzZWeU1OeS6cich&#10;W3Tw0j8dpecHiyh8HEIxkxAqRMEWxde+MgGZ9mfpztgPXHkcsr83ti0cg5WXnXXc1wCRVwJq+H6A&#10;QpTGw9S/ukIf3aLe7V2A1iFq0AjCXzrFvZPHioDW78GGvZ8Di0/AIIFtT5EUPWt6kB1tWCHiOiX0&#10;QtXKOIHWQK5XCBDAyaX4B1+IfenbnulCaGiBy8uvMYLLv2nTrYl1zFwIt0RNhr0W7kOl9nytvMle&#10;lA6CvFiFPPXyx09ZtWY44QLAvWkXPqjjelJaqValEL62QjoqaThJvTZGiZI5o2Nj9HYzFxrtiWtr&#10;/7hkAOzMTaudZB6s4IQtu7UlpWjX4C+8tnALOwncffR9+2MSTpbj5TgZJHG6HCThYjG4W82TQbqK&#10;rkeL4WI+X0Q/HbUomRYlY1w6dv0MiZK/69FumrXdf5wiZ1mcJbvyz+tkg3MaXgvIpf9tte5btO3p&#10;jWJP0K5atUMRhjgsCqWfMWpgIGbYfN8RzTESHyVMnEmUQIcg6zfJ6DqGjT61bE4tRFKAyrDFcMHd&#10;cm7bqburdbktIFLkyyrVHYyJvHT97OdJy6rbwNDzGXQD2k3V0733evkbmf0CAAD//wMAUEsDBBQA&#10;BgAIAAAAIQDbxtEB3QAAAAoBAAAPAAAAZHJzL2Rvd25yZXYueG1sTI9dS8MwFIbvBf9DOII3sqWN&#10;0I7adGyCN8KUVb3PmmNTbE5Kk63135teucvznof3o9zOtmcXHH3nSEK6ToAhNU531Er4/HhZbYD5&#10;oEir3hFK+EUP2+r2plSFdhMd8VKHlkUT8oWSYEIYCs59Y9Aqv3YDUvx9u9GqEM+x5XpUUzS3PRdJ&#10;knGrOooJRg34bLD5qc9Wgv961fmUmrd5r+rpuDvo/cP7Qcr7u3n3BCzgHP5hWOrH6lDFTid3Ju1Z&#10;LyETj1lEJYg8blqAVORROS2KAF6V/HpC9QcAAP//AwBQSwECLQAUAAYACAAAACEAtoM4kv4AAADh&#10;AQAAEwAAAAAAAAAAAAAAAAAAAAAAW0NvbnRlbnRfVHlwZXNdLnhtbFBLAQItABQABgAIAAAAIQA4&#10;/SH/1gAAAJQBAAALAAAAAAAAAAAAAAAAAC8BAABfcmVscy8ucmVsc1BLAQItABQABgAIAAAAIQAr&#10;e6hw+AIAAI4GAAAOAAAAAAAAAAAAAAAAAC4CAABkcnMvZTJvRG9jLnhtbFBLAQItABQABgAIAAAA&#10;IQDbxtEB3QAAAAoBAAAPAAAAAAAAAAAAAAAAAFIFAABkcnMvZG93bnJldi54bWxQSwUGAAAAAAQA&#10;BADzAAAAXAYAAAAA&#10;" path="m,l5040,e" filled="f" strokeweight=".48pt">
                <v:path arrowok="t" o:connecttype="custom" o:connectlocs="0,0;3200400,0" o:connectangles="0,0"/>
                <w10:wrap type="topAndBottom" anchorx="page"/>
              </v:shape>
            </w:pict>
          </mc:Fallback>
        </mc:AlternateContent>
      </w:r>
    </w:p>
    <w:p w:rsidR="002058A7" w:rsidRDefault="002058A7" w:rsidP="002058A7">
      <w:pPr>
        <w:pStyle w:val="a3"/>
        <w:spacing w:before="7"/>
        <w:jc w:val="right"/>
        <w:rPr>
          <w:i/>
          <w:sz w:val="20"/>
        </w:rPr>
      </w:pPr>
      <w:r>
        <w:rPr>
          <w:i/>
          <w:sz w:val="20"/>
        </w:rPr>
        <w:t>(данные представителя Заявителя)</w:t>
      </w:r>
    </w:p>
    <w:p w:rsidR="002058A7" w:rsidRDefault="002058A7" w:rsidP="002058A7">
      <w:pPr>
        <w:pStyle w:val="a3"/>
        <w:spacing w:before="9"/>
        <w:rPr>
          <w:i/>
          <w:sz w:val="34"/>
        </w:rPr>
      </w:pPr>
    </w:p>
    <w:p w:rsidR="002058A7" w:rsidRPr="00936A72" w:rsidRDefault="002058A7" w:rsidP="00936A72">
      <w:pPr>
        <w:pStyle w:val="af6"/>
        <w:jc w:val="center"/>
        <w:rPr>
          <w:rFonts w:ascii="Times New Roman" w:hAnsi="Times New Roman"/>
          <w:b/>
          <w:sz w:val="24"/>
          <w:szCs w:val="24"/>
        </w:rPr>
      </w:pPr>
      <w:r w:rsidRPr="00936A72">
        <w:rPr>
          <w:rFonts w:ascii="Times New Roman" w:hAnsi="Times New Roman"/>
          <w:b/>
          <w:sz w:val="24"/>
          <w:szCs w:val="24"/>
        </w:rPr>
        <w:t>ЗАЯВЛЕНИЕ</w:t>
      </w:r>
    </w:p>
    <w:p w:rsidR="002058A7" w:rsidRPr="00936A72" w:rsidRDefault="002058A7" w:rsidP="00936A72">
      <w:pPr>
        <w:pStyle w:val="af6"/>
        <w:jc w:val="center"/>
        <w:rPr>
          <w:rFonts w:ascii="Times New Roman" w:hAnsi="Times New Roman"/>
          <w:b/>
          <w:sz w:val="24"/>
          <w:szCs w:val="24"/>
        </w:rPr>
      </w:pPr>
      <w:r w:rsidRPr="00936A72">
        <w:rPr>
          <w:rFonts w:ascii="Times New Roman" w:hAnsi="Times New Roman"/>
          <w:b/>
          <w:sz w:val="24"/>
          <w:szCs w:val="24"/>
        </w:rPr>
        <w:t>об исправлении допущенных опечаток и (или) ошибок в выданных в</w:t>
      </w:r>
      <w:r w:rsidRPr="00936A72">
        <w:rPr>
          <w:rFonts w:ascii="Times New Roman" w:hAnsi="Times New Roman"/>
          <w:b/>
          <w:spacing w:val="-67"/>
          <w:sz w:val="24"/>
          <w:szCs w:val="24"/>
        </w:rPr>
        <w:t xml:space="preserve"> </w:t>
      </w:r>
      <w:r w:rsidRPr="00936A72">
        <w:rPr>
          <w:rFonts w:ascii="Times New Roman" w:hAnsi="Times New Roman"/>
          <w:b/>
          <w:sz w:val="24"/>
          <w:szCs w:val="24"/>
        </w:rPr>
        <w:t>результате</w:t>
      </w:r>
      <w:r w:rsidRPr="00936A72">
        <w:rPr>
          <w:rFonts w:ascii="Times New Roman" w:hAnsi="Times New Roman"/>
          <w:b/>
          <w:spacing w:val="-4"/>
          <w:sz w:val="24"/>
          <w:szCs w:val="24"/>
        </w:rPr>
        <w:t xml:space="preserve"> </w:t>
      </w:r>
      <w:r w:rsidRPr="00936A72">
        <w:rPr>
          <w:rFonts w:ascii="Times New Roman" w:hAnsi="Times New Roman"/>
          <w:b/>
          <w:sz w:val="24"/>
          <w:szCs w:val="24"/>
        </w:rPr>
        <w:t>предоставления</w:t>
      </w:r>
      <w:r w:rsidRPr="00936A72">
        <w:rPr>
          <w:rFonts w:ascii="Times New Roman" w:hAnsi="Times New Roman"/>
          <w:b/>
          <w:spacing w:val="-5"/>
          <w:sz w:val="24"/>
          <w:szCs w:val="24"/>
        </w:rPr>
        <w:t xml:space="preserve"> </w:t>
      </w:r>
      <w:r w:rsidRPr="00936A72">
        <w:rPr>
          <w:rFonts w:ascii="Times New Roman" w:hAnsi="Times New Roman"/>
          <w:b/>
          <w:sz w:val="24"/>
          <w:szCs w:val="24"/>
        </w:rPr>
        <w:t>муниципальной</w:t>
      </w:r>
      <w:r w:rsidRPr="00936A72">
        <w:rPr>
          <w:rFonts w:ascii="Times New Roman" w:hAnsi="Times New Roman"/>
          <w:b/>
          <w:spacing w:val="-4"/>
          <w:sz w:val="24"/>
          <w:szCs w:val="24"/>
        </w:rPr>
        <w:t xml:space="preserve"> </w:t>
      </w:r>
      <w:r w:rsidRPr="00936A72">
        <w:rPr>
          <w:rFonts w:ascii="Times New Roman" w:hAnsi="Times New Roman"/>
          <w:b/>
          <w:sz w:val="24"/>
          <w:szCs w:val="24"/>
        </w:rPr>
        <w:t>услуги</w:t>
      </w:r>
      <w:r w:rsidRPr="00936A72">
        <w:rPr>
          <w:rFonts w:ascii="Times New Roman" w:hAnsi="Times New Roman"/>
          <w:b/>
          <w:spacing w:val="-5"/>
          <w:sz w:val="24"/>
          <w:szCs w:val="24"/>
        </w:rPr>
        <w:t xml:space="preserve"> </w:t>
      </w:r>
      <w:r w:rsidRPr="00936A72">
        <w:rPr>
          <w:rFonts w:ascii="Times New Roman" w:hAnsi="Times New Roman"/>
          <w:b/>
          <w:sz w:val="24"/>
          <w:szCs w:val="24"/>
        </w:rPr>
        <w:t>документах</w:t>
      </w:r>
    </w:p>
    <w:p w:rsidR="002058A7" w:rsidRDefault="002058A7" w:rsidP="002058A7">
      <w:pPr>
        <w:pStyle w:val="a3"/>
        <w:rPr>
          <w:b/>
          <w:sz w:val="30"/>
        </w:rPr>
      </w:pPr>
    </w:p>
    <w:p w:rsidR="002058A7" w:rsidRDefault="002058A7" w:rsidP="002058A7">
      <w:pPr>
        <w:pStyle w:val="a3"/>
        <w:spacing w:before="7"/>
        <w:rPr>
          <w:b/>
          <w:sz w:val="25"/>
        </w:rPr>
      </w:pPr>
    </w:p>
    <w:p w:rsidR="002058A7" w:rsidRPr="00D72041" w:rsidRDefault="002058A7" w:rsidP="00936A72">
      <w:pPr>
        <w:pStyle w:val="af6"/>
        <w:ind w:firstLine="708"/>
        <w:jc w:val="both"/>
        <w:rPr>
          <w:rFonts w:ascii="Times New Roman" w:hAnsi="Times New Roman"/>
          <w:sz w:val="24"/>
          <w:szCs w:val="24"/>
        </w:rPr>
      </w:pPr>
      <w:r w:rsidRPr="00D72041">
        <w:rPr>
          <w:rFonts w:ascii="Times New Roman" w:hAnsi="Times New Roman"/>
          <w:sz w:val="24"/>
          <w:szCs w:val="24"/>
        </w:rPr>
        <w:t>Прошу</w:t>
      </w:r>
      <w:r w:rsidRPr="00D72041">
        <w:rPr>
          <w:rFonts w:ascii="Times New Roman" w:hAnsi="Times New Roman"/>
          <w:spacing w:val="-4"/>
          <w:sz w:val="24"/>
          <w:szCs w:val="24"/>
        </w:rPr>
        <w:t xml:space="preserve"> </w:t>
      </w:r>
      <w:r w:rsidRPr="00D72041">
        <w:rPr>
          <w:rFonts w:ascii="Times New Roman" w:hAnsi="Times New Roman"/>
          <w:sz w:val="24"/>
          <w:szCs w:val="24"/>
        </w:rPr>
        <w:t>исправить</w:t>
      </w:r>
      <w:r w:rsidRPr="00D72041">
        <w:rPr>
          <w:rFonts w:ascii="Times New Roman" w:hAnsi="Times New Roman"/>
          <w:spacing w:val="-4"/>
          <w:sz w:val="24"/>
          <w:szCs w:val="24"/>
        </w:rPr>
        <w:t xml:space="preserve"> </w:t>
      </w:r>
      <w:r w:rsidRPr="00D72041">
        <w:rPr>
          <w:rFonts w:ascii="Times New Roman" w:hAnsi="Times New Roman"/>
          <w:sz w:val="24"/>
          <w:szCs w:val="24"/>
        </w:rPr>
        <w:t>опечатку</w:t>
      </w:r>
      <w:r w:rsidRPr="00D72041">
        <w:rPr>
          <w:rFonts w:ascii="Times New Roman" w:hAnsi="Times New Roman"/>
          <w:spacing w:val="-4"/>
          <w:sz w:val="24"/>
          <w:szCs w:val="24"/>
        </w:rPr>
        <w:t xml:space="preserve"> </w:t>
      </w:r>
      <w:r w:rsidRPr="00D72041">
        <w:rPr>
          <w:rFonts w:ascii="Times New Roman" w:hAnsi="Times New Roman"/>
          <w:sz w:val="24"/>
          <w:szCs w:val="24"/>
        </w:rPr>
        <w:t>и (или) ошибку</w:t>
      </w:r>
      <w:r w:rsidRPr="00D72041">
        <w:rPr>
          <w:rFonts w:ascii="Times New Roman" w:hAnsi="Times New Roman"/>
          <w:spacing w:val="-4"/>
          <w:sz w:val="24"/>
          <w:szCs w:val="24"/>
        </w:rPr>
        <w:t xml:space="preserve"> </w:t>
      </w:r>
      <w:r w:rsidRPr="00D72041">
        <w:rPr>
          <w:rFonts w:ascii="Times New Roman" w:hAnsi="Times New Roman"/>
          <w:sz w:val="24"/>
          <w:szCs w:val="24"/>
        </w:rPr>
        <w:t>в</w:t>
      </w:r>
      <w:r w:rsidRPr="00D72041">
        <w:rPr>
          <w:rFonts w:ascii="Times New Roman" w:hAnsi="Times New Roman"/>
          <w:sz w:val="24"/>
          <w:szCs w:val="24"/>
          <w:u w:val="single"/>
        </w:rPr>
        <w:tab/>
      </w:r>
      <w:r>
        <w:rPr>
          <w:rFonts w:ascii="Times New Roman" w:hAnsi="Times New Roman"/>
          <w:sz w:val="24"/>
          <w:szCs w:val="24"/>
          <w:u w:val="single"/>
        </w:rPr>
        <w:t>_______________________________________________________________________</w:t>
      </w:r>
    </w:p>
    <w:p w:rsidR="002058A7" w:rsidRPr="00936A72" w:rsidRDefault="002058A7" w:rsidP="002058A7">
      <w:pPr>
        <w:pStyle w:val="af6"/>
        <w:jc w:val="center"/>
        <w:rPr>
          <w:rFonts w:ascii="Times New Roman" w:hAnsi="Times New Roman"/>
        </w:rPr>
      </w:pPr>
      <w:r w:rsidRPr="00936A72">
        <w:rPr>
          <w:rFonts w:ascii="Times New Roman" w:hAnsi="Times New Roman"/>
        </w:rPr>
        <w:t>указываются реквизиты и название документа,</w:t>
      </w:r>
      <w:r w:rsidRPr="00936A72">
        <w:rPr>
          <w:rFonts w:ascii="Times New Roman" w:hAnsi="Times New Roman"/>
          <w:spacing w:val="-47"/>
        </w:rPr>
        <w:t xml:space="preserve"> </w:t>
      </w:r>
      <w:r w:rsidRPr="00936A72">
        <w:rPr>
          <w:rFonts w:ascii="Times New Roman" w:hAnsi="Times New Roman"/>
        </w:rPr>
        <w:t>выданного</w:t>
      </w:r>
      <w:r w:rsidRPr="00936A72">
        <w:rPr>
          <w:rFonts w:ascii="Times New Roman" w:hAnsi="Times New Roman"/>
          <w:spacing w:val="-5"/>
        </w:rPr>
        <w:t xml:space="preserve"> </w:t>
      </w:r>
      <w:r w:rsidRPr="00936A72">
        <w:rPr>
          <w:rFonts w:ascii="Times New Roman" w:hAnsi="Times New Roman"/>
        </w:rPr>
        <w:t>уполномоченным</w:t>
      </w:r>
      <w:r w:rsidRPr="00936A72">
        <w:rPr>
          <w:rFonts w:ascii="Times New Roman" w:hAnsi="Times New Roman"/>
          <w:spacing w:val="-7"/>
        </w:rPr>
        <w:t xml:space="preserve"> </w:t>
      </w:r>
      <w:r w:rsidRPr="00936A72">
        <w:rPr>
          <w:rFonts w:ascii="Times New Roman" w:hAnsi="Times New Roman"/>
        </w:rPr>
        <w:t>органом</w:t>
      </w:r>
      <w:r w:rsidRPr="00936A72">
        <w:rPr>
          <w:rFonts w:ascii="Times New Roman" w:hAnsi="Times New Roman"/>
          <w:spacing w:val="-7"/>
        </w:rPr>
        <w:t xml:space="preserve"> </w:t>
      </w:r>
      <w:r w:rsidRPr="00936A72">
        <w:rPr>
          <w:rFonts w:ascii="Times New Roman" w:hAnsi="Times New Roman"/>
        </w:rPr>
        <w:t>в</w:t>
      </w:r>
      <w:r w:rsidRPr="00936A72">
        <w:rPr>
          <w:rFonts w:ascii="Times New Roman" w:hAnsi="Times New Roman"/>
          <w:spacing w:val="-8"/>
        </w:rPr>
        <w:t xml:space="preserve"> </w:t>
      </w:r>
      <w:r w:rsidRPr="00936A72">
        <w:rPr>
          <w:rFonts w:ascii="Times New Roman" w:hAnsi="Times New Roman"/>
        </w:rPr>
        <w:t>результате</w:t>
      </w:r>
    </w:p>
    <w:p w:rsidR="002058A7" w:rsidRPr="00936A72" w:rsidRDefault="002058A7" w:rsidP="002058A7">
      <w:pPr>
        <w:pStyle w:val="af6"/>
        <w:jc w:val="center"/>
        <w:rPr>
          <w:rFonts w:ascii="Times New Roman" w:hAnsi="Times New Roman"/>
        </w:rPr>
      </w:pPr>
      <w:r w:rsidRPr="00936A72">
        <w:rPr>
          <w:rFonts w:ascii="Times New Roman" w:hAnsi="Times New Roman"/>
        </w:rPr>
        <w:t>предоставления</w:t>
      </w:r>
      <w:r w:rsidR="00936A72" w:rsidRPr="00936A72">
        <w:rPr>
          <w:rFonts w:ascii="Times New Roman" w:hAnsi="Times New Roman"/>
        </w:rPr>
        <w:t xml:space="preserve"> </w:t>
      </w:r>
      <w:proofErr w:type="gramStart"/>
      <w:r w:rsidR="00936A72" w:rsidRPr="00936A72">
        <w:rPr>
          <w:rFonts w:ascii="Times New Roman" w:hAnsi="Times New Roman"/>
          <w:spacing w:val="-10"/>
        </w:rPr>
        <w:t xml:space="preserve">муниципальной </w:t>
      </w:r>
      <w:r w:rsidRPr="00936A72">
        <w:rPr>
          <w:rFonts w:ascii="Times New Roman" w:hAnsi="Times New Roman"/>
          <w:spacing w:val="-7"/>
        </w:rPr>
        <w:t xml:space="preserve"> </w:t>
      </w:r>
      <w:r w:rsidRPr="00936A72">
        <w:rPr>
          <w:rFonts w:ascii="Times New Roman" w:hAnsi="Times New Roman"/>
        </w:rPr>
        <w:t>услуги</w:t>
      </w:r>
      <w:proofErr w:type="gramEnd"/>
    </w:p>
    <w:p w:rsidR="002058A7" w:rsidRPr="00D72041" w:rsidRDefault="002058A7" w:rsidP="002058A7">
      <w:pPr>
        <w:pStyle w:val="af6"/>
        <w:jc w:val="both"/>
      </w:pPr>
      <w:r w:rsidRPr="00D72041">
        <w:t>Приложение</w:t>
      </w:r>
      <w:r w:rsidRPr="00D72041">
        <w:rPr>
          <w:spacing w:val="-3"/>
        </w:rPr>
        <w:t xml:space="preserve"> </w:t>
      </w:r>
      <w:r w:rsidRPr="00D72041">
        <w:t>(при</w:t>
      </w:r>
      <w:r w:rsidRPr="00D72041">
        <w:rPr>
          <w:spacing w:val="-2"/>
        </w:rPr>
        <w:t xml:space="preserve"> </w:t>
      </w:r>
      <w:r w:rsidRPr="00D72041">
        <w:t>наличии):</w:t>
      </w:r>
      <w:r w:rsidRPr="00D72041">
        <w:rPr>
          <w:u w:val="single"/>
        </w:rPr>
        <w:tab/>
      </w:r>
      <w:r>
        <w:rPr>
          <w:u w:val="single"/>
        </w:rPr>
        <w:t>__________________________________________________________</w:t>
      </w:r>
    </w:p>
    <w:p w:rsidR="002058A7" w:rsidRPr="00936A72" w:rsidRDefault="00936A72" w:rsidP="00936A72">
      <w:pPr>
        <w:pStyle w:val="af6"/>
        <w:jc w:val="center"/>
        <w:rPr>
          <w:rFonts w:ascii="Times New Roman" w:hAnsi="Times New Roman"/>
        </w:rPr>
      </w:pPr>
      <w:r>
        <w:rPr>
          <w:rFonts w:ascii="Times New Roman" w:hAnsi="Times New Roman"/>
        </w:rPr>
        <w:t xml:space="preserve">                          </w:t>
      </w:r>
      <w:r w:rsidR="002058A7" w:rsidRPr="00936A72">
        <w:rPr>
          <w:rFonts w:ascii="Times New Roman" w:hAnsi="Times New Roman"/>
        </w:rPr>
        <w:t>прилагаются</w:t>
      </w:r>
      <w:r w:rsidR="002058A7" w:rsidRPr="00936A72">
        <w:rPr>
          <w:rFonts w:ascii="Times New Roman" w:hAnsi="Times New Roman"/>
          <w:spacing w:val="-8"/>
        </w:rPr>
        <w:t xml:space="preserve"> </w:t>
      </w:r>
      <w:r w:rsidR="002058A7" w:rsidRPr="00936A72">
        <w:rPr>
          <w:rFonts w:ascii="Times New Roman" w:hAnsi="Times New Roman"/>
        </w:rPr>
        <w:t>материалы,</w:t>
      </w:r>
      <w:r w:rsidR="002058A7" w:rsidRPr="00936A72">
        <w:rPr>
          <w:rFonts w:ascii="Times New Roman" w:hAnsi="Times New Roman"/>
          <w:spacing w:val="-4"/>
        </w:rPr>
        <w:t xml:space="preserve"> </w:t>
      </w:r>
      <w:r w:rsidR="002058A7" w:rsidRPr="00936A72">
        <w:rPr>
          <w:rFonts w:ascii="Times New Roman" w:hAnsi="Times New Roman"/>
        </w:rPr>
        <w:t>обосновывающие</w:t>
      </w:r>
      <w:r w:rsidR="002058A7" w:rsidRPr="00936A72">
        <w:rPr>
          <w:rFonts w:ascii="Times New Roman" w:hAnsi="Times New Roman"/>
          <w:spacing w:val="-7"/>
        </w:rPr>
        <w:t xml:space="preserve"> </w:t>
      </w:r>
      <w:r w:rsidR="002058A7" w:rsidRPr="00936A72">
        <w:rPr>
          <w:rFonts w:ascii="Times New Roman" w:hAnsi="Times New Roman"/>
        </w:rPr>
        <w:t>наличие</w:t>
      </w:r>
    </w:p>
    <w:p w:rsidR="002058A7" w:rsidRPr="00936A72" w:rsidRDefault="00936A72" w:rsidP="00936A72">
      <w:pPr>
        <w:pStyle w:val="af6"/>
        <w:jc w:val="center"/>
        <w:rPr>
          <w:rFonts w:ascii="Times New Roman" w:hAnsi="Times New Roman"/>
        </w:rPr>
      </w:pPr>
      <w:r>
        <w:rPr>
          <w:rFonts w:ascii="Times New Roman" w:hAnsi="Times New Roman"/>
        </w:rPr>
        <w:t xml:space="preserve">      </w:t>
      </w:r>
      <w:r w:rsidR="002058A7" w:rsidRPr="00936A72">
        <w:rPr>
          <w:rFonts w:ascii="Times New Roman" w:hAnsi="Times New Roman"/>
        </w:rPr>
        <w:t>опечатки</w:t>
      </w:r>
      <w:r w:rsidR="002058A7" w:rsidRPr="00936A72">
        <w:rPr>
          <w:rFonts w:ascii="Times New Roman" w:hAnsi="Times New Roman"/>
          <w:spacing w:val="-4"/>
        </w:rPr>
        <w:t xml:space="preserve"> </w:t>
      </w:r>
      <w:r w:rsidR="002058A7" w:rsidRPr="00936A72">
        <w:rPr>
          <w:rFonts w:ascii="Times New Roman" w:hAnsi="Times New Roman"/>
        </w:rPr>
        <w:t>и</w:t>
      </w:r>
      <w:r w:rsidR="002058A7" w:rsidRPr="00936A72">
        <w:rPr>
          <w:rFonts w:ascii="Times New Roman" w:hAnsi="Times New Roman"/>
          <w:spacing w:val="-4"/>
        </w:rPr>
        <w:t xml:space="preserve"> </w:t>
      </w:r>
      <w:r w:rsidR="002058A7" w:rsidRPr="00936A72">
        <w:rPr>
          <w:rFonts w:ascii="Times New Roman" w:hAnsi="Times New Roman"/>
        </w:rPr>
        <w:t>(или)</w:t>
      </w:r>
      <w:r w:rsidR="002058A7" w:rsidRPr="00936A72">
        <w:rPr>
          <w:rFonts w:ascii="Times New Roman" w:hAnsi="Times New Roman"/>
          <w:spacing w:val="-2"/>
        </w:rPr>
        <w:t xml:space="preserve"> </w:t>
      </w:r>
      <w:r w:rsidR="002058A7" w:rsidRPr="00936A72">
        <w:rPr>
          <w:rFonts w:ascii="Times New Roman" w:hAnsi="Times New Roman"/>
        </w:rPr>
        <w:t>ошибки</w:t>
      </w:r>
    </w:p>
    <w:p w:rsidR="002058A7" w:rsidRPr="00936A72" w:rsidRDefault="002058A7" w:rsidP="00936A72">
      <w:pPr>
        <w:pStyle w:val="af6"/>
        <w:jc w:val="center"/>
        <w:rPr>
          <w:rFonts w:ascii="Times New Roman" w:hAnsi="Times New Roman"/>
        </w:rPr>
      </w:pPr>
    </w:p>
    <w:p w:rsidR="002058A7" w:rsidRPr="00936A72" w:rsidRDefault="002058A7" w:rsidP="00936A72">
      <w:pPr>
        <w:pStyle w:val="af6"/>
        <w:jc w:val="center"/>
        <w:rPr>
          <w:rFonts w:ascii="Times New Roman" w:hAnsi="Times New Roman"/>
          <w:sz w:val="24"/>
          <w:szCs w:val="24"/>
        </w:rPr>
      </w:pPr>
    </w:p>
    <w:p w:rsidR="002058A7" w:rsidRPr="00D72041" w:rsidRDefault="002058A7" w:rsidP="002058A7">
      <w:pPr>
        <w:pStyle w:val="a3"/>
        <w:tabs>
          <w:tab w:val="left" w:pos="5175"/>
        </w:tabs>
        <w:spacing w:before="137"/>
        <w:ind w:left="112"/>
        <w:jc w:val="both"/>
        <w:rPr>
          <w:sz w:val="24"/>
          <w:szCs w:val="24"/>
        </w:rPr>
      </w:pPr>
      <w:r w:rsidRPr="00D72041">
        <w:rPr>
          <w:sz w:val="24"/>
          <w:szCs w:val="24"/>
        </w:rPr>
        <w:t>Подпись</w:t>
      </w:r>
      <w:r w:rsidRPr="00D72041">
        <w:rPr>
          <w:spacing w:val="-4"/>
          <w:sz w:val="24"/>
          <w:szCs w:val="24"/>
        </w:rPr>
        <w:t xml:space="preserve"> </w:t>
      </w:r>
      <w:r w:rsidRPr="00D72041">
        <w:rPr>
          <w:sz w:val="24"/>
          <w:szCs w:val="24"/>
        </w:rPr>
        <w:t>Заявителя</w:t>
      </w:r>
      <w:r w:rsidRPr="00D72041">
        <w:rPr>
          <w:spacing w:val="-3"/>
          <w:sz w:val="24"/>
          <w:szCs w:val="24"/>
        </w:rPr>
        <w:t xml:space="preserve"> </w:t>
      </w:r>
      <w:r w:rsidRPr="00D72041">
        <w:rPr>
          <w:sz w:val="24"/>
          <w:szCs w:val="24"/>
          <w:u w:val="single"/>
        </w:rPr>
        <w:t xml:space="preserve"> </w:t>
      </w:r>
      <w:r w:rsidRPr="00D72041">
        <w:rPr>
          <w:sz w:val="24"/>
          <w:szCs w:val="24"/>
          <w:u w:val="single"/>
        </w:rPr>
        <w:tab/>
      </w:r>
    </w:p>
    <w:p w:rsidR="002058A7" w:rsidRPr="00D72041" w:rsidRDefault="002058A7" w:rsidP="002058A7">
      <w:pPr>
        <w:pStyle w:val="a3"/>
        <w:spacing w:before="2"/>
        <w:jc w:val="both"/>
        <w:rPr>
          <w:sz w:val="24"/>
          <w:szCs w:val="24"/>
        </w:rPr>
      </w:pPr>
    </w:p>
    <w:p w:rsidR="00506751" w:rsidRDefault="002058A7" w:rsidP="002058A7">
      <w:pPr>
        <w:pStyle w:val="a3"/>
        <w:tabs>
          <w:tab w:val="left" w:pos="2565"/>
        </w:tabs>
        <w:spacing w:before="89"/>
        <w:ind w:left="112"/>
        <w:jc w:val="both"/>
        <w:rPr>
          <w:sz w:val="24"/>
          <w:szCs w:val="24"/>
        </w:rPr>
      </w:pPr>
      <w:r w:rsidRPr="00D72041">
        <w:rPr>
          <w:sz w:val="24"/>
          <w:szCs w:val="24"/>
        </w:rPr>
        <w:t xml:space="preserve">Дата </w:t>
      </w:r>
    </w:p>
    <w:p w:rsidR="002058A7" w:rsidRPr="00EB5391" w:rsidRDefault="002058A7" w:rsidP="000C24DB">
      <w:pPr>
        <w:keepNext/>
        <w:ind w:left="3441" w:hanging="4859"/>
        <w:jc w:val="center"/>
        <w:rPr>
          <w:sz w:val="26"/>
          <w:szCs w:val="26"/>
        </w:rPr>
      </w:pPr>
    </w:p>
    <w:sectPr w:rsidR="002058A7" w:rsidRPr="00EB5391" w:rsidSect="00402DEB">
      <w:headerReference w:type="default" r:id="rId18"/>
      <w:pgSz w:w="11906" w:h="16838"/>
      <w:pgMar w:top="-567" w:right="851" w:bottom="42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E3" w:rsidRDefault="002066E3" w:rsidP="00C06DE6">
      <w:r>
        <w:separator/>
      </w:r>
    </w:p>
  </w:endnote>
  <w:endnote w:type="continuationSeparator" w:id="0">
    <w:p w:rsidR="002066E3" w:rsidRDefault="002066E3" w:rsidP="00C0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02">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E3" w:rsidRDefault="002066E3" w:rsidP="00C06DE6">
      <w:r>
        <w:separator/>
      </w:r>
    </w:p>
  </w:footnote>
  <w:footnote w:type="continuationSeparator" w:id="0">
    <w:p w:rsidR="002066E3" w:rsidRDefault="002066E3" w:rsidP="00C06D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0F" w:rsidRDefault="00673E0F"/>
  <w:p w:rsidR="00673E0F" w:rsidRDefault="00673E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46F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AAF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2AAD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A209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4E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42A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DE8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5E23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CCE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221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FAE"/>
    <w:multiLevelType w:val="hybridMultilevel"/>
    <w:tmpl w:val="27ECEC68"/>
    <w:lvl w:ilvl="0" w:tplc="8F2021BE">
      <w:start w:val="1"/>
      <w:numFmt w:val="bullet"/>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68E2CDD"/>
    <w:multiLevelType w:val="hybridMultilevel"/>
    <w:tmpl w:val="3B6E5E08"/>
    <w:lvl w:ilvl="0" w:tplc="E17295BC">
      <w:start w:val="1"/>
      <w:numFmt w:val="decimal"/>
      <w:lvlText w:val="%1)"/>
      <w:lvlJc w:val="left"/>
      <w:pPr>
        <w:ind w:left="257" w:hanging="305"/>
      </w:pPr>
      <w:rPr>
        <w:rFonts w:ascii="Times New Roman" w:eastAsia="Times New Roman" w:hAnsi="Times New Roman" w:cs="Times New Roman" w:hint="default"/>
        <w:spacing w:val="0"/>
        <w:w w:val="100"/>
        <w:sz w:val="26"/>
        <w:szCs w:val="26"/>
        <w:lang w:val="ru-RU" w:eastAsia="en-US" w:bidi="ar-SA"/>
      </w:rPr>
    </w:lvl>
    <w:lvl w:ilvl="1" w:tplc="FA902096">
      <w:numFmt w:val="bullet"/>
      <w:lvlText w:val="•"/>
      <w:lvlJc w:val="left"/>
      <w:pPr>
        <w:ind w:left="1282" w:hanging="305"/>
      </w:pPr>
      <w:rPr>
        <w:rFonts w:hint="default"/>
        <w:lang w:val="ru-RU" w:eastAsia="en-US" w:bidi="ar-SA"/>
      </w:rPr>
    </w:lvl>
    <w:lvl w:ilvl="2" w:tplc="92346AC4">
      <w:numFmt w:val="bullet"/>
      <w:lvlText w:val="•"/>
      <w:lvlJc w:val="left"/>
      <w:pPr>
        <w:ind w:left="2305" w:hanging="305"/>
      </w:pPr>
      <w:rPr>
        <w:rFonts w:hint="default"/>
        <w:lang w:val="ru-RU" w:eastAsia="en-US" w:bidi="ar-SA"/>
      </w:rPr>
    </w:lvl>
    <w:lvl w:ilvl="3" w:tplc="417A3366">
      <w:numFmt w:val="bullet"/>
      <w:lvlText w:val="•"/>
      <w:lvlJc w:val="left"/>
      <w:pPr>
        <w:ind w:left="3327" w:hanging="305"/>
      </w:pPr>
      <w:rPr>
        <w:rFonts w:hint="default"/>
        <w:lang w:val="ru-RU" w:eastAsia="en-US" w:bidi="ar-SA"/>
      </w:rPr>
    </w:lvl>
    <w:lvl w:ilvl="4" w:tplc="4B427436">
      <w:numFmt w:val="bullet"/>
      <w:lvlText w:val="•"/>
      <w:lvlJc w:val="left"/>
      <w:pPr>
        <w:ind w:left="4350" w:hanging="305"/>
      </w:pPr>
      <w:rPr>
        <w:rFonts w:hint="default"/>
        <w:lang w:val="ru-RU" w:eastAsia="en-US" w:bidi="ar-SA"/>
      </w:rPr>
    </w:lvl>
    <w:lvl w:ilvl="5" w:tplc="C418761E">
      <w:numFmt w:val="bullet"/>
      <w:lvlText w:val="•"/>
      <w:lvlJc w:val="left"/>
      <w:pPr>
        <w:ind w:left="5373" w:hanging="305"/>
      </w:pPr>
      <w:rPr>
        <w:rFonts w:hint="default"/>
        <w:lang w:val="ru-RU" w:eastAsia="en-US" w:bidi="ar-SA"/>
      </w:rPr>
    </w:lvl>
    <w:lvl w:ilvl="6" w:tplc="FC701ACA">
      <w:numFmt w:val="bullet"/>
      <w:lvlText w:val="•"/>
      <w:lvlJc w:val="left"/>
      <w:pPr>
        <w:ind w:left="6395" w:hanging="305"/>
      </w:pPr>
      <w:rPr>
        <w:rFonts w:hint="default"/>
        <w:lang w:val="ru-RU" w:eastAsia="en-US" w:bidi="ar-SA"/>
      </w:rPr>
    </w:lvl>
    <w:lvl w:ilvl="7" w:tplc="07A0C340">
      <w:numFmt w:val="bullet"/>
      <w:lvlText w:val="•"/>
      <w:lvlJc w:val="left"/>
      <w:pPr>
        <w:ind w:left="7418" w:hanging="305"/>
      </w:pPr>
      <w:rPr>
        <w:rFonts w:hint="default"/>
        <w:lang w:val="ru-RU" w:eastAsia="en-US" w:bidi="ar-SA"/>
      </w:rPr>
    </w:lvl>
    <w:lvl w:ilvl="8" w:tplc="2AC09390">
      <w:numFmt w:val="bullet"/>
      <w:lvlText w:val="•"/>
      <w:lvlJc w:val="left"/>
      <w:pPr>
        <w:ind w:left="8441" w:hanging="305"/>
      </w:pPr>
      <w:rPr>
        <w:rFonts w:hint="default"/>
        <w:lang w:val="ru-RU" w:eastAsia="en-US" w:bidi="ar-SA"/>
      </w:rPr>
    </w:lvl>
  </w:abstractNum>
  <w:abstractNum w:abstractNumId="12" w15:restartNumberingAfterBreak="0">
    <w:nsid w:val="08CA61A2"/>
    <w:multiLevelType w:val="hybridMultilevel"/>
    <w:tmpl w:val="8D02F344"/>
    <w:lvl w:ilvl="0" w:tplc="8F2021BE">
      <w:start w:val="1"/>
      <w:numFmt w:val="bullet"/>
      <w:lvlText w:val="-"/>
      <w:lvlJc w:val="left"/>
      <w:pPr>
        <w:tabs>
          <w:tab w:val="num" w:pos="1827"/>
        </w:tabs>
        <w:ind w:left="1827" w:hanging="360"/>
      </w:pPr>
      <w:rPr>
        <w:rFonts w:ascii="Times New Roman" w:hAnsi="Times New Roman" w:cs="Times New Roman" w:hint="default"/>
      </w:rPr>
    </w:lvl>
    <w:lvl w:ilvl="1" w:tplc="9B2ECA8A">
      <w:start w:val="1"/>
      <w:numFmt w:val="bullet"/>
      <w:lvlText w:val="-"/>
      <w:lvlJc w:val="left"/>
      <w:pPr>
        <w:tabs>
          <w:tab w:val="num" w:pos="2007"/>
        </w:tabs>
        <w:ind w:left="2007" w:hanging="360"/>
      </w:pPr>
      <w:rPr>
        <w:rFonts w:ascii="Sylfaen" w:hAnsi="Sylfae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C6E0FA7"/>
    <w:multiLevelType w:val="hybridMultilevel"/>
    <w:tmpl w:val="DB0A985C"/>
    <w:lvl w:ilvl="0" w:tplc="0CA8CD0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0E42343F"/>
    <w:multiLevelType w:val="singleLevel"/>
    <w:tmpl w:val="292A87B2"/>
    <w:lvl w:ilvl="0">
      <w:start w:val="1"/>
      <w:numFmt w:val="decimal"/>
      <w:lvlText w:val="%1."/>
      <w:lvlJc w:val="left"/>
      <w:pPr>
        <w:tabs>
          <w:tab w:val="num" w:pos="644"/>
        </w:tabs>
        <w:ind w:left="644" w:hanging="360"/>
      </w:pPr>
      <w:rPr>
        <w:rFonts w:hint="default"/>
      </w:rPr>
    </w:lvl>
  </w:abstractNum>
  <w:abstractNum w:abstractNumId="15" w15:restartNumberingAfterBreak="0">
    <w:nsid w:val="14791E11"/>
    <w:multiLevelType w:val="hybridMultilevel"/>
    <w:tmpl w:val="D14856FE"/>
    <w:lvl w:ilvl="0" w:tplc="BE9C15C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8971511"/>
    <w:multiLevelType w:val="multilevel"/>
    <w:tmpl w:val="E8024146"/>
    <w:lvl w:ilvl="0">
      <w:start w:val="2"/>
      <w:numFmt w:val="decimal"/>
      <w:lvlText w:val="%1."/>
      <w:lvlJc w:val="left"/>
      <w:pPr>
        <w:ind w:left="525" w:hanging="525"/>
      </w:pPr>
      <w:rPr>
        <w:rFonts w:hint="default"/>
      </w:rPr>
    </w:lvl>
    <w:lvl w:ilvl="1">
      <w:start w:val="28"/>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144" w:hanging="1800"/>
      </w:pPr>
      <w:rPr>
        <w:rFonts w:hint="default"/>
      </w:rPr>
    </w:lvl>
  </w:abstractNum>
  <w:abstractNum w:abstractNumId="17" w15:restartNumberingAfterBreak="0">
    <w:nsid w:val="1EED1356"/>
    <w:multiLevelType w:val="hybridMultilevel"/>
    <w:tmpl w:val="57D4C626"/>
    <w:lvl w:ilvl="0" w:tplc="8F2E470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1AA28FB"/>
    <w:multiLevelType w:val="hybridMultilevel"/>
    <w:tmpl w:val="A0C8C442"/>
    <w:lvl w:ilvl="0" w:tplc="8F2021BE">
      <w:start w:val="1"/>
      <w:numFmt w:val="bullet"/>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2641B5A"/>
    <w:multiLevelType w:val="hybridMultilevel"/>
    <w:tmpl w:val="D5246C06"/>
    <w:lvl w:ilvl="0" w:tplc="DEB68AA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EA36A76"/>
    <w:multiLevelType w:val="multilevel"/>
    <w:tmpl w:val="211EEAA8"/>
    <w:lvl w:ilvl="0">
      <w:start w:val="2"/>
      <w:numFmt w:val="decimal"/>
      <w:lvlText w:val="%1."/>
      <w:lvlJc w:val="left"/>
      <w:pPr>
        <w:ind w:left="720" w:hanging="720"/>
      </w:pPr>
      <w:rPr>
        <w:rFonts w:eastAsia="Times New Roman" w:hint="default"/>
        <w:b/>
        <w:sz w:val="26"/>
      </w:rPr>
    </w:lvl>
    <w:lvl w:ilvl="1">
      <w:start w:val="16"/>
      <w:numFmt w:val="decimal"/>
      <w:lvlText w:val="%1.%2."/>
      <w:lvlJc w:val="left"/>
      <w:pPr>
        <w:ind w:left="1080" w:hanging="720"/>
      </w:pPr>
      <w:rPr>
        <w:rFonts w:eastAsia="Times New Roman" w:hint="default"/>
        <w:b/>
        <w:sz w:val="26"/>
      </w:rPr>
    </w:lvl>
    <w:lvl w:ilvl="2">
      <w:start w:val="1"/>
      <w:numFmt w:val="decimal"/>
      <w:lvlText w:val="%1.%2.%3."/>
      <w:lvlJc w:val="left"/>
      <w:pPr>
        <w:ind w:left="1440" w:hanging="720"/>
      </w:pPr>
      <w:rPr>
        <w:rFonts w:eastAsia="Times New Roman" w:hint="default"/>
        <w:b/>
        <w:sz w:val="26"/>
      </w:rPr>
    </w:lvl>
    <w:lvl w:ilvl="3">
      <w:start w:val="1"/>
      <w:numFmt w:val="decimal"/>
      <w:lvlText w:val="%1.%2.%3.%4."/>
      <w:lvlJc w:val="left"/>
      <w:pPr>
        <w:ind w:left="2160" w:hanging="1080"/>
      </w:pPr>
      <w:rPr>
        <w:rFonts w:eastAsia="Times New Roman" w:hint="default"/>
        <w:b/>
        <w:sz w:val="26"/>
      </w:rPr>
    </w:lvl>
    <w:lvl w:ilvl="4">
      <w:start w:val="1"/>
      <w:numFmt w:val="decimal"/>
      <w:lvlText w:val="%1.%2.%3.%4.%5."/>
      <w:lvlJc w:val="left"/>
      <w:pPr>
        <w:ind w:left="2520" w:hanging="1080"/>
      </w:pPr>
      <w:rPr>
        <w:rFonts w:eastAsia="Times New Roman" w:hint="default"/>
        <w:b/>
        <w:sz w:val="26"/>
      </w:rPr>
    </w:lvl>
    <w:lvl w:ilvl="5">
      <w:start w:val="1"/>
      <w:numFmt w:val="decimal"/>
      <w:lvlText w:val="%1.%2.%3.%4.%5.%6."/>
      <w:lvlJc w:val="left"/>
      <w:pPr>
        <w:ind w:left="3240" w:hanging="1440"/>
      </w:pPr>
      <w:rPr>
        <w:rFonts w:eastAsia="Times New Roman" w:hint="default"/>
        <w:b/>
        <w:sz w:val="26"/>
      </w:rPr>
    </w:lvl>
    <w:lvl w:ilvl="6">
      <w:start w:val="1"/>
      <w:numFmt w:val="decimal"/>
      <w:lvlText w:val="%1.%2.%3.%4.%5.%6.%7."/>
      <w:lvlJc w:val="left"/>
      <w:pPr>
        <w:ind w:left="3960" w:hanging="1800"/>
      </w:pPr>
      <w:rPr>
        <w:rFonts w:eastAsia="Times New Roman" w:hint="default"/>
        <w:b/>
        <w:sz w:val="26"/>
      </w:rPr>
    </w:lvl>
    <w:lvl w:ilvl="7">
      <w:start w:val="1"/>
      <w:numFmt w:val="decimal"/>
      <w:lvlText w:val="%1.%2.%3.%4.%5.%6.%7.%8."/>
      <w:lvlJc w:val="left"/>
      <w:pPr>
        <w:ind w:left="4320" w:hanging="1800"/>
      </w:pPr>
      <w:rPr>
        <w:rFonts w:eastAsia="Times New Roman" w:hint="default"/>
        <w:b/>
        <w:sz w:val="26"/>
      </w:rPr>
    </w:lvl>
    <w:lvl w:ilvl="8">
      <w:start w:val="1"/>
      <w:numFmt w:val="decimal"/>
      <w:lvlText w:val="%1.%2.%3.%4.%5.%6.%7.%8.%9."/>
      <w:lvlJc w:val="left"/>
      <w:pPr>
        <w:ind w:left="5040" w:hanging="2160"/>
      </w:pPr>
      <w:rPr>
        <w:rFonts w:eastAsia="Times New Roman" w:hint="default"/>
        <w:b/>
        <w:sz w:val="26"/>
      </w:rPr>
    </w:lvl>
  </w:abstractNum>
  <w:abstractNum w:abstractNumId="21" w15:restartNumberingAfterBreak="0">
    <w:nsid w:val="36AD4280"/>
    <w:multiLevelType w:val="multilevel"/>
    <w:tmpl w:val="DC1CCE14"/>
    <w:lvl w:ilvl="0">
      <w:start w:val="2"/>
      <w:numFmt w:val="decimal"/>
      <w:lvlText w:val="%1."/>
      <w:lvlJc w:val="left"/>
      <w:pPr>
        <w:ind w:left="525" w:hanging="525"/>
      </w:pPr>
      <w:rPr>
        <w:rFonts w:eastAsia="Times New Roman" w:hint="default"/>
        <w:b/>
        <w:sz w:val="26"/>
      </w:rPr>
    </w:lvl>
    <w:lvl w:ilvl="1">
      <w:start w:val="16"/>
      <w:numFmt w:val="decimal"/>
      <w:lvlText w:val="%1.%2."/>
      <w:lvlJc w:val="left"/>
      <w:pPr>
        <w:ind w:left="720" w:hanging="720"/>
      </w:pPr>
      <w:rPr>
        <w:rFonts w:eastAsia="Times New Roman" w:hint="default"/>
        <w:b/>
        <w:sz w:val="26"/>
      </w:rPr>
    </w:lvl>
    <w:lvl w:ilvl="2">
      <w:start w:val="1"/>
      <w:numFmt w:val="decimal"/>
      <w:lvlText w:val="%1.%2.%3."/>
      <w:lvlJc w:val="left"/>
      <w:pPr>
        <w:ind w:left="720" w:hanging="720"/>
      </w:pPr>
      <w:rPr>
        <w:rFonts w:eastAsia="Times New Roman" w:hint="default"/>
        <w:b/>
        <w:sz w:val="26"/>
      </w:rPr>
    </w:lvl>
    <w:lvl w:ilvl="3">
      <w:start w:val="1"/>
      <w:numFmt w:val="decimal"/>
      <w:lvlText w:val="%1.%2.%3.%4."/>
      <w:lvlJc w:val="left"/>
      <w:pPr>
        <w:ind w:left="1080" w:hanging="1080"/>
      </w:pPr>
      <w:rPr>
        <w:rFonts w:eastAsia="Times New Roman" w:hint="default"/>
        <w:b/>
        <w:sz w:val="26"/>
      </w:rPr>
    </w:lvl>
    <w:lvl w:ilvl="4">
      <w:start w:val="1"/>
      <w:numFmt w:val="decimal"/>
      <w:lvlText w:val="%1.%2.%3.%4.%5."/>
      <w:lvlJc w:val="left"/>
      <w:pPr>
        <w:ind w:left="1080" w:hanging="1080"/>
      </w:pPr>
      <w:rPr>
        <w:rFonts w:eastAsia="Times New Roman" w:hint="default"/>
        <w:b/>
        <w:sz w:val="26"/>
      </w:rPr>
    </w:lvl>
    <w:lvl w:ilvl="5">
      <w:start w:val="1"/>
      <w:numFmt w:val="decimal"/>
      <w:lvlText w:val="%1.%2.%3.%4.%5.%6."/>
      <w:lvlJc w:val="left"/>
      <w:pPr>
        <w:ind w:left="1440" w:hanging="1440"/>
      </w:pPr>
      <w:rPr>
        <w:rFonts w:eastAsia="Times New Roman" w:hint="default"/>
        <w:b/>
        <w:sz w:val="26"/>
      </w:rPr>
    </w:lvl>
    <w:lvl w:ilvl="6">
      <w:start w:val="1"/>
      <w:numFmt w:val="decimal"/>
      <w:lvlText w:val="%1.%2.%3.%4.%5.%6.%7."/>
      <w:lvlJc w:val="left"/>
      <w:pPr>
        <w:ind w:left="1800" w:hanging="1800"/>
      </w:pPr>
      <w:rPr>
        <w:rFonts w:eastAsia="Times New Roman" w:hint="default"/>
        <w:b/>
        <w:sz w:val="26"/>
      </w:rPr>
    </w:lvl>
    <w:lvl w:ilvl="7">
      <w:start w:val="1"/>
      <w:numFmt w:val="decimal"/>
      <w:lvlText w:val="%1.%2.%3.%4.%5.%6.%7.%8."/>
      <w:lvlJc w:val="left"/>
      <w:pPr>
        <w:ind w:left="1800" w:hanging="1800"/>
      </w:pPr>
      <w:rPr>
        <w:rFonts w:eastAsia="Times New Roman" w:hint="default"/>
        <w:b/>
        <w:sz w:val="26"/>
      </w:rPr>
    </w:lvl>
    <w:lvl w:ilvl="8">
      <w:start w:val="1"/>
      <w:numFmt w:val="decimal"/>
      <w:lvlText w:val="%1.%2.%3.%4.%5.%6.%7.%8.%9."/>
      <w:lvlJc w:val="left"/>
      <w:pPr>
        <w:ind w:left="2160" w:hanging="2160"/>
      </w:pPr>
      <w:rPr>
        <w:rFonts w:eastAsia="Times New Roman" w:hint="default"/>
        <w:b/>
        <w:sz w:val="26"/>
      </w:rPr>
    </w:lvl>
  </w:abstractNum>
  <w:abstractNum w:abstractNumId="22" w15:restartNumberingAfterBreak="0">
    <w:nsid w:val="3BC377D1"/>
    <w:multiLevelType w:val="multilevel"/>
    <w:tmpl w:val="9B08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1843D5"/>
    <w:multiLevelType w:val="hybridMultilevel"/>
    <w:tmpl w:val="27FAFE02"/>
    <w:lvl w:ilvl="0" w:tplc="B8D8D3D4">
      <w:start w:val="10"/>
      <w:numFmt w:val="decimal"/>
      <w:lvlText w:val="%1)"/>
      <w:lvlJc w:val="left"/>
      <w:pPr>
        <w:ind w:left="5464" w:hanging="360"/>
      </w:pPr>
      <w:rPr>
        <w:rFonts w:eastAsia="Calibri"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4" w15:restartNumberingAfterBreak="0">
    <w:nsid w:val="4A124A60"/>
    <w:multiLevelType w:val="hybridMultilevel"/>
    <w:tmpl w:val="E1AC2792"/>
    <w:lvl w:ilvl="0" w:tplc="1812AD8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822FE5"/>
    <w:multiLevelType w:val="hybridMultilevel"/>
    <w:tmpl w:val="B67E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790D0C"/>
    <w:multiLevelType w:val="hybridMultilevel"/>
    <w:tmpl w:val="AE52EFF4"/>
    <w:lvl w:ilvl="0" w:tplc="543A9AA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1E01CC"/>
    <w:multiLevelType w:val="hybridMultilevel"/>
    <w:tmpl w:val="B6AC917E"/>
    <w:lvl w:ilvl="0" w:tplc="F96C4646">
      <w:start w:val="1"/>
      <w:numFmt w:val="decimal"/>
      <w:lvlText w:val="%1."/>
      <w:lvlJc w:val="left"/>
      <w:pPr>
        <w:tabs>
          <w:tab w:val="num" w:pos="720"/>
        </w:tabs>
        <w:ind w:left="720" w:hanging="360"/>
      </w:pPr>
      <w:rPr>
        <w:rFonts w:hint="default"/>
      </w:rPr>
    </w:lvl>
    <w:lvl w:ilvl="1" w:tplc="65D2B3CC">
      <w:numFmt w:val="none"/>
      <w:lvlText w:val=""/>
      <w:lvlJc w:val="left"/>
      <w:pPr>
        <w:tabs>
          <w:tab w:val="num" w:pos="360"/>
        </w:tabs>
      </w:pPr>
    </w:lvl>
    <w:lvl w:ilvl="2" w:tplc="32183ACC">
      <w:numFmt w:val="none"/>
      <w:lvlText w:val=""/>
      <w:lvlJc w:val="left"/>
      <w:pPr>
        <w:tabs>
          <w:tab w:val="num" w:pos="360"/>
        </w:tabs>
      </w:pPr>
    </w:lvl>
    <w:lvl w:ilvl="3" w:tplc="FD2E83FA">
      <w:numFmt w:val="none"/>
      <w:lvlText w:val=""/>
      <w:lvlJc w:val="left"/>
      <w:pPr>
        <w:tabs>
          <w:tab w:val="num" w:pos="360"/>
        </w:tabs>
      </w:pPr>
    </w:lvl>
    <w:lvl w:ilvl="4" w:tplc="9E082F88">
      <w:numFmt w:val="none"/>
      <w:lvlText w:val=""/>
      <w:lvlJc w:val="left"/>
      <w:pPr>
        <w:tabs>
          <w:tab w:val="num" w:pos="360"/>
        </w:tabs>
      </w:pPr>
    </w:lvl>
    <w:lvl w:ilvl="5" w:tplc="C2666E64">
      <w:numFmt w:val="none"/>
      <w:lvlText w:val=""/>
      <w:lvlJc w:val="left"/>
      <w:pPr>
        <w:tabs>
          <w:tab w:val="num" w:pos="360"/>
        </w:tabs>
      </w:pPr>
    </w:lvl>
    <w:lvl w:ilvl="6" w:tplc="7F429CE2">
      <w:numFmt w:val="none"/>
      <w:lvlText w:val=""/>
      <w:lvlJc w:val="left"/>
      <w:pPr>
        <w:tabs>
          <w:tab w:val="num" w:pos="360"/>
        </w:tabs>
      </w:pPr>
    </w:lvl>
    <w:lvl w:ilvl="7" w:tplc="F9689300">
      <w:numFmt w:val="none"/>
      <w:lvlText w:val=""/>
      <w:lvlJc w:val="left"/>
      <w:pPr>
        <w:tabs>
          <w:tab w:val="num" w:pos="360"/>
        </w:tabs>
      </w:pPr>
    </w:lvl>
    <w:lvl w:ilvl="8" w:tplc="D8C49066">
      <w:numFmt w:val="none"/>
      <w:lvlText w:val=""/>
      <w:lvlJc w:val="left"/>
      <w:pPr>
        <w:tabs>
          <w:tab w:val="num" w:pos="360"/>
        </w:tabs>
      </w:pPr>
    </w:lvl>
  </w:abstractNum>
  <w:abstractNum w:abstractNumId="28" w15:restartNumberingAfterBreak="0">
    <w:nsid w:val="5C2A71B0"/>
    <w:multiLevelType w:val="multilevel"/>
    <w:tmpl w:val="2C2AA4CC"/>
    <w:lvl w:ilvl="0">
      <w:start w:val="1"/>
      <w:numFmt w:val="decimal"/>
      <w:suff w:val="space"/>
      <w:lvlText w:val="%1."/>
      <w:lvlJc w:val="left"/>
      <w:pPr>
        <w:ind w:left="1134" w:firstLine="0"/>
      </w:pPr>
      <w:rPr>
        <w:rFonts w:hint="default"/>
      </w:rPr>
    </w:lvl>
    <w:lvl w:ilvl="1">
      <w:start w:val="3"/>
      <w:numFmt w:val="decimal"/>
      <w:isLgl/>
      <w:lvlText w:val="%1.%2."/>
      <w:lvlJc w:val="left"/>
      <w:pPr>
        <w:ind w:left="1134" w:firstLine="0"/>
      </w:pPr>
      <w:rPr>
        <w:rFonts w:hint="default"/>
      </w:rPr>
    </w:lvl>
    <w:lvl w:ilvl="2">
      <w:start w:val="1"/>
      <w:numFmt w:val="decimal"/>
      <w:isLgl/>
      <w:lvlText w:val="%1.%2.%3."/>
      <w:lvlJc w:val="left"/>
      <w:pPr>
        <w:ind w:left="1134" w:firstLine="0"/>
      </w:pPr>
      <w:rPr>
        <w:rFonts w:hint="default"/>
      </w:rPr>
    </w:lvl>
    <w:lvl w:ilvl="3">
      <w:start w:val="1"/>
      <w:numFmt w:val="decimal"/>
      <w:isLgl/>
      <w:lvlText w:val="%1.%2.%3.%4."/>
      <w:lvlJc w:val="left"/>
      <w:pPr>
        <w:ind w:left="1134" w:firstLine="0"/>
      </w:pPr>
      <w:rPr>
        <w:rFonts w:hint="default"/>
      </w:rPr>
    </w:lvl>
    <w:lvl w:ilvl="4">
      <w:start w:val="1"/>
      <w:numFmt w:val="decimal"/>
      <w:isLgl/>
      <w:lvlText w:val="%1.%2.%3.%4.%5."/>
      <w:lvlJc w:val="left"/>
      <w:pPr>
        <w:ind w:left="1134" w:firstLine="0"/>
      </w:pPr>
      <w:rPr>
        <w:rFonts w:hint="default"/>
      </w:rPr>
    </w:lvl>
    <w:lvl w:ilvl="5">
      <w:start w:val="1"/>
      <w:numFmt w:val="decimal"/>
      <w:isLgl/>
      <w:lvlText w:val="%1.%2.%3.%4.%5.%6."/>
      <w:lvlJc w:val="left"/>
      <w:pPr>
        <w:ind w:left="1134" w:firstLine="0"/>
      </w:pPr>
      <w:rPr>
        <w:rFonts w:hint="default"/>
      </w:rPr>
    </w:lvl>
    <w:lvl w:ilvl="6">
      <w:start w:val="1"/>
      <w:numFmt w:val="decimal"/>
      <w:isLgl/>
      <w:lvlText w:val="%1.%2.%3.%4.%5.%6.%7."/>
      <w:lvlJc w:val="left"/>
      <w:pPr>
        <w:ind w:left="1134" w:firstLine="0"/>
      </w:pPr>
      <w:rPr>
        <w:rFonts w:hint="default"/>
      </w:rPr>
    </w:lvl>
    <w:lvl w:ilvl="7">
      <w:start w:val="1"/>
      <w:numFmt w:val="decimal"/>
      <w:isLgl/>
      <w:lvlText w:val="%1.%2.%3.%4.%5.%6.%7.%8."/>
      <w:lvlJc w:val="left"/>
      <w:pPr>
        <w:ind w:left="1134" w:firstLine="0"/>
      </w:pPr>
      <w:rPr>
        <w:rFonts w:hint="default"/>
      </w:rPr>
    </w:lvl>
    <w:lvl w:ilvl="8">
      <w:start w:val="1"/>
      <w:numFmt w:val="decimal"/>
      <w:isLgl/>
      <w:lvlText w:val="%1.%2.%3.%4.%5.%6.%7.%8.%9."/>
      <w:lvlJc w:val="left"/>
      <w:pPr>
        <w:ind w:left="1134" w:firstLine="0"/>
      </w:pPr>
      <w:rPr>
        <w:rFonts w:hint="default"/>
      </w:rPr>
    </w:lvl>
  </w:abstractNum>
  <w:abstractNum w:abstractNumId="29" w15:restartNumberingAfterBreak="0">
    <w:nsid w:val="5FE115C2"/>
    <w:multiLevelType w:val="hybridMultilevel"/>
    <w:tmpl w:val="85B26C82"/>
    <w:lvl w:ilvl="0" w:tplc="869CB6D4">
      <w:start w:val="10"/>
      <w:numFmt w:val="decimal"/>
      <w:lvlText w:val="%1.)"/>
      <w:lvlJc w:val="left"/>
      <w:pPr>
        <w:ind w:left="951" w:hanging="384"/>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22577B7"/>
    <w:multiLevelType w:val="hybridMultilevel"/>
    <w:tmpl w:val="F29CE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426B42"/>
    <w:multiLevelType w:val="multilevel"/>
    <w:tmpl w:val="30C2E444"/>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15:restartNumberingAfterBreak="0">
    <w:nsid w:val="6EFC10FA"/>
    <w:multiLevelType w:val="hybridMultilevel"/>
    <w:tmpl w:val="462A3824"/>
    <w:lvl w:ilvl="0" w:tplc="8C5C4F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F8C25C8"/>
    <w:multiLevelType w:val="hybridMultilevel"/>
    <w:tmpl w:val="3AAA13F6"/>
    <w:lvl w:ilvl="0" w:tplc="7F86C1DE">
      <w:start w:val="1"/>
      <w:numFmt w:val="bullet"/>
      <w:lvlText w:val="-"/>
      <w:lvlJc w:val="left"/>
      <w:pPr>
        <w:tabs>
          <w:tab w:val="num" w:pos="3141"/>
        </w:tabs>
        <w:ind w:left="3141" w:hanging="360"/>
      </w:pPr>
      <w:rPr>
        <w:rFonts w:ascii="Sylfaen" w:hAnsi="Sylfaen" w:hint="default"/>
      </w:rPr>
    </w:lvl>
    <w:lvl w:ilvl="1" w:tplc="7F86C1DE">
      <w:start w:val="1"/>
      <w:numFmt w:val="bullet"/>
      <w:lvlText w:val="-"/>
      <w:lvlJc w:val="left"/>
      <w:pPr>
        <w:tabs>
          <w:tab w:val="num" w:pos="2007"/>
        </w:tabs>
        <w:ind w:left="2007" w:hanging="360"/>
      </w:pPr>
      <w:rPr>
        <w:rFonts w:ascii="Sylfaen" w:hAnsi="Sylfae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FA27513"/>
    <w:multiLevelType w:val="hybridMultilevel"/>
    <w:tmpl w:val="B6AC917E"/>
    <w:lvl w:ilvl="0" w:tplc="F96C4646">
      <w:start w:val="1"/>
      <w:numFmt w:val="decimal"/>
      <w:lvlText w:val="%1."/>
      <w:lvlJc w:val="left"/>
      <w:pPr>
        <w:tabs>
          <w:tab w:val="num" w:pos="720"/>
        </w:tabs>
        <w:ind w:left="720" w:hanging="360"/>
      </w:pPr>
      <w:rPr>
        <w:rFonts w:hint="default"/>
      </w:rPr>
    </w:lvl>
    <w:lvl w:ilvl="1" w:tplc="65D2B3CC">
      <w:numFmt w:val="none"/>
      <w:lvlText w:val=""/>
      <w:lvlJc w:val="left"/>
      <w:pPr>
        <w:tabs>
          <w:tab w:val="num" w:pos="360"/>
        </w:tabs>
      </w:pPr>
    </w:lvl>
    <w:lvl w:ilvl="2" w:tplc="32183ACC">
      <w:numFmt w:val="none"/>
      <w:lvlText w:val=""/>
      <w:lvlJc w:val="left"/>
      <w:pPr>
        <w:tabs>
          <w:tab w:val="num" w:pos="360"/>
        </w:tabs>
      </w:pPr>
    </w:lvl>
    <w:lvl w:ilvl="3" w:tplc="FD2E83FA">
      <w:numFmt w:val="none"/>
      <w:lvlText w:val=""/>
      <w:lvlJc w:val="left"/>
      <w:pPr>
        <w:tabs>
          <w:tab w:val="num" w:pos="360"/>
        </w:tabs>
      </w:pPr>
    </w:lvl>
    <w:lvl w:ilvl="4" w:tplc="9E082F88">
      <w:numFmt w:val="none"/>
      <w:lvlText w:val=""/>
      <w:lvlJc w:val="left"/>
      <w:pPr>
        <w:tabs>
          <w:tab w:val="num" w:pos="360"/>
        </w:tabs>
      </w:pPr>
    </w:lvl>
    <w:lvl w:ilvl="5" w:tplc="C2666E64">
      <w:numFmt w:val="none"/>
      <w:lvlText w:val=""/>
      <w:lvlJc w:val="left"/>
      <w:pPr>
        <w:tabs>
          <w:tab w:val="num" w:pos="360"/>
        </w:tabs>
      </w:pPr>
    </w:lvl>
    <w:lvl w:ilvl="6" w:tplc="7F429CE2">
      <w:numFmt w:val="none"/>
      <w:lvlText w:val=""/>
      <w:lvlJc w:val="left"/>
      <w:pPr>
        <w:tabs>
          <w:tab w:val="num" w:pos="360"/>
        </w:tabs>
      </w:pPr>
    </w:lvl>
    <w:lvl w:ilvl="7" w:tplc="F9689300">
      <w:numFmt w:val="none"/>
      <w:lvlText w:val=""/>
      <w:lvlJc w:val="left"/>
      <w:pPr>
        <w:tabs>
          <w:tab w:val="num" w:pos="360"/>
        </w:tabs>
      </w:pPr>
    </w:lvl>
    <w:lvl w:ilvl="8" w:tplc="D8C49066">
      <w:numFmt w:val="none"/>
      <w:lvlText w:val=""/>
      <w:lvlJc w:val="left"/>
      <w:pPr>
        <w:tabs>
          <w:tab w:val="num" w:pos="360"/>
        </w:tabs>
      </w:pPr>
    </w:lvl>
  </w:abstractNum>
  <w:abstractNum w:abstractNumId="35" w15:restartNumberingAfterBreak="0">
    <w:nsid w:val="712F717E"/>
    <w:multiLevelType w:val="hybridMultilevel"/>
    <w:tmpl w:val="01C67FFE"/>
    <w:lvl w:ilvl="0" w:tplc="EA848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8762569"/>
    <w:multiLevelType w:val="hybridMultilevel"/>
    <w:tmpl w:val="D0782102"/>
    <w:lvl w:ilvl="0" w:tplc="8F2021BE">
      <w:start w:val="1"/>
      <w:numFmt w:val="bullet"/>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8"/>
  </w:num>
  <w:num w:numId="2">
    <w:abstractNumId w:val="31"/>
  </w:num>
  <w:num w:numId="3">
    <w:abstractNumId w:val="36"/>
  </w:num>
  <w:num w:numId="4">
    <w:abstractNumId w:val="24"/>
  </w:num>
  <w:num w:numId="5">
    <w:abstractNumId w:val="10"/>
  </w:num>
  <w:num w:numId="6">
    <w:abstractNumId w:val="12"/>
  </w:num>
  <w:num w:numId="7">
    <w:abstractNumId w:val="18"/>
  </w:num>
  <w:num w:numId="8">
    <w:abstractNumId w:val="22"/>
  </w:num>
  <w:num w:numId="9">
    <w:abstractNumId w:val="3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5"/>
  </w:num>
  <w:num w:numId="23">
    <w:abstractNumId w:val="17"/>
  </w:num>
  <w:num w:numId="24">
    <w:abstractNumId w:val="26"/>
  </w:num>
  <w:num w:numId="25">
    <w:abstractNumId w:val="32"/>
  </w:num>
  <w:num w:numId="26">
    <w:abstractNumId w:val="29"/>
  </w:num>
  <w:num w:numId="27">
    <w:abstractNumId w:val="19"/>
  </w:num>
  <w:num w:numId="28">
    <w:abstractNumId w:val="13"/>
  </w:num>
  <w:num w:numId="29">
    <w:abstractNumId w:val="23"/>
  </w:num>
  <w:num w:numId="30">
    <w:abstractNumId w:val="30"/>
  </w:num>
  <w:num w:numId="31">
    <w:abstractNumId w:val="16"/>
  </w:num>
  <w:num w:numId="32">
    <w:abstractNumId w:val="21"/>
  </w:num>
  <w:num w:numId="33">
    <w:abstractNumId w:val="20"/>
  </w:num>
  <w:num w:numId="34">
    <w:abstractNumId w:val="11"/>
  </w:num>
  <w:num w:numId="35">
    <w:abstractNumId w:val="34"/>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94"/>
    <w:rsid w:val="00002622"/>
    <w:rsid w:val="00015387"/>
    <w:rsid w:val="00080A16"/>
    <w:rsid w:val="000A547E"/>
    <w:rsid w:val="000C24DB"/>
    <w:rsid w:val="000C7691"/>
    <w:rsid w:val="00104308"/>
    <w:rsid w:val="0012790A"/>
    <w:rsid w:val="0016131C"/>
    <w:rsid w:val="00175A75"/>
    <w:rsid w:val="00183C4C"/>
    <w:rsid w:val="002058A7"/>
    <w:rsid w:val="002066E3"/>
    <w:rsid w:val="0022750E"/>
    <w:rsid w:val="002C0138"/>
    <w:rsid w:val="002D5B13"/>
    <w:rsid w:val="002E0016"/>
    <w:rsid w:val="00317FD1"/>
    <w:rsid w:val="00320252"/>
    <w:rsid w:val="00353C35"/>
    <w:rsid w:val="003662E6"/>
    <w:rsid w:val="00391D10"/>
    <w:rsid w:val="003A26AB"/>
    <w:rsid w:val="003C676D"/>
    <w:rsid w:val="00402DEB"/>
    <w:rsid w:val="004117ED"/>
    <w:rsid w:val="0044247A"/>
    <w:rsid w:val="004813A1"/>
    <w:rsid w:val="004D1723"/>
    <w:rsid w:val="004D2CB3"/>
    <w:rsid w:val="004E48A5"/>
    <w:rsid w:val="004F36D5"/>
    <w:rsid w:val="00505A26"/>
    <w:rsid w:val="00506751"/>
    <w:rsid w:val="00544C77"/>
    <w:rsid w:val="00566898"/>
    <w:rsid w:val="00577B8E"/>
    <w:rsid w:val="00594A69"/>
    <w:rsid w:val="005B07BA"/>
    <w:rsid w:val="005B588F"/>
    <w:rsid w:val="005E7725"/>
    <w:rsid w:val="00673E0F"/>
    <w:rsid w:val="00675DD3"/>
    <w:rsid w:val="006E6B0A"/>
    <w:rsid w:val="00706064"/>
    <w:rsid w:val="00716777"/>
    <w:rsid w:val="007245CF"/>
    <w:rsid w:val="00740360"/>
    <w:rsid w:val="007520AB"/>
    <w:rsid w:val="00763BDF"/>
    <w:rsid w:val="007812D0"/>
    <w:rsid w:val="007E08DB"/>
    <w:rsid w:val="00812E82"/>
    <w:rsid w:val="00843CA9"/>
    <w:rsid w:val="00862BBC"/>
    <w:rsid w:val="00885DC2"/>
    <w:rsid w:val="008F1466"/>
    <w:rsid w:val="009108CF"/>
    <w:rsid w:val="00936A72"/>
    <w:rsid w:val="009C08C5"/>
    <w:rsid w:val="009C606F"/>
    <w:rsid w:val="009F3937"/>
    <w:rsid w:val="00A3258E"/>
    <w:rsid w:val="00A4428A"/>
    <w:rsid w:val="00A61FBF"/>
    <w:rsid w:val="00A96B3F"/>
    <w:rsid w:val="00AA0E89"/>
    <w:rsid w:val="00AE0CCA"/>
    <w:rsid w:val="00AE1686"/>
    <w:rsid w:val="00AF67E3"/>
    <w:rsid w:val="00B41FC9"/>
    <w:rsid w:val="00B62AF2"/>
    <w:rsid w:val="00BA6ACF"/>
    <w:rsid w:val="00BD1556"/>
    <w:rsid w:val="00C06DE6"/>
    <w:rsid w:val="00C17C94"/>
    <w:rsid w:val="00C20153"/>
    <w:rsid w:val="00C2115C"/>
    <w:rsid w:val="00C3029A"/>
    <w:rsid w:val="00C448C6"/>
    <w:rsid w:val="00CA4939"/>
    <w:rsid w:val="00CA728F"/>
    <w:rsid w:val="00D13B2A"/>
    <w:rsid w:val="00D32E48"/>
    <w:rsid w:val="00D518C3"/>
    <w:rsid w:val="00D571FB"/>
    <w:rsid w:val="00D72041"/>
    <w:rsid w:val="00D8430B"/>
    <w:rsid w:val="00DA018E"/>
    <w:rsid w:val="00DC6981"/>
    <w:rsid w:val="00DD1A47"/>
    <w:rsid w:val="00DD6789"/>
    <w:rsid w:val="00DE44C9"/>
    <w:rsid w:val="00EA1291"/>
    <w:rsid w:val="00EB5391"/>
    <w:rsid w:val="00EC1FD3"/>
    <w:rsid w:val="00ED1AF5"/>
    <w:rsid w:val="00F10EDF"/>
    <w:rsid w:val="00F146AD"/>
    <w:rsid w:val="00F34046"/>
    <w:rsid w:val="00F4512D"/>
    <w:rsid w:val="00F60F54"/>
    <w:rsid w:val="00F73867"/>
    <w:rsid w:val="00F8599B"/>
    <w:rsid w:val="00FC199E"/>
    <w:rsid w:val="00FC34A5"/>
    <w:rsid w:val="00FD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29830"/>
  <w15:docId w15:val="{810E961D-0B11-490D-BD5D-1CB6641A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C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D518C3"/>
    <w:pPr>
      <w:keepNext/>
      <w:spacing w:before="240" w:after="60" w:line="276" w:lineRule="auto"/>
      <w:outlineLvl w:val="0"/>
    </w:pPr>
    <w:rPr>
      <w:rFonts w:ascii="Cambria" w:hAnsi="Cambria"/>
      <w:b/>
      <w:bCs/>
      <w:kern w:val="32"/>
      <w:sz w:val="32"/>
      <w:szCs w:val="32"/>
      <w:lang w:eastAsia="en-US"/>
    </w:rPr>
  </w:style>
  <w:style w:type="paragraph" w:styleId="5">
    <w:name w:val="heading 5"/>
    <w:basedOn w:val="a"/>
    <w:link w:val="50"/>
    <w:uiPriority w:val="9"/>
    <w:qFormat/>
    <w:rsid w:val="00D518C3"/>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5DC2"/>
    <w:rPr>
      <w:sz w:val="32"/>
    </w:rPr>
  </w:style>
  <w:style w:type="character" w:customStyle="1" w:styleId="a4">
    <w:name w:val="Основной текст Знак"/>
    <w:basedOn w:val="a0"/>
    <w:link w:val="a3"/>
    <w:rsid w:val="00885DC2"/>
    <w:rPr>
      <w:rFonts w:ascii="Times New Roman" w:eastAsia="Times New Roman" w:hAnsi="Times New Roman" w:cs="Times New Roman"/>
      <w:sz w:val="32"/>
      <w:szCs w:val="20"/>
      <w:lang w:eastAsia="ru-RU"/>
    </w:rPr>
  </w:style>
  <w:style w:type="paragraph" w:styleId="a5">
    <w:name w:val="Title"/>
    <w:basedOn w:val="a"/>
    <w:link w:val="a6"/>
    <w:qFormat/>
    <w:rsid w:val="00885DC2"/>
    <w:pPr>
      <w:jc w:val="center"/>
    </w:pPr>
    <w:rPr>
      <w:sz w:val="28"/>
    </w:rPr>
  </w:style>
  <w:style w:type="character" w:customStyle="1" w:styleId="a6">
    <w:name w:val="Заголовок Знак"/>
    <w:basedOn w:val="a0"/>
    <w:link w:val="a5"/>
    <w:rsid w:val="00885DC2"/>
    <w:rPr>
      <w:rFonts w:ascii="Times New Roman" w:eastAsia="Times New Roman" w:hAnsi="Times New Roman" w:cs="Times New Roman"/>
      <w:sz w:val="28"/>
      <w:szCs w:val="20"/>
      <w:lang w:eastAsia="ru-RU"/>
    </w:rPr>
  </w:style>
  <w:style w:type="paragraph" w:customStyle="1" w:styleId="11">
    <w:name w:val="Обычный1"/>
    <w:link w:val="12"/>
    <w:rsid w:val="00885DC2"/>
    <w:pPr>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link w:val="11"/>
    <w:rsid w:val="00885DC2"/>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885DC2"/>
    <w:rPr>
      <w:rFonts w:ascii="Tahoma" w:hAnsi="Tahoma" w:cs="Tahoma"/>
      <w:sz w:val="16"/>
      <w:szCs w:val="16"/>
    </w:rPr>
  </w:style>
  <w:style w:type="character" w:customStyle="1" w:styleId="a8">
    <w:name w:val="Текст выноски Знак"/>
    <w:basedOn w:val="a0"/>
    <w:link w:val="a7"/>
    <w:semiHidden/>
    <w:rsid w:val="00885DC2"/>
    <w:rPr>
      <w:rFonts w:ascii="Tahoma" w:eastAsia="Times New Roman" w:hAnsi="Tahoma" w:cs="Tahoma"/>
      <w:sz w:val="16"/>
      <w:szCs w:val="16"/>
      <w:lang w:eastAsia="ru-RU"/>
    </w:rPr>
  </w:style>
  <w:style w:type="paragraph" w:styleId="a9">
    <w:name w:val="Body Text Indent"/>
    <w:basedOn w:val="a"/>
    <w:link w:val="aa"/>
    <w:uiPriority w:val="99"/>
    <w:semiHidden/>
    <w:unhideWhenUsed/>
    <w:rsid w:val="00843CA9"/>
    <w:pPr>
      <w:spacing w:after="120"/>
      <w:ind w:left="283"/>
    </w:pPr>
  </w:style>
  <w:style w:type="character" w:customStyle="1" w:styleId="aa">
    <w:name w:val="Основной текст с отступом Знак"/>
    <w:basedOn w:val="a0"/>
    <w:link w:val="a9"/>
    <w:uiPriority w:val="99"/>
    <w:semiHidden/>
    <w:rsid w:val="00843CA9"/>
    <w:rPr>
      <w:rFonts w:ascii="Times New Roman" w:eastAsia="Times New Roman" w:hAnsi="Times New Roman" w:cs="Times New Roman"/>
      <w:sz w:val="24"/>
      <w:szCs w:val="20"/>
      <w:lang w:eastAsia="ru-RU"/>
    </w:rPr>
  </w:style>
  <w:style w:type="table" w:styleId="ab">
    <w:name w:val="Table Grid"/>
    <w:basedOn w:val="a1"/>
    <w:rsid w:val="00FD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75DD3"/>
    <w:rPr>
      <w:color w:val="0000FF" w:themeColor="hyperlink"/>
      <w:u w:val="single"/>
    </w:rPr>
  </w:style>
  <w:style w:type="character" w:customStyle="1" w:styleId="10">
    <w:name w:val="Заголовок 1 Знак"/>
    <w:basedOn w:val="a0"/>
    <w:link w:val="1"/>
    <w:uiPriority w:val="9"/>
    <w:rsid w:val="00D518C3"/>
    <w:rPr>
      <w:rFonts w:ascii="Cambria" w:eastAsia="Times New Roman" w:hAnsi="Cambria" w:cs="Times New Roman"/>
      <w:b/>
      <w:bCs/>
      <w:kern w:val="32"/>
      <w:sz w:val="32"/>
      <w:szCs w:val="32"/>
    </w:rPr>
  </w:style>
  <w:style w:type="character" w:customStyle="1" w:styleId="50">
    <w:name w:val="Заголовок 5 Знак"/>
    <w:basedOn w:val="a0"/>
    <w:link w:val="5"/>
    <w:uiPriority w:val="9"/>
    <w:rsid w:val="00D518C3"/>
    <w:rPr>
      <w:rFonts w:ascii="Times New Roman" w:eastAsia="Times New Roman" w:hAnsi="Times New Roman" w:cs="Times New Roman"/>
      <w:b/>
      <w:bCs/>
      <w:sz w:val="20"/>
      <w:szCs w:val="20"/>
      <w:lang w:eastAsia="ru-RU"/>
    </w:rPr>
  </w:style>
  <w:style w:type="character" w:styleId="ad">
    <w:name w:val="Strong"/>
    <w:uiPriority w:val="22"/>
    <w:qFormat/>
    <w:rsid w:val="00D518C3"/>
    <w:rPr>
      <w:b/>
      <w:bCs/>
    </w:rPr>
  </w:style>
  <w:style w:type="paragraph" w:styleId="ae">
    <w:name w:val="Normal (Web)"/>
    <w:basedOn w:val="a"/>
    <w:unhideWhenUsed/>
    <w:rsid w:val="00D518C3"/>
    <w:pPr>
      <w:spacing w:before="100" w:beforeAutospacing="1" w:after="100" w:afterAutospacing="1"/>
    </w:pPr>
    <w:rPr>
      <w:szCs w:val="24"/>
    </w:rPr>
  </w:style>
  <w:style w:type="paragraph" w:customStyle="1" w:styleId="ConsPlusNormal">
    <w:name w:val="ConsPlusNormal"/>
    <w:rsid w:val="00D518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 (веб)1"/>
    <w:rsid w:val="00D518C3"/>
    <w:pPr>
      <w:widowControl w:val="0"/>
      <w:suppressAutoHyphens/>
    </w:pPr>
    <w:rPr>
      <w:rFonts w:ascii="Calibri" w:eastAsia="Times New Roman" w:hAnsi="Calibri" w:cs="font202"/>
      <w:kern w:val="1"/>
      <w:lang w:eastAsia="ar-SA"/>
    </w:rPr>
  </w:style>
  <w:style w:type="character" w:styleId="af">
    <w:name w:val="Emphasis"/>
    <w:qFormat/>
    <w:rsid w:val="00D518C3"/>
    <w:rPr>
      <w:i/>
      <w:iCs/>
    </w:rPr>
  </w:style>
  <w:style w:type="paragraph" w:customStyle="1" w:styleId="ConsPlusNonformat">
    <w:name w:val="ConsPlusNonformat"/>
    <w:rsid w:val="00D518C3"/>
    <w:pPr>
      <w:spacing w:after="0" w:line="240" w:lineRule="auto"/>
    </w:pPr>
    <w:rPr>
      <w:rFonts w:ascii="Courier New" w:eastAsia="Times New Roman" w:hAnsi="Courier New" w:cs="Times New Roman"/>
      <w:snapToGrid w:val="0"/>
      <w:sz w:val="20"/>
      <w:szCs w:val="20"/>
      <w:lang w:eastAsia="ru-RU"/>
    </w:rPr>
  </w:style>
  <w:style w:type="paragraph" w:styleId="af0">
    <w:name w:val="Block Text"/>
    <w:basedOn w:val="a"/>
    <w:rsid w:val="00D518C3"/>
    <w:pPr>
      <w:ind w:left="-567" w:right="-766"/>
      <w:jc w:val="center"/>
    </w:pPr>
    <w:rPr>
      <w:rFonts w:ascii="Arial" w:hAnsi="Arial"/>
    </w:rPr>
  </w:style>
  <w:style w:type="paragraph" w:styleId="af1">
    <w:name w:val="header"/>
    <w:basedOn w:val="a"/>
    <w:link w:val="af2"/>
    <w:uiPriority w:val="99"/>
    <w:rsid w:val="00D518C3"/>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D518C3"/>
    <w:rPr>
      <w:rFonts w:ascii="Calibri" w:eastAsia="Calibri" w:hAnsi="Calibri" w:cs="Times New Roman"/>
    </w:rPr>
  </w:style>
  <w:style w:type="paragraph" w:styleId="af3">
    <w:name w:val="footer"/>
    <w:basedOn w:val="a"/>
    <w:link w:val="af4"/>
    <w:rsid w:val="00D518C3"/>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Нижний колонтитул Знак"/>
    <w:basedOn w:val="a0"/>
    <w:link w:val="af3"/>
    <w:rsid w:val="00D518C3"/>
    <w:rPr>
      <w:rFonts w:ascii="Calibri" w:eastAsia="Calibri" w:hAnsi="Calibri" w:cs="Times New Roman"/>
    </w:rPr>
  </w:style>
  <w:style w:type="paragraph" w:styleId="af5">
    <w:name w:val="List Paragraph"/>
    <w:basedOn w:val="a"/>
    <w:uiPriority w:val="1"/>
    <w:qFormat/>
    <w:rsid w:val="00D518C3"/>
    <w:pPr>
      <w:spacing w:after="200" w:line="276" w:lineRule="auto"/>
      <w:ind w:left="720"/>
      <w:contextualSpacing/>
    </w:pPr>
    <w:rPr>
      <w:rFonts w:ascii="Calibri" w:eastAsia="Calibri" w:hAnsi="Calibri"/>
      <w:sz w:val="22"/>
      <w:szCs w:val="22"/>
      <w:lang w:eastAsia="en-US"/>
    </w:rPr>
  </w:style>
  <w:style w:type="paragraph" w:styleId="af6">
    <w:name w:val="No Spacing"/>
    <w:link w:val="af7"/>
    <w:uiPriority w:val="1"/>
    <w:qFormat/>
    <w:rsid w:val="00DE44C9"/>
    <w:pPr>
      <w:spacing w:after="0" w:line="240" w:lineRule="auto"/>
    </w:pPr>
    <w:rPr>
      <w:rFonts w:ascii="Calibri" w:eastAsia="Calibri" w:hAnsi="Calibri" w:cs="Times New Roman"/>
    </w:rPr>
  </w:style>
  <w:style w:type="character" w:customStyle="1" w:styleId="af7">
    <w:name w:val="Без интервала Знак"/>
    <w:link w:val="af6"/>
    <w:uiPriority w:val="1"/>
    <w:rsid w:val="00DE44C9"/>
    <w:rPr>
      <w:rFonts w:ascii="Calibri" w:eastAsia="Calibri" w:hAnsi="Calibri" w:cs="Times New Roman"/>
    </w:rPr>
  </w:style>
  <w:style w:type="paragraph" w:customStyle="1" w:styleId="consplusnormal0">
    <w:name w:val="consplusnormal"/>
    <w:basedOn w:val="a"/>
    <w:rsid w:val="00320252"/>
    <w:pPr>
      <w:spacing w:before="100" w:beforeAutospacing="1" w:after="100" w:afterAutospacing="1"/>
    </w:pPr>
    <w:rPr>
      <w:szCs w:val="24"/>
    </w:rPr>
  </w:style>
  <w:style w:type="paragraph" w:customStyle="1" w:styleId="western">
    <w:name w:val="western"/>
    <w:basedOn w:val="a"/>
    <w:rsid w:val="00320252"/>
    <w:pPr>
      <w:spacing w:before="100" w:beforeAutospacing="1" w:after="119"/>
    </w:pPr>
    <w:rPr>
      <w:color w:val="000000"/>
      <w:szCs w:val="24"/>
    </w:rPr>
  </w:style>
  <w:style w:type="paragraph" w:customStyle="1" w:styleId="ConsNonformat">
    <w:name w:val="ConsNonformat"/>
    <w:rsid w:val="0032025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8">
    <w:name w:val="Готовый"/>
    <w:basedOn w:val="a"/>
    <w:rsid w:val="004813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390288">
      <w:bodyDiv w:val="1"/>
      <w:marLeft w:val="0"/>
      <w:marRight w:val="0"/>
      <w:marTop w:val="0"/>
      <w:marBottom w:val="0"/>
      <w:divBdr>
        <w:top w:val="none" w:sz="0" w:space="0" w:color="auto"/>
        <w:left w:val="none" w:sz="0" w:space="0" w:color="auto"/>
        <w:bottom w:val="none" w:sz="0" w:space="0" w:color="auto"/>
        <w:right w:val="none" w:sz="0" w:space="0" w:color="auto"/>
      </w:divBdr>
      <w:divsChild>
        <w:div w:id="2103329658">
          <w:marLeft w:val="0"/>
          <w:marRight w:val="0"/>
          <w:marTop w:val="0"/>
          <w:marBottom w:val="0"/>
          <w:divBdr>
            <w:top w:val="none" w:sz="0" w:space="0" w:color="auto"/>
            <w:left w:val="none" w:sz="0" w:space="0" w:color="auto"/>
            <w:bottom w:val="none" w:sz="0" w:space="0" w:color="auto"/>
            <w:right w:val="none" w:sz="0" w:space="0" w:color="auto"/>
          </w:divBdr>
          <w:divsChild>
            <w:div w:id="1342245095">
              <w:marLeft w:val="0"/>
              <w:marRight w:val="0"/>
              <w:marTop w:val="0"/>
              <w:marBottom w:val="0"/>
              <w:divBdr>
                <w:top w:val="none" w:sz="0" w:space="0" w:color="auto"/>
                <w:left w:val="none" w:sz="0" w:space="0" w:color="auto"/>
                <w:bottom w:val="none" w:sz="0" w:space="0" w:color="auto"/>
                <w:right w:val="none" w:sz="0" w:space="0" w:color="auto"/>
              </w:divBdr>
              <w:divsChild>
                <w:div w:id="646786517">
                  <w:marLeft w:val="0"/>
                  <w:marRight w:val="0"/>
                  <w:marTop w:val="0"/>
                  <w:marBottom w:val="0"/>
                  <w:divBdr>
                    <w:top w:val="none" w:sz="0" w:space="0" w:color="auto"/>
                    <w:left w:val="none" w:sz="0" w:space="0" w:color="auto"/>
                    <w:bottom w:val="none" w:sz="0" w:space="0" w:color="auto"/>
                    <w:right w:val="none" w:sz="0" w:space="0" w:color="auto"/>
                  </w:divBdr>
                  <w:divsChild>
                    <w:div w:id="1359894275">
                      <w:marLeft w:val="0"/>
                      <w:marRight w:val="0"/>
                      <w:marTop w:val="0"/>
                      <w:marBottom w:val="0"/>
                      <w:divBdr>
                        <w:top w:val="none" w:sz="0" w:space="0" w:color="auto"/>
                        <w:left w:val="none" w:sz="0" w:space="0" w:color="auto"/>
                        <w:bottom w:val="none" w:sz="0" w:space="0" w:color="auto"/>
                        <w:right w:val="none" w:sz="0" w:space="0" w:color="auto"/>
                      </w:divBdr>
                      <w:divsChild>
                        <w:div w:id="1096705270">
                          <w:marLeft w:val="0"/>
                          <w:marRight w:val="0"/>
                          <w:marTop w:val="0"/>
                          <w:marBottom w:val="0"/>
                          <w:divBdr>
                            <w:top w:val="none" w:sz="0" w:space="0" w:color="auto"/>
                            <w:left w:val="none" w:sz="0" w:space="0" w:color="auto"/>
                            <w:bottom w:val="none" w:sz="0" w:space="0" w:color="auto"/>
                            <w:right w:val="none" w:sz="0" w:space="0" w:color="auto"/>
                          </w:divBdr>
                          <w:divsChild>
                            <w:div w:id="1921255429">
                              <w:marLeft w:val="0"/>
                              <w:marRight w:val="0"/>
                              <w:marTop w:val="0"/>
                              <w:marBottom w:val="0"/>
                              <w:divBdr>
                                <w:top w:val="none" w:sz="0" w:space="0" w:color="auto"/>
                                <w:left w:val="none" w:sz="0" w:space="0" w:color="auto"/>
                                <w:bottom w:val="none" w:sz="0" w:space="0" w:color="auto"/>
                                <w:right w:val="none" w:sz="0" w:space="0" w:color="auto"/>
                              </w:divBdr>
                              <w:divsChild>
                                <w:div w:id="802043257">
                                  <w:marLeft w:val="0"/>
                                  <w:marRight w:val="0"/>
                                  <w:marTop w:val="0"/>
                                  <w:marBottom w:val="0"/>
                                  <w:divBdr>
                                    <w:top w:val="none" w:sz="0" w:space="0" w:color="auto"/>
                                    <w:left w:val="none" w:sz="0" w:space="0" w:color="auto"/>
                                    <w:bottom w:val="none" w:sz="0" w:space="0" w:color="auto"/>
                                    <w:right w:val="none" w:sz="0" w:space="0" w:color="auto"/>
                                  </w:divBdr>
                                  <w:divsChild>
                                    <w:div w:id="846944397">
                                      <w:marLeft w:val="0"/>
                                      <w:marRight w:val="0"/>
                                      <w:marTop w:val="0"/>
                                      <w:marBottom w:val="0"/>
                                      <w:divBdr>
                                        <w:top w:val="none" w:sz="0" w:space="0" w:color="auto"/>
                                        <w:left w:val="none" w:sz="0" w:space="0" w:color="auto"/>
                                        <w:bottom w:val="none" w:sz="0" w:space="0" w:color="auto"/>
                                        <w:right w:val="none" w:sz="0" w:space="0" w:color="auto"/>
                                      </w:divBdr>
                                      <w:divsChild>
                                        <w:div w:id="4948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5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mfc-karelia.ru" TargetMode="External"/><Relationship Id="rId2" Type="http://schemas.openxmlformats.org/officeDocument/2006/relationships/numbering" Target="numbering.xml"/><Relationship Id="rId16" Type="http://schemas.openxmlformats.org/officeDocument/2006/relationships/hyperlink" Target="mailto:otdel.smiz@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suojarvi.ru/" TargetMode="External"/><Relationship Id="rId10" Type="http://schemas.openxmlformats.org/officeDocument/2006/relationships/hyperlink" Target="https://suojarv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odistrict@onego.ru" TargetMode="External"/><Relationship Id="rId14" Type="http://schemas.openxmlformats.org/officeDocument/2006/relationships/hyperlink" Target="consultantplus://offline/ref=CD0719DBBC936898B8C7E98D0764601148578E7CB71F60513D8927213C035BF3FF81A5DE2DB3127416A23A8015998F98F92CC0C27AzAY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949C-C942-4DD4-BE96-71AE13F5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12514</Words>
  <Characters>71336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Романова</dc:creator>
  <cp:lastModifiedBy>Пользователь Windows</cp:lastModifiedBy>
  <cp:revision>4</cp:revision>
  <cp:lastPrinted>2019-12-25T11:43:00Z</cp:lastPrinted>
  <dcterms:created xsi:type="dcterms:W3CDTF">2023-11-02T08:41:00Z</dcterms:created>
  <dcterms:modified xsi:type="dcterms:W3CDTF">2023-11-02T13:04:00Z</dcterms:modified>
</cp:coreProperties>
</file>