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F198A" w:rsidRDefault="00091D1F" w:rsidP="006F198A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92760" cy="803275"/>
            <wp:effectExtent l="19050" t="0" r="254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98A" w:rsidRDefault="006F198A" w:rsidP="006F198A">
      <w:pPr>
        <w:jc w:val="center"/>
        <w:rPr>
          <w:sz w:val="24"/>
          <w:szCs w:val="24"/>
        </w:rPr>
      </w:pPr>
    </w:p>
    <w:p w:rsidR="006F198A" w:rsidRDefault="006F198A" w:rsidP="006F198A">
      <w:pPr>
        <w:suppressAutoHyphens w:val="0"/>
        <w:jc w:val="center"/>
        <w:rPr>
          <w:bCs w:val="0"/>
          <w:color w:val="000000"/>
          <w:szCs w:val="28"/>
          <w:lang w:eastAsia="ru-RU"/>
        </w:rPr>
      </w:pPr>
      <w:r>
        <w:rPr>
          <w:bCs w:val="0"/>
          <w:color w:val="000000"/>
          <w:szCs w:val="28"/>
          <w:lang w:eastAsia="ru-RU"/>
        </w:rPr>
        <w:t>РЕСПУБЛИКА КАРЕЛИЯ</w:t>
      </w:r>
    </w:p>
    <w:p w:rsidR="006F198A" w:rsidRDefault="006F198A" w:rsidP="006F198A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>
        <w:rPr>
          <w:bCs w:val="0"/>
          <w:color w:val="000000"/>
          <w:sz w:val="26"/>
          <w:szCs w:val="26"/>
          <w:lang w:eastAsia="ru-RU"/>
        </w:rPr>
        <w:t>KARJALAN TAZAVALDU</w:t>
      </w:r>
    </w:p>
    <w:p w:rsidR="006F198A" w:rsidRDefault="006F198A" w:rsidP="006F198A">
      <w:pPr>
        <w:suppressAutoHyphens w:val="0"/>
        <w:jc w:val="center"/>
        <w:rPr>
          <w:bCs w:val="0"/>
          <w:color w:val="000000"/>
          <w:szCs w:val="28"/>
          <w:lang w:eastAsia="ru-RU"/>
        </w:rPr>
      </w:pPr>
    </w:p>
    <w:p w:rsidR="006F198A" w:rsidRDefault="006F198A" w:rsidP="006F198A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>
        <w:rPr>
          <w:b/>
          <w:bCs w:val="0"/>
          <w:color w:val="000000"/>
          <w:szCs w:val="28"/>
          <w:lang w:eastAsia="ru-RU"/>
        </w:rPr>
        <w:t>АДМИНИСТРАЦИЯ</w:t>
      </w:r>
    </w:p>
    <w:p w:rsidR="006F198A" w:rsidRDefault="006F198A" w:rsidP="006F198A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>
        <w:rPr>
          <w:b/>
          <w:bCs w:val="0"/>
          <w:color w:val="000000"/>
          <w:szCs w:val="28"/>
          <w:lang w:eastAsia="ru-RU"/>
        </w:rPr>
        <w:t>СУОЯРВСКОГО МУНИЦИПАЛЬНОГО ОКРУГА</w:t>
      </w:r>
    </w:p>
    <w:p w:rsidR="006F198A" w:rsidRDefault="006F198A" w:rsidP="006F198A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>
        <w:rPr>
          <w:bCs w:val="0"/>
          <w:color w:val="000000"/>
          <w:sz w:val="26"/>
          <w:szCs w:val="26"/>
          <w:lang w:eastAsia="ru-RU"/>
        </w:rPr>
        <w:t>SUOJÄRVEN PIIRIKUNNAN HALLINDO</w:t>
      </w:r>
    </w:p>
    <w:p w:rsidR="006F198A" w:rsidRDefault="006F198A" w:rsidP="006F198A">
      <w:pPr>
        <w:jc w:val="center"/>
        <w:rPr>
          <w:szCs w:val="28"/>
        </w:rPr>
      </w:pPr>
    </w:p>
    <w:p w:rsidR="006F198A" w:rsidRDefault="006F198A" w:rsidP="006F198A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8908E1" w:rsidRPr="00770069" w:rsidRDefault="008908E1">
      <w:pPr>
        <w:rPr>
          <w:color w:val="000000" w:themeColor="text1"/>
          <w:szCs w:val="28"/>
        </w:rPr>
      </w:pPr>
    </w:p>
    <w:p w:rsidR="001938A4" w:rsidRDefault="008C3428" w:rsidP="00AA7FA0">
      <w:pPr>
        <w:jc w:val="both"/>
        <w:rPr>
          <w:sz w:val="26"/>
          <w:szCs w:val="26"/>
        </w:rPr>
      </w:pPr>
      <w:r>
        <w:rPr>
          <w:sz w:val="26"/>
          <w:szCs w:val="26"/>
        </w:rPr>
        <w:t>22.11</w:t>
      </w:r>
      <w:r w:rsidR="00AA7FA0" w:rsidRPr="00C63C69">
        <w:rPr>
          <w:sz w:val="26"/>
          <w:szCs w:val="26"/>
        </w:rPr>
        <w:t xml:space="preserve">.2023                                                                                                            </w:t>
      </w:r>
      <w:r>
        <w:rPr>
          <w:sz w:val="26"/>
          <w:szCs w:val="26"/>
        </w:rPr>
        <w:t xml:space="preserve">    </w:t>
      </w:r>
      <w:r w:rsidR="001938A4">
        <w:rPr>
          <w:sz w:val="26"/>
          <w:szCs w:val="26"/>
        </w:rPr>
        <w:t xml:space="preserve"> № </w:t>
      </w:r>
      <w:r>
        <w:rPr>
          <w:sz w:val="26"/>
          <w:szCs w:val="26"/>
        </w:rPr>
        <w:t>1395</w:t>
      </w:r>
    </w:p>
    <w:p w:rsidR="008C3428" w:rsidRPr="00C63C69" w:rsidRDefault="008C3428" w:rsidP="00AA7FA0">
      <w:pPr>
        <w:jc w:val="both"/>
        <w:rPr>
          <w:sz w:val="26"/>
          <w:szCs w:val="26"/>
        </w:rPr>
      </w:pPr>
    </w:p>
    <w:p w:rsidR="00AA7FA0" w:rsidRPr="00C63C69" w:rsidRDefault="001938A4" w:rsidP="00AA7FA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принятии решения о проведении капитального ремонта общего имущества в многоквартирном доме </w:t>
      </w:r>
    </w:p>
    <w:p w:rsidR="00AA7FA0" w:rsidRPr="00C63C69" w:rsidRDefault="00AA7FA0" w:rsidP="00AA7FA0">
      <w:pPr>
        <w:jc w:val="center"/>
        <w:rPr>
          <w:sz w:val="26"/>
          <w:szCs w:val="26"/>
        </w:rPr>
      </w:pPr>
    </w:p>
    <w:p w:rsidR="00AA7FA0" w:rsidRPr="00C63C69" w:rsidRDefault="001938A4" w:rsidP="003254E4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частью 6 статьи 189 Жилищного кодекса Российской Федерации, краткосрочным планом реализации в 2022-2024 годах региональной программы капитального ремонта общего имущества в многоквартирных домах, расположенных на территории Республики Карелия, на 2015-2047 годы, утвержденным приказом Министерства строительства, жилищно-коммунального хозяйства и энергетики Республики Карелия от 28 декабря 2022 г. № 551, на основании обращений Фонда капитального ремонта Республики Карелия  от </w:t>
      </w:r>
      <w:r w:rsidR="008C3428">
        <w:rPr>
          <w:rFonts w:ascii="Times New Roman" w:hAnsi="Times New Roman"/>
          <w:sz w:val="26"/>
          <w:szCs w:val="26"/>
        </w:rPr>
        <w:t>30.06</w:t>
      </w:r>
      <w:r>
        <w:rPr>
          <w:rFonts w:ascii="Times New Roman" w:hAnsi="Times New Roman"/>
          <w:sz w:val="26"/>
          <w:szCs w:val="26"/>
        </w:rPr>
        <w:t xml:space="preserve">.2023 № </w:t>
      </w:r>
      <w:r w:rsidR="008C3428">
        <w:rPr>
          <w:rFonts w:ascii="Times New Roman" w:hAnsi="Times New Roman"/>
          <w:sz w:val="26"/>
          <w:szCs w:val="26"/>
        </w:rPr>
        <w:t>4372</w:t>
      </w:r>
      <w:r w:rsidR="00AA7FA0" w:rsidRPr="00C63C69">
        <w:rPr>
          <w:rFonts w:ascii="Times New Roman" w:hAnsi="Times New Roman"/>
          <w:sz w:val="26"/>
          <w:szCs w:val="26"/>
        </w:rPr>
        <w:t>:</w:t>
      </w:r>
    </w:p>
    <w:p w:rsidR="00AA7FA0" w:rsidRPr="00C63C69" w:rsidRDefault="00AA7FA0" w:rsidP="003254E4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938A4" w:rsidRDefault="001938A4" w:rsidP="001938A4">
      <w:pPr>
        <w:pStyle w:val="aa"/>
        <w:numPr>
          <w:ilvl w:val="0"/>
          <w:numId w:val="17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Принять решение о проведении капитального ремонта общего имущества в многоквартирном доме в г. Суоярви, собственники которого не приняли решение о проведении капитального ремонта общего имущества в многоквартирном доме, расположенным по адресу: Суоярвский муниципальный округ, </w:t>
      </w:r>
      <w:r w:rsidR="008C3428">
        <w:rPr>
          <w:sz w:val="26"/>
          <w:szCs w:val="26"/>
        </w:rPr>
        <w:t>г. Суоярви, ул. Советская, д. 20</w:t>
      </w:r>
      <w:bookmarkStart w:id="0" w:name="_GoBack"/>
      <w:bookmarkEnd w:id="0"/>
      <w:r>
        <w:rPr>
          <w:sz w:val="26"/>
          <w:szCs w:val="26"/>
        </w:rPr>
        <w:t>.</w:t>
      </w:r>
    </w:p>
    <w:p w:rsidR="001938A4" w:rsidRDefault="001938A4" w:rsidP="001938A4">
      <w:pPr>
        <w:pStyle w:val="aa"/>
        <w:numPr>
          <w:ilvl w:val="0"/>
          <w:numId w:val="17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Направить копию  настоящего постановления в адрес Фонда капитального ремонта Республики Карелия.</w:t>
      </w:r>
    </w:p>
    <w:p w:rsidR="001938A4" w:rsidRDefault="00AA7FA0" w:rsidP="001938A4">
      <w:pPr>
        <w:pStyle w:val="aa"/>
        <w:numPr>
          <w:ilvl w:val="0"/>
          <w:numId w:val="17"/>
        </w:numPr>
        <w:ind w:left="0" w:firstLine="709"/>
        <w:jc w:val="both"/>
        <w:rPr>
          <w:sz w:val="26"/>
          <w:szCs w:val="26"/>
        </w:rPr>
      </w:pPr>
      <w:r w:rsidRPr="001938A4">
        <w:rPr>
          <w:sz w:val="26"/>
          <w:szCs w:val="26"/>
        </w:rPr>
        <w:t>Опубликовать настоящее постановление на официальном сайте администрации Суоярвского муниципального округа в информационно-телекоммуникационной сети «Интернет».</w:t>
      </w:r>
    </w:p>
    <w:p w:rsidR="00AA7FA0" w:rsidRPr="001938A4" w:rsidRDefault="00AA7FA0" w:rsidP="001938A4">
      <w:pPr>
        <w:pStyle w:val="aa"/>
        <w:numPr>
          <w:ilvl w:val="0"/>
          <w:numId w:val="17"/>
        </w:numPr>
        <w:ind w:left="0" w:firstLine="709"/>
        <w:jc w:val="both"/>
        <w:rPr>
          <w:sz w:val="26"/>
          <w:szCs w:val="26"/>
        </w:rPr>
      </w:pPr>
      <w:r w:rsidRPr="001938A4">
        <w:rPr>
          <w:sz w:val="26"/>
          <w:szCs w:val="26"/>
        </w:rPr>
        <w:t xml:space="preserve">Контроль за исполнением настоящего постановления возложить на первого заместителя главы администрации Суоярвского муниципального округа С.С. Денисова. </w:t>
      </w:r>
    </w:p>
    <w:p w:rsidR="00AA7FA0" w:rsidRDefault="00AA7FA0" w:rsidP="00AA7FA0">
      <w:pPr>
        <w:ind w:firstLine="709"/>
        <w:contextualSpacing/>
        <w:jc w:val="both"/>
        <w:rPr>
          <w:sz w:val="26"/>
          <w:szCs w:val="26"/>
        </w:rPr>
      </w:pPr>
    </w:p>
    <w:p w:rsidR="00AA7FA0" w:rsidRPr="007561BC" w:rsidRDefault="00AA7FA0" w:rsidP="00AA7FA0">
      <w:pPr>
        <w:contextualSpacing/>
        <w:jc w:val="both"/>
        <w:rPr>
          <w:sz w:val="26"/>
          <w:szCs w:val="26"/>
        </w:rPr>
      </w:pPr>
    </w:p>
    <w:p w:rsidR="001938A4" w:rsidRPr="009C3EAE" w:rsidRDefault="001938A4" w:rsidP="001938A4">
      <w:pPr>
        <w:jc w:val="both"/>
        <w:rPr>
          <w:color w:val="000000"/>
          <w:sz w:val="26"/>
          <w:szCs w:val="26"/>
        </w:rPr>
      </w:pPr>
      <w:r w:rsidRPr="009C3EAE">
        <w:rPr>
          <w:color w:val="000000"/>
          <w:sz w:val="26"/>
          <w:szCs w:val="26"/>
        </w:rPr>
        <w:t>Глава Суоярвского</w:t>
      </w:r>
    </w:p>
    <w:p w:rsidR="001938A4" w:rsidRDefault="001938A4" w:rsidP="001938A4">
      <w:pPr>
        <w:jc w:val="both"/>
        <w:rPr>
          <w:color w:val="000000"/>
          <w:sz w:val="26"/>
          <w:szCs w:val="26"/>
          <w:u w:val="single"/>
        </w:rPr>
      </w:pPr>
      <w:r w:rsidRPr="009C3EAE">
        <w:rPr>
          <w:color w:val="000000"/>
          <w:sz w:val="26"/>
          <w:szCs w:val="26"/>
          <w:u w:val="single"/>
        </w:rPr>
        <w:t xml:space="preserve">муниципального округа                           </w:t>
      </w:r>
      <w:r>
        <w:rPr>
          <w:color w:val="000000"/>
          <w:sz w:val="26"/>
          <w:szCs w:val="26"/>
          <w:u w:val="single"/>
        </w:rPr>
        <w:t xml:space="preserve">                                          </w:t>
      </w:r>
      <w:r w:rsidRPr="009C3EAE">
        <w:rPr>
          <w:color w:val="000000"/>
          <w:sz w:val="26"/>
          <w:szCs w:val="26"/>
          <w:u w:val="single"/>
        </w:rPr>
        <w:t xml:space="preserve">             Р.В. Петров</w:t>
      </w:r>
    </w:p>
    <w:p w:rsidR="00AA7FA0" w:rsidRPr="001938A4" w:rsidRDefault="00AA7FA0" w:rsidP="001938A4">
      <w:pPr>
        <w:jc w:val="both"/>
        <w:rPr>
          <w:color w:val="000000"/>
          <w:sz w:val="26"/>
          <w:szCs w:val="26"/>
        </w:rPr>
      </w:pPr>
      <w:r w:rsidRPr="00E04E14">
        <w:rPr>
          <w:color w:val="000000"/>
          <w:sz w:val="22"/>
          <w:szCs w:val="22"/>
        </w:rPr>
        <w:t>Разослать: Дело,</w:t>
      </w:r>
      <w:r w:rsidR="002E4BC8">
        <w:rPr>
          <w:color w:val="000000"/>
          <w:sz w:val="22"/>
          <w:szCs w:val="22"/>
        </w:rPr>
        <w:t xml:space="preserve"> отдел по развитию инфраструктуры и благоустройства, </w:t>
      </w:r>
      <w:r w:rsidR="001938A4">
        <w:rPr>
          <w:color w:val="000000"/>
          <w:sz w:val="22"/>
          <w:szCs w:val="22"/>
        </w:rPr>
        <w:t xml:space="preserve">Фонд капитального ремонта </w:t>
      </w:r>
      <w:r w:rsidR="003254E4">
        <w:rPr>
          <w:color w:val="000000"/>
          <w:sz w:val="22"/>
          <w:szCs w:val="22"/>
        </w:rPr>
        <w:t xml:space="preserve">Республики Карелия, </w:t>
      </w:r>
      <w:r w:rsidR="001938A4">
        <w:rPr>
          <w:color w:val="000000"/>
          <w:sz w:val="22"/>
          <w:szCs w:val="22"/>
        </w:rPr>
        <w:t>Денисову С.С.</w:t>
      </w:r>
      <w:r w:rsidR="003254E4">
        <w:rPr>
          <w:color w:val="000000"/>
          <w:sz w:val="22"/>
          <w:szCs w:val="22"/>
        </w:rPr>
        <w:t xml:space="preserve">, </w:t>
      </w:r>
      <w:r w:rsidRPr="00E04E14">
        <w:rPr>
          <w:color w:val="000000"/>
          <w:sz w:val="22"/>
          <w:szCs w:val="22"/>
        </w:rPr>
        <w:t xml:space="preserve"> МКУ «ЦУМИ и ЗР Суоярвского района», </w:t>
      </w:r>
    </w:p>
    <w:p w:rsidR="00AA7FA0" w:rsidRPr="00A653F9" w:rsidRDefault="00AA7FA0" w:rsidP="00AA7FA0">
      <w:pPr>
        <w:tabs>
          <w:tab w:val="left" w:pos="1741"/>
        </w:tabs>
        <w:rPr>
          <w:sz w:val="24"/>
          <w:szCs w:val="24"/>
        </w:rPr>
      </w:pPr>
    </w:p>
    <w:p w:rsidR="00D55058" w:rsidRPr="009C3EAE" w:rsidRDefault="00D55058" w:rsidP="006B58D9">
      <w:pPr>
        <w:rPr>
          <w:i/>
          <w:color w:val="000000"/>
          <w:sz w:val="26"/>
          <w:szCs w:val="26"/>
        </w:rPr>
      </w:pPr>
    </w:p>
    <w:sectPr w:rsidR="00D55058" w:rsidRPr="009C3EAE" w:rsidSect="000362AC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F78B7"/>
    <w:multiLevelType w:val="hybridMultilevel"/>
    <w:tmpl w:val="A5F2E8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A5616C1"/>
    <w:multiLevelType w:val="hybridMultilevel"/>
    <w:tmpl w:val="5C48C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40221E"/>
    <w:multiLevelType w:val="hybridMultilevel"/>
    <w:tmpl w:val="C120A04A"/>
    <w:lvl w:ilvl="0" w:tplc="31B2F1D2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3">
    <w:nsid w:val="1ED33FCD"/>
    <w:multiLevelType w:val="hybridMultilevel"/>
    <w:tmpl w:val="9CBA2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17EE4"/>
    <w:multiLevelType w:val="hybridMultilevel"/>
    <w:tmpl w:val="C7B4E9B8"/>
    <w:lvl w:ilvl="0" w:tplc="461286B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>
    <w:nsid w:val="2E2038D3"/>
    <w:multiLevelType w:val="hybridMultilevel"/>
    <w:tmpl w:val="C088AA22"/>
    <w:lvl w:ilvl="0" w:tplc="7CAC70B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>
    <w:nsid w:val="2EA52D8F"/>
    <w:multiLevelType w:val="hybridMultilevel"/>
    <w:tmpl w:val="83028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C332D5"/>
    <w:multiLevelType w:val="hybridMultilevel"/>
    <w:tmpl w:val="CB947022"/>
    <w:lvl w:ilvl="0" w:tplc="35DEFCB8">
      <w:start w:val="3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>
    <w:nsid w:val="49E4045F"/>
    <w:multiLevelType w:val="hybridMultilevel"/>
    <w:tmpl w:val="DD2456C6"/>
    <w:lvl w:ilvl="0" w:tplc="20AA89B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9">
    <w:nsid w:val="4EB95DC4"/>
    <w:multiLevelType w:val="multilevel"/>
    <w:tmpl w:val="8FE4A9B4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  <w:b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  <w:b w:val="0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 w:val="0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b w:val="0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 w:val="0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  <w:b w:val="0"/>
        <w:color w:val="auto"/>
        <w:sz w:val="28"/>
      </w:rPr>
    </w:lvl>
  </w:abstractNum>
  <w:abstractNum w:abstractNumId="10">
    <w:nsid w:val="5DBF3AA3"/>
    <w:multiLevelType w:val="hybridMultilevel"/>
    <w:tmpl w:val="00B0A6B8"/>
    <w:lvl w:ilvl="0" w:tplc="1C8A39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A9D5E22"/>
    <w:multiLevelType w:val="hybridMultilevel"/>
    <w:tmpl w:val="F87E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3A17B8"/>
    <w:multiLevelType w:val="multilevel"/>
    <w:tmpl w:val="FFE6E9A0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13">
    <w:nsid w:val="6FFF58C5"/>
    <w:multiLevelType w:val="hybridMultilevel"/>
    <w:tmpl w:val="4D68EA7C"/>
    <w:lvl w:ilvl="0" w:tplc="35DEFCB8">
      <w:start w:val="2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DF4D57"/>
    <w:multiLevelType w:val="hybridMultilevel"/>
    <w:tmpl w:val="C00AF378"/>
    <w:lvl w:ilvl="0" w:tplc="EBCC843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A821748"/>
    <w:multiLevelType w:val="hybridMultilevel"/>
    <w:tmpl w:val="7FA20C62"/>
    <w:lvl w:ilvl="0" w:tplc="A738821A">
      <w:start w:val="1"/>
      <w:numFmt w:val="decimal"/>
      <w:lvlText w:val="%1."/>
      <w:lvlJc w:val="left"/>
      <w:pPr>
        <w:ind w:left="1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6">
    <w:nsid w:val="7E1E22F5"/>
    <w:multiLevelType w:val="hybridMultilevel"/>
    <w:tmpl w:val="BCA20982"/>
    <w:lvl w:ilvl="0" w:tplc="C7EC4288">
      <w:start w:val="1"/>
      <w:numFmt w:val="decimal"/>
      <w:lvlText w:val="%1."/>
      <w:lvlJc w:val="left"/>
      <w:pPr>
        <w:ind w:left="3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3" w:hanging="360"/>
      </w:pPr>
    </w:lvl>
    <w:lvl w:ilvl="2" w:tplc="0419001B" w:tentative="1">
      <w:start w:val="1"/>
      <w:numFmt w:val="lowerRoman"/>
      <w:lvlText w:val="%3."/>
      <w:lvlJc w:val="right"/>
      <w:pPr>
        <w:ind w:left="1753" w:hanging="180"/>
      </w:pPr>
    </w:lvl>
    <w:lvl w:ilvl="3" w:tplc="0419000F" w:tentative="1">
      <w:start w:val="1"/>
      <w:numFmt w:val="decimal"/>
      <w:lvlText w:val="%4."/>
      <w:lvlJc w:val="left"/>
      <w:pPr>
        <w:ind w:left="2473" w:hanging="360"/>
      </w:pPr>
    </w:lvl>
    <w:lvl w:ilvl="4" w:tplc="04190019" w:tentative="1">
      <w:start w:val="1"/>
      <w:numFmt w:val="lowerLetter"/>
      <w:lvlText w:val="%5."/>
      <w:lvlJc w:val="left"/>
      <w:pPr>
        <w:ind w:left="3193" w:hanging="360"/>
      </w:pPr>
    </w:lvl>
    <w:lvl w:ilvl="5" w:tplc="0419001B" w:tentative="1">
      <w:start w:val="1"/>
      <w:numFmt w:val="lowerRoman"/>
      <w:lvlText w:val="%6."/>
      <w:lvlJc w:val="right"/>
      <w:pPr>
        <w:ind w:left="3913" w:hanging="180"/>
      </w:pPr>
    </w:lvl>
    <w:lvl w:ilvl="6" w:tplc="0419000F" w:tentative="1">
      <w:start w:val="1"/>
      <w:numFmt w:val="decimal"/>
      <w:lvlText w:val="%7."/>
      <w:lvlJc w:val="left"/>
      <w:pPr>
        <w:ind w:left="4633" w:hanging="360"/>
      </w:pPr>
    </w:lvl>
    <w:lvl w:ilvl="7" w:tplc="04190019" w:tentative="1">
      <w:start w:val="1"/>
      <w:numFmt w:val="lowerLetter"/>
      <w:lvlText w:val="%8."/>
      <w:lvlJc w:val="left"/>
      <w:pPr>
        <w:ind w:left="5353" w:hanging="360"/>
      </w:pPr>
    </w:lvl>
    <w:lvl w:ilvl="8" w:tplc="0419001B" w:tentative="1">
      <w:start w:val="1"/>
      <w:numFmt w:val="lowerRoman"/>
      <w:lvlText w:val="%9."/>
      <w:lvlJc w:val="right"/>
      <w:pPr>
        <w:ind w:left="6073" w:hanging="180"/>
      </w:pPr>
    </w:lvl>
  </w:abstractNum>
  <w:num w:numId="1">
    <w:abstractNumId w:val="15"/>
  </w:num>
  <w:num w:numId="2">
    <w:abstractNumId w:val="12"/>
  </w:num>
  <w:num w:numId="3">
    <w:abstractNumId w:val="6"/>
  </w:num>
  <w:num w:numId="4">
    <w:abstractNumId w:val="11"/>
  </w:num>
  <w:num w:numId="5">
    <w:abstractNumId w:val="1"/>
  </w:num>
  <w:num w:numId="6">
    <w:abstractNumId w:val="4"/>
  </w:num>
  <w:num w:numId="7">
    <w:abstractNumId w:val="13"/>
  </w:num>
  <w:num w:numId="8">
    <w:abstractNumId w:val="9"/>
  </w:num>
  <w:num w:numId="9">
    <w:abstractNumId w:val="7"/>
  </w:num>
  <w:num w:numId="10">
    <w:abstractNumId w:val="8"/>
  </w:num>
  <w:num w:numId="11">
    <w:abstractNumId w:val="5"/>
  </w:num>
  <w:num w:numId="12">
    <w:abstractNumId w:val="2"/>
  </w:num>
  <w:num w:numId="13">
    <w:abstractNumId w:val="16"/>
  </w:num>
  <w:num w:numId="14">
    <w:abstractNumId w:val="0"/>
  </w:num>
  <w:num w:numId="15">
    <w:abstractNumId w:val="14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w:rsids>
    <w:rsidRoot w:val="008A70B3"/>
    <w:rsid w:val="00002FCD"/>
    <w:rsid w:val="00025986"/>
    <w:rsid w:val="00035E34"/>
    <w:rsid w:val="000362AC"/>
    <w:rsid w:val="000401F1"/>
    <w:rsid w:val="00076E4B"/>
    <w:rsid w:val="00091D1F"/>
    <w:rsid w:val="000B0702"/>
    <w:rsid w:val="000B2BC9"/>
    <w:rsid w:val="000B51D3"/>
    <w:rsid w:val="000D6779"/>
    <w:rsid w:val="000F7190"/>
    <w:rsid w:val="00115DAF"/>
    <w:rsid w:val="001536B1"/>
    <w:rsid w:val="001907C3"/>
    <w:rsid w:val="001938A4"/>
    <w:rsid w:val="001C4CDF"/>
    <w:rsid w:val="001D516A"/>
    <w:rsid w:val="0024271A"/>
    <w:rsid w:val="002665CD"/>
    <w:rsid w:val="002A71E8"/>
    <w:rsid w:val="002C22FD"/>
    <w:rsid w:val="002C3A7E"/>
    <w:rsid w:val="002C59D1"/>
    <w:rsid w:val="002E4BC8"/>
    <w:rsid w:val="002F5E81"/>
    <w:rsid w:val="00316E6A"/>
    <w:rsid w:val="003254E4"/>
    <w:rsid w:val="00347BFC"/>
    <w:rsid w:val="00377A3D"/>
    <w:rsid w:val="00390A45"/>
    <w:rsid w:val="003B49C5"/>
    <w:rsid w:val="003C5403"/>
    <w:rsid w:val="003F7478"/>
    <w:rsid w:val="00424441"/>
    <w:rsid w:val="00430182"/>
    <w:rsid w:val="004678C8"/>
    <w:rsid w:val="004767E5"/>
    <w:rsid w:val="004B5E32"/>
    <w:rsid w:val="004E1C66"/>
    <w:rsid w:val="00516074"/>
    <w:rsid w:val="00542FA3"/>
    <w:rsid w:val="0055194B"/>
    <w:rsid w:val="00552580"/>
    <w:rsid w:val="005607CE"/>
    <w:rsid w:val="00563112"/>
    <w:rsid w:val="005920C2"/>
    <w:rsid w:val="005B79E9"/>
    <w:rsid w:val="005D2F83"/>
    <w:rsid w:val="005E5689"/>
    <w:rsid w:val="00624D2E"/>
    <w:rsid w:val="006A4C76"/>
    <w:rsid w:val="006B58D9"/>
    <w:rsid w:val="006D3D67"/>
    <w:rsid w:val="006E4FCC"/>
    <w:rsid w:val="006F198A"/>
    <w:rsid w:val="00700D0E"/>
    <w:rsid w:val="007030A9"/>
    <w:rsid w:val="00717F29"/>
    <w:rsid w:val="0076187B"/>
    <w:rsid w:val="007620FE"/>
    <w:rsid w:val="00770069"/>
    <w:rsid w:val="00785F66"/>
    <w:rsid w:val="00791774"/>
    <w:rsid w:val="007C09FA"/>
    <w:rsid w:val="007D236C"/>
    <w:rsid w:val="007D7854"/>
    <w:rsid w:val="00825115"/>
    <w:rsid w:val="008735F7"/>
    <w:rsid w:val="008908E1"/>
    <w:rsid w:val="00891E4A"/>
    <w:rsid w:val="00895259"/>
    <w:rsid w:val="008A70B3"/>
    <w:rsid w:val="008C3428"/>
    <w:rsid w:val="008D09F0"/>
    <w:rsid w:val="008E2D7B"/>
    <w:rsid w:val="008E3400"/>
    <w:rsid w:val="009366BA"/>
    <w:rsid w:val="00956C9C"/>
    <w:rsid w:val="00966F25"/>
    <w:rsid w:val="0097065C"/>
    <w:rsid w:val="00970884"/>
    <w:rsid w:val="00986440"/>
    <w:rsid w:val="009C3EAE"/>
    <w:rsid w:val="009D1F97"/>
    <w:rsid w:val="009F270D"/>
    <w:rsid w:val="00A100AB"/>
    <w:rsid w:val="00A11301"/>
    <w:rsid w:val="00A153F6"/>
    <w:rsid w:val="00A31C15"/>
    <w:rsid w:val="00A46615"/>
    <w:rsid w:val="00A4799B"/>
    <w:rsid w:val="00A47C6C"/>
    <w:rsid w:val="00A653C5"/>
    <w:rsid w:val="00A672E4"/>
    <w:rsid w:val="00AA7FA0"/>
    <w:rsid w:val="00AF326F"/>
    <w:rsid w:val="00B81932"/>
    <w:rsid w:val="00B81B38"/>
    <w:rsid w:val="00BC29A3"/>
    <w:rsid w:val="00BD4AEF"/>
    <w:rsid w:val="00BF0A7D"/>
    <w:rsid w:val="00BF0ABA"/>
    <w:rsid w:val="00C35C03"/>
    <w:rsid w:val="00C4183A"/>
    <w:rsid w:val="00C7390E"/>
    <w:rsid w:val="00CB535A"/>
    <w:rsid w:val="00D14B0F"/>
    <w:rsid w:val="00D24BA9"/>
    <w:rsid w:val="00D3019B"/>
    <w:rsid w:val="00D501F0"/>
    <w:rsid w:val="00D55058"/>
    <w:rsid w:val="00D619EB"/>
    <w:rsid w:val="00D70E4B"/>
    <w:rsid w:val="00D759CD"/>
    <w:rsid w:val="00D96D80"/>
    <w:rsid w:val="00DA3110"/>
    <w:rsid w:val="00DA4DE1"/>
    <w:rsid w:val="00DB51B1"/>
    <w:rsid w:val="00DC457A"/>
    <w:rsid w:val="00DD5326"/>
    <w:rsid w:val="00E10A88"/>
    <w:rsid w:val="00E1788C"/>
    <w:rsid w:val="00E17E8C"/>
    <w:rsid w:val="00E234EE"/>
    <w:rsid w:val="00E34852"/>
    <w:rsid w:val="00E433BC"/>
    <w:rsid w:val="00E55058"/>
    <w:rsid w:val="00E64F9E"/>
    <w:rsid w:val="00E70796"/>
    <w:rsid w:val="00E9188D"/>
    <w:rsid w:val="00E948E7"/>
    <w:rsid w:val="00EB3A9D"/>
    <w:rsid w:val="00ED4D66"/>
    <w:rsid w:val="00EE12C3"/>
    <w:rsid w:val="00F2020E"/>
    <w:rsid w:val="00F26204"/>
    <w:rsid w:val="00F70272"/>
    <w:rsid w:val="00F77105"/>
    <w:rsid w:val="00F904EC"/>
    <w:rsid w:val="00FA59DA"/>
    <w:rsid w:val="00FB0752"/>
    <w:rsid w:val="00F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FFBAA39-9780-4CCF-BF74-C4197E94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FontStyle16">
    <w:name w:val="Font Style16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5">
    <w:name w:val="Font Style1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Знак1 Знак Знак Знак"/>
    <w:basedOn w:val="a"/>
    <w:pPr>
      <w:suppressAutoHyphens w:val="0"/>
      <w:spacing w:after="160" w:line="240" w:lineRule="exact"/>
    </w:pPr>
    <w:rPr>
      <w:rFonts w:ascii="Arial" w:hAnsi="Arial" w:cs="Arial"/>
      <w:bCs w:val="0"/>
      <w:sz w:val="20"/>
      <w:lang w:val="en-US"/>
    </w:rPr>
  </w:style>
  <w:style w:type="paragraph" w:customStyle="1" w:styleId="Style5">
    <w:name w:val="Style5"/>
    <w:basedOn w:val="a"/>
    <w:next w:val="a"/>
  </w:style>
  <w:style w:type="paragraph" w:customStyle="1" w:styleId="Style8">
    <w:name w:val="Style8"/>
    <w:basedOn w:val="a"/>
    <w:next w:val="a"/>
  </w:style>
  <w:style w:type="table" w:styleId="a6">
    <w:name w:val="Table Grid"/>
    <w:basedOn w:val="a1"/>
    <w:uiPriority w:val="59"/>
    <w:rsid w:val="005607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9C3E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C3EAE"/>
    <w:rPr>
      <w:rFonts w:ascii="Tahoma" w:hAnsi="Tahoma" w:cs="Tahoma"/>
      <w:bCs/>
      <w:sz w:val="16"/>
      <w:szCs w:val="16"/>
      <w:lang w:eastAsia="ar-SA"/>
    </w:rPr>
  </w:style>
  <w:style w:type="character" w:customStyle="1" w:styleId="2">
    <w:name w:val="Основной текст (2)_"/>
    <w:basedOn w:val="a0"/>
    <w:link w:val="20"/>
    <w:rsid w:val="009C3EA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C3EAE"/>
    <w:pPr>
      <w:widowControl w:val="0"/>
      <w:shd w:val="clear" w:color="auto" w:fill="FFFFFF"/>
      <w:suppressAutoHyphens w:val="0"/>
      <w:spacing w:line="320" w:lineRule="exact"/>
      <w:jc w:val="center"/>
    </w:pPr>
    <w:rPr>
      <w:bCs w:val="0"/>
      <w:szCs w:val="28"/>
      <w:lang w:eastAsia="ru-RU"/>
    </w:rPr>
  </w:style>
  <w:style w:type="paragraph" w:styleId="a9">
    <w:name w:val="No Spacing"/>
    <w:uiPriority w:val="1"/>
    <w:qFormat/>
    <w:rsid w:val="00AA7FA0"/>
    <w:rPr>
      <w:rFonts w:ascii="Arial" w:hAnsi="Arial"/>
      <w:sz w:val="24"/>
    </w:rPr>
  </w:style>
  <w:style w:type="paragraph" w:styleId="aa">
    <w:name w:val="List Paragraph"/>
    <w:basedOn w:val="a"/>
    <w:uiPriority w:val="34"/>
    <w:qFormat/>
    <w:rsid w:val="00AA7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0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Кракулева А. Г.</dc:creator>
  <cp:lastModifiedBy>User</cp:lastModifiedBy>
  <cp:revision>9</cp:revision>
  <cp:lastPrinted>2023-11-23T10:44:00Z</cp:lastPrinted>
  <dcterms:created xsi:type="dcterms:W3CDTF">2023-03-13T13:05:00Z</dcterms:created>
  <dcterms:modified xsi:type="dcterms:W3CDTF">2023-11-23T10:44:00Z</dcterms:modified>
</cp:coreProperties>
</file>