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8A719D" w:rsidRPr="00816422" w:rsidRDefault="008A719D" w:rsidP="008A719D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 xml:space="preserve">РОССИЙСКАЯ ФЕДЕРАЦИЯ </w:t>
      </w:r>
    </w:p>
    <w:p w:rsidR="008A719D" w:rsidRPr="00816422" w:rsidRDefault="008A719D" w:rsidP="008A719D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>РЕСПУБЛИКА  КАРЕЛИЯ</w:t>
      </w:r>
    </w:p>
    <w:p w:rsidR="008A719D" w:rsidRDefault="008A719D" w:rsidP="00692E0D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 xml:space="preserve">СОВЕТ </w:t>
      </w:r>
      <w:r w:rsidR="00692E0D">
        <w:rPr>
          <w:b/>
          <w:sz w:val="24"/>
          <w:szCs w:val="24"/>
        </w:rPr>
        <w:t>СУОЯРВСКОГО МУНИЦИПА</w:t>
      </w:r>
      <w:r w:rsidR="003B4174">
        <w:rPr>
          <w:b/>
          <w:sz w:val="24"/>
          <w:szCs w:val="24"/>
        </w:rPr>
        <w:t>Л</w:t>
      </w:r>
      <w:r w:rsidR="00692E0D">
        <w:rPr>
          <w:b/>
          <w:sz w:val="24"/>
          <w:szCs w:val="24"/>
        </w:rPr>
        <w:t>ЬНОГО ОКРУГА</w:t>
      </w:r>
    </w:p>
    <w:p w:rsidR="00353B5C" w:rsidRDefault="00353B5C" w:rsidP="00692E0D">
      <w:pPr>
        <w:spacing w:line="360" w:lineRule="auto"/>
        <w:jc w:val="center"/>
        <w:outlineLvl w:val="0"/>
        <w:rPr>
          <w:bCs/>
          <w:sz w:val="24"/>
          <w:szCs w:val="24"/>
        </w:rPr>
      </w:pPr>
    </w:p>
    <w:p w:rsidR="00E14797" w:rsidRPr="00E14797" w:rsidRDefault="00E14797" w:rsidP="00692E0D">
      <w:pPr>
        <w:spacing w:line="360" w:lineRule="auto"/>
        <w:jc w:val="center"/>
        <w:outlineLvl w:val="0"/>
        <w:rPr>
          <w:sz w:val="24"/>
          <w:szCs w:val="24"/>
        </w:rPr>
      </w:pPr>
      <w:r w:rsidRPr="00E14797">
        <w:rPr>
          <w:bCs/>
          <w:sz w:val="24"/>
          <w:szCs w:val="24"/>
        </w:rPr>
        <w:t>Х</w:t>
      </w:r>
      <w:r w:rsidR="00BA3729" w:rsidRPr="00E14797">
        <w:rPr>
          <w:bCs/>
          <w:sz w:val="24"/>
          <w:szCs w:val="24"/>
        </w:rPr>
        <w:t>Х</w:t>
      </w:r>
      <w:r w:rsidRPr="00E14797">
        <w:rPr>
          <w:bCs/>
          <w:sz w:val="24"/>
          <w:szCs w:val="24"/>
        </w:rPr>
        <w:t xml:space="preserve"> сессия                                                   </w:t>
      </w:r>
      <w:r w:rsidR="00CA02FE">
        <w:rPr>
          <w:bCs/>
          <w:sz w:val="24"/>
          <w:szCs w:val="24"/>
        </w:rPr>
        <w:t xml:space="preserve">                          </w:t>
      </w:r>
      <w:r w:rsidRPr="00E14797">
        <w:rPr>
          <w:bCs/>
          <w:sz w:val="24"/>
          <w:szCs w:val="24"/>
        </w:rPr>
        <w:t xml:space="preserve">            </w:t>
      </w:r>
      <w:r w:rsidR="00BA3729">
        <w:rPr>
          <w:bCs/>
          <w:sz w:val="24"/>
          <w:szCs w:val="24"/>
        </w:rPr>
        <w:t xml:space="preserve">                            </w:t>
      </w:r>
      <w:r w:rsidR="00353B5C">
        <w:rPr>
          <w:bCs/>
          <w:sz w:val="24"/>
          <w:szCs w:val="24"/>
          <w:lang w:val="en-US"/>
        </w:rPr>
        <w:t>I</w:t>
      </w:r>
      <w:r w:rsidR="00BA3729">
        <w:rPr>
          <w:bCs/>
          <w:sz w:val="24"/>
          <w:szCs w:val="24"/>
        </w:rPr>
        <w:t xml:space="preserve">  </w:t>
      </w:r>
      <w:r w:rsidRPr="00E14797">
        <w:rPr>
          <w:bCs/>
          <w:sz w:val="24"/>
          <w:szCs w:val="24"/>
        </w:rPr>
        <w:t xml:space="preserve"> созыв</w:t>
      </w:r>
    </w:p>
    <w:p w:rsidR="00AB32BE" w:rsidRDefault="00692E0D" w:rsidP="008A719D">
      <w:pPr>
        <w:rPr>
          <w:b/>
          <w:color w:val="FF0000"/>
          <w:sz w:val="24"/>
          <w:szCs w:val="24"/>
        </w:rPr>
      </w:pPr>
      <w:r w:rsidRPr="003D0737">
        <w:rPr>
          <w:b/>
          <w:color w:val="FF0000"/>
          <w:sz w:val="24"/>
          <w:szCs w:val="24"/>
        </w:rPr>
        <w:t xml:space="preserve">     </w:t>
      </w:r>
    </w:p>
    <w:p w:rsidR="008A719D" w:rsidRPr="00496944" w:rsidRDefault="008A719D" w:rsidP="008A719D">
      <w:pPr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>РЕШЕНИЕ</w:t>
      </w:r>
    </w:p>
    <w:p w:rsidR="00E14797" w:rsidRPr="00496944" w:rsidRDefault="00E14797" w:rsidP="008A719D">
      <w:pPr>
        <w:jc w:val="center"/>
        <w:outlineLvl w:val="0"/>
        <w:rPr>
          <w:b/>
          <w:sz w:val="24"/>
          <w:szCs w:val="24"/>
        </w:rPr>
      </w:pPr>
    </w:p>
    <w:p w:rsidR="008A719D" w:rsidRPr="00816422" w:rsidRDefault="00BA3729" w:rsidP="008A719D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E1479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02</w:t>
      </w:r>
      <w:r w:rsidR="00E14797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</w:t>
      </w:r>
      <w:r w:rsidR="007B2C19">
        <w:rPr>
          <w:b/>
          <w:sz w:val="24"/>
          <w:szCs w:val="24"/>
        </w:rPr>
        <w:t xml:space="preserve">                     </w:t>
      </w:r>
      <w:r w:rsidR="008A719D" w:rsidRPr="00816422">
        <w:rPr>
          <w:b/>
          <w:sz w:val="24"/>
          <w:szCs w:val="24"/>
        </w:rPr>
        <w:t xml:space="preserve">                                             </w:t>
      </w:r>
      <w:r w:rsidR="00CA02FE">
        <w:rPr>
          <w:b/>
          <w:sz w:val="24"/>
          <w:szCs w:val="24"/>
        </w:rPr>
        <w:t xml:space="preserve">    </w:t>
      </w:r>
      <w:r w:rsidR="008A719D" w:rsidRPr="00816422">
        <w:rPr>
          <w:b/>
          <w:sz w:val="24"/>
          <w:szCs w:val="24"/>
        </w:rPr>
        <w:t xml:space="preserve">                </w:t>
      </w:r>
      <w:r w:rsidR="008A719D">
        <w:rPr>
          <w:b/>
          <w:sz w:val="24"/>
          <w:szCs w:val="24"/>
        </w:rPr>
        <w:t xml:space="preserve">                         </w:t>
      </w:r>
      <w:r w:rsidR="008A719D" w:rsidRPr="00816422">
        <w:rPr>
          <w:b/>
          <w:sz w:val="24"/>
          <w:szCs w:val="24"/>
        </w:rPr>
        <w:t xml:space="preserve">   </w:t>
      </w:r>
      <w:r w:rsidR="008A719D">
        <w:rPr>
          <w:b/>
          <w:sz w:val="24"/>
          <w:szCs w:val="24"/>
        </w:rPr>
        <w:t xml:space="preserve">   </w:t>
      </w:r>
      <w:r w:rsidR="008A719D" w:rsidRPr="00816422">
        <w:rPr>
          <w:b/>
          <w:sz w:val="24"/>
          <w:szCs w:val="24"/>
        </w:rPr>
        <w:t xml:space="preserve">  </w:t>
      </w:r>
      <w:r w:rsidR="00AB32BE">
        <w:rPr>
          <w:b/>
          <w:sz w:val="24"/>
          <w:szCs w:val="24"/>
        </w:rPr>
        <w:t xml:space="preserve">    </w:t>
      </w:r>
      <w:r w:rsidR="008A719D" w:rsidRPr="00816422">
        <w:rPr>
          <w:b/>
          <w:sz w:val="24"/>
          <w:szCs w:val="24"/>
        </w:rPr>
        <w:t xml:space="preserve">№ </w:t>
      </w:r>
      <w:r w:rsidR="00CA02FE">
        <w:rPr>
          <w:b/>
          <w:sz w:val="24"/>
          <w:szCs w:val="24"/>
        </w:rPr>
        <w:t>245</w:t>
      </w:r>
    </w:p>
    <w:p w:rsidR="008A719D" w:rsidRDefault="008A719D" w:rsidP="008A719D">
      <w:pPr>
        <w:pStyle w:val="ConsTitle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32BE" w:rsidRPr="00353B5C" w:rsidRDefault="008A719D" w:rsidP="00EA2CD5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3B5C">
        <w:rPr>
          <w:rFonts w:ascii="Times New Roman" w:hAnsi="Times New Roman" w:cs="Times New Roman"/>
          <w:sz w:val="24"/>
          <w:szCs w:val="24"/>
        </w:rPr>
        <w:t xml:space="preserve">О приеме в собственность </w:t>
      </w:r>
      <w:r w:rsidR="00AB32BE" w:rsidRPr="00353B5C">
        <w:rPr>
          <w:rFonts w:ascii="Times New Roman" w:hAnsi="Times New Roman" w:cs="Times New Roman"/>
          <w:sz w:val="24"/>
          <w:szCs w:val="24"/>
        </w:rPr>
        <w:t>Суоярвского муниципального</w:t>
      </w:r>
    </w:p>
    <w:p w:rsidR="00AB32BE" w:rsidRPr="00353B5C" w:rsidRDefault="00AB32BE" w:rsidP="00EA2CD5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3B5C">
        <w:rPr>
          <w:rFonts w:ascii="Times New Roman" w:hAnsi="Times New Roman" w:cs="Times New Roman"/>
          <w:sz w:val="24"/>
          <w:szCs w:val="24"/>
        </w:rPr>
        <w:t>округа</w:t>
      </w:r>
      <w:r w:rsidR="008A719D" w:rsidRPr="00353B5C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Pr="00353B5C">
        <w:rPr>
          <w:rFonts w:ascii="Times New Roman" w:hAnsi="Times New Roman" w:cs="Times New Roman"/>
          <w:sz w:val="24"/>
          <w:szCs w:val="24"/>
        </w:rPr>
        <w:t xml:space="preserve"> </w:t>
      </w:r>
      <w:r w:rsidR="008A719D" w:rsidRPr="00353B5C">
        <w:rPr>
          <w:rFonts w:ascii="Times New Roman" w:hAnsi="Times New Roman" w:cs="Times New Roman"/>
          <w:sz w:val="24"/>
          <w:szCs w:val="24"/>
        </w:rPr>
        <w:t>государственной собственности</w:t>
      </w:r>
    </w:p>
    <w:p w:rsidR="008A719D" w:rsidRPr="00353B5C" w:rsidRDefault="008A719D" w:rsidP="00EA2CD5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3B5C">
        <w:rPr>
          <w:rFonts w:ascii="Times New Roman" w:hAnsi="Times New Roman" w:cs="Times New Roman"/>
          <w:sz w:val="24"/>
          <w:szCs w:val="24"/>
        </w:rPr>
        <w:t>Республики Карелия</w:t>
      </w:r>
      <w:r w:rsidR="00AB32BE" w:rsidRPr="00353B5C">
        <w:rPr>
          <w:rFonts w:ascii="Times New Roman" w:hAnsi="Times New Roman" w:cs="Times New Roman"/>
          <w:sz w:val="24"/>
          <w:szCs w:val="24"/>
        </w:rPr>
        <w:t xml:space="preserve"> </w:t>
      </w:r>
      <w:r w:rsidRPr="00353B5C">
        <w:rPr>
          <w:rFonts w:ascii="Times New Roman" w:hAnsi="Times New Roman" w:cs="Times New Roman"/>
          <w:sz w:val="24"/>
          <w:szCs w:val="24"/>
        </w:rPr>
        <w:t xml:space="preserve">общей стоимостью </w:t>
      </w:r>
      <w:r w:rsidR="00BA3729" w:rsidRPr="00353B5C">
        <w:rPr>
          <w:rFonts w:ascii="Times New Roman" w:hAnsi="Times New Roman" w:cs="Times New Roman"/>
          <w:sz w:val="24"/>
          <w:szCs w:val="24"/>
        </w:rPr>
        <w:t>50 000</w:t>
      </w:r>
      <w:r w:rsidR="00862E3E" w:rsidRPr="00353B5C">
        <w:rPr>
          <w:rFonts w:ascii="Times New Roman" w:hAnsi="Times New Roman" w:cs="Times New Roman"/>
          <w:sz w:val="24"/>
          <w:szCs w:val="24"/>
        </w:rPr>
        <w:t>,</w:t>
      </w:r>
      <w:r w:rsidR="00BA3729" w:rsidRPr="00353B5C">
        <w:rPr>
          <w:rFonts w:ascii="Times New Roman" w:hAnsi="Times New Roman" w:cs="Times New Roman"/>
          <w:sz w:val="24"/>
          <w:szCs w:val="24"/>
        </w:rPr>
        <w:t>00</w:t>
      </w:r>
      <w:r w:rsidRPr="00353B5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A719D" w:rsidRDefault="008A719D" w:rsidP="008A719D">
      <w:pPr>
        <w:pStyle w:val="1"/>
        <w:jc w:val="both"/>
        <w:rPr>
          <w:sz w:val="24"/>
          <w:szCs w:val="24"/>
        </w:rPr>
      </w:pPr>
    </w:p>
    <w:p w:rsidR="00AB32BE" w:rsidRDefault="008A719D" w:rsidP="00CA02FE">
      <w:pPr>
        <w:jc w:val="both"/>
        <w:rPr>
          <w:sz w:val="24"/>
          <w:szCs w:val="24"/>
        </w:rPr>
      </w:pPr>
      <w:r w:rsidRPr="002F7D96">
        <w:rPr>
          <w:sz w:val="24"/>
          <w:szCs w:val="24"/>
        </w:rPr>
        <w:t xml:space="preserve">            Рассмотрев обращение </w:t>
      </w:r>
      <w:r w:rsidR="00862E3E">
        <w:rPr>
          <w:sz w:val="24"/>
          <w:szCs w:val="24"/>
        </w:rPr>
        <w:t xml:space="preserve">бюджетного учреждения «Национальная библиотека Республики Карелия» от </w:t>
      </w:r>
      <w:r w:rsidR="00BA3729">
        <w:rPr>
          <w:sz w:val="24"/>
          <w:szCs w:val="24"/>
        </w:rPr>
        <w:t>13</w:t>
      </w:r>
      <w:r w:rsidR="00862E3E">
        <w:rPr>
          <w:sz w:val="24"/>
          <w:szCs w:val="24"/>
        </w:rPr>
        <w:t>.</w:t>
      </w:r>
      <w:r w:rsidR="00BA3729">
        <w:rPr>
          <w:sz w:val="24"/>
          <w:szCs w:val="24"/>
        </w:rPr>
        <w:t>12</w:t>
      </w:r>
      <w:r w:rsidR="00862E3E">
        <w:rPr>
          <w:sz w:val="24"/>
          <w:szCs w:val="24"/>
        </w:rPr>
        <w:t>.2023 № 01-19/</w:t>
      </w:r>
      <w:r w:rsidR="00BA3729">
        <w:rPr>
          <w:sz w:val="24"/>
          <w:szCs w:val="24"/>
        </w:rPr>
        <w:t>404</w:t>
      </w:r>
      <w:r w:rsidR="003938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F7D96">
        <w:rPr>
          <w:sz w:val="24"/>
          <w:szCs w:val="24"/>
        </w:rPr>
        <w:t>в соответствии с Законом Республик</w:t>
      </w:r>
      <w:r>
        <w:rPr>
          <w:sz w:val="24"/>
          <w:szCs w:val="24"/>
        </w:rPr>
        <w:t>и</w:t>
      </w:r>
      <w:r w:rsidRPr="002F7D96">
        <w:rPr>
          <w:sz w:val="24"/>
          <w:szCs w:val="24"/>
        </w:rPr>
        <w:t xml:space="preserve"> Карелия от 02.10.1995 года  №</w:t>
      </w:r>
      <w:r>
        <w:rPr>
          <w:sz w:val="24"/>
          <w:szCs w:val="24"/>
        </w:rPr>
        <w:t xml:space="preserve"> </w:t>
      </w:r>
      <w:r w:rsidRPr="002F7D96">
        <w:rPr>
          <w:sz w:val="24"/>
          <w:szCs w:val="24"/>
        </w:rPr>
        <w:t>78-ЗРК «О порядке передачи объектов государс</w:t>
      </w:r>
      <w:r w:rsidR="003B4174">
        <w:rPr>
          <w:sz w:val="24"/>
          <w:szCs w:val="24"/>
        </w:rPr>
        <w:t>твенной собственности Республики</w:t>
      </w:r>
      <w:r w:rsidRPr="002F7D96">
        <w:rPr>
          <w:sz w:val="24"/>
          <w:szCs w:val="24"/>
        </w:rPr>
        <w:t xml:space="preserve"> Карелия в муниципальную собственность</w:t>
      </w:r>
      <w:r w:rsidR="008A5710">
        <w:rPr>
          <w:sz w:val="24"/>
          <w:szCs w:val="24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Pr="002F7D96">
        <w:rPr>
          <w:sz w:val="24"/>
          <w:szCs w:val="24"/>
        </w:rPr>
        <w:t>»,</w:t>
      </w:r>
      <w:r w:rsidR="00F32C78">
        <w:rPr>
          <w:sz w:val="24"/>
          <w:szCs w:val="24"/>
        </w:rPr>
        <w:t xml:space="preserve"> </w:t>
      </w:r>
      <w:r w:rsidR="00E14797">
        <w:rPr>
          <w:sz w:val="24"/>
          <w:szCs w:val="24"/>
        </w:rPr>
        <w:t xml:space="preserve">с </w:t>
      </w:r>
      <w:r w:rsidR="00AB32BE">
        <w:rPr>
          <w:sz w:val="24"/>
          <w:szCs w:val="24"/>
        </w:rPr>
        <w:t>пункт</w:t>
      </w:r>
      <w:r w:rsidR="00E14797">
        <w:rPr>
          <w:sz w:val="24"/>
          <w:szCs w:val="24"/>
        </w:rPr>
        <w:t xml:space="preserve">ом 15 части </w:t>
      </w:r>
      <w:r w:rsidR="00E14797">
        <w:rPr>
          <w:sz w:val="24"/>
          <w:szCs w:val="24"/>
          <w:lang w:val="en-US"/>
        </w:rPr>
        <w:t>V</w:t>
      </w:r>
      <w:r w:rsidR="00AB32BE" w:rsidRPr="0032297F">
        <w:rPr>
          <w:sz w:val="24"/>
          <w:szCs w:val="24"/>
        </w:rPr>
        <w:t xml:space="preserve"> Положения о порядке управления и распоряжения имуществом, находящимся в муниципальной собственности Суоярвского муниципального округа, утвержденного решением </w:t>
      </w:r>
      <w:r w:rsidR="00AB32BE" w:rsidRPr="0032297F">
        <w:rPr>
          <w:sz w:val="24"/>
          <w:szCs w:val="24"/>
          <w:lang w:val="en-US"/>
        </w:rPr>
        <w:t>IX</w:t>
      </w:r>
      <w:r w:rsidR="00AB32BE" w:rsidRPr="0032297F">
        <w:rPr>
          <w:sz w:val="24"/>
          <w:szCs w:val="24"/>
        </w:rPr>
        <w:t xml:space="preserve"> сессии Совета Суоярвского муниципального округа от 21 февраля 2023 года № 116</w:t>
      </w:r>
      <w:r w:rsidR="004747EF">
        <w:rPr>
          <w:sz w:val="24"/>
          <w:szCs w:val="24"/>
        </w:rPr>
        <w:t>,</w:t>
      </w:r>
      <w:r w:rsidR="00CA02FE">
        <w:rPr>
          <w:sz w:val="24"/>
          <w:szCs w:val="24"/>
        </w:rPr>
        <w:t xml:space="preserve"> </w:t>
      </w:r>
      <w:r w:rsidR="00AB32BE" w:rsidRPr="00A253A4">
        <w:rPr>
          <w:sz w:val="24"/>
          <w:szCs w:val="24"/>
        </w:rPr>
        <w:t>Совет Суоярвского муниципального округа</w:t>
      </w:r>
      <w:r w:rsidR="00A253A4">
        <w:rPr>
          <w:sz w:val="24"/>
          <w:szCs w:val="24"/>
        </w:rPr>
        <w:t xml:space="preserve">, </w:t>
      </w:r>
      <w:r w:rsidR="00AB32BE" w:rsidRPr="002F7D96">
        <w:rPr>
          <w:sz w:val="24"/>
          <w:szCs w:val="24"/>
        </w:rPr>
        <w:t xml:space="preserve"> </w:t>
      </w:r>
      <w:r w:rsidR="00AB32BE" w:rsidRPr="002B5BD5">
        <w:rPr>
          <w:b/>
          <w:sz w:val="24"/>
          <w:szCs w:val="24"/>
        </w:rPr>
        <w:t>РЕШИЛ</w:t>
      </w:r>
      <w:r w:rsidR="00AB32BE" w:rsidRPr="00816422">
        <w:rPr>
          <w:b/>
          <w:szCs w:val="24"/>
        </w:rPr>
        <w:t>:</w:t>
      </w:r>
    </w:p>
    <w:p w:rsidR="008A719D" w:rsidRPr="00816422" w:rsidRDefault="008A719D" w:rsidP="00AB32BE">
      <w:pPr>
        <w:jc w:val="both"/>
        <w:rPr>
          <w:b/>
          <w:szCs w:val="24"/>
        </w:rPr>
      </w:pPr>
      <w:r w:rsidRPr="002F7D96">
        <w:rPr>
          <w:sz w:val="24"/>
          <w:szCs w:val="24"/>
        </w:rPr>
        <w:t xml:space="preserve">  </w:t>
      </w:r>
    </w:p>
    <w:p w:rsidR="008A719D" w:rsidRPr="00862E3E" w:rsidRDefault="008A719D" w:rsidP="00862E3E">
      <w:pPr>
        <w:widowControl/>
        <w:numPr>
          <w:ilvl w:val="0"/>
          <w:numId w:val="1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456802">
        <w:rPr>
          <w:sz w:val="24"/>
          <w:szCs w:val="24"/>
        </w:rPr>
        <w:t xml:space="preserve">  Утвердить перечень объектов государственной собственности Республики Карелия, предлагаемых для передачи в муниципальную собственность </w:t>
      </w:r>
      <w:r w:rsidR="00223B0D" w:rsidRPr="00456802">
        <w:rPr>
          <w:sz w:val="24"/>
          <w:szCs w:val="24"/>
        </w:rPr>
        <w:t>Суоярвского муниципального округа,</w:t>
      </w:r>
      <w:r w:rsidR="00C217C7">
        <w:rPr>
          <w:sz w:val="24"/>
          <w:szCs w:val="24"/>
        </w:rPr>
        <w:t xml:space="preserve"> в целях </w:t>
      </w:r>
      <w:r w:rsidR="00862E3E">
        <w:rPr>
          <w:sz w:val="24"/>
          <w:szCs w:val="24"/>
        </w:rPr>
        <w:t xml:space="preserve">пополнения библиотечного фонда и для использования в соответствии с целями деятельности, определенными Уставом МУК «Суоярвская централизованная библиотечная система» и назначением самого имущества, </w:t>
      </w:r>
      <w:r w:rsidRPr="00862E3E">
        <w:rPr>
          <w:sz w:val="24"/>
          <w:szCs w:val="24"/>
        </w:rPr>
        <w:t xml:space="preserve">общей стоимостью </w:t>
      </w:r>
      <w:r w:rsidR="00BA3729">
        <w:rPr>
          <w:sz w:val="24"/>
          <w:szCs w:val="24"/>
        </w:rPr>
        <w:t>50</w:t>
      </w:r>
      <w:r w:rsidR="00862E3E">
        <w:rPr>
          <w:sz w:val="24"/>
          <w:szCs w:val="24"/>
        </w:rPr>
        <w:t> </w:t>
      </w:r>
      <w:r w:rsidR="00BA3729">
        <w:rPr>
          <w:sz w:val="24"/>
          <w:szCs w:val="24"/>
        </w:rPr>
        <w:t>000</w:t>
      </w:r>
      <w:r w:rsidR="00862E3E">
        <w:rPr>
          <w:sz w:val="24"/>
          <w:szCs w:val="24"/>
        </w:rPr>
        <w:t>,</w:t>
      </w:r>
      <w:r w:rsidR="00BA3729">
        <w:rPr>
          <w:sz w:val="24"/>
          <w:szCs w:val="24"/>
        </w:rPr>
        <w:t>00</w:t>
      </w:r>
      <w:r w:rsidR="003B4174" w:rsidRPr="00862E3E">
        <w:rPr>
          <w:sz w:val="24"/>
          <w:szCs w:val="24"/>
        </w:rPr>
        <w:t xml:space="preserve"> </w:t>
      </w:r>
      <w:r w:rsidRPr="00862E3E">
        <w:rPr>
          <w:sz w:val="24"/>
          <w:szCs w:val="24"/>
        </w:rPr>
        <w:t>рубл</w:t>
      </w:r>
      <w:r w:rsidR="00BA3729">
        <w:rPr>
          <w:sz w:val="24"/>
          <w:szCs w:val="24"/>
        </w:rPr>
        <w:t>ей</w:t>
      </w:r>
      <w:r w:rsidRPr="00862E3E">
        <w:rPr>
          <w:sz w:val="24"/>
          <w:szCs w:val="24"/>
        </w:rPr>
        <w:t xml:space="preserve"> согласно приложению.</w:t>
      </w:r>
    </w:p>
    <w:p w:rsidR="008A719D" w:rsidRDefault="008A719D" w:rsidP="008A719D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1000"/>
        </w:tabs>
        <w:ind w:left="0" w:firstLine="500"/>
        <w:jc w:val="both"/>
        <w:rPr>
          <w:sz w:val="24"/>
          <w:szCs w:val="24"/>
        </w:rPr>
      </w:pPr>
      <w:r w:rsidRPr="00CC4211">
        <w:rPr>
          <w:sz w:val="24"/>
          <w:szCs w:val="24"/>
        </w:rPr>
        <w:t xml:space="preserve">Поручить администрации </w:t>
      </w:r>
      <w:r w:rsidR="003D0737">
        <w:rPr>
          <w:sz w:val="24"/>
          <w:szCs w:val="24"/>
        </w:rPr>
        <w:t>Суоярвского муниципального округа</w:t>
      </w:r>
      <w:r w:rsidRPr="00CC4211">
        <w:rPr>
          <w:sz w:val="24"/>
          <w:szCs w:val="24"/>
        </w:rPr>
        <w:t xml:space="preserve"> осуществить прием объектов государственной собственности Республики Карелия в муниципальную собственность </w:t>
      </w:r>
      <w:r w:rsidR="00AB32BE">
        <w:rPr>
          <w:sz w:val="24"/>
          <w:szCs w:val="24"/>
        </w:rPr>
        <w:t xml:space="preserve"> Суоярвского </w:t>
      </w:r>
      <w:r w:rsidRPr="00CC4211">
        <w:rPr>
          <w:sz w:val="24"/>
          <w:szCs w:val="24"/>
        </w:rPr>
        <w:t xml:space="preserve">муниципального </w:t>
      </w:r>
      <w:r w:rsidR="00AB32BE">
        <w:rPr>
          <w:sz w:val="24"/>
          <w:szCs w:val="24"/>
        </w:rPr>
        <w:t>округа</w:t>
      </w:r>
      <w:r w:rsidRPr="00CC42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862E3E">
        <w:rPr>
          <w:sz w:val="24"/>
          <w:szCs w:val="24"/>
        </w:rPr>
        <w:t xml:space="preserve">бюджетного учреждения «Национальная библиотека Республики Карелия» </w:t>
      </w:r>
      <w:r>
        <w:rPr>
          <w:sz w:val="24"/>
          <w:szCs w:val="24"/>
        </w:rPr>
        <w:t>согласно приложению</w:t>
      </w:r>
      <w:r w:rsidR="00223B0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A719D" w:rsidRPr="00C217C7" w:rsidRDefault="00E14797" w:rsidP="00C217C7">
      <w:pPr>
        <w:widowControl/>
        <w:numPr>
          <w:ilvl w:val="0"/>
          <w:numId w:val="1"/>
        </w:numPr>
        <w:tabs>
          <w:tab w:val="clear" w:pos="1080"/>
          <w:tab w:val="num" w:pos="-100"/>
          <w:tab w:val="left" w:pos="1100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217C7">
        <w:rPr>
          <w:sz w:val="24"/>
          <w:szCs w:val="24"/>
        </w:rPr>
        <w:t xml:space="preserve">Администрации  Суоярвского муниципального округа направить настоящее  решение в </w:t>
      </w:r>
      <w:r w:rsidR="00840213" w:rsidRPr="00C217C7">
        <w:rPr>
          <w:sz w:val="24"/>
          <w:szCs w:val="24"/>
        </w:rPr>
        <w:t>Министерство имущественных и земельных отношений Республики</w:t>
      </w:r>
      <w:r w:rsidR="00C217C7">
        <w:rPr>
          <w:sz w:val="24"/>
          <w:szCs w:val="24"/>
        </w:rPr>
        <w:t xml:space="preserve"> Карелия.</w:t>
      </w:r>
    </w:p>
    <w:p w:rsidR="00E14797" w:rsidRDefault="00E14797" w:rsidP="008A719D">
      <w:pPr>
        <w:outlineLvl w:val="0"/>
        <w:rPr>
          <w:sz w:val="24"/>
          <w:szCs w:val="24"/>
        </w:rPr>
      </w:pPr>
    </w:p>
    <w:p w:rsidR="008A719D" w:rsidRDefault="008A719D" w:rsidP="008A719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16422">
        <w:rPr>
          <w:sz w:val="24"/>
          <w:szCs w:val="24"/>
        </w:rPr>
        <w:t>Председатель  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A719D" w:rsidRPr="00C62675" w:rsidRDefault="008A719D" w:rsidP="008A719D">
      <w:pPr>
        <w:outlineLvl w:val="0"/>
        <w:rPr>
          <w:sz w:val="24"/>
          <w:szCs w:val="24"/>
        </w:rPr>
      </w:pPr>
      <w:r w:rsidRPr="00816422">
        <w:rPr>
          <w:sz w:val="24"/>
          <w:szCs w:val="24"/>
        </w:rPr>
        <w:t xml:space="preserve"> </w:t>
      </w:r>
      <w:r w:rsidR="004747EF">
        <w:rPr>
          <w:sz w:val="24"/>
          <w:szCs w:val="24"/>
        </w:rPr>
        <w:t xml:space="preserve"> </w:t>
      </w:r>
      <w:r w:rsidR="00E14797">
        <w:rPr>
          <w:sz w:val="24"/>
          <w:szCs w:val="24"/>
        </w:rPr>
        <w:t xml:space="preserve">Суоярвского </w:t>
      </w:r>
      <w:r w:rsidR="004747EF">
        <w:rPr>
          <w:sz w:val="24"/>
          <w:szCs w:val="24"/>
        </w:rPr>
        <w:t>м</w:t>
      </w:r>
      <w:r>
        <w:rPr>
          <w:sz w:val="24"/>
          <w:szCs w:val="24"/>
        </w:rPr>
        <w:t xml:space="preserve">униципального округа     </w:t>
      </w:r>
      <w:r w:rsidR="00E14797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</w:t>
      </w:r>
      <w:r w:rsidR="00E14797">
        <w:rPr>
          <w:sz w:val="24"/>
          <w:szCs w:val="24"/>
        </w:rPr>
        <w:t>Н. В.Васенина</w:t>
      </w:r>
      <w:r>
        <w:rPr>
          <w:sz w:val="24"/>
          <w:szCs w:val="24"/>
        </w:rPr>
        <w:t xml:space="preserve">   </w:t>
      </w:r>
      <w:r w:rsidRPr="00816422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</w:t>
      </w:r>
      <w:r w:rsidRPr="0081642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</w:t>
      </w:r>
      <w:r w:rsidRPr="00816422">
        <w:rPr>
          <w:sz w:val="24"/>
          <w:szCs w:val="24"/>
        </w:rPr>
        <w:t xml:space="preserve">             </w:t>
      </w:r>
    </w:p>
    <w:p w:rsidR="008A719D" w:rsidRDefault="008A719D" w:rsidP="008A719D">
      <w:pPr>
        <w:rPr>
          <w:sz w:val="28"/>
          <w:szCs w:val="28"/>
        </w:rPr>
      </w:pPr>
    </w:p>
    <w:p w:rsidR="008A719D" w:rsidRPr="00F85EF3" w:rsidRDefault="008A719D" w:rsidP="008A71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2CD5" w:rsidRPr="00EA2CD5" w:rsidRDefault="00EA2CD5" w:rsidP="00EA2CD5">
      <w:pPr>
        <w:ind w:left="142"/>
        <w:jc w:val="both"/>
        <w:rPr>
          <w:sz w:val="24"/>
          <w:szCs w:val="24"/>
        </w:rPr>
      </w:pPr>
      <w:r w:rsidRPr="00EA2CD5">
        <w:rPr>
          <w:sz w:val="24"/>
          <w:szCs w:val="24"/>
        </w:rPr>
        <w:t>Глава Суоярвского</w:t>
      </w:r>
    </w:p>
    <w:p w:rsidR="00EA2CD5" w:rsidRPr="00EA2CD5" w:rsidRDefault="00EA2CD5" w:rsidP="00EA2CD5">
      <w:pPr>
        <w:ind w:left="142"/>
        <w:jc w:val="both"/>
        <w:rPr>
          <w:sz w:val="24"/>
          <w:szCs w:val="24"/>
        </w:rPr>
      </w:pPr>
      <w:r w:rsidRPr="00EA2CD5">
        <w:rPr>
          <w:sz w:val="24"/>
          <w:szCs w:val="24"/>
        </w:rPr>
        <w:t>муниципального округа</w:t>
      </w:r>
      <w:r w:rsidRPr="00EA2CD5">
        <w:rPr>
          <w:sz w:val="24"/>
          <w:szCs w:val="24"/>
        </w:rPr>
        <w:tab/>
        <w:t xml:space="preserve">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EA2CD5">
        <w:rPr>
          <w:sz w:val="24"/>
          <w:szCs w:val="24"/>
        </w:rPr>
        <w:t>Р.В. Петров</w:t>
      </w:r>
    </w:p>
    <w:p w:rsidR="008A719D" w:rsidRPr="00EA2CD5" w:rsidRDefault="008A719D" w:rsidP="008A719D">
      <w:pPr>
        <w:rPr>
          <w:sz w:val="24"/>
          <w:szCs w:val="24"/>
        </w:rPr>
        <w:sectPr w:rsidR="008A719D" w:rsidRPr="00EA2CD5" w:rsidSect="008A719D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 w:rsidRPr="002B5BD5">
        <w:rPr>
          <w:sz w:val="24"/>
          <w:szCs w:val="24"/>
        </w:rPr>
        <w:lastRenderedPageBreak/>
        <w:t xml:space="preserve">Приложение к решению </w:t>
      </w: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>Совета Суоярвского муниципального</w:t>
      </w: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от </w:t>
      </w:r>
      <w:r w:rsidR="00BA3729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BA3729">
        <w:rPr>
          <w:sz w:val="24"/>
          <w:szCs w:val="24"/>
        </w:rPr>
        <w:t>02</w:t>
      </w:r>
      <w:r>
        <w:rPr>
          <w:sz w:val="24"/>
          <w:szCs w:val="24"/>
        </w:rPr>
        <w:t>.</w:t>
      </w:r>
      <w:r w:rsidR="00BA3729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A3729">
        <w:rPr>
          <w:sz w:val="24"/>
          <w:szCs w:val="24"/>
        </w:rPr>
        <w:t>4</w:t>
      </w:r>
      <w:r>
        <w:rPr>
          <w:sz w:val="24"/>
          <w:szCs w:val="24"/>
        </w:rPr>
        <w:t xml:space="preserve">г. № </w:t>
      </w:r>
      <w:r w:rsidR="00CA02FE">
        <w:rPr>
          <w:sz w:val="24"/>
          <w:szCs w:val="24"/>
        </w:rPr>
        <w:t>245</w:t>
      </w:r>
      <w:bookmarkStart w:id="0" w:name="_GoBack"/>
      <w:bookmarkEnd w:id="0"/>
    </w:p>
    <w:p w:rsidR="0081083A" w:rsidRDefault="0081083A" w:rsidP="0081083A">
      <w:pPr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81083A" w:rsidRDefault="0081083A" w:rsidP="0081083A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81083A" w:rsidRDefault="0081083A" w:rsidP="0081083A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81083A" w:rsidRDefault="0081083A" w:rsidP="0081083A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объектов государственной собственности Республики Карелия,</w:t>
      </w:r>
    </w:p>
    <w:p w:rsidR="0081083A" w:rsidRDefault="0081083A" w:rsidP="0081083A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предлагаемых </w:t>
      </w:r>
      <w:proofErr w:type="gramStart"/>
      <w:r>
        <w:rPr>
          <w:sz w:val="24"/>
          <w:szCs w:val="24"/>
        </w:rPr>
        <w:t>для  передачи</w:t>
      </w:r>
      <w:proofErr w:type="gramEnd"/>
      <w:r>
        <w:rPr>
          <w:sz w:val="24"/>
          <w:szCs w:val="24"/>
        </w:rPr>
        <w:t xml:space="preserve"> в муниципальную собственность</w:t>
      </w:r>
    </w:p>
    <w:p w:rsidR="0081083A" w:rsidRDefault="0081083A" w:rsidP="0081083A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Суоярвского муниципального округа</w:t>
      </w:r>
    </w:p>
    <w:p w:rsidR="008A719D" w:rsidRDefault="008A719D" w:rsidP="008A719D">
      <w:pPr>
        <w:ind w:left="360" w:firstLine="540"/>
        <w:rPr>
          <w:b/>
          <w:sz w:val="28"/>
          <w:szCs w:val="28"/>
        </w:rPr>
      </w:pPr>
    </w:p>
    <w:tbl>
      <w:tblPr>
        <w:tblStyle w:val="a5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45"/>
        <w:gridCol w:w="2831"/>
        <w:gridCol w:w="2268"/>
        <w:gridCol w:w="1984"/>
        <w:gridCol w:w="2126"/>
        <w:gridCol w:w="4111"/>
      </w:tblGrid>
      <w:tr w:rsidR="0081083A" w:rsidTr="005E08C6">
        <w:trPr>
          <w:trHeight w:val="1733"/>
        </w:trPr>
        <w:tc>
          <w:tcPr>
            <w:tcW w:w="745" w:type="dxa"/>
          </w:tcPr>
          <w:p w:rsidR="0081083A" w:rsidRPr="00121D4B" w:rsidRDefault="0081083A" w:rsidP="008A6A6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N</w:t>
            </w:r>
            <w:r w:rsidRPr="00121D4B">
              <w:br/>
              <w:t>п/п</w:t>
            </w:r>
          </w:p>
        </w:tc>
        <w:tc>
          <w:tcPr>
            <w:tcW w:w="2831" w:type="dxa"/>
          </w:tcPr>
          <w:p w:rsidR="0081083A" w:rsidRPr="00121D4B" w:rsidRDefault="0081083A" w:rsidP="008A6A6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Полное</w:t>
            </w:r>
            <w:r w:rsidRPr="00121D4B">
              <w:br/>
              <w:t>наименование</w:t>
            </w:r>
            <w:r w:rsidRPr="00121D4B">
              <w:br/>
              <w:t>организации</w:t>
            </w:r>
            <w:r w:rsidRPr="00121D4B">
              <w:br/>
            </w:r>
          </w:p>
        </w:tc>
        <w:tc>
          <w:tcPr>
            <w:tcW w:w="2268" w:type="dxa"/>
          </w:tcPr>
          <w:p w:rsidR="0081083A" w:rsidRPr="00121D4B" w:rsidRDefault="0081083A" w:rsidP="008A6A6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Адрес</w:t>
            </w:r>
            <w:r w:rsidRPr="00121D4B">
              <w:br/>
              <w:t>местонахождения</w:t>
            </w:r>
            <w:r w:rsidRPr="00121D4B">
              <w:br/>
              <w:t>организации,</w:t>
            </w:r>
            <w:r w:rsidRPr="00121D4B">
              <w:br/>
              <w:t>ИНН</w:t>
            </w:r>
            <w:r w:rsidRPr="00121D4B">
              <w:br/>
            </w:r>
          </w:p>
        </w:tc>
        <w:tc>
          <w:tcPr>
            <w:tcW w:w="1984" w:type="dxa"/>
          </w:tcPr>
          <w:p w:rsidR="0081083A" w:rsidRPr="00121D4B" w:rsidRDefault="0081083A" w:rsidP="008A6A6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Наименование</w:t>
            </w:r>
            <w:r w:rsidRPr="00121D4B">
              <w:br/>
              <w:t>имущества</w:t>
            </w:r>
            <w:r w:rsidR="00863925">
              <w:t xml:space="preserve"> (заглавие)</w:t>
            </w:r>
          </w:p>
        </w:tc>
        <w:tc>
          <w:tcPr>
            <w:tcW w:w="2126" w:type="dxa"/>
          </w:tcPr>
          <w:p w:rsidR="0081083A" w:rsidRPr="00121D4B" w:rsidRDefault="0081083A" w:rsidP="008A6A6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Адрес</w:t>
            </w:r>
            <w:r w:rsidRPr="00121D4B">
              <w:br/>
              <w:t>местонахождения</w:t>
            </w:r>
            <w:r w:rsidRPr="00121D4B">
              <w:br/>
              <w:t>имущества</w:t>
            </w:r>
          </w:p>
        </w:tc>
        <w:tc>
          <w:tcPr>
            <w:tcW w:w="4111" w:type="dxa"/>
          </w:tcPr>
          <w:p w:rsidR="0081083A" w:rsidRPr="00121D4B" w:rsidRDefault="0081083A" w:rsidP="008A6A6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Индивидуализирующие</w:t>
            </w:r>
            <w:r w:rsidRPr="00121D4B">
              <w:br/>
              <w:t>характеристики имущества</w:t>
            </w:r>
            <w:r w:rsidR="00074D3D">
              <w:t xml:space="preserve"> </w:t>
            </w:r>
          </w:p>
        </w:tc>
      </w:tr>
      <w:tr w:rsidR="0081083A" w:rsidTr="005E08C6">
        <w:tc>
          <w:tcPr>
            <w:tcW w:w="745" w:type="dxa"/>
          </w:tcPr>
          <w:p w:rsidR="0081083A" w:rsidRPr="00140AB6" w:rsidRDefault="0081083A" w:rsidP="00893DA2">
            <w:pPr>
              <w:jc w:val="center"/>
              <w:rPr>
                <w:sz w:val="24"/>
                <w:szCs w:val="24"/>
              </w:rPr>
            </w:pPr>
            <w:r w:rsidRPr="00140AB6">
              <w:rPr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:rsidR="0081083A" w:rsidRDefault="008A6A6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81083A" w:rsidRDefault="00840213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</w:t>
            </w:r>
            <w:r w:rsidR="008A6A63">
              <w:rPr>
                <w:sz w:val="24"/>
                <w:szCs w:val="24"/>
              </w:rPr>
              <w:t>ул. Пушкинская, д. 5</w:t>
            </w:r>
            <w:r w:rsidR="0081083A">
              <w:rPr>
                <w:sz w:val="24"/>
                <w:szCs w:val="24"/>
              </w:rPr>
              <w:t xml:space="preserve">, </w:t>
            </w:r>
          </w:p>
          <w:p w:rsidR="0081083A" w:rsidRDefault="0081083A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="008A6A63">
              <w:rPr>
                <w:sz w:val="24"/>
                <w:szCs w:val="24"/>
              </w:rPr>
              <w:t>1001040135</w:t>
            </w:r>
          </w:p>
        </w:tc>
        <w:tc>
          <w:tcPr>
            <w:tcW w:w="1984" w:type="dxa"/>
          </w:tcPr>
          <w:p w:rsidR="0081083A" w:rsidRDefault="00BA3729" w:rsidP="00BA3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Православная энциклопедия.  т. 64</w:t>
            </w:r>
          </w:p>
        </w:tc>
        <w:tc>
          <w:tcPr>
            <w:tcW w:w="2126" w:type="dxa"/>
          </w:tcPr>
          <w:p w:rsidR="0081083A" w:rsidRDefault="008A6A63" w:rsidP="00972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Петрозаводск, ул. Пушкинская, д. 5</w:t>
            </w:r>
          </w:p>
        </w:tc>
        <w:tc>
          <w:tcPr>
            <w:tcW w:w="4111" w:type="dxa"/>
          </w:tcPr>
          <w:p w:rsidR="0081083A" w:rsidRDefault="00074D3D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– </w:t>
            </w:r>
            <w:r w:rsidR="00BA372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шт.;</w:t>
            </w:r>
          </w:p>
          <w:p w:rsidR="00074D3D" w:rsidRDefault="00972340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– </w:t>
            </w:r>
            <w:r w:rsidR="00BA3729">
              <w:rPr>
                <w:sz w:val="24"/>
                <w:szCs w:val="24"/>
              </w:rPr>
              <w:t>1000,00</w:t>
            </w:r>
            <w:r w:rsidR="00863925">
              <w:rPr>
                <w:sz w:val="24"/>
                <w:szCs w:val="24"/>
              </w:rPr>
              <w:t xml:space="preserve"> </w:t>
            </w:r>
            <w:r w:rsidR="00074D3D">
              <w:rPr>
                <w:sz w:val="24"/>
                <w:szCs w:val="24"/>
              </w:rPr>
              <w:t>руб.;</w:t>
            </w:r>
          </w:p>
          <w:p w:rsidR="00074D3D" w:rsidRDefault="00074D3D" w:rsidP="00BA37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стоимость – </w:t>
            </w:r>
            <w:r w:rsidR="00863925">
              <w:rPr>
                <w:sz w:val="24"/>
                <w:szCs w:val="24"/>
              </w:rPr>
              <w:t>5</w:t>
            </w:r>
            <w:r w:rsidR="00BA3729">
              <w:rPr>
                <w:sz w:val="24"/>
                <w:szCs w:val="24"/>
              </w:rPr>
              <w:t>000,00</w:t>
            </w:r>
            <w:r w:rsidR="00863925">
              <w:rPr>
                <w:sz w:val="24"/>
                <w:szCs w:val="24"/>
              </w:rPr>
              <w:t xml:space="preserve"> </w:t>
            </w:r>
            <w:r w:rsidR="00D03EB5">
              <w:rPr>
                <w:sz w:val="24"/>
                <w:szCs w:val="24"/>
              </w:rPr>
              <w:t>руб.</w:t>
            </w:r>
          </w:p>
        </w:tc>
      </w:tr>
      <w:tr w:rsidR="00BA3729" w:rsidTr="005E08C6">
        <w:tc>
          <w:tcPr>
            <w:tcW w:w="745" w:type="dxa"/>
          </w:tcPr>
          <w:p w:rsidR="00BA3729" w:rsidRPr="00140AB6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:rsidR="00BA3729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BA3729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Пушкинская, д. 5, </w:t>
            </w:r>
          </w:p>
          <w:p w:rsidR="00BA3729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BA3729" w:rsidRDefault="00BA3729" w:rsidP="00BA3729">
            <w:pPr>
              <w:jc w:val="center"/>
            </w:pPr>
            <w:r w:rsidRPr="008E2D06">
              <w:rPr>
                <w:sz w:val="24"/>
                <w:szCs w:val="24"/>
              </w:rPr>
              <w:t>Православная энциклопедия.  т. 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A3729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Петрозаводск, ул. Пушкинская, д. 5</w:t>
            </w:r>
          </w:p>
        </w:tc>
        <w:tc>
          <w:tcPr>
            <w:tcW w:w="4111" w:type="dxa"/>
          </w:tcPr>
          <w:p w:rsidR="00BA3729" w:rsidRDefault="00BA3729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5 шт.;</w:t>
            </w:r>
          </w:p>
          <w:p w:rsidR="00BA3729" w:rsidRDefault="00BA3729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1500,00 руб.;</w:t>
            </w:r>
          </w:p>
          <w:p w:rsidR="00BA3729" w:rsidRDefault="00BA3729" w:rsidP="00BA37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7500,00 руб.</w:t>
            </w:r>
          </w:p>
        </w:tc>
      </w:tr>
      <w:tr w:rsidR="00BA3729" w:rsidTr="005E08C6">
        <w:tc>
          <w:tcPr>
            <w:tcW w:w="745" w:type="dxa"/>
          </w:tcPr>
          <w:p w:rsidR="00BA3729" w:rsidRPr="00140AB6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1" w:type="dxa"/>
          </w:tcPr>
          <w:p w:rsidR="00BA3729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BA3729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Пушкинская, д. 5, </w:t>
            </w:r>
          </w:p>
          <w:p w:rsidR="00BA3729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BA3729" w:rsidRDefault="00BA3729" w:rsidP="00BA3729">
            <w:pPr>
              <w:jc w:val="center"/>
            </w:pPr>
            <w:r w:rsidRPr="008E2D06">
              <w:rPr>
                <w:sz w:val="24"/>
                <w:szCs w:val="24"/>
              </w:rPr>
              <w:t>Православная энциклопедия.  т. 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A3729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Петрозаводск, ул. Пушкинская, д. 5</w:t>
            </w:r>
          </w:p>
        </w:tc>
        <w:tc>
          <w:tcPr>
            <w:tcW w:w="4111" w:type="dxa"/>
          </w:tcPr>
          <w:p w:rsidR="00BA3729" w:rsidRDefault="00BA3729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5 шт.;</w:t>
            </w:r>
          </w:p>
          <w:p w:rsidR="00BA3729" w:rsidRDefault="00BA3729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1500,00 руб.;</w:t>
            </w:r>
          </w:p>
          <w:p w:rsidR="00BA3729" w:rsidRDefault="00BA3729" w:rsidP="00BA37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7500,00 руб.</w:t>
            </w:r>
          </w:p>
        </w:tc>
      </w:tr>
      <w:tr w:rsidR="00BA3729" w:rsidTr="005E08C6">
        <w:tc>
          <w:tcPr>
            <w:tcW w:w="745" w:type="dxa"/>
          </w:tcPr>
          <w:p w:rsidR="00BA3729" w:rsidRPr="00140AB6" w:rsidRDefault="00BA3729" w:rsidP="00863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1" w:type="dxa"/>
          </w:tcPr>
          <w:p w:rsidR="00BA3729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BA3729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Пушкинская, д. 5, </w:t>
            </w:r>
          </w:p>
          <w:p w:rsidR="00BA3729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BA3729" w:rsidRDefault="00BA3729" w:rsidP="00BA3729">
            <w:pPr>
              <w:jc w:val="center"/>
            </w:pPr>
            <w:r w:rsidRPr="008E2D06">
              <w:rPr>
                <w:sz w:val="24"/>
                <w:szCs w:val="24"/>
              </w:rPr>
              <w:t>Православная энциклопедия.  т. 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A3729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Петрозаводск, ул. Пушкинская, д. 5</w:t>
            </w:r>
          </w:p>
        </w:tc>
        <w:tc>
          <w:tcPr>
            <w:tcW w:w="4111" w:type="dxa"/>
          </w:tcPr>
          <w:p w:rsidR="00BA3729" w:rsidRDefault="00BA3729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5 шт.;</w:t>
            </w:r>
          </w:p>
          <w:p w:rsidR="00BA3729" w:rsidRDefault="00BA3729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1500,00 руб.;</w:t>
            </w:r>
          </w:p>
          <w:p w:rsidR="00BA3729" w:rsidRDefault="00BA3729" w:rsidP="00BA37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7500,00 руб.</w:t>
            </w:r>
          </w:p>
        </w:tc>
      </w:tr>
      <w:tr w:rsidR="00BA3729" w:rsidTr="005E08C6">
        <w:tc>
          <w:tcPr>
            <w:tcW w:w="745" w:type="dxa"/>
          </w:tcPr>
          <w:p w:rsidR="00BA3729" w:rsidRPr="00140AB6" w:rsidRDefault="00BA3729" w:rsidP="00863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1" w:type="dxa"/>
          </w:tcPr>
          <w:p w:rsidR="00BA3729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BA3729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Пушкинская, д. 5, </w:t>
            </w:r>
          </w:p>
          <w:p w:rsidR="00BA3729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BA3729" w:rsidRDefault="00BA3729" w:rsidP="00BA3729">
            <w:pPr>
              <w:jc w:val="center"/>
            </w:pPr>
            <w:r w:rsidRPr="008E2D06">
              <w:rPr>
                <w:sz w:val="24"/>
                <w:szCs w:val="24"/>
              </w:rPr>
              <w:t>Православная энциклопедия.  т. 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A3729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Петрозаводск, ул. Пушкинская, д. 5</w:t>
            </w:r>
          </w:p>
        </w:tc>
        <w:tc>
          <w:tcPr>
            <w:tcW w:w="4111" w:type="dxa"/>
          </w:tcPr>
          <w:p w:rsidR="00BA3729" w:rsidRDefault="00BA3729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5 шт.;</w:t>
            </w:r>
          </w:p>
          <w:p w:rsidR="00BA3729" w:rsidRDefault="00BA3729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1500,00 руб.;</w:t>
            </w:r>
          </w:p>
          <w:p w:rsidR="00BA3729" w:rsidRDefault="00BA3729" w:rsidP="00BA37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7500,00 руб.</w:t>
            </w:r>
          </w:p>
        </w:tc>
      </w:tr>
      <w:tr w:rsidR="00BA3729" w:rsidTr="005E08C6">
        <w:tc>
          <w:tcPr>
            <w:tcW w:w="745" w:type="dxa"/>
          </w:tcPr>
          <w:p w:rsidR="00BA3729" w:rsidRPr="00140AB6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1" w:type="dxa"/>
          </w:tcPr>
          <w:p w:rsidR="00BA3729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«Национальная </w:t>
            </w:r>
            <w:r>
              <w:rPr>
                <w:sz w:val="24"/>
                <w:szCs w:val="24"/>
              </w:rPr>
              <w:lastRenderedPageBreak/>
              <w:t>библиотека Республики Карелия»</w:t>
            </w:r>
          </w:p>
        </w:tc>
        <w:tc>
          <w:tcPr>
            <w:tcW w:w="2268" w:type="dxa"/>
          </w:tcPr>
          <w:p w:rsidR="00BA3729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г. Петрозаводск, ул. Пушкинская, д. </w:t>
            </w:r>
            <w:r>
              <w:rPr>
                <w:sz w:val="24"/>
                <w:szCs w:val="24"/>
              </w:rPr>
              <w:lastRenderedPageBreak/>
              <w:t xml:space="preserve">5, </w:t>
            </w:r>
          </w:p>
          <w:p w:rsidR="00BA3729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BA3729" w:rsidRDefault="00BA3729" w:rsidP="00BA3729">
            <w:pPr>
              <w:jc w:val="center"/>
            </w:pPr>
            <w:r w:rsidRPr="008E2D06">
              <w:rPr>
                <w:sz w:val="24"/>
                <w:szCs w:val="24"/>
              </w:rPr>
              <w:lastRenderedPageBreak/>
              <w:t xml:space="preserve">Православная энциклопедия.  </w:t>
            </w:r>
            <w:r w:rsidRPr="008E2D06">
              <w:rPr>
                <w:sz w:val="24"/>
                <w:szCs w:val="24"/>
              </w:rPr>
              <w:lastRenderedPageBreak/>
              <w:t>т. 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A3729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Петрозаводск, ул. Пушкинская, </w:t>
            </w:r>
            <w:r>
              <w:rPr>
                <w:sz w:val="24"/>
                <w:szCs w:val="24"/>
              </w:rPr>
              <w:lastRenderedPageBreak/>
              <w:t>д. 5</w:t>
            </w:r>
          </w:p>
        </w:tc>
        <w:tc>
          <w:tcPr>
            <w:tcW w:w="4111" w:type="dxa"/>
          </w:tcPr>
          <w:p w:rsidR="00BA3729" w:rsidRDefault="00BA3729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– 5 шт.;</w:t>
            </w:r>
          </w:p>
          <w:p w:rsidR="00BA3729" w:rsidRDefault="00BA3729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1500,00 руб.;</w:t>
            </w:r>
          </w:p>
          <w:p w:rsidR="00BA3729" w:rsidRDefault="00BA3729" w:rsidP="00BA37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Общая стоимость – 7500,00 руб.</w:t>
            </w:r>
          </w:p>
        </w:tc>
      </w:tr>
      <w:tr w:rsidR="00BA3729" w:rsidTr="005E08C6">
        <w:tc>
          <w:tcPr>
            <w:tcW w:w="745" w:type="dxa"/>
          </w:tcPr>
          <w:p w:rsidR="00BA3729" w:rsidRPr="00140AB6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31" w:type="dxa"/>
          </w:tcPr>
          <w:p w:rsidR="00BA3729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Бюджетное учреждение «Национальная библиотека Республики Карелия»</w:t>
            </w:r>
          </w:p>
        </w:tc>
        <w:tc>
          <w:tcPr>
            <w:tcW w:w="2268" w:type="dxa"/>
          </w:tcPr>
          <w:p w:rsidR="00BA3729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Петрозаводск, ул. Пушкинская, д. 5, </w:t>
            </w:r>
          </w:p>
          <w:p w:rsidR="00BA3729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1001040135</w:t>
            </w:r>
          </w:p>
        </w:tc>
        <w:tc>
          <w:tcPr>
            <w:tcW w:w="1984" w:type="dxa"/>
          </w:tcPr>
          <w:p w:rsidR="00BA3729" w:rsidRDefault="00BA3729" w:rsidP="00BA3729">
            <w:pPr>
              <w:jc w:val="center"/>
            </w:pPr>
            <w:r w:rsidRPr="008E2D06">
              <w:rPr>
                <w:sz w:val="24"/>
                <w:szCs w:val="24"/>
              </w:rPr>
              <w:t xml:space="preserve">Православная энциклопедия.  т. 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BA3729" w:rsidRDefault="00BA3729" w:rsidP="008A6A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Петрозаводск, ул. Пушкинская, д. 5</w:t>
            </w:r>
          </w:p>
        </w:tc>
        <w:tc>
          <w:tcPr>
            <w:tcW w:w="4111" w:type="dxa"/>
          </w:tcPr>
          <w:p w:rsidR="00BA3729" w:rsidRDefault="00BA3729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–  5 шт.;</w:t>
            </w:r>
          </w:p>
          <w:p w:rsidR="00BA3729" w:rsidRDefault="00BA3729" w:rsidP="008A6A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– 1500,00 руб.;</w:t>
            </w:r>
          </w:p>
          <w:p w:rsidR="00BA3729" w:rsidRDefault="00BA3729" w:rsidP="00BA37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7500,00 руб.</w:t>
            </w:r>
          </w:p>
        </w:tc>
      </w:tr>
      <w:tr w:rsidR="005E08C6" w:rsidTr="005E08C6">
        <w:tc>
          <w:tcPr>
            <w:tcW w:w="745" w:type="dxa"/>
          </w:tcPr>
          <w:p w:rsidR="005E08C6" w:rsidRPr="00140AB6" w:rsidRDefault="005E08C6" w:rsidP="002B4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5E08C6" w:rsidRDefault="005E08C6" w:rsidP="002B4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08C6" w:rsidRDefault="005E08C6" w:rsidP="002B41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E08C6" w:rsidRPr="005E08C6" w:rsidRDefault="005E08C6" w:rsidP="002B41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5E08C6" w:rsidRPr="005E08C6" w:rsidRDefault="00BA3729" w:rsidP="00BA37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5E08C6">
              <w:rPr>
                <w:b/>
                <w:sz w:val="24"/>
                <w:szCs w:val="24"/>
              </w:rPr>
              <w:t xml:space="preserve"> шт.</w:t>
            </w:r>
          </w:p>
        </w:tc>
        <w:tc>
          <w:tcPr>
            <w:tcW w:w="4111" w:type="dxa"/>
          </w:tcPr>
          <w:p w:rsidR="005E08C6" w:rsidRPr="005E08C6" w:rsidRDefault="00BA3729" w:rsidP="00BA37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50 000,00</w:t>
            </w:r>
            <w:r w:rsidR="005E08C6">
              <w:rPr>
                <w:b/>
                <w:sz w:val="24"/>
                <w:szCs w:val="24"/>
              </w:rPr>
              <w:t xml:space="preserve"> руб.</w:t>
            </w:r>
          </w:p>
        </w:tc>
      </w:tr>
    </w:tbl>
    <w:p w:rsidR="00893DA2" w:rsidRDefault="00893DA2" w:rsidP="008A719D">
      <w:pPr>
        <w:ind w:left="360" w:firstLine="540"/>
        <w:rPr>
          <w:b/>
          <w:sz w:val="28"/>
          <w:szCs w:val="28"/>
        </w:rPr>
      </w:pPr>
    </w:p>
    <w:p w:rsidR="00893DA2" w:rsidRDefault="00893DA2" w:rsidP="008A719D">
      <w:pPr>
        <w:ind w:left="360" w:firstLine="540"/>
        <w:rPr>
          <w:b/>
          <w:sz w:val="28"/>
          <w:szCs w:val="28"/>
        </w:rPr>
      </w:pPr>
    </w:p>
    <w:p w:rsidR="008A719D" w:rsidRDefault="008A719D" w:rsidP="008A719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16422">
        <w:rPr>
          <w:sz w:val="24"/>
          <w:szCs w:val="24"/>
        </w:rPr>
        <w:t xml:space="preserve">Председатель  Совета </w:t>
      </w:r>
      <w:r>
        <w:rPr>
          <w:sz w:val="24"/>
          <w:szCs w:val="24"/>
        </w:rPr>
        <w:t xml:space="preserve">Суоярвского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Н.В. Васенина</w:t>
      </w:r>
    </w:p>
    <w:p w:rsidR="008A719D" w:rsidRDefault="008A719D" w:rsidP="008A719D">
      <w:pPr>
        <w:outlineLvl w:val="0"/>
        <w:rPr>
          <w:b/>
          <w:sz w:val="28"/>
          <w:szCs w:val="28"/>
        </w:rPr>
      </w:pPr>
      <w:r>
        <w:rPr>
          <w:sz w:val="24"/>
          <w:szCs w:val="24"/>
        </w:rPr>
        <w:t xml:space="preserve">    муниципального округа</w:t>
      </w:r>
    </w:p>
    <w:p w:rsidR="00EC7698" w:rsidRDefault="00EC7698"/>
    <w:sectPr w:rsidR="00EC7698" w:rsidSect="00863925">
      <w:pgSz w:w="16834" w:h="11909" w:orient="landscape"/>
      <w:pgMar w:top="709" w:right="964" w:bottom="284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9D"/>
    <w:rsid w:val="00011221"/>
    <w:rsid w:val="00074D3D"/>
    <w:rsid w:val="00074F47"/>
    <w:rsid w:val="000B10E4"/>
    <w:rsid w:val="000B26F5"/>
    <w:rsid w:val="000C25EC"/>
    <w:rsid w:val="00123ADC"/>
    <w:rsid w:val="00140AB6"/>
    <w:rsid w:val="001D1E57"/>
    <w:rsid w:val="002075C6"/>
    <w:rsid w:val="00223B0D"/>
    <w:rsid w:val="00320056"/>
    <w:rsid w:val="00326944"/>
    <w:rsid w:val="003375CC"/>
    <w:rsid w:val="00353B5C"/>
    <w:rsid w:val="00367710"/>
    <w:rsid w:val="00393810"/>
    <w:rsid w:val="003B1B4E"/>
    <w:rsid w:val="003B4174"/>
    <w:rsid w:val="003D0737"/>
    <w:rsid w:val="00402ADC"/>
    <w:rsid w:val="00431951"/>
    <w:rsid w:val="0043422C"/>
    <w:rsid w:val="00456802"/>
    <w:rsid w:val="00473FC2"/>
    <w:rsid w:val="004747EF"/>
    <w:rsid w:val="004829BB"/>
    <w:rsid w:val="0048560A"/>
    <w:rsid w:val="00496944"/>
    <w:rsid w:val="004F7439"/>
    <w:rsid w:val="00507E84"/>
    <w:rsid w:val="00526F33"/>
    <w:rsid w:val="00532555"/>
    <w:rsid w:val="00541AAA"/>
    <w:rsid w:val="0055260F"/>
    <w:rsid w:val="00563F04"/>
    <w:rsid w:val="005B2318"/>
    <w:rsid w:val="005C0732"/>
    <w:rsid w:val="005E08C6"/>
    <w:rsid w:val="00605683"/>
    <w:rsid w:val="00611A98"/>
    <w:rsid w:val="006307F3"/>
    <w:rsid w:val="00692E0D"/>
    <w:rsid w:val="00726757"/>
    <w:rsid w:val="007B0508"/>
    <w:rsid w:val="007B2C19"/>
    <w:rsid w:val="007D27E7"/>
    <w:rsid w:val="007E66DD"/>
    <w:rsid w:val="0081083A"/>
    <w:rsid w:val="00840213"/>
    <w:rsid w:val="00862E3E"/>
    <w:rsid w:val="00863925"/>
    <w:rsid w:val="00893DA2"/>
    <w:rsid w:val="008A5710"/>
    <w:rsid w:val="008A6A63"/>
    <w:rsid w:val="008A719D"/>
    <w:rsid w:val="008B3F53"/>
    <w:rsid w:val="00903581"/>
    <w:rsid w:val="00915436"/>
    <w:rsid w:val="0091654B"/>
    <w:rsid w:val="0096436C"/>
    <w:rsid w:val="00972340"/>
    <w:rsid w:val="00973E7C"/>
    <w:rsid w:val="00986AE4"/>
    <w:rsid w:val="009930D5"/>
    <w:rsid w:val="009C43CB"/>
    <w:rsid w:val="009C68FE"/>
    <w:rsid w:val="009D2835"/>
    <w:rsid w:val="009F0BE4"/>
    <w:rsid w:val="009F2ACC"/>
    <w:rsid w:val="00A201D1"/>
    <w:rsid w:val="00A253A4"/>
    <w:rsid w:val="00A25AF1"/>
    <w:rsid w:val="00A32919"/>
    <w:rsid w:val="00A575D7"/>
    <w:rsid w:val="00A62726"/>
    <w:rsid w:val="00A92C6A"/>
    <w:rsid w:val="00A93193"/>
    <w:rsid w:val="00A939DE"/>
    <w:rsid w:val="00AA1AD5"/>
    <w:rsid w:val="00AB32BE"/>
    <w:rsid w:val="00AF4961"/>
    <w:rsid w:val="00B07817"/>
    <w:rsid w:val="00B30EC8"/>
    <w:rsid w:val="00B457FB"/>
    <w:rsid w:val="00B67B73"/>
    <w:rsid w:val="00B75199"/>
    <w:rsid w:val="00B765C6"/>
    <w:rsid w:val="00B81012"/>
    <w:rsid w:val="00B91B49"/>
    <w:rsid w:val="00B94684"/>
    <w:rsid w:val="00BA3729"/>
    <w:rsid w:val="00BA3CBD"/>
    <w:rsid w:val="00BA766A"/>
    <w:rsid w:val="00C217C7"/>
    <w:rsid w:val="00C26068"/>
    <w:rsid w:val="00C3549D"/>
    <w:rsid w:val="00C5347F"/>
    <w:rsid w:val="00C9184E"/>
    <w:rsid w:val="00CA02FE"/>
    <w:rsid w:val="00CC6DA2"/>
    <w:rsid w:val="00D03EB5"/>
    <w:rsid w:val="00D30E30"/>
    <w:rsid w:val="00D45A82"/>
    <w:rsid w:val="00E14797"/>
    <w:rsid w:val="00E17BE6"/>
    <w:rsid w:val="00E24648"/>
    <w:rsid w:val="00E72FD2"/>
    <w:rsid w:val="00E76441"/>
    <w:rsid w:val="00E847EA"/>
    <w:rsid w:val="00E964BB"/>
    <w:rsid w:val="00EA2CD5"/>
    <w:rsid w:val="00EC7698"/>
    <w:rsid w:val="00EF0760"/>
    <w:rsid w:val="00F32C78"/>
    <w:rsid w:val="00F80267"/>
    <w:rsid w:val="00FA44A3"/>
    <w:rsid w:val="00FB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578E0-33DD-4C14-A9A0-AF3598DA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2024-02-19T06:26:00Z</cp:lastPrinted>
  <dcterms:created xsi:type="dcterms:W3CDTF">2024-02-07T07:54:00Z</dcterms:created>
  <dcterms:modified xsi:type="dcterms:W3CDTF">2024-02-19T06:29:00Z</dcterms:modified>
</cp:coreProperties>
</file>