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AD" w:rsidRDefault="00CA737A">
      <w:pPr>
        <w:pStyle w:val="a7"/>
        <w:ind w:left="6379" w:firstLine="701"/>
        <w:jc w:val="center"/>
        <w:rPr>
          <w:sz w:val="20"/>
        </w:rPr>
      </w:pPr>
      <w:r>
        <w:rPr>
          <w:bCs/>
          <w:sz w:val="20"/>
        </w:rPr>
        <w:t>УТВЕРЖДЕНО</w:t>
      </w:r>
    </w:p>
    <w:p w:rsidR="003630AD" w:rsidRDefault="00CA737A">
      <w:pPr>
        <w:pStyle w:val="a7"/>
        <w:spacing w:after="120"/>
        <w:ind w:left="6379"/>
        <w:jc w:val="center"/>
        <w:rPr>
          <w:bCs/>
          <w:sz w:val="20"/>
        </w:rPr>
      </w:pPr>
      <w:r>
        <w:rPr>
          <w:sz w:val="20"/>
        </w:rPr>
        <w:t xml:space="preserve">Администрация </w:t>
      </w:r>
      <w:r w:rsidR="00F719AA">
        <w:rPr>
          <w:sz w:val="20"/>
        </w:rPr>
        <w:t>Суоярвского муниципального округа</w:t>
      </w:r>
    </w:p>
    <w:p w:rsidR="003630AD" w:rsidRDefault="00E07AF1">
      <w:pPr>
        <w:pStyle w:val="a7"/>
        <w:spacing w:after="120"/>
        <w:ind w:left="6379"/>
        <w:rPr>
          <w:b/>
          <w:bCs/>
          <w:sz w:val="20"/>
        </w:rPr>
      </w:pPr>
      <w:r>
        <w:rPr>
          <w:bCs/>
          <w:sz w:val="20"/>
        </w:rPr>
        <w:t xml:space="preserve">                 </w:t>
      </w:r>
      <w:r w:rsidR="00CA737A">
        <w:rPr>
          <w:bCs/>
          <w:sz w:val="20"/>
        </w:rPr>
        <w:t>__________________Петров Р.В.</w:t>
      </w:r>
    </w:p>
    <w:p w:rsidR="003630AD" w:rsidRDefault="003630AD">
      <w:pPr>
        <w:jc w:val="center"/>
        <w:rPr>
          <w:b/>
          <w:sz w:val="20"/>
          <w:szCs w:val="20"/>
        </w:rPr>
      </w:pPr>
    </w:p>
    <w:p w:rsidR="003630AD" w:rsidRDefault="00CA737A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ИЗВЕЩЕНИЕ </w:t>
      </w:r>
    </w:p>
    <w:p w:rsidR="003630AD" w:rsidRPr="00F719AA" w:rsidRDefault="00CA737A" w:rsidP="00F719AA">
      <w:pPr>
        <w:ind w:right="-72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о предоставлении земельного участка </w:t>
      </w:r>
    </w:p>
    <w:p w:rsidR="003630AD" w:rsidRDefault="00CA737A">
      <w:pPr>
        <w:ind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Администрация </w:t>
      </w:r>
      <w:r w:rsidR="00F719AA">
        <w:rPr>
          <w:sz w:val="20"/>
          <w:szCs w:val="20"/>
        </w:rPr>
        <w:t>Суоярвского муниципального округа</w:t>
      </w:r>
      <w:r>
        <w:rPr>
          <w:sz w:val="20"/>
          <w:szCs w:val="20"/>
        </w:rPr>
        <w:t xml:space="preserve"> в соответствии со ст. 39.18 Земельного кодекса Российской Федерации информирует о предоставлении земельного участка:</w:t>
      </w:r>
    </w:p>
    <w:p w:rsidR="003630AD" w:rsidRDefault="00CA737A">
      <w:pPr>
        <w:pStyle w:val="ConsPlusNormal"/>
        <w:ind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Лот 1.</w:t>
      </w:r>
      <w:r>
        <w:rPr>
          <w:sz w:val="20"/>
          <w:szCs w:val="20"/>
        </w:rPr>
        <w:t xml:space="preserve"> Земельный участок с кадастровым номером 10:16:</w:t>
      </w:r>
      <w:r w:rsidR="005D3833">
        <w:rPr>
          <w:sz w:val="20"/>
          <w:szCs w:val="20"/>
        </w:rPr>
        <w:t>0010102</w:t>
      </w:r>
      <w:r>
        <w:rPr>
          <w:sz w:val="20"/>
          <w:szCs w:val="20"/>
        </w:rPr>
        <w:t>:</w:t>
      </w:r>
      <w:r w:rsidR="005D3833">
        <w:rPr>
          <w:sz w:val="20"/>
          <w:szCs w:val="20"/>
        </w:rPr>
        <w:t>165</w:t>
      </w:r>
      <w:r>
        <w:rPr>
          <w:sz w:val="20"/>
          <w:szCs w:val="20"/>
        </w:rPr>
        <w:t xml:space="preserve">. Площадь </w:t>
      </w:r>
      <w:r w:rsidR="005D3833">
        <w:rPr>
          <w:sz w:val="20"/>
          <w:szCs w:val="20"/>
        </w:rPr>
        <w:t>1000</w:t>
      </w:r>
      <w:r>
        <w:rPr>
          <w:sz w:val="20"/>
          <w:szCs w:val="20"/>
        </w:rPr>
        <w:t xml:space="preserve"> кв.м. Цель использования земельного участка: для индивидуального жилищного строительства. Местоположение: Республика Карелия, Суоярвский район, г. Суоярви, </w:t>
      </w:r>
      <w:r w:rsidR="005D3833">
        <w:rPr>
          <w:sz w:val="20"/>
          <w:szCs w:val="20"/>
        </w:rPr>
        <w:t>пер. Заозерный, д. 2</w:t>
      </w:r>
      <w:r w:rsidR="00F719AA">
        <w:rPr>
          <w:sz w:val="20"/>
          <w:szCs w:val="20"/>
        </w:rPr>
        <w:t>.</w:t>
      </w:r>
    </w:p>
    <w:p w:rsidR="003630AD" w:rsidRDefault="00CA737A">
      <w:pPr>
        <w:pStyle w:val="a9"/>
        <w:suppressAutoHyphens/>
        <w:ind w:left="0" w:firstLine="425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Данное извещение опубликовано на официальном сайте Российской Федерации в информационно-телекоммуникационной сети «Интернет» для размещения информации о проведении торгов – </w:t>
      </w:r>
      <w:hyperlink r:id="rId9" w:history="1">
        <w:r>
          <w:rPr>
            <w:rFonts w:eastAsiaTheme="minorHAnsi"/>
            <w:sz w:val="20"/>
            <w:szCs w:val="20"/>
            <w:lang w:eastAsia="en-US"/>
          </w:rPr>
          <w:t>www.torgi.gov.ru</w:t>
        </w:r>
      </w:hyperlink>
      <w:r>
        <w:rPr>
          <w:rFonts w:eastAsiaTheme="minorHAnsi"/>
          <w:sz w:val="20"/>
          <w:szCs w:val="20"/>
          <w:lang w:eastAsia="en-US"/>
        </w:rPr>
        <w:t xml:space="preserve">, на </w:t>
      </w:r>
      <w:r w:rsidR="003D4E05" w:rsidRPr="003D4E05">
        <w:rPr>
          <w:rFonts w:eastAsiaTheme="minorHAnsi"/>
          <w:sz w:val="20"/>
          <w:szCs w:val="20"/>
          <w:lang w:eastAsia="en-US"/>
        </w:rPr>
        <w:t xml:space="preserve">официальном сайте Суоярвского муниципального округа </w:t>
      </w:r>
      <w:r w:rsidR="00703E0F">
        <w:rPr>
          <w:rFonts w:eastAsiaTheme="minorHAnsi"/>
          <w:sz w:val="20"/>
          <w:szCs w:val="20"/>
          <w:lang w:eastAsia="en-US"/>
        </w:rPr>
        <w:t xml:space="preserve">в сети «Интернет» </w:t>
      </w:r>
      <w:r w:rsidR="003D4E05" w:rsidRPr="003D4E05">
        <w:rPr>
          <w:rFonts w:eastAsiaTheme="minorHAnsi"/>
          <w:sz w:val="20"/>
          <w:szCs w:val="20"/>
          <w:lang w:eastAsia="en-US"/>
        </w:rPr>
        <w:t>– www.suojarvi.ru</w:t>
      </w:r>
      <w:r>
        <w:rPr>
          <w:rFonts w:eastAsiaTheme="minorHAnsi"/>
          <w:sz w:val="20"/>
          <w:szCs w:val="20"/>
          <w:lang w:eastAsia="en-US"/>
        </w:rPr>
        <w:t>, в газете «Суоярвский вестник».</w:t>
      </w:r>
    </w:p>
    <w:p w:rsidR="003630AD" w:rsidRDefault="00CA737A">
      <w:pPr>
        <w:pStyle w:val="ConsPlusNormal"/>
        <w:ind w:firstLineChars="75" w:firstLine="150"/>
        <w:jc w:val="both"/>
        <w:rPr>
          <w:sz w:val="20"/>
          <w:szCs w:val="20"/>
        </w:rPr>
      </w:pPr>
      <w:r>
        <w:rPr>
          <w:sz w:val="20"/>
          <w:szCs w:val="20"/>
        </w:rPr>
        <w:t>Граждане, заинтересованные в приобретении прав на вышеуказанный земельный участок, в течение 30 дней со дня опубликования и размещения извещения, вправе подавать заявления о намерении участвовать в аукционе на право заключения договора аренды земельного участка.</w:t>
      </w:r>
    </w:p>
    <w:p w:rsidR="003630AD" w:rsidRDefault="00CA737A" w:rsidP="00E07AF1">
      <w:pPr>
        <w:adjustRightInd w:val="0"/>
        <w:ind w:firstLineChars="75" w:firstLine="151"/>
        <w:jc w:val="both"/>
        <w:rPr>
          <w:sz w:val="20"/>
          <w:szCs w:val="20"/>
          <w:highlight w:val="yellow"/>
        </w:rPr>
      </w:pPr>
      <w:r>
        <w:rPr>
          <w:b/>
          <w:sz w:val="20"/>
          <w:szCs w:val="20"/>
        </w:rPr>
        <w:t>Дата окончания срока приема заявлений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 w:rsidR="005D3833">
        <w:rPr>
          <w:rFonts w:eastAsiaTheme="minorHAnsi"/>
          <w:sz w:val="20"/>
          <w:szCs w:val="20"/>
          <w:lang w:eastAsia="en-US"/>
        </w:rPr>
        <w:t>27</w:t>
      </w:r>
      <w:r>
        <w:rPr>
          <w:rFonts w:eastAsiaTheme="minorHAnsi"/>
          <w:sz w:val="20"/>
          <w:szCs w:val="20"/>
          <w:lang w:eastAsia="en-US"/>
        </w:rPr>
        <w:t>.</w:t>
      </w:r>
      <w:r w:rsidR="005D3833">
        <w:rPr>
          <w:rFonts w:eastAsiaTheme="minorHAnsi"/>
          <w:sz w:val="20"/>
          <w:szCs w:val="20"/>
          <w:lang w:eastAsia="en-US"/>
        </w:rPr>
        <w:t>05</w:t>
      </w:r>
      <w:r>
        <w:rPr>
          <w:rFonts w:eastAsiaTheme="minorHAnsi"/>
          <w:sz w:val="20"/>
          <w:szCs w:val="20"/>
          <w:lang w:eastAsia="en-US"/>
        </w:rPr>
        <w:t>.202</w:t>
      </w:r>
      <w:r w:rsidR="00F719AA">
        <w:rPr>
          <w:rFonts w:eastAsiaTheme="minorHAnsi"/>
          <w:sz w:val="20"/>
          <w:szCs w:val="20"/>
          <w:lang w:eastAsia="en-US"/>
        </w:rPr>
        <w:t>4</w:t>
      </w:r>
      <w:r>
        <w:rPr>
          <w:rFonts w:eastAsiaTheme="minorHAnsi"/>
          <w:sz w:val="20"/>
          <w:szCs w:val="20"/>
          <w:lang w:eastAsia="en-US"/>
        </w:rPr>
        <w:t xml:space="preserve"> до 17.00.</w:t>
      </w:r>
    </w:p>
    <w:p w:rsidR="003630AD" w:rsidRDefault="00CA737A" w:rsidP="00E07AF1">
      <w:pPr>
        <w:adjustRightInd w:val="0"/>
        <w:ind w:firstLineChars="75" w:firstLine="151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b/>
          <w:bCs/>
          <w:sz w:val="20"/>
          <w:szCs w:val="20"/>
          <w:lang w:eastAsia="en-US"/>
        </w:rPr>
        <w:t>Адрес места подачи заявлений:</w:t>
      </w:r>
      <w:r>
        <w:rPr>
          <w:rFonts w:eastAsiaTheme="minorHAnsi"/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186870, Республика Карелия, г. Суоярви, ул. Шельшакова, 6, </w:t>
      </w:r>
      <w:proofErr w:type="spellStart"/>
      <w:r>
        <w:rPr>
          <w:sz w:val="20"/>
          <w:szCs w:val="20"/>
          <w:lang w:eastAsia="en-US"/>
        </w:rPr>
        <w:t>каб</w:t>
      </w:r>
      <w:proofErr w:type="spellEnd"/>
      <w:r>
        <w:rPr>
          <w:sz w:val="20"/>
          <w:szCs w:val="20"/>
          <w:lang w:eastAsia="en-US"/>
        </w:rPr>
        <w:t xml:space="preserve">. № 37, адрес эл. почты </w:t>
      </w:r>
      <w:r>
        <w:rPr>
          <w:sz w:val="20"/>
          <w:szCs w:val="20"/>
        </w:rPr>
        <w:t>otdel.smiz@yandex.ru</w:t>
      </w:r>
      <w:r>
        <w:rPr>
          <w:sz w:val="20"/>
          <w:szCs w:val="20"/>
          <w:lang w:eastAsia="en-US"/>
        </w:rPr>
        <w:t xml:space="preserve">. </w:t>
      </w:r>
    </w:p>
    <w:p w:rsidR="003630AD" w:rsidRDefault="00CA737A" w:rsidP="00E07AF1">
      <w:pPr>
        <w:adjustRightInd w:val="0"/>
        <w:ind w:firstLineChars="75" w:firstLine="151"/>
        <w:jc w:val="both"/>
        <w:rPr>
          <w:sz w:val="20"/>
          <w:szCs w:val="20"/>
        </w:rPr>
      </w:pPr>
      <w:proofErr w:type="gramStart"/>
      <w:r>
        <w:rPr>
          <w:b/>
          <w:sz w:val="20"/>
          <w:szCs w:val="20"/>
        </w:rPr>
        <w:t xml:space="preserve">Способ подачи заявлений: </w:t>
      </w:r>
      <w:r>
        <w:rPr>
          <w:sz w:val="20"/>
          <w:szCs w:val="20"/>
        </w:rPr>
        <w:t>любым удобным способом, в соответствии с действующим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 otdel.smiz@yandex.ru (подписываются электронной подписью заявителя).</w:t>
      </w:r>
      <w:proofErr w:type="gramEnd"/>
    </w:p>
    <w:p w:rsidR="003630AD" w:rsidRDefault="00CA737A">
      <w:pPr>
        <w:ind w:right="-7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>В заявлении необходимо указать:</w:t>
      </w:r>
      <w:r>
        <w:rPr>
          <w:sz w:val="20"/>
          <w:szCs w:val="20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3630AD" w:rsidRDefault="00CA737A">
      <w:pPr>
        <w:ind w:right="-72" w:firstLine="426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К заявлению необходимо приложить: </w:t>
      </w:r>
      <w:r>
        <w:rPr>
          <w:sz w:val="20"/>
          <w:szCs w:val="20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  <w:bookmarkStart w:id="0" w:name="_GoBack"/>
      <w:bookmarkEnd w:id="0"/>
    </w:p>
    <w:p w:rsidR="003630AD" w:rsidRDefault="00CA737A">
      <w:pPr>
        <w:ind w:right="-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Получить более подробную информацию можно в Администрации муниципального образования «Суоярвский район» по адресу: </w:t>
      </w:r>
      <w:r>
        <w:rPr>
          <w:sz w:val="20"/>
          <w:szCs w:val="20"/>
          <w:lang w:eastAsia="en-US"/>
        </w:rPr>
        <w:t xml:space="preserve">Республика Карелия, г. Суоярви, ул. Шельшакова, 6, </w:t>
      </w:r>
      <w:proofErr w:type="spellStart"/>
      <w:r>
        <w:rPr>
          <w:sz w:val="20"/>
          <w:szCs w:val="20"/>
          <w:lang w:eastAsia="en-US"/>
        </w:rPr>
        <w:t>каб</w:t>
      </w:r>
      <w:proofErr w:type="spellEnd"/>
      <w:r>
        <w:rPr>
          <w:sz w:val="20"/>
          <w:szCs w:val="20"/>
          <w:lang w:eastAsia="en-US"/>
        </w:rPr>
        <w:t>. № 37</w:t>
      </w:r>
      <w:r>
        <w:rPr>
          <w:sz w:val="20"/>
          <w:szCs w:val="20"/>
        </w:rPr>
        <w:t>. Тел. 8 (81457) 5-14-05, факс: 8 (81457) 5-10-46.</w:t>
      </w:r>
    </w:p>
    <w:p w:rsidR="00F719AA" w:rsidRDefault="00F719AA">
      <w:pPr>
        <w:ind w:right="-72" w:firstLine="426"/>
        <w:jc w:val="both"/>
        <w:rPr>
          <w:sz w:val="20"/>
          <w:szCs w:val="20"/>
        </w:rPr>
      </w:pPr>
    </w:p>
    <w:p w:rsidR="00F719AA" w:rsidRDefault="005D3833">
      <w:pPr>
        <w:ind w:right="-72" w:firstLine="426"/>
        <w:jc w:val="both"/>
        <w:rPr>
          <w:sz w:val="20"/>
          <w:szCs w:val="20"/>
        </w:rPr>
      </w:pPr>
      <w:r>
        <w:rPr>
          <w:sz w:val="20"/>
          <w:szCs w:val="20"/>
        </w:rPr>
        <w:t>18</w:t>
      </w:r>
      <w:r w:rsidR="00F719AA">
        <w:rPr>
          <w:sz w:val="20"/>
          <w:szCs w:val="20"/>
        </w:rPr>
        <w:t>.0</w:t>
      </w:r>
      <w:r>
        <w:rPr>
          <w:sz w:val="20"/>
          <w:szCs w:val="20"/>
        </w:rPr>
        <w:t>4</w:t>
      </w:r>
      <w:r w:rsidR="00F719AA">
        <w:rPr>
          <w:sz w:val="20"/>
          <w:szCs w:val="20"/>
        </w:rPr>
        <w:t>.2024 г.</w:t>
      </w:r>
    </w:p>
    <w:sectPr w:rsidR="00F719AA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2C7" w:rsidRDefault="007052C7">
      <w:r>
        <w:separator/>
      </w:r>
    </w:p>
  </w:endnote>
  <w:endnote w:type="continuationSeparator" w:id="0">
    <w:p w:rsidR="007052C7" w:rsidRDefault="00705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2C7" w:rsidRDefault="007052C7">
      <w:r>
        <w:separator/>
      </w:r>
    </w:p>
  </w:footnote>
  <w:footnote w:type="continuationSeparator" w:id="0">
    <w:p w:rsidR="007052C7" w:rsidRDefault="00705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6"/>
    <w:rsid w:val="00042906"/>
    <w:rsid w:val="00075A5F"/>
    <w:rsid w:val="00093AE3"/>
    <w:rsid w:val="000A4694"/>
    <w:rsid w:val="000D4293"/>
    <w:rsid w:val="001042C1"/>
    <w:rsid w:val="001229D8"/>
    <w:rsid w:val="001315FF"/>
    <w:rsid w:val="0016252F"/>
    <w:rsid w:val="00172C98"/>
    <w:rsid w:val="001A072C"/>
    <w:rsid w:val="001B3655"/>
    <w:rsid w:val="001B4DE4"/>
    <w:rsid w:val="001C28D9"/>
    <w:rsid w:val="001E48F3"/>
    <w:rsid w:val="001F3FA6"/>
    <w:rsid w:val="00216E7D"/>
    <w:rsid w:val="00216F3E"/>
    <w:rsid w:val="00260554"/>
    <w:rsid w:val="00270F2A"/>
    <w:rsid w:val="002B410B"/>
    <w:rsid w:val="002D30EF"/>
    <w:rsid w:val="002D557E"/>
    <w:rsid w:val="00324FF0"/>
    <w:rsid w:val="003319A2"/>
    <w:rsid w:val="00345735"/>
    <w:rsid w:val="003630AD"/>
    <w:rsid w:val="0038176B"/>
    <w:rsid w:val="00385516"/>
    <w:rsid w:val="003D4E05"/>
    <w:rsid w:val="0043259F"/>
    <w:rsid w:val="00482114"/>
    <w:rsid w:val="004A78D2"/>
    <w:rsid w:val="004F546F"/>
    <w:rsid w:val="0050735A"/>
    <w:rsid w:val="00521E8C"/>
    <w:rsid w:val="005552E0"/>
    <w:rsid w:val="00581127"/>
    <w:rsid w:val="005A2B49"/>
    <w:rsid w:val="005A63E9"/>
    <w:rsid w:val="005C2677"/>
    <w:rsid w:val="005C3AA7"/>
    <w:rsid w:val="005D3833"/>
    <w:rsid w:val="0063326B"/>
    <w:rsid w:val="00647E21"/>
    <w:rsid w:val="006A0404"/>
    <w:rsid w:val="006B7181"/>
    <w:rsid w:val="006C6684"/>
    <w:rsid w:val="006E2A47"/>
    <w:rsid w:val="006F2E05"/>
    <w:rsid w:val="007006AE"/>
    <w:rsid w:val="00703E0F"/>
    <w:rsid w:val="007052C7"/>
    <w:rsid w:val="007125D5"/>
    <w:rsid w:val="0072561D"/>
    <w:rsid w:val="00726121"/>
    <w:rsid w:val="00732039"/>
    <w:rsid w:val="007353D9"/>
    <w:rsid w:val="007A156F"/>
    <w:rsid w:val="007A43DD"/>
    <w:rsid w:val="007B1ACB"/>
    <w:rsid w:val="007D6DD9"/>
    <w:rsid w:val="007E63F0"/>
    <w:rsid w:val="00821294"/>
    <w:rsid w:val="00834198"/>
    <w:rsid w:val="00894970"/>
    <w:rsid w:val="008A03EE"/>
    <w:rsid w:val="008F15B5"/>
    <w:rsid w:val="00900033"/>
    <w:rsid w:val="00905788"/>
    <w:rsid w:val="00945171"/>
    <w:rsid w:val="00960A5B"/>
    <w:rsid w:val="009659BC"/>
    <w:rsid w:val="009802D1"/>
    <w:rsid w:val="00983231"/>
    <w:rsid w:val="00986235"/>
    <w:rsid w:val="009A1428"/>
    <w:rsid w:val="009A2DD1"/>
    <w:rsid w:val="009B674D"/>
    <w:rsid w:val="009D4617"/>
    <w:rsid w:val="009E0AF9"/>
    <w:rsid w:val="00A257AD"/>
    <w:rsid w:val="00A3706F"/>
    <w:rsid w:val="00A56DF8"/>
    <w:rsid w:val="00A60D25"/>
    <w:rsid w:val="00A9083E"/>
    <w:rsid w:val="00AE7AFB"/>
    <w:rsid w:val="00B17037"/>
    <w:rsid w:val="00B55381"/>
    <w:rsid w:val="00B7416C"/>
    <w:rsid w:val="00B74E4C"/>
    <w:rsid w:val="00B95317"/>
    <w:rsid w:val="00BA3C8F"/>
    <w:rsid w:val="00BA42F4"/>
    <w:rsid w:val="00BE09D5"/>
    <w:rsid w:val="00BE5CE6"/>
    <w:rsid w:val="00BF698B"/>
    <w:rsid w:val="00C13728"/>
    <w:rsid w:val="00C1396B"/>
    <w:rsid w:val="00C244F1"/>
    <w:rsid w:val="00C72B04"/>
    <w:rsid w:val="00C81F30"/>
    <w:rsid w:val="00C90C1C"/>
    <w:rsid w:val="00C92677"/>
    <w:rsid w:val="00CA737A"/>
    <w:rsid w:val="00CD7C50"/>
    <w:rsid w:val="00CE6DF4"/>
    <w:rsid w:val="00D33E66"/>
    <w:rsid w:val="00D3468E"/>
    <w:rsid w:val="00D35382"/>
    <w:rsid w:val="00D650B3"/>
    <w:rsid w:val="00D9227E"/>
    <w:rsid w:val="00DA6BBD"/>
    <w:rsid w:val="00DC034E"/>
    <w:rsid w:val="00DC32DD"/>
    <w:rsid w:val="00DC5B59"/>
    <w:rsid w:val="00DE0B1F"/>
    <w:rsid w:val="00DE5ABE"/>
    <w:rsid w:val="00DF7D0E"/>
    <w:rsid w:val="00E06B09"/>
    <w:rsid w:val="00E07AF1"/>
    <w:rsid w:val="00EB296F"/>
    <w:rsid w:val="00EC345B"/>
    <w:rsid w:val="00ED116C"/>
    <w:rsid w:val="00EF715E"/>
    <w:rsid w:val="00F1151F"/>
    <w:rsid w:val="00F13BC5"/>
    <w:rsid w:val="00F20733"/>
    <w:rsid w:val="00F320E3"/>
    <w:rsid w:val="00F541D8"/>
    <w:rsid w:val="00F719AA"/>
    <w:rsid w:val="00F85B62"/>
    <w:rsid w:val="00F9395C"/>
    <w:rsid w:val="00FB1431"/>
    <w:rsid w:val="00FB40BB"/>
    <w:rsid w:val="00FC15A4"/>
    <w:rsid w:val="00FD0C81"/>
    <w:rsid w:val="00FD7B7A"/>
    <w:rsid w:val="00FE5217"/>
    <w:rsid w:val="489B5A80"/>
    <w:rsid w:val="7A44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Body Text"/>
    <w:basedOn w:val="a"/>
    <w:qFormat/>
    <w:pPr>
      <w:jc w:val="both"/>
    </w:pPr>
    <w:rPr>
      <w:sz w:val="28"/>
      <w:szCs w:val="20"/>
    </w:rPr>
  </w:style>
  <w:style w:type="paragraph" w:styleId="a8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99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6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Body Text"/>
    <w:basedOn w:val="a"/>
    <w:qFormat/>
    <w:pPr>
      <w:jc w:val="both"/>
    </w:pPr>
    <w:rPr>
      <w:sz w:val="28"/>
      <w:szCs w:val="20"/>
    </w:rPr>
  </w:style>
  <w:style w:type="paragraph" w:styleId="a8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F9B27A-F793-4C66-B95A-DD32A04D0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User16PC</dc:creator>
  <cp:lastModifiedBy>Анастасия</cp:lastModifiedBy>
  <cp:revision>2</cp:revision>
  <cp:lastPrinted>2021-09-24T07:16:00Z</cp:lastPrinted>
  <dcterms:created xsi:type="dcterms:W3CDTF">2024-04-18T12:10:00Z</dcterms:created>
  <dcterms:modified xsi:type="dcterms:W3CDTF">2024-04-18T12:10:00Z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3BA42440B61B4A20851DC733D6B4B5ED</vt:lpwstr>
  </property>
</Properties>
</file>