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Суоярвского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6E4672">
        <w:rPr>
          <w:rFonts w:eastAsiaTheme="minorHAnsi"/>
          <w:sz w:val="28"/>
          <w:szCs w:val="28"/>
          <w:lang w:eastAsia="en-US"/>
        </w:rPr>
        <w:t>6 ма</w:t>
      </w:r>
      <w:r w:rsidR="00F46771">
        <w:rPr>
          <w:rFonts w:eastAsiaTheme="minorHAnsi"/>
          <w:sz w:val="28"/>
          <w:szCs w:val="28"/>
          <w:lang w:eastAsia="en-US"/>
        </w:rPr>
        <w:t xml:space="preserve">я 2024 года в период </w:t>
      </w:r>
      <w:bookmarkStart w:id="1" w:name="_GoBack"/>
      <w:bookmarkEnd w:id="1"/>
      <w:r w:rsidR="00F46771">
        <w:rPr>
          <w:rFonts w:eastAsiaTheme="minorHAnsi"/>
          <w:sz w:val="28"/>
          <w:szCs w:val="28"/>
          <w:lang w:eastAsia="en-US"/>
        </w:rPr>
        <w:t>с 11:00 до 13:00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2B123E" w:rsidRDefault="002B123E" w:rsidP="002B123E">
      <w:pPr>
        <w:pStyle w:val="1"/>
        <w:numPr>
          <w:ilvl w:val="0"/>
          <w:numId w:val="2"/>
        </w:numPr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 площадью 949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Pr="009626D6">
        <w:rPr>
          <w:rFonts w:eastAsiaTheme="minorHAnsi"/>
          <w:sz w:val="28"/>
          <w:szCs w:val="28"/>
          <w:lang w:eastAsia="en-US"/>
        </w:rPr>
        <w:t>10:16:0000000:22</w:t>
      </w:r>
      <w:r>
        <w:rPr>
          <w:rFonts w:eastAsiaTheme="minorHAnsi"/>
          <w:sz w:val="28"/>
          <w:szCs w:val="28"/>
          <w:lang w:eastAsia="en-US"/>
        </w:rPr>
        <w:t xml:space="preserve">44 по адресу </w:t>
      </w:r>
      <w:r w:rsidRPr="00913473">
        <w:rPr>
          <w:rFonts w:eastAsiaTheme="minorHAnsi"/>
          <w:sz w:val="28"/>
          <w:szCs w:val="28"/>
          <w:lang w:eastAsia="en-US"/>
        </w:rPr>
        <w:t xml:space="preserve">Республика Карелия, р-н. Суоярвский, с. </w:t>
      </w:r>
      <w:proofErr w:type="spellStart"/>
      <w:r w:rsidRPr="00913473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913473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Советская</w:t>
      </w:r>
      <w:r w:rsidRPr="00913473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 xml:space="preserve">б/н, </w:t>
      </w:r>
    </w:p>
    <w:p w:rsidR="002B123E" w:rsidRDefault="002B123E" w:rsidP="002B123E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913473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4;</w:t>
      </w:r>
    </w:p>
    <w:p w:rsidR="002B123E" w:rsidRPr="00F777A6" w:rsidRDefault="002B123E" w:rsidP="002B123E">
      <w:pPr>
        <w:pStyle w:val="1"/>
        <w:numPr>
          <w:ilvl w:val="0"/>
          <w:numId w:val="2"/>
        </w:numPr>
        <w:ind w:left="0" w:firstLine="776"/>
        <w:jc w:val="both"/>
        <w:rPr>
          <w:rFonts w:eastAsiaTheme="minorHAnsi"/>
          <w:sz w:val="28"/>
          <w:szCs w:val="28"/>
          <w:lang w:eastAsia="en-US"/>
        </w:rPr>
      </w:pPr>
      <w:r w:rsidRPr="00F777A6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84,5</w:t>
      </w:r>
      <w:r w:rsidRPr="00F777A6">
        <w:rPr>
          <w:rFonts w:eastAsiaTheme="minorHAnsi"/>
          <w:sz w:val="28"/>
          <w:szCs w:val="28"/>
          <w:lang w:eastAsia="en-US"/>
        </w:rPr>
        <w:t xml:space="preserve"> м</w:t>
      </w:r>
      <w:r w:rsidRPr="00F777A6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F777A6">
        <w:rPr>
          <w:rFonts w:eastAsiaTheme="minorHAnsi"/>
          <w:sz w:val="28"/>
          <w:szCs w:val="28"/>
          <w:lang w:eastAsia="en-US"/>
        </w:rPr>
        <w:t xml:space="preserve"> с кадастровым номером 10:16:0000000:22</w:t>
      </w:r>
      <w:r>
        <w:rPr>
          <w:rFonts w:eastAsiaTheme="minorHAnsi"/>
          <w:sz w:val="28"/>
          <w:szCs w:val="28"/>
          <w:lang w:eastAsia="en-US"/>
        </w:rPr>
        <w:t>56</w:t>
      </w:r>
      <w:r w:rsidRPr="00F777A6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</w:t>
      </w:r>
      <w:r>
        <w:rPr>
          <w:rFonts w:eastAsiaTheme="minorHAnsi"/>
          <w:sz w:val="28"/>
          <w:szCs w:val="28"/>
          <w:lang w:eastAsia="en-US"/>
        </w:rPr>
        <w:t xml:space="preserve">. Суоярвский, с. </w:t>
      </w:r>
      <w:proofErr w:type="spellStart"/>
      <w:r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ул. </w:t>
      </w:r>
      <w:r w:rsidRPr="00F777A6">
        <w:rPr>
          <w:rFonts w:eastAsiaTheme="minorHAnsi"/>
          <w:sz w:val="28"/>
          <w:szCs w:val="28"/>
          <w:lang w:eastAsia="en-US"/>
        </w:rPr>
        <w:t xml:space="preserve">Советская, д. б/н, </w:t>
      </w:r>
    </w:p>
    <w:p w:rsidR="002B123E" w:rsidRPr="00F777A6" w:rsidRDefault="002B123E" w:rsidP="002B123E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F777A6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1</w:t>
      </w:r>
      <w:r w:rsidRPr="00F777A6">
        <w:rPr>
          <w:rFonts w:eastAsiaTheme="minorHAnsi"/>
          <w:sz w:val="28"/>
          <w:szCs w:val="28"/>
          <w:lang w:eastAsia="en-US"/>
        </w:rPr>
        <w:t>;</w:t>
      </w:r>
    </w:p>
    <w:p w:rsidR="002B123E" w:rsidRPr="00F777A6" w:rsidRDefault="002B123E" w:rsidP="002B123E">
      <w:pPr>
        <w:pStyle w:val="1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77A6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152,8</w:t>
      </w:r>
      <w:r w:rsidRPr="00F777A6">
        <w:rPr>
          <w:rFonts w:eastAsiaTheme="minorHAnsi"/>
          <w:sz w:val="28"/>
          <w:szCs w:val="28"/>
          <w:lang w:eastAsia="en-US"/>
        </w:rPr>
        <w:t xml:space="preserve"> м</w:t>
      </w:r>
      <w:r w:rsidRPr="00DE7A7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F777A6">
        <w:rPr>
          <w:rFonts w:eastAsiaTheme="minorHAnsi"/>
          <w:sz w:val="28"/>
          <w:szCs w:val="28"/>
          <w:lang w:eastAsia="en-US"/>
        </w:rPr>
        <w:t xml:space="preserve"> с кадастровым номером 10:16:0000000:22</w:t>
      </w:r>
      <w:r>
        <w:rPr>
          <w:rFonts w:eastAsiaTheme="minorHAnsi"/>
          <w:sz w:val="28"/>
          <w:szCs w:val="28"/>
          <w:lang w:eastAsia="en-US"/>
        </w:rPr>
        <w:t>69</w:t>
      </w:r>
      <w:r w:rsidRPr="00F777A6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с. </w:t>
      </w:r>
      <w:proofErr w:type="spellStart"/>
      <w:r w:rsidRPr="00F777A6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F777A6">
        <w:rPr>
          <w:rFonts w:eastAsiaTheme="minorHAnsi"/>
          <w:sz w:val="28"/>
          <w:szCs w:val="28"/>
          <w:lang w:eastAsia="en-US"/>
        </w:rPr>
        <w:t xml:space="preserve">, ул. Советская, д. б/н, </w:t>
      </w:r>
    </w:p>
    <w:p w:rsidR="002B123E" w:rsidRPr="00F777A6" w:rsidRDefault="002B123E" w:rsidP="002B123E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F777A6">
        <w:rPr>
          <w:rFonts w:eastAsiaTheme="minorHAnsi"/>
          <w:sz w:val="28"/>
          <w:szCs w:val="28"/>
          <w:lang w:eastAsia="en-US"/>
        </w:rPr>
        <w:t>инв. № 1;</w:t>
      </w:r>
    </w:p>
    <w:p w:rsidR="002B123E" w:rsidRPr="00A163CF" w:rsidRDefault="002B123E" w:rsidP="002B123E">
      <w:pPr>
        <w:pStyle w:val="1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100,3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10:16:0000000:22</w:t>
      </w:r>
      <w:r>
        <w:rPr>
          <w:rFonts w:eastAsiaTheme="minorHAnsi"/>
          <w:sz w:val="28"/>
          <w:szCs w:val="28"/>
          <w:lang w:eastAsia="en-US"/>
        </w:rPr>
        <w:t>70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с.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Советская, д. б/н, </w:t>
      </w:r>
    </w:p>
    <w:p w:rsidR="002B123E" w:rsidRDefault="002B123E" w:rsidP="002B123E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4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331D36" w:rsidRDefault="00331D36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331D36" w:rsidRDefault="00331D36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Суоярвского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F0" w:rsidRDefault="00D364F0" w:rsidP="00FE0A61">
      <w:pPr>
        <w:spacing w:after="0" w:line="240" w:lineRule="auto"/>
      </w:pPr>
      <w:r>
        <w:separator/>
      </w:r>
    </w:p>
  </w:endnote>
  <w:endnote w:type="continuationSeparator" w:id="0">
    <w:p w:rsidR="00D364F0" w:rsidRDefault="00D364F0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F0" w:rsidRDefault="00D364F0" w:rsidP="00FE0A61">
      <w:pPr>
        <w:spacing w:after="0" w:line="240" w:lineRule="auto"/>
      </w:pPr>
      <w:r>
        <w:separator/>
      </w:r>
    </w:p>
  </w:footnote>
  <w:footnote w:type="continuationSeparator" w:id="0">
    <w:p w:rsidR="00D364F0" w:rsidRDefault="00D364F0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3AF75A8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123E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7CA0"/>
    <w:rsid w:val="006E1D77"/>
    <w:rsid w:val="006E4672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1535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64F0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91A68"/>
    <w:rsid w:val="00D93954"/>
    <w:rsid w:val="00D9607D"/>
    <w:rsid w:val="00D96710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E9A9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262C-22EC-4F74-BE10-318B3E30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2024-05-06T09:32:00Z</cp:lastPrinted>
  <dcterms:created xsi:type="dcterms:W3CDTF">2024-04-23T11:40:00Z</dcterms:created>
  <dcterms:modified xsi:type="dcterms:W3CDTF">2024-05-06T09:33:00Z</dcterms:modified>
</cp:coreProperties>
</file>