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765"/>
        <w:gridCol w:w="765"/>
        <w:gridCol w:w="2458"/>
        <w:gridCol w:w="765"/>
        <w:gridCol w:w="765"/>
        <w:gridCol w:w="2548"/>
        <w:gridCol w:w="694"/>
        <w:gridCol w:w="694"/>
        <w:gridCol w:w="694"/>
        <w:gridCol w:w="694"/>
      </w:tblGrid>
      <w:tr w:rsidR="00477B50" w:rsidRPr="00510717" w:rsidTr="001803B5">
        <w:trPr>
          <w:jc w:val="center"/>
        </w:trPr>
        <w:tc>
          <w:tcPr>
            <w:tcW w:w="1619" w:type="dxa"/>
            <w:vMerge w:val="restart"/>
          </w:tcPr>
          <w:p w:rsidR="00477B50" w:rsidRPr="00510717" w:rsidRDefault="00477B50" w:rsidP="00B90292">
            <w:pPr>
              <w:jc w:val="center"/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</w:pPr>
            <w:r w:rsidRPr="0051071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br w:type="page"/>
            </w:r>
            <w:r w:rsidRPr="00510717">
              <w:rPr>
                <w:rFonts w:ascii="Times New Roman" w:eastAsia="SimSun" w:hAnsi="Times New Roman"/>
                <w:kern w:val="1"/>
                <w:sz w:val="28"/>
                <w:szCs w:val="28"/>
                <w:lang w:eastAsia="hi-IN" w:bidi="hi-IN"/>
              </w:rPr>
              <w:br w:type="page"/>
            </w:r>
            <w:r w:rsidRPr="00510717">
              <w:rPr>
                <w:rFonts w:ascii="Times New Roman" w:hAnsi="Times New Roman"/>
                <w:sz w:val="20"/>
                <w:szCs w:val="20"/>
              </w:rPr>
              <w:t>Наименование органа местного самоуправления</w:t>
            </w:r>
          </w:p>
        </w:tc>
        <w:tc>
          <w:tcPr>
            <w:tcW w:w="3988" w:type="dxa"/>
            <w:gridSpan w:val="3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Количество об</w:t>
            </w:r>
            <w:r>
              <w:rPr>
                <w:rFonts w:ascii="Times New Roman" w:hAnsi="Times New Roman"/>
                <w:sz w:val="20"/>
                <w:szCs w:val="20"/>
              </w:rPr>
              <w:t>ращений граждан, поступивших за</w:t>
            </w:r>
            <w:r w:rsidR="00635ABF" w:rsidRPr="004D4F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029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F23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0717">
              <w:rPr>
                <w:rFonts w:ascii="Times New Roman" w:hAnsi="Times New Roman"/>
                <w:sz w:val="20"/>
                <w:szCs w:val="20"/>
              </w:rPr>
              <w:t xml:space="preserve">квартал </w:t>
            </w:r>
            <w:r w:rsidR="00C012BE">
              <w:rPr>
                <w:rFonts w:ascii="Times New Roman" w:hAnsi="Times New Roman"/>
                <w:sz w:val="20"/>
                <w:szCs w:val="20"/>
              </w:rPr>
              <w:t>2024</w:t>
            </w:r>
            <w:r w:rsidR="00B90292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  <w:gridSpan w:val="3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Количество вопросов,</w:t>
            </w:r>
            <w:r w:rsidRPr="00510717">
              <w:t xml:space="preserve"> </w:t>
            </w:r>
            <w:r w:rsidRPr="00510717">
              <w:rPr>
                <w:rFonts w:ascii="Times New Roman" w:hAnsi="Times New Roman"/>
                <w:sz w:val="20"/>
                <w:szCs w:val="20"/>
              </w:rPr>
              <w:t>решение которых входит в компетенцию, содержащихся в обращениях</w:t>
            </w:r>
          </w:p>
        </w:tc>
        <w:tc>
          <w:tcPr>
            <w:tcW w:w="2776" w:type="dxa"/>
            <w:gridSpan w:val="4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477B50" w:rsidRPr="00510717" w:rsidTr="001803B5">
        <w:trPr>
          <w:trHeight w:val="373"/>
          <w:jc w:val="center"/>
        </w:trPr>
        <w:tc>
          <w:tcPr>
            <w:tcW w:w="1619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3223" w:type="dxa"/>
            <w:gridSpan w:val="2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765" w:type="dxa"/>
            <w:vMerge w:val="restart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vMerge w:val="restart"/>
          </w:tcPr>
          <w:p w:rsidR="00477B50" w:rsidRPr="00510717" w:rsidRDefault="00477B50" w:rsidP="001803B5">
            <w:pPr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8" w:type="dxa"/>
            <w:gridSpan w:val="2"/>
          </w:tcPr>
          <w:p w:rsidR="00477B50" w:rsidRPr="00510717" w:rsidRDefault="00477B50" w:rsidP="001803B5">
            <w:pPr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Поддержано: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Не поддержано: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Разъяснено:</w:t>
            </w:r>
          </w:p>
        </w:tc>
      </w:tr>
      <w:tr w:rsidR="00477B50" w:rsidRPr="00510717" w:rsidTr="001803B5">
        <w:trPr>
          <w:trHeight w:val="464"/>
          <w:jc w:val="center"/>
        </w:trPr>
        <w:tc>
          <w:tcPr>
            <w:tcW w:w="1619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gridSpan w:val="2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3" w:type="dxa"/>
            <w:gridSpan w:val="2"/>
            <w:vMerge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694" w:type="dxa"/>
            <w:vMerge w:val="restart"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94" w:type="dxa"/>
            <w:vMerge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  <w:textDirection w:val="btLr"/>
          </w:tcPr>
          <w:p w:rsidR="00477B50" w:rsidRPr="00510717" w:rsidRDefault="00477B50" w:rsidP="001803B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B50" w:rsidRPr="00510717" w:rsidTr="001803B5">
        <w:trPr>
          <w:trHeight w:val="1862"/>
          <w:jc w:val="center"/>
        </w:trPr>
        <w:tc>
          <w:tcPr>
            <w:tcW w:w="1619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458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765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548" w:type="dxa"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717">
              <w:rPr>
                <w:rFonts w:ascii="Times New Roman" w:hAnsi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477B50" w:rsidRPr="00510717" w:rsidRDefault="00477B50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7B50" w:rsidRPr="00510717" w:rsidTr="001803B5">
        <w:trPr>
          <w:trHeight w:val="691"/>
          <w:jc w:val="center"/>
        </w:trPr>
        <w:tc>
          <w:tcPr>
            <w:tcW w:w="1619" w:type="dxa"/>
          </w:tcPr>
          <w:p w:rsidR="00477B50" w:rsidRPr="00510717" w:rsidRDefault="00B90292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Суоярвского муниципального округа</w:t>
            </w:r>
            <w:r w:rsidR="00477B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" w:type="dxa"/>
          </w:tcPr>
          <w:p w:rsidR="00477B50" w:rsidRPr="00510717" w:rsidRDefault="00C012BE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765" w:type="dxa"/>
          </w:tcPr>
          <w:p w:rsidR="00477B50" w:rsidRPr="00510717" w:rsidRDefault="00C012BE" w:rsidP="00B902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58" w:type="dxa"/>
          </w:tcPr>
          <w:p w:rsidR="00477B50" w:rsidRPr="00510717" w:rsidRDefault="00C012BE" w:rsidP="00B902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65" w:type="dxa"/>
          </w:tcPr>
          <w:p w:rsidR="00477B50" w:rsidRPr="00510717" w:rsidRDefault="00C012BE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765" w:type="dxa"/>
          </w:tcPr>
          <w:p w:rsidR="00477B50" w:rsidRPr="00510717" w:rsidRDefault="00C012BE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548" w:type="dxa"/>
          </w:tcPr>
          <w:p w:rsidR="00477B50" w:rsidRPr="00510717" w:rsidRDefault="00C012BE" w:rsidP="000E6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bookmarkStart w:id="0" w:name="_GoBack"/>
            <w:bookmarkEnd w:id="0"/>
          </w:p>
        </w:tc>
        <w:tc>
          <w:tcPr>
            <w:tcW w:w="694" w:type="dxa"/>
          </w:tcPr>
          <w:p w:rsidR="00477B50" w:rsidRPr="00510717" w:rsidRDefault="00C012BE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694" w:type="dxa"/>
          </w:tcPr>
          <w:p w:rsidR="00477B50" w:rsidRPr="00510717" w:rsidRDefault="00C012BE" w:rsidP="000E6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694" w:type="dxa"/>
          </w:tcPr>
          <w:p w:rsidR="00477B50" w:rsidRPr="00510717" w:rsidRDefault="00181E65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4" w:type="dxa"/>
          </w:tcPr>
          <w:p w:rsidR="00477B50" w:rsidRPr="00510717" w:rsidRDefault="00C012BE" w:rsidP="0018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</w:tbl>
    <w:p w:rsidR="00FB5439" w:rsidRDefault="00FB5439"/>
    <w:sectPr w:rsidR="00FB5439" w:rsidSect="00477B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7B50"/>
    <w:rsid w:val="00006691"/>
    <w:rsid w:val="000E65BE"/>
    <w:rsid w:val="001803B5"/>
    <w:rsid w:val="00181E65"/>
    <w:rsid w:val="001F17BE"/>
    <w:rsid w:val="00223927"/>
    <w:rsid w:val="00477B50"/>
    <w:rsid w:val="004A5716"/>
    <w:rsid w:val="004D4F5C"/>
    <w:rsid w:val="0057270F"/>
    <w:rsid w:val="0059195A"/>
    <w:rsid w:val="005C38EF"/>
    <w:rsid w:val="00635ABF"/>
    <w:rsid w:val="00655126"/>
    <w:rsid w:val="007E59DC"/>
    <w:rsid w:val="00962A00"/>
    <w:rsid w:val="00B90292"/>
    <w:rsid w:val="00BA2D7A"/>
    <w:rsid w:val="00C012BE"/>
    <w:rsid w:val="00D3717F"/>
    <w:rsid w:val="00D5251F"/>
    <w:rsid w:val="00E1276E"/>
    <w:rsid w:val="00E76532"/>
    <w:rsid w:val="00E86FDC"/>
    <w:rsid w:val="00ED73B0"/>
    <w:rsid w:val="00F0427D"/>
    <w:rsid w:val="00FA270A"/>
    <w:rsid w:val="00FB5439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DC4D9-B733-48D3-BB61-83937532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User</cp:lastModifiedBy>
  <cp:revision>4</cp:revision>
  <dcterms:created xsi:type="dcterms:W3CDTF">2024-01-18T09:17:00Z</dcterms:created>
  <dcterms:modified xsi:type="dcterms:W3CDTF">2024-05-15T13:40:00Z</dcterms:modified>
</cp:coreProperties>
</file>