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774" w:rsidRDefault="00835774" w:rsidP="0083577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33400" cy="904875"/>
            <wp:effectExtent l="0" t="0" r="0" b="9525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774" w:rsidRDefault="00835774" w:rsidP="008357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35774" w:rsidRDefault="00CF0446" w:rsidP="008357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КАРЕЛИЯ</w:t>
      </w:r>
    </w:p>
    <w:p w:rsidR="00835774" w:rsidRDefault="00835774" w:rsidP="0083577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СУОЯРВСКОГО МУНИЦИПАЛЬНОГО ОКРУГА</w:t>
      </w:r>
    </w:p>
    <w:p w:rsidR="00994494" w:rsidRPr="00B3277E" w:rsidRDefault="00994494" w:rsidP="00994494">
      <w:pPr>
        <w:pStyle w:val="6"/>
        <w:jc w:val="both"/>
        <w:rPr>
          <w:color w:val="000000"/>
          <w:sz w:val="26"/>
          <w:szCs w:val="26"/>
        </w:rPr>
      </w:pPr>
      <w:r w:rsidRPr="00B3277E">
        <w:rPr>
          <w:color w:val="000000"/>
          <w:sz w:val="26"/>
          <w:szCs w:val="26"/>
        </w:rPr>
        <w:t xml:space="preserve">XXIII сессия                 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     </w:t>
      </w:r>
      <w:r w:rsidRPr="00B3277E">
        <w:rPr>
          <w:color w:val="000000"/>
          <w:sz w:val="26"/>
          <w:szCs w:val="26"/>
        </w:rPr>
        <w:t xml:space="preserve">I созыв </w:t>
      </w:r>
    </w:p>
    <w:p w:rsidR="00835774" w:rsidRDefault="00835774" w:rsidP="00835774">
      <w:pPr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</w:t>
      </w:r>
      <w:r w:rsidR="00994494">
        <w:rPr>
          <w:rFonts w:ascii="Times New Roman" w:hAnsi="Times New Roman"/>
          <w:b/>
          <w:bCs/>
          <w:sz w:val="28"/>
        </w:rPr>
        <w:t>Р Е Ш Е Н И Е</w:t>
      </w:r>
      <w:r>
        <w:rPr>
          <w:rFonts w:ascii="Times New Roman" w:hAnsi="Times New Roman"/>
          <w:bCs/>
          <w:sz w:val="28"/>
        </w:rPr>
        <w:t xml:space="preserve">                                 </w:t>
      </w:r>
    </w:p>
    <w:p w:rsidR="00994494" w:rsidRDefault="00994494" w:rsidP="00994494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24.05.2024</w:t>
      </w:r>
      <w:r>
        <w:rPr>
          <w:rFonts w:ascii="Times New Roman" w:hAnsi="Times New Roman"/>
          <w:bCs/>
          <w:sz w:val="28"/>
        </w:rPr>
        <w:tab/>
        <w:t>№ 262</w:t>
      </w:r>
    </w:p>
    <w:p w:rsidR="00994494" w:rsidRDefault="00994494" w:rsidP="00835774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835774" w:rsidRDefault="00994494" w:rsidP="00835774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 w:rsidR="00835774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DF23A2">
        <w:rPr>
          <w:rFonts w:ascii="Times New Roman" w:hAnsi="Times New Roman"/>
          <w:b/>
          <w:sz w:val="28"/>
          <w:szCs w:val="28"/>
        </w:rPr>
        <w:t>Регламент Совета Суоярвского муниципального округа, утвержденный решением Совета Суоярвского муниципального округа</w:t>
      </w:r>
      <w:r w:rsidR="00DF23A2" w:rsidRPr="00DF23A2">
        <w:rPr>
          <w:rFonts w:ascii="Times New Roman" w:hAnsi="Times New Roman"/>
          <w:b/>
          <w:sz w:val="28"/>
          <w:szCs w:val="28"/>
        </w:rPr>
        <w:t xml:space="preserve"> 27.09.2022 № 1 </w:t>
      </w:r>
      <w:r w:rsidR="00DF23A2">
        <w:rPr>
          <w:rFonts w:ascii="Times New Roman" w:hAnsi="Times New Roman"/>
          <w:b/>
          <w:sz w:val="28"/>
          <w:szCs w:val="28"/>
        </w:rPr>
        <w:t>«</w:t>
      </w:r>
      <w:r w:rsidR="00DF23A2" w:rsidRPr="00DF23A2">
        <w:rPr>
          <w:rFonts w:ascii="Times New Roman" w:hAnsi="Times New Roman"/>
          <w:b/>
          <w:sz w:val="28"/>
          <w:szCs w:val="28"/>
        </w:rPr>
        <w:t>Об утверждении Регламента Совета Суоярвского муниципального округа</w:t>
      </w:r>
      <w:r w:rsidR="00835774"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6D1648" w:rsidRDefault="006D1648" w:rsidP="00835774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1648" w:rsidRDefault="00F26816" w:rsidP="00F268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070DA" w:rsidRPr="00F26816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="00A259FE" w:rsidRPr="00A259FE">
        <w:rPr>
          <w:rFonts w:ascii="Times New Roman" w:hAnsi="Times New Roman"/>
          <w:sz w:val="28"/>
          <w:szCs w:val="28"/>
        </w:rPr>
        <w:t xml:space="preserve">от 06.10.2003 N 131-ФЗ </w:t>
      </w:r>
      <w:r w:rsidR="00A070DA" w:rsidRPr="00F26816">
        <w:rPr>
          <w:rFonts w:ascii="Times New Roman" w:hAnsi="Times New Roman"/>
          <w:sz w:val="28"/>
          <w:szCs w:val="28"/>
        </w:rPr>
        <w:t>«Об общих принципах</w:t>
      </w:r>
      <w:r w:rsidRPr="00F26816">
        <w:rPr>
          <w:rFonts w:ascii="Times New Roman" w:hAnsi="Times New Roman"/>
          <w:sz w:val="28"/>
          <w:szCs w:val="28"/>
        </w:rPr>
        <w:t xml:space="preserve"> </w:t>
      </w:r>
      <w:r w:rsidR="00A070DA" w:rsidRPr="00F26816">
        <w:rPr>
          <w:rFonts w:ascii="Times New Roman" w:hAnsi="Times New Roman"/>
          <w:sz w:val="28"/>
          <w:szCs w:val="28"/>
        </w:rPr>
        <w:t>организации местного самоуправления в Росс</w:t>
      </w:r>
      <w:r w:rsidRPr="00F26816">
        <w:rPr>
          <w:rFonts w:ascii="Times New Roman" w:hAnsi="Times New Roman"/>
          <w:sz w:val="28"/>
          <w:szCs w:val="28"/>
        </w:rPr>
        <w:t>ийской Федерации», Федеральным законом от 25 декабря 2008 г. N 273-ФЗ «О противодействии коррупции» Совет</w:t>
      </w:r>
      <w:r w:rsidR="00A070DA" w:rsidRPr="00F26816">
        <w:rPr>
          <w:rFonts w:ascii="Times New Roman" w:hAnsi="Times New Roman"/>
          <w:sz w:val="28"/>
          <w:szCs w:val="28"/>
        </w:rPr>
        <w:t xml:space="preserve"> Суоярвского муниципального округа решил:</w:t>
      </w:r>
    </w:p>
    <w:p w:rsidR="00AA7927" w:rsidRPr="00F26816" w:rsidRDefault="00AA7927" w:rsidP="00F268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774" w:rsidRDefault="00174965" w:rsidP="0017496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59FE">
        <w:rPr>
          <w:rFonts w:ascii="Times New Roman" w:hAnsi="Times New Roman"/>
          <w:sz w:val="28"/>
          <w:szCs w:val="28"/>
        </w:rPr>
        <w:t xml:space="preserve">1. </w:t>
      </w:r>
      <w:r w:rsidR="00AA7927">
        <w:rPr>
          <w:rFonts w:ascii="Times New Roman" w:hAnsi="Times New Roman"/>
          <w:sz w:val="28"/>
          <w:szCs w:val="28"/>
        </w:rPr>
        <w:t>Внести в регламент Совета Суоярвского муниципального округа следующие изменения:</w:t>
      </w:r>
    </w:p>
    <w:p w:rsidR="00AA7927" w:rsidRDefault="00174965" w:rsidP="0017496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F0446">
        <w:rPr>
          <w:rFonts w:ascii="Times New Roman" w:hAnsi="Times New Roman"/>
          <w:sz w:val="28"/>
          <w:szCs w:val="28"/>
        </w:rPr>
        <w:t>1.1.</w:t>
      </w:r>
      <w:r w:rsidR="00AA7927">
        <w:rPr>
          <w:rFonts w:ascii="Times New Roman" w:hAnsi="Times New Roman"/>
          <w:sz w:val="28"/>
          <w:szCs w:val="28"/>
        </w:rPr>
        <w:t xml:space="preserve"> </w:t>
      </w:r>
      <w:r w:rsidR="00CF0446">
        <w:rPr>
          <w:rFonts w:ascii="Times New Roman" w:hAnsi="Times New Roman"/>
          <w:sz w:val="28"/>
          <w:szCs w:val="28"/>
        </w:rPr>
        <w:t>С</w:t>
      </w:r>
      <w:r w:rsidR="00AA7927">
        <w:rPr>
          <w:rFonts w:ascii="Times New Roman" w:hAnsi="Times New Roman"/>
          <w:sz w:val="28"/>
          <w:szCs w:val="28"/>
        </w:rPr>
        <w:t xml:space="preserve">татью 27 </w:t>
      </w:r>
      <w:r w:rsidR="00453C75">
        <w:rPr>
          <w:rFonts w:ascii="Times New Roman" w:hAnsi="Times New Roman"/>
          <w:sz w:val="28"/>
          <w:szCs w:val="28"/>
        </w:rPr>
        <w:t>регламента Совета Суоярвского муниципального округа дополнить</w:t>
      </w:r>
      <w:r w:rsidR="00AA7927">
        <w:rPr>
          <w:rFonts w:ascii="Times New Roman" w:hAnsi="Times New Roman"/>
          <w:sz w:val="28"/>
          <w:szCs w:val="28"/>
        </w:rPr>
        <w:t xml:space="preserve"> пункт</w:t>
      </w:r>
      <w:r w:rsidR="00453C75">
        <w:rPr>
          <w:rFonts w:ascii="Times New Roman" w:hAnsi="Times New Roman"/>
          <w:sz w:val="28"/>
          <w:szCs w:val="28"/>
        </w:rPr>
        <w:t>ом</w:t>
      </w:r>
      <w:r w:rsidR="00AA7927">
        <w:rPr>
          <w:rFonts w:ascii="Times New Roman" w:hAnsi="Times New Roman"/>
          <w:sz w:val="28"/>
          <w:szCs w:val="28"/>
        </w:rPr>
        <w:t xml:space="preserve"> 3.1. следующе</w:t>
      </w:r>
      <w:r w:rsidR="00617C20">
        <w:rPr>
          <w:rFonts w:ascii="Times New Roman" w:hAnsi="Times New Roman"/>
          <w:sz w:val="28"/>
          <w:szCs w:val="28"/>
        </w:rPr>
        <w:t>го</w:t>
      </w:r>
      <w:r w:rsidR="00AA7927">
        <w:rPr>
          <w:rFonts w:ascii="Times New Roman" w:hAnsi="Times New Roman"/>
          <w:sz w:val="28"/>
          <w:szCs w:val="28"/>
        </w:rPr>
        <w:t xml:space="preserve"> </w:t>
      </w:r>
      <w:r w:rsidR="00617C20">
        <w:rPr>
          <w:rFonts w:ascii="Times New Roman" w:hAnsi="Times New Roman"/>
          <w:sz w:val="28"/>
          <w:szCs w:val="28"/>
        </w:rPr>
        <w:t>содержания</w:t>
      </w:r>
      <w:r w:rsidR="00AA7927">
        <w:rPr>
          <w:rFonts w:ascii="Times New Roman" w:hAnsi="Times New Roman"/>
          <w:sz w:val="28"/>
          <w:szCs w:val="28"/>
        </w:rPr>
        <w:t xml:space="preserve">: «3.1. </w:t>
      </w:r>
      <w:r w:rsidR="00E04089">
        <w:rPr>
          <w:rFonts w:ascii="Times New Roman" w:hAnsi="Times New Roman"/>
          <w:sz w:val="28"/>
          <w:szCs w:val="28"/>
        </w:rPr>
        <w:t xml:space="preserve">В случае возникновения личной заинтересованности, в соответствии с положениями Федерального закона от 25.12.2008г. № 273-ФЗ «О противодействии </w:t>
      </w:r>
      <w:r w:rsidR="00FD0D4C">
        <w:rPr>
          <w:rFonts w:ascii="Times New Roman" w:hAnsi="Times New Roman"/>
          <w:sz w:val="28"/>
          <w:szCs w:val="28"/>
        </w:rPr>
        <w:t xml:space="preserve">коррупции» депутат Совета Суоярвского муниципального округа обязан уведомить председателя Совета Суоярвского муниципального округа о возникновении конфликта интересов и воздержаться </w:t>
      </w:r>
      <w:r w:rsidR="00453C75">
        <w:rPr>
          <w:rFonts w:ascii="Times New Roman" w:hAnsi="Times New Roman"/>
          <w:sz w:val="28"/>
          <w:szCs w:val="28"/>
        </w:rPr>
        <w:t>от участия</w:t>
      </w:r>
      <w:r w:rsidR="00FD0D4C">
        <w:rPr>
          <w:rFonts w:ascii="Times New Roman" w:hAnsi="Times New Roman"/>
          <w:sz w:val="28"/>
          <w:szCs w:val="28"/>
        </w:rPr>
        <w:t xml:space="preserve"> в голосовании</w:t>
      </w:r>
      <w:r w:rsidR="00AA7927">
        <w:rPr>
          <w:rFonts w:ascii="Times New Roman" w:hAnsi="Times New Roman"/>
          <w:sz w:val="28"/>
          <w:szCs w:val="28"/>
        </w:rPr>
        <w:t>»</w:t>
      </w:r>
      <w:r w:rsidR="00FD0D4C">
        <w:rPr>
          <w:rFonts w:ascii="Times New Roman" w:hAnsi="Times New Roman"/>
          <w:sz w:val="28"/>
          <w:szCs w:val="28"/>
        </w:rPr>
        <w:t>.</w:t>
      </w:r>
    </w:p>
    <w:p w:rsidR="00174965" w:rsidRPr="00174965" w:rsidRDefault="00174965" w:rsidP="001749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53C75">
        <w:rPr>
          <w:rFonts w:ascii="Times New Roman" w:hAnsi="Times New Roman"/>
          <w:sz w:val="28"/>
          <w:szCs w:val="28"/>
        </w:rPr>
        <w:t xml:space="preserve">2. </w:t>
      </w:r>
      <w:r w:rsidRPr="00174965">
        <w:rPr>
          <w:rFonts w:ascii="Times New Roman" w:hAnsi="Times New Roman"/>
          <w:sz w:val="28"/>
          <w:szCs w:val="28"/>
        </w:rPr>
        <w:t xml:space="preserve">Разместить настоящее решение на официальном сайте </w:t>
      </w:r>
      <w:r w:rsidR="00001961">
        <w:rPr>
          <w:rFonts w:ascii="Times New Roman" w:hAnsi="Times New Roman"/>
          <w:sz w:val="28"/>
          <w:szCs w:val="28"/>
        </w:rPr>
        <w:t>Суоярвского муниципального округа</w:t>
      </w:r>
      <w:r w:rsidRPr="00174965">
        <w:rPr>
          <w:rFonts w:ascii="Times New Roman" w:hAnsi="Times New Roman"/>
          <w:sz w:val="28"/>
          <w:szCs w:val="28"/>
        </w:rPr>
        <w:t xml:space="preserve"> в инф</w:t>
      </w:r>
      <w:r>
        <w:rPr>
          <w:rFonts w:ascii="Times New Roman" w:hAnsi="Times New Roman"/>
          <w:sz w:val="28"/>
          <w:szCs w:val="28"/>
        </w:rPr>
        <w:t xml:space="preserve">ормационно-телекоммуникационной </w:t>
      </w:r>
      <w:r w:rsidRPr="00174965">
        <w:rPr>
          <w:rFonts w:ascii="Times New Roman" w:hAnsi="Times New Roman"/>
          <w:sz w:val="28"/>
          <w:szCs w:val="28"/>
        </w:rPr>
        <w:t>сети «Интернет».</w:t>
      </w:r>
    </w:p>
    <w:p w:rsidR="00453C75" w:rsidRDefault="00174965" w:rsidP="001749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174965">
        <w:rPr>
          <w:rFonts w:ascii="Times New Roman" w:hAnsi="Times New Roman"/>
          <w:sz w:val="28"/>
          <w:szCs w:val="28"/>
        </w:rPr>
        <w:t>Настоящее решение вступает в силу с момента принятия.</w:t>
      </w:r>
    </w:p>
    <w:p w:rsidR="00DA3C9B" w:rsidRDefault="00DA3C9B" w:rsidP="001749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C9B" w:rsidRDefault="00DA3C9B" w:rsidP="001749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Суоярвского </w:t>
      </w:r>
    </w:p>
    <w:p w:rsidR="00DA3C9B" w:rsidRDefault="00DA3C9B" w:rsidP="001749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Н.В. Васенина</w:t>
      </w:r>
    </w:p>
    <w:p w:rsidR="00AA7927" w:rsidRPr="00A259FE" w:rsidRDefault="00AA7927" w:rsidP="00835774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D82" w:rsidRDefault="00894D82" w:rsidP="00835774">
      <w:pPr>
        <w:jc w:val="center"/>
      </w:pPr>
    </w:p>
    <w:sectPr w:rsidR="00894D82" w:rsidSect="00A070D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B9"/>
    <w:rsid w:val="00001961"/>
    <w:rsid w:val="00174965"/>
    <w:rsid w:val="001C2FE9"/>
    <w:rsid w:val="00294430"/>
    <w:rsid w:val="002E61FE"/>
    <w:rsid w:val="00453C75"/>
    <w:rsid w:val="00525299"/>
    <w:rsid w:val="00617C20"/>
    <w:rsid w:val="00620AFB"/>
    <w:rsid w:val="006D1648"/>
    <w:rsid w:val="00835774"/>
    <w:rsid w:val="00894D82"/>
    <w:rsid w:val="008B04B9"/>
    <w:rsid w:val="00994494"/>
    <w:rsid w:val="00A070DA"/>
    <w:rsid w:val="00A259FE"/>
    <w:rsid w:val="00AA7927"/>
    <w:rsid w:val="00CF0446"/>
    <w:rsid w:val="00DA3C9B"/>
    <w:rsid w:val="00DF23A2"/>
    <w:rsid w:val="00E04089"/>
    <w:rsid w:val="00F26816"/>
    <w:rsid w:val="00FD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F922A-3D92-4AB0-9D2C-B4E62738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774"/>
    <w:pPr>
      <w:spacing w:after="200" w:line="276" w:lineRule="auto"/>
    </w:pPr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99449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9449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2024-05-28T06:34:00Z</dcterms:created>
  <dcterms:modified xsi:type="dcterms:W3CDTF">2024-05-28T06:58:00Z</dcterms:modified>
</cp:coreProperties>
</file>