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9F2F38" w:rsidRDefault="008A719D" w:rsidP="0021652B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9F2F38">
        <w:rPr>
          <w:rFonts w:ascii="Palatino Linotype" w:hAnsi="Palatino Linotype"/>
          <w:b/>
          <w:sz w:val="28"/>
          <w:szCs w:val="28"/>
        </w:rPr>
        <w:t xml:space="preserve">РОССИЙСКАЯ ФЕДЕРАЦИЯ </w:t>
      </w:r>
    </w:p>
    <w:p w:rsidR="008A719D" w:rsidRPr="009F2F38" w:rsidRDefault="008A719D" w:rsidP="0021652B">
      <w:pPr>
        <w:jc w:val="center"/>
        <w:outlineLvl w:val="0"/>
        <w:rPr>
          <w:rFonts w:ascii="Palatino Linotype" w:hAnsi="Palatino Linotype"/>
          <w:b/>
          <w:sz w:val="28"/>
          <w:szCs w:val="28"/>
        </w:rPr>
      </w:pPr>
      <w:proofErr w:type="gramStart"/>
      <w:r w:rsidRPr="009F2F38">
        <w:rPr>
          <w:rFonts w:ascii="Palatino Linotype" w:hAnsi="Palatino Linotype"/>
          <w:b/>
          <w:sz w:val="28"/>
          <w:szCs w:val="28"/>
        </w:rPr>
        <w:t>РЕСПУБЛИКА  КАРЕЛИЯ</w:t>
      </w:r>
      <w:proofErr w:type="gramEnd"/>
    </w:p>
    <w:p w:rsidR="008A719D" w:rsidRPr="009F2F38" w:rsidRDefault="008A719D" w:rsidP="0021652B">
      <w:pPr>
        <w:jc w:val="center"/>
        <w:outlineLvl w:val="0"/>
        <w:rPr>
          <w:b/>
          <w:sz w:val="28"/>
          <w:szCs w:val="28"/>
        </w:rPr>
      </w:pPr>
      <w:r w:rsidRPr="009F2F38">
        <w:rPr>
          <w:b/>
          <w:sz w:val="28"/>
          <w:szCs w:val="28"/>
        </w:rPr>
        <w:t xml:space="preserve">СОВЕТ </w:t>
      </w:r>
      <w:r w:rsidR="00692E0D" w:rsidRPr="009F2F38">
        <w:rPr>
          <w:b/>
          <w:sz w:val="28"/>
          <w:szCs w:val="28"/>
        </w:rPr>
        <w:t>СУОЯРВСКОГО МУНИЦИПА</w:t>
      </w:r>
      <w:r w:rsidR="003B4174" w:rsidRPr="009F2F38">
        <w:rPr>
          <w:b/>
          <w:sz w:val="28"/>
          <w:szCs w:val="28"/>
        </w:rPr>
        <w:t>Л</w:t>
      </w:r>
      <w:r w:rsidR="00692E0D" w:rsidRPr="009F2F38">
        <w:rPr>
          <w:b/>
          <w:sz w:val="28"/>
          <w:szCs w:val="28"/>
        </w:rPr>
        <w:t>ЬНОГО ОКРУГА</w:t>
      </w:r>
    </w:p>
    <w:p w:rsidR="0021652B" w:rsidRDefault="0021652B" w:rsidP="00692E0D">
      <w:pPr>
        <w:spacing w:line="360" w:lineRule="auto"/>
        <w:jc w:val="center"/>
        <w:outlineLvl w:val="0"/>
        <w:rPr>
          <w:bCs/>
          <w:sz w:val="24"/>
          <w:szCs w:val="24"/>
        </w:rPr>
      </w:pPr>
    </w:p>
    <w:p w:rsidR="00E14797" w:rsidRPr="009F2F38" w:rsidRDefault="00E14797" w:rsidP="0021652B">
      <w:pPr>
        <w:spacing w:line="360" w:lineRule="auto"/>
        <w:outlineLvl w:val="0"/>
        <w:rPr>
          <w:sz w:val="28"/>
          <w:szCs w:val="28"/>
        </w:rPr>
      </w:pPr>
      <w:r w:rsidRPr="009F2F38">
        <w:rPr>
          <w:bCs/>
          <w:sz w:val="28"/>
          <w:szCs w:val="28"/>
        </w:rPr>
        <w:t>Х</w:t>
      </w:r>
      <w:r w:rsidR="008C796D" w:rsidRPr="009F2F38">
        <w:rPr>
          <w:bCs/>
          <w:sz w:val="28"/>
          <w:szCs w:val="28"/>
          <w:lang w:val="en-US"/>
        </w:rPr>
        <w:t>XIV</w:t>
      </w:r>
      <w:r w:rsidRPr="009F2F38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r w:rsidR="009F2F38">
        <w:rPr>
          <w:bCs/>
          <w:sz w:val="28"/>
          <w:szCs w:val="28"/>
        </w:rPr>
        <w:t xml:space="preserve">   </w:t>
      </w:r>
      <w:proofErr w:type="gramStart"/>
      <w:r w:rsidRPr="009F2F38">
        <w:rPr>
          <w:bCs/>
          <w:sz w:val="28"/>
          <w:szCs w:val="28"/>
        </w:rPr>
        <w:t>I  созыв</w:t>
      </w:r>
      <w:proofErr w:type="gramEnd"/>
    </w:p>
    <w:p w:rsidR="00AB32BE" w:rsidRPr="009F2F38" w:rsidRDefault="00692E0D" w:rsidP="008A719D">
      <w:pPr>
        <w:rPr>
          <w:b/>
          <w:color w:val="FF0000"/>
          <w:sz w:val="28"/>
          <w:szCs w:val="28"/>
        </w:rPr>
      </w:pPr>
      <w:r w:rsidRPr="009F2F38">
        <w:rPr>
          <w:b/>
          <w:color w:val="FF0000"/>
          <w:sz w:val="28"/>
          <w:szCs w:val="28"/>
        </w:rPr>
        <w:t xml:space="preserve">     </w:t>
      </w:r>
    </w:p>
    <w:p w:rsidR="008A719D" w:rsidRPr="009F2F38" w:rsidRDefault="008A719D" w:rsidP="008A719D">
      <w:pPr>
        <w:jc w:val="center"/>
        <w:outlineLvl w:val="0"/>
        <w:rPr>
          <w:b/>
          <w:sz w:val="28"/>
          <w:szCs w:val="28"/>
        </w:rPr>
      </w:pPr>
      <w:r w:rsidRPr="009F2F38">
        <w:rPr>
          <w:b/>
          <w:sz w:val="28"/>
          <w:szCs w:val="28"/>
        </w:rPr>
        <w:t>РЕШЕНИЕ</w:t>
      </w:r>
    </w:p>
    <w:p w:rsidR="00E14797" w:rsidRPr="009F2F38" w:rsidRDefault="00E14797" w:rsidP="008A719D">
      <w:pPr>
        <w:jc w:val="center"/>
        <w:outlineLvl w:val="0"/>
        <w:rPr>
          <w:b/>
          <w:sz w:val="28"/>
          <w:szCs w:val="28"/>
        </w:rPr>
      </w:pPr>
    </w:p>
    <w:p w:rsidR="008A719D" w:rsidRPr="00C6608E" w:rsidRDefault="0021652B" w:rsidP="008A719D">
      <w:pPr>
        <w:shd w:val="clear" w:color="auto" w:fill="FFFFFF"/>
        <w:rPr>
          <w:b/>
          <w:sz w:val="28"/>
          <w:szCs w:val="28"/>
        </w:rPr>
      </w:pPr>
      <w:r w:rsidRPr="009F2F38">
        <w:rPr>
          <w:b/>
          <w:sz w:val="28"/>
          <w:szCs w:val="28"/>
        </w:rPr>
        <w:t>27</w:t>
      </w:r>
      <w:r w:rsidR="00414D19" w:rsidRPr="009F2F38">
        <w:rPr>
          <w:b/>
          <w:sz w:val="28"/>
          <w:szCs w:val="28"/>
        </w:rPr>
        <w:t>.06</w:t>
      </w:r>
      <w:r w:rsidR="00023E06" w:rsidRPr="009F2F38">
        <w:rPr>
          <w:b/>
          <w:sz w:val="28"/>
          <w:szCs w:val="28"/>
        </w:rPr>
        <w:t>.2024</w:t>
      </w:r>
      <w:r w:rsidR="007B2C19" w:rsidRPr="009F2F38">
        <w:rPr>
          <w:b/>
          <w:sz w:val="28"/>
          <w:szCs w:val="28"/>
        </w:rPr>
        <w:t xml:space="preserve">                     </w:t>
      </w:r>
      <w:r w:rsidR="008A719D" w:rsidRPr="009F2F38">
        <w:rPr>
          <w:b/>
          <w:sz w:val="28"/>
          <w:szCs w:val="28"/>
        </w:rPr>
        <w:t xml:space="preserve">                                                             </w:t>
      </w:r>
      <w:r w:rsidR="009F2F38">
        <w:rPr>
          <w:b/>
          <w:sz w:val="28"/>
          <w:szCs w:val="28"/>
        </w:rPr>
        <w:t xml:space="preserve">                  </w:t>
      </w:r>
      <w:r w:rsidR="008A719D" w:rsidRPr="009F2F38">
        <w:rPr>
          <w:b/>
          <w:sz w:val="28"/>
          <w:szCs w:val="28"/>
        </w:rPr>
        <w:t xml:space="preserve">№ </w:t>
      </w:r>
      <w:r w:rsidR="009F2F38" w:rsidRPr="00C6608E">
        <w:rPr>
          <w:b/>
          <w:sz w:val="28"/>
          <w:szCs w:val="28"/>
        </w:rPr>
        <w:t>267</w:t>
      </w:r>
    </w:p>
    <w:p w:rsidR="00E14797" w:rsidRPr="009F2F38" w:rsidRDefault="00E14797" w:rsidP="00486FF4">
      <w:pPr>
        <w:pStyle w:val="ConsTitle"/>
        <w:widowControl/>
        <w:rPr>
          <w:sz w:val="28"/>
          <w:szCs w:val="28"/>
        </w:rPr>
      </w:pPr>
    </w:p>
    <w:p w:rsidR="006F60F6" w:rsidRPr="009F2F38" w:rsidRDefault="006F60F6" w:rsidP="006F60F6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 w:rsidRPr="009F2F38">
        <w:rPr>
          <w:b/>
          <w:iCs/>
          <w:color w:val="000000"/>
          <w:spacing w:val="1"/>
          <w:sz w:val="28"/>
          <w:szCs w:val="28"/>
        </w:rPr>
        <w:t>Отчет о выполнении Программы (прогнозного плана) приватизации муниципального имущества Суоярвского муниципального округа за 2023 год</w:t>
      </w:r>
    </w:p>
    <w:p w:rsidR="00486FF4" w:rsidRPr="009F2F38" w:rsidRDefault="00486FF4" w:rsidP="006F60F6">
      <w:pPr>
        <w:shd w:val="clear" w:color="auto" w:fill="FFFFFF"/>
        <w:jc w:val="center"/>
        <w:rPr>
          <w:sz w:val="28"/>
          <w:szCs w:val="28"/>
        </w:rPr>
      </w:pPr>
    </w:p>
    <w:p w:rsidR="00486FF4" w:rsidRPr="009F2F38" w:rsidRDefault="00486FF4" w:rsidP="006F60F6">
      <w:pPr>
        <w:shd w:val="clear" w:color="auto" w:fill="FFFFFF"/>
        <w:jc w:val="center"/>
        <w:rPr>
          <w:sz w:val="28"/>
          <w:szCs w:val="28"/>
        </w:rPr>
      </w:pPr>
    </w:p>
    <w:p w:rsidR="00433C0F" w:rsidRPr="009F2F38" w:rsidRDefault="00433C0F" w:rsidP="0021652B">
      <w:pPr>
        <w:pStyle w:val="a9"/>
        <w:ind w:firstLine="708"/>
        <w:jc w:val="both"/>
        <w:rPr>
          <w:sz w:val="28"/>
          <w:szCs w:val="28"/>
        </w:rPr>
      </w:pPr>
      <w:r w:rsidRPr="009F2F38">
        <w:rPr>
          <w:sz w:val="28"/>
          <w:szCs w:val="28"/>
        </w:rPr>
        <w:t>В соответствии с</w:t>
      </w:r>
      <w:r w:rsidR="008C796D" w:rsidRPr="009F2F38">
        <w:rPr>
          <w:sz w:val="28"/>
          <w:szCs w:val="28"/>
        </w:rPr>
        <w:t>о ст. 10</w:t>
      </w:r>
      <w:r w:rsidRPr="009F2F38">
        <w:rPr>
          <w:sz w:val="28"/>
          <w:szCs w:val="28"/>
        </w:rPr>
        <w:t xml:space="preserve"> </w:t>
      </w:r>
      <w:r w:rsidR="008C796D" w:rsidRPr="009F2F38">
        <w:rPr>
          <w:sz w:val="28"/>
          <w:szCs w:val="28"/>
        </w:rPr>
        <w:t xml:space="preserve">Федеральным законом от 21.12.2001 года № 178-ФЗ «О приватизации государственного и муниципального имущества», </w:t>
      </w:r>
      <w:r w:rsidR="006F60F6" w:rsidRPr="009F2F38">
        <w:rPr>
          <w:sz w:val="28"/>
          <w:szCs w:val="28"/>
        </w:rPr>
        <w:t>Положением</w:t>
      </w:r>
      <w:r w:rsidR="00546E21" w:rsidRPr="009F2F3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9F2F38">
        <w:rPr>
          <w:sz w:val="28"/>
          <w:szCs w:val="28"/>
          <w:lang w:val="en-US"/>
        </w:rPr>
        <w:t>IX</w:t>
      </w:r>
      <w:r w:rsidR="00546E21" w:rsidRPr="009F2F38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21652B" w:rsidRPr="009F2F38">
        <w:rPr>
          <w:sz w:val="28"/>
          <w:szCs w:val="28"/>
        </w:rPr>
        <w:t xml:space="preserve">, </w:t>
      </w:r>
      <w:r w:rsidRPr="009F2F38">
        <w:rPr>
          <w:sz w:val="28"/>
          <w:szCs w:val="28"/>
        </w:rPr>
        <w:t xml:space="preserve">Совет </w:t>
      </w:r>
      <w:r w:rsidR="009F2F38" w:rsidRPr="009F2F38">
        <w:rPr>
          <w:sz w:val="28"/>
          <w:szCs w:val="28"/>
        </w:rPr>
        <w:t>Суоярвского муниципального</w:t>
      </w:r>
      <w:r w:rsidRPr="009F2F38">
        <w:rPr>
          <w:sz w:val="28"/>
          <w:szCs w:val="28"/>
        </w:rPr>
        <w:t xml:space="preserve"> округа РЕШИЛ:</w:t>
      </w:r>
    </w:p>
    <w:p w:rsidR="00486FF4" w:rsidRPr="009F2F38" w:rsidRDefault="00486FF4" w:rsidP="00486FF4">
      <w:pPr>
        <w:pStyle w:val="a3"/>
        <w:rPr>
          <w:sz w:val="28"/>
          <w:szCs w:val="28"/>
        </w:rPr>
      </w:pPr>
    </w:p>
    <w:p w:rsidR="006F60F6" w:rsidRPr="009F2F38" w:rsidRDefault="006F60F6" w:rsidP="006F60F6">
      <w:pPr>
        <w:pStyle w:val="a9"/>
        <w:tabs>
          <w:tab w:val="num" w:pos="1080"/>
        </w:tabs>
        <w:ind w:firstLine="709"/>
        <w:jc w:val="both"/>
        <w:rPr>
          <w:sz w:val="28"/>
          <w:szCs w:val="28"/>
        </w:rPr>
      </w:pPr>
      <w:r w:rsidRPr="009F2F38">
        <w:rPr>
          <w:sz w:val="28"/>
          <w:szCs w:val="28"/>
        </w:rPr>
        <w:t>1. Утвердить отчет о выполнении Программы (прогнозного плана) приватизации муниципального имущества Суоярвского муниципального округа за 2023 год (прилагается).</w:t>
      </w:r>
    </w:p>
    <w:p w:rsidR="00954CB5" w:rsidRPr="009F2F38" w:rsidRDefault="00954CB5" w:rsidP="00954CB5">
      <w:pPr>
        <w:pStyle w:val="a9"/>
        <w:tabs>
          <w:tab w:val="num" w:pos="1080"/>
        </w:tabs>
        <w:ind w:firstLine="709"/>
        <w:jc w:val="both"/>
        <w:rPr>
          <w:sz w:val="28"/>
          <w:szCs w:val="28"/>
        </w:rPr>
      </w:pPr>
      <w:r w:rsidRPr="009F2F38">
        <w:rPr>
          <w:sz w:val="28"/>
          <w:szCs w:val="28"/>
        </w:rPr>
        <w:t>2. 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21652B" w:rsidRPr="009F2F38" w:rsidRDefault="0021652B" w:rsidP="0021652B">
      <w:pPr>
        <w:pStyle w:val="20"/>
        <w:shd w:val="clear" w:color="auto" w:fill="auto"/>
        <w:tabs>
          <w:tab w:val="left" w:pos="1106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9F2F38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с момента его принятия.</w:t>
      </w:r>
    </w:p>
    <w:p w:rsidR="0021652B" w:rsidRPr="009F2F38" w:rsidRDefault="0021652B" w:rsidP="0021652B">
      <w:pPr>
        <w:jc w:val="both"/>
        <w:rPr>
          <w:sz w:val="28"/>
          <w:szCs w:val="28"/>
        </w:rPr>
      </w:pPr>
    </w:p>
    <w:p w:rsidR="0021652B" w:rsidRPr="009F2F38" w:rsidRDefault="0021652B" w:rsidP="0021652B">
      <w:pPr>
        <w:jc w:val="both"/>
        <w:rPr>
          <w:sz w:val="28"/>
          <w:szCs w:val="28"/>
        </w:rPr>
      </w:pPr>
    </w:p>
    <w:p w:rsidR="0021652B" w:rsidRPr="009F2F38" w:rsidRDefault="0021652B" w:rsidP="0021652B">
      <w:pPr>
        <w:jc w:val="both"/>
        <w:rPr>
          <w:sz w:val="28"/>
          <w:szCs w:val="28"/>
        </w:rPr>
      </w:pPr>
      <w:r w:rsidRPr="009F2F38">
        <w:rPr>
          <w:sz w:val="28"/>
          <w:szCs w:val="28"/>
        </w:rPr>
        <w:t>Председатель Совета Суоярвского</w:t>
      </w:r>
    </w:p>
    <w:p w:rsidR="0021652B" w:rsidRPr="009F2F38" w:rsidRDefault="0021652B" w:rsidP="0021652B">
      <w:pPr>
        <w:jc w:val="both"/>
        <w:rPr>
          <w:sz w:val="28"/>
          <w:szCs w:val="28"/>
        </w:rPr>
      </w:pPr>
      <w:r w:rsidRPr="009F2F38">
        <w:rPr>
          <w:sz w:val="28"/>
          <w:szCs w:val="28"/>
        </w:rPr>
        <w:t xml:space="preserve">муниципального округа                                                                    Н.В. Васенина </w:t>
      </w:r>
    </w:p>
    <w:p w:rsidR="0021652B" w:rsidRPr="009F2F38" w:rsidRDefault="0021652B" w:rsidP="0021652B">
      <w:pPr>
        <w:jc w:val="both"/>
        <w:rPr>
          <w:sz w:val="28"/>
          <w:szCs w:val="28"/>
        </w:rPr>
      </w:pPr>
    </w:p>
    <w:p w:rsidR="006F60F6" w:rsidRDefault="0021652B" w:rsidP="009F2F38">
      <w:pPr>
        <w:jc w:val="both"/>
        <w:rPr>
          <w:sz w:val="28"/>
          <w:szCs w:val="28"/>
        </w:rPr>
      </w:pPr>
      <w:r w:rsidRPr="009F2F38">
        <w:rPr>
          <w:sz w:val="28"/>
          <w:szCs w:val="28"/>
        </w:rPr>
        <w:t xml:space="preserve">Глава Суоярвского муниципального округа                                   Р.В. Петров </w:t>
      </w:r>
    </w:p>
    <w:p w:rsidR="009F2F38" w:rsidRDefault="009F2F38" w:rsidP="009F2F38">
      <w:pPr>
        <w:jc w:val="both"/>
        <w:rPr>
          <w:sz w:val="28"/>
          <w:szCs w:val="28"/>
        </w:rPr>
      </w:pPr>
    </w:p>
    <w:p w:rsidR="009F2F38" w:rsidRPr="009F2F38" w:rsidRDefault="009F2F38" w:rsidP="009F2F38">
      <w:pPr>
        <w:jc w:val="both"/>
        <w:rPr>
          <w:sz w:val="28"/>
          <w:szCs w:val="28"/>
        </w:rPr>
      </w:pPr>
    </w:p>
    <w:p w:rsidR="00CB31B7" w:rsidRDefault="00CB31B7" w:rsidP="0021652B">
      <w:pPr>
        <w:tabs>
          <w:tab w:val="left" w:pos="993"/>
        </w:tabs>
        <w:jc w:val="both"/>
        <w:rPr>
          <w:sz w:val="24"/>
          <w:szCs w:val="24"/>
        </w:rPr>
      </w:pPr>
    </w:p>
    <w:p w:rsidR="00954CB5" w:rsidRDefault="00954CB5" w:rsidP="00954CB5">
      <w:pPr>
        <w:ind w:left="5124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Pr="00AE1A86">
        <w:rPr>
          <w:sz w:val="24"/>
          <w:szCs w:val="24"/>
        </w:rPr>
        <w:t xml:space="preserve"> </w:t>
      </w:r>
    </w:p>
    <w:p w:rsidR="00954CB5" w:rsidRDefault="00954CB5" w:rsidP="00954CB5">
      <w:pPr>
        <w:ind w:left="4956" w:firstLine="1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</w:t>
      </w:r>
    </w:p>
    <w:p w:rsidR="00954CB5" w:rsidRDefault="00954CB5" w:rsidP="00954CB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486FF4" w:rsidRPr="00954CB5" w:rsidRDefault="0021652B" w:rsidP="00954CB5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27.06.</w:t>
      </w:r>
      <w:r w:rsidR="00954CB5" w:rsidRPr="00FD01E6">
        <w:rPr>
          <w:sz w:val="24"/>
          <w:szCs w:val="24"/>
        </w:rPr>
        <w:t>202</w:t>
      </w:r>
      <w:r w:rsidR="00954CB5">
        <w:rPr>
          <w:sz w:val="24"/>
          <w:szCs w:val="24"/>
        </w:rPr>
        <w:t>4</w:t>
      </w:r>
      <w:r w:rsidR="00954CB5" w:rsidRPr="00FD01E6">
        <w:rPr>
          <w:sz w:val="24"/>
          <w:szCs w:val="24"/>
        </w:rPr>
        <w:t xml:space="preserve"> </w:t>
      </w:r>
      <w:r w:rsidR="00954CB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F2F38" w:rsidRPr="00C6608E">
        <w:rPr>
          <w:sz w:val="24"/>
          <w:szCs w:val="24"/>
        </w:rPr>
        <w:t>267</w:t>
      </w:r>
      <w:r w:rsidR="00954CB5">
        <w:rPr>
          <w:sz w:val="24"/>
          <w:szCs w:val="24"/>
        </w:rPr>
        <w:t xml:space="preserve"> </w:t>
      </w:r>
    </w:p>
    <w:p w:rsidR="006F60F6" w:rsidRPr="00E10B44" w:rsidRDefault="006F60F6" w:rsidP="006F60F6">
      <w:pPr>
        <w:jc w:val="center"/>
        <w:rPr>
          <w:b/>
          <w:sz w:val="24"/>
          <w:szCs w:val="24"/>
        </w:rPr>
      </w:pPr>
      <w:r w:rsidRPr="00E10B44">
        <w:rPr>
          <w:b/>
          <w:sz w:val="24"/>
          <w:szCs w:val="24"/>
        </w:rPr>
        <w:t>ОТЧЕТ</w:t>
      </w:r>
    </w:p>
    <w:p w:rsidR="006F60F6" w:rsidRPr="00E10B44" w:rsidRDefault="006F60F6" w:rsidP="006F60F6">
      <w:pPr>
        <w:jc w:val="center"/>
        <w:rPr>
          <w:b/>
          <w:sz w:val="24"/>
          <w:szCs w:val="24"/>
        </w:rPr>
      </w:pPr>
      <w:r w:rsidRPr="00E10B44">
        <w:rPr>
          <w:b/>
          <w:sz w:val="24"/>
          <w:szCs w:val="24"/>
        </w:rPr>
        <w:t>о выполнении Программы (прогнозного плана) приватизации</w:t>
      </w:r>
      <w:r>
        <w:rPr>
          <w:b/>
          <w:sz w:val="24"/>
          <w:szCs w:val="24"/>
        </w:rPr>
        <w:t xml:space="preserve"> </w:t>
      </w:r>
      <w:r w:rsidR="008C796D">
        <w:rPr>
          <w:b/>
          <w:sz w:val="24"/>
          <w:szCs w:val="24"/>
        </w:rPr>
        <w:t>муниципального имущества за 2023</w:t>
      </w:r>
      <w:r w:rsidRPr="00E10B44">
        <w:rPr>
          <w:b/>
          <w:sz w:val="24"/>
          <w:szCs w:val="24"/>
        </w:rPr>
        <w:t xml:space="preserve"> год</w:t>
      </w:r>
    </w:p>
    <w:p w:rsidR="006F60F6" w:rsidRPr="00E10B44" w:rsidRDefault="006F60F6" w:rsidP="006F60F6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463"/>
        <w:gridCol w:w="1982"/>
        <w:gridCol w:w="2112"/>
        <w:gridCol w:w="1523"/>
      </w:tblGrid>
      <w:tr w:rsidR="006F60F6" w:rsidRPr="00E10B44" w:rsidTr="00FC08B7">
        <w:tc>
          <w:tcPr>
            <w:tcW w:w="667" w:type="dxa"/>
            <w:tcBorders>
              <w:bottom w:val="single" w:sz="4" w:space="0" w:color="auto"/>
            </w:tcBorders>
          </w:tcPr>
          <w:p w:rsidR="006F60F6" w:rsidRPr="00E10B44" w:rsidRDefault="006F60F6" w:rsidP="00FC08B7">
            <w:pPr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№</w:t>
            </w:r>
          </w:p>
          <w:p w:rsidR="006F60F6" w:rsidRPr="00E10B44" w:rsidRDefault="006F60F6" w:rsidP="00FC08B7">
            <w:pPr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п/п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6F60F6" w:rsidRPr="00E10B44" w:rsidRDefault="006F60F6" w:rsidP="00FC08B7">
            <w:pPr>
              <w:jc w:val="center"/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2" w:type="dxa"/>
          </w:tcPr>
          <w:p w:rsidR="006F60F6" w:rsidRPr="00E10B44" w:rsidRDefault="006F60F6" w:rsidP="00FC08B7">
            <w:pPr>
              <w:jc w:val="center"/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112" w:type="dxa"/>
          </w:tcPr>
          <w:p w:rsidR="006F60F6" w:rsidRPr="00E10B44" w:rsidRDefault="006F60F6" w:rsidP="00FC08B7">
            <w:pPr>
              <w:jc w:val="center"/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Сроки приватизации (дата торгов)</w:t>
            </w:r>
          </w:p>
        </w:tc>
        <w:tc>
          <w:tcPr>
            <w:tcW w:w="1523" w:type="dxa"/>
          </w:tcPr>
          <w:p w:rsidR="006F60F6" w:rsidRPr="00E10B44" w:rsidRDefault="006F60F6" w:rsidP="00FC08B7">
            <w:pPr>
              <w:jc w:val="center"/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Цена сделки,</w:t>
            </w:r>
            <w:bookmarkStart w:id="0" w:name="_GoBack"/>
            <w:bookmarkEnd w:id="0"/>
            <w:r w:rsidRPr="00E10B44">
              <w:rPr>
                <w:sz w:val="24"/>
                <w:szCs w:val="24"/>
              </w:rPr>
              <w:t xml:space="preserve"> руб. </w:t>
            </w:r>
          </w:p>
          <w:p w:rsidR="006F60F6" w:rsidRPr="00E10B44" w:rsidRDefault="006F60F6" w:rsidP="00FC08B7">
            <w:pPr>
              <w:jc w:val="center"/>
              <w:rPr>
                <w:sz w:val="24"/>
                <w:szCs w:val="24"/>
              </w:rPr>
            </w:pPr>
          </w:p>
        </w:tc>
      </w:tr>
      <w:tr w:rsidR="006F60F6" w:rsidRPr="00E10B44" w:rsidTr="00FC08B7">
        <w:tc>
          <w:tcPr>
            <w:tcW w:w="667" w:type="dxa"/>
            <w:tcBorders>
              <w:bottom w:val="single" w:sz="4" w:space="0" w:color="auto"/>
            </w:tcBorders>
          </w:tcPr>
          <w:p w:rsidR="006F60F6" w:rsidRPr="00E10B44" w:rsidRDefault="006F60F6" w:rsidP="00FC08B7">
            <w:pPr>
              <w:rPr>
                <w:sz w:val="24"/>
                <w:szCs w:val="24"/>
              </w:rPr>
            </w:pPr>
            <w:r w:rsidRPr="00E10B44">
              <w:rPr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6F60F6" w:rsidRPr="008C796D" w:rsidRDefault="005964BB" w:rsidP="00FC08B7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>Нежилое здание детского сада с земельным участком</w:t>
            </w:r>
            <w:r w:rsidR="008C796D" w:rsidRPr="008C796D">
              <w:rPr>
                <w:sz w:val="24"/>
                <w:szCs w:val="24"/>
              </w:rPr>
              <w:t>, расположенного по адресу:</w:t>
            </w:r>
          </w:p>
          <w:p w:rsidR="005964BB" w:rsidRPr="008C796D" w:rsidRDefault="005964BB" w:rsidP="005964BB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>Республика Карелия,</w:t>
            </w:r>
          </w:p>
          <w:p w:rsidR="005964BB" w:rsidRPr="008C796D" w:rsidRDefault="008C796D" w:rsidP="005964BB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>Суоярвский муниципальный округ</w:t>
            </w:r>
            <w:r w:rsidR="005964BB" w:rsidRPr="008C796D">
              <w:rPr>
                <w:sz w:val="24"/>
                <w:szCs w:val="24"/>
              </w:rPr>
              <w:t>,</w:t>
            </w:r>
          </w:p>
          <w:p w:rsidR="005964BB" w:rsidRPr="008C796D" w:rsidRDefault="005964BB" w:rsidP="005964BB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>г. Суоярви, ул. Гагарина, д. 1а.</w:t>
            </w:r>
          </w:p>
          <w:p w:rsidR="005964BB" w:rsidRPr="008C796D" w:rsidRDefault="005964BB" w:rsidP="005964BB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 xml:space="preserve">Нежилое здание, </w:t>
            </w:r>
            <w:proofErr w:type="gramStart"/>
            <w:r w:rsidRPr="008C796D">
              <w:rPr>
                <w:sz w:val="24"/>
                <w:szCs w:val="24"/>
              </w:rPr>
              <w:t>кадастровый  номер</w:t>
            </w:r>
            <w:proofErr w:type="gramEnd"/>
            <w:r w:rsidRPr="008C796D">
              <w:rPr>
                <w:sz w:val="24"/>
                <w:szCs w:val="24"/>
              </w:rPr>
              <w:t xml:space="preserve"> 10:16:0010302:32, инвентарный номер – 815, площадь 1084,8 </w:t>
            </w:r>
            <w:proofErr w:type="spellStart"/>
            <w:r w:rsidRPr="008C796D">
              <w:rPr>
                <w:sz w:val="24"/>
                <w:szCs w:val="24"/>
              </w:rPr>
              <w:t>кв.м</w:t>
            </w:r>
            <w:proofErr w:type="spellEnd"/>
            <w:r w:rsidRPr="008C796D">
              <w:rPr>
                <w:sz w:val="24"/>
                <w:szCs w:val="24"/>
              </w:rPr>
              <w:t xml:space="preserve">., </w:t>
            </w:r>
          </w:p>
          <w:p w:rsidR="005964BB" w:rsidRPr="008C796D" w:rsidRDefault="005964BB" w:rsidP="005964BB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>2-хэтажное, год ввода в эксплуатацию – 1970.</w:t>
            </w:r>
          </w:p>
          <w:p w:rsidR="005964BB" w:rsidRPr="00E10B44" w:rsidRDefault="005964BB" w:rsidP="005964BB">
            <w:pPr>
              <w:rPr>
                <w:sz w:val="24"/>
                <w:szCs w:val="24"/>
              </w:rPr>
            </w:pPr>
            <w:r w:rsidRPr="008C796D">
              <w:rPr>
                <w:sz w:val="24"/>
                <w:szCs w:val="24"/>
              </w:rPr>
              <w:t xml:space="preserve">Категория земель: земли населенных пунктов; вид разрешенного использования: для размещения строений, сооружений, детского сада и территории по их обслуживанию; общая площадь 4520 </w:t>
            </w:r>
            <w:proofErr w:type="spellStart"/>
            <w:r w:rsidRPr="008C796D">
              <w:rPr>
                <w:sz w:val="24"/>
                <w:szCs w:val="24"/>
              </w:rPr>
              <w:t>кв.м</w:t>
            </w:r>
            <w:proofErr w:type="spellEnd"/>
            <w:r w:rsidRPr="008C796D">
              <w:rPr>
                <w:sz w:val="24"/>
                <w:szCs w:val="24"/>
              </w:rPr>
              <w:t xml:space="preserve">., </w:t>
            </w:r>
            <w:proofErr w:type="gramStart"/>
            <w:r w:rsidRPr="008C796D">
              <w:rPr>
                <w:sz w:val="24"/>
                <w:szCs w:val="24"/>
              </w:rPr>
              <w:t>кадастровый  номер</w:t>
            </w:r>
            <w:proofErr w:type="gramEnd"/>
            <w:r w:rsidRPr="008C796D">
              <w:rPr>
                <w:sz w:val="24"/>
                <w:szCs w:val="24"/>
              </w:rPr>
              <w:t xml:space="preserve"> 10:16:0010302:6.</w:t>
            </w:r>
          </w:p>
        </w:tc>
        <w:tc>
          <w:tcPr>
            <w:tcW w:w="1982" w:type="dxa"/>
          </w:tcPr>
          <w:p w:rsidR="006F60F6" w:rsidRPr="00E10B44" w:rsidRDefault="005964BB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2112" w:type="dxa"/>
          </w:tcPr>
          <w:p w:rsidR="006F60F6" w:rsidRDefault="005964BB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  <w:p w:rsidR="006F60F6" w:rsidRPr="00E10B44" w:rsidRDefault="006F60F6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Торги признаны состоявшимися</w:t>
            </w:r>
          </w:p>
        </w:tc>
        <w:tc>
          <w:tcPr>
            <w:tcW w:w="1523" w:type="dxa"/>
          </w:tcPr>
          <w:p w:rsidR="006F60F6" w:rsidRPr="00E10B44" w:rsidRDefault="005964BB" w:rsidP="00FC0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3 695 000, 00</w:t>
            </w:r>
          </w:p>
        </w:tc>
      </w:tr>
    </w:tbl>
    <w:p w:rsidR="0020163E" w:rsidRDefault="0020163E" w:rsidP="008A719D">
      <w:pPr>
        <w:outlineLvl w:val="0"/>
        <w:rPr>
          <w:sz w:val="24"/>
          <w:szCs w:val="24"/>
        </w:rPr>
      </w:pPr>
    </w:p>
    <w:p w:rsidR="008A719D" w:rsidRPr="00CE68A3" w:rsidRDefault="008A719D" w:rsidP="008A719D">
      <w:pPr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proofErr w:type="gramStart"/>
      <w:r w:rsidRPr="00CE68A3">
        <w:rPr>
          <w:sz w:val="26"/>
          <w:szCs w:val="26"/>
        </w:rPr>
        <w:t>Председатель  Совета</w:t>
      </w:r>
      <w:proofErr w:type="gramEnd"/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</w:p>
    <w:p w:rsidR="004A22BC" w:rsidRDefault="008A719D" w:rsidP="008A719D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</w:t>
      </w:r>
      <w:r w:rsidR="004747EF" w:rsidRPr="00CE68A3">
        <w:rPr>
          <w:sz w:val="26"/>
          <w:szCs w:val="26"/>
        </w:rPr>
        <w:t xml:space="preserve"> </w:t>
      </w:r>
      <w:r w:rsidR="00E14797" w:rsidRPr="00CE68A3">
        <w:rPr>
          <w:sz w:val="26"/>
          <w:szCs w:val="26"/>
        </w:rPr>
        <w:t xml:space="preserve">Суоярвского </w:t>
      </w:r>
      <w:r w:rsidR="004747EF" w:rsidRPr="00CE68A3">
        <w:rPr>
          <w:sz w:val="26"/>
          <w:szCs w:val="26"/>
        </w:rPr>
        <w:t>м</w:t>
      </w:r>
      <w:r w:rsidRPr="00CE68A3">
        <w:rPr>
          <w:sz w:val="26"/>
          <w:szCs w:val="26"/>
        </w:rPr>
        <w:t xml:space="preserve">униципального округа     </w:t>
      </w:r>
      <w:r w:rsidR="00E14797" w:rsidRPr="00CE68A3">
        <w:rPr>
          <w:sz w:val="26"/>
          <w:szCs w:val="26"/>
        </w:rPr>
        <w:t xml:space="preserve">                                            </w:t>
      </w:r>
      <w:r w:rsidRPr="00CE68A3">
        <w:rPr>
          <w:sz w:val="26"/>
          <w:szCs w:val="26"/>
        </w:rPr>
        <w:t xml:space="preserve">  </w:t>
      </w:r>
      <w:r w:rsidR="00E14797" w:rsidRPr="00CE68A3">
        <w:rPr>
          <w:sz w:val="26"/>
          <w:szCs w:val="26"/>
        </w:rPr>
        <w:t xml:space="preserve">Н. </w:t>
      </w:r>
      <w:proofErr w:type="spellStart"/>
      <w:r w:rsidR="00E14797" w:rsidRPr="00CE68A3">
        <w:rPr>
          <w:sz w:val="26"/>
          <w:szCs w:val="26"/>
        </w:rPr>
        <w:t>В.Васенина</w:t>
      </w:r>
      <w:proofErr w:type="spellEnd"/>
      <w:r w:rsidRPr="00CE68A3">
        <w:rPr>
          <w:sz w:val="26"/>
          <w:szCs w:val="26"/>
        </w:rPr>
        <w:t xml:space="preserve">     </w:t>
      </w:r>
    </w:p>
    <w:p w:rsidR="008A719D" w:rsidRPr="00CE68A3" w:rsidRDefault="008A719D" w:rsidP="008A719D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4A22BC" w:rsidRDefault="004A22BC" w:rsidP="004A22BC">
      <w:pPr>
        <w:ind w:left="142"/>
        <w:rPr>
          <w:sz w:val="26"/>
          <w:szCs w:val="26"/>
        </w:rPr>
      </w:pPr>
      <w:r w:rsidRPr="004A22BC">
        <w:rPr>
          <w:sz w:val="26"/>
          <w:szCs w:val="26"/>
        </w:rPr>
        <w:t xml:space="preserve">Глава Суоярвского </w:t>
      </w:r>
    </w:p>
    <w:p w:rsidR="008A719D" w:rsidRPr="00954CB5" w:rsidRDefault="004A22BC" w:rsidP="00954CB5">
      <w:pPr>
        <w:ind w:left="142"/>
        <w:rPr>
          <w:sz w:val="26"/>
          <w:szCs w:val="26"/>
        </w:rPr>
        <w:sectPr w:rsidR="008A719D" w:rsidRPr="00954CB5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4A22BC">
        <w:rPr>
          <w:sz w:val="26"/>
          <w:szCs w:val="26"/>
        </w:rPr>
        <w:t xml:space="preserve">муниципального округа                  </w:t>
      </w:r>
      <w:r>
        <w:rPr>
          <w:sz w:val="26"/>
          <w:szCs w:val="26"/>
        </w:rPr>
        <w:t xml:space="preserve">                                          </w:t>
      </w:r>
      <w:r w:rsidRPr="004A22BC">
        <w:rPr>
          <w:sz w:val="26"/>
          <w:szCs w:val="26"/>
        </w:rPr>
        <w:t xml:space="preserve">           </w:t>
      </w:r>
      <w:r w:rsidR="008C796D">
        <w:rPr>
          <w:sz w:val="26"/>
          <w:szCs w:val="26"/>
        </w:rPr>
        <w:t xml:space="preserve">   Р. В. Петро</w:t>
      </w:r>
      <w:r w:rsidR="0021652B">
        <w:rPr>
          <w:sz w:val="26"/>
          <w:szCs w:val="26"/>
        </w:rPr>
        <w:t>в</w:t>
      </w:r>
    </w:p>
    <w:p w:rsidR="00EC7698" w:rsidRDefault="00EC7698" w:rsidP="009F2F38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7746DA"/>
    <w:multiLevelType w:val="multilevel"/>
    <w:tmpl w:val="A5E6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23E06"/>
    <w:rsid w:val="00074D3D"/>
    <w:rsid w:val="00074F47"/>
    <w:rsid w:val="0009404A"/>
    <w:rsid w:val="000B26F5"/>
    <w:rsid w:val="00110F7A"/>
    <w:rsid w:val="00123ADC"/>
    <w:rsid w:val="00140AB6"/>
    <w:rsid w:val="00142108"/>
    <w:rsid w:val="00172AE1"/>
    <w:rsid w:val="0020163E"/>
    <w:rsid w:val="002075C6"/>
    <w:rsid w:val="0021652B"/>
    <w:rsid w:val="00223B0D"/>
    <w:rsid w:val="00320056"/>
    <w:rsid w:val="00362F4F"/>
    <w:rsid w:val="00367710"/>
    <w:rsid w:val="00393810"/>
    <w:rsid w:val="003B4174"/>
    <w:rsid w:val="003D0737"/>
    <w:rsid w:val="003F4ADE"/>
    <w:rsid w:val="00402ADC"/>
    <w:rsid w:val="00406815"/>
    <w:rsid w:val="00414D19"/>
    <w:rsid w:val="00431951"/>
    <w:rsid w:val="00433C0F"/>
    <w:rsid w:val="00456802"/>
    <w:rsid w:val="004747EF"/>
    <w:rsid w:val="0048560A"/>
    <w:rsid w:val="00486FF4"/>
    <w:rsid w:val="0049146C"/>
    <w:rsid w:val="00496944"/>
    <w:rsid w:val="004A22BC"/>
    <w:rsid w:val="004C2157"/>
    <w:rsid w:val="00541AAA"/>
    <w:rsid w:val="00546E21"/>
    <w:rsid w:val="00563F04"/>
    <w:rsid w:val="00574271"/>
    <w:rsid w:val="005964BB"/>
    <w:rsid w:val="005C0732"/>
    <w:rsid w:val="00605683"/>
    <w:rsid w:val="00611A98"/>
    <w:rsid w:val="006307F3"/>
    <w:rsid w:val="006406CA"/>
    <w:rsid w:val="00692E0D"/>
    <w:rsid w:val="006F60F6"/>
    <w:rsid w:val="0079470F"/>
    <w:rsid w:val="007B0508"/>
    <w:rsid w:val="007B2C19"/>
    <w:rsid w:val="007D27E7"/>
    <w:rsid w:val="007E66DD"/>
    <w:rsid w:val="0081083A"/>
    <w:rsid w:val="00840213"/>
    <w:rsid w:val="00877279"/>
    <w:rsid w:val="00885A5D"/>
    <w:rsid w:val="00893DA2"/>
    <w:rsid w:val="008A5710"/>
    <w:rsid w:val="008A719D"/>
    <w:rsid w:val="008C796D"/>
    <w:rsid w:val="00915436"/>
    <w:rsid w:val="00954CB5"/>
    <w:rsid w:val="0096436C"/>
    <w:rsid w:val="009930D5"/>
    <w:rsid w:val="009C68FE"/>
    <w:rsid w:val="009E4B57"/>
    <w:rsid w:val="009F2F38"/>
    <w:rsid w:val="00A253A4"/>
    <w:rsid w:val="00A25AF1"/>
    <w:rsid w:val="00A32919"/>
    <w:rsid w:val="00A92C6A"/>
    <w:rsid w:val="00A939DE"/>
    <w:rsid w:val="00AA100A"/>
    <w:rsid w:val="00AB32BE"/>
    <w:rsid w:val="00AE1A83"/>
    <w:rsid w:val="00AE56F7"/>
    <w:rsid w:val="00AF4961"/>
    <w:rsid w:val="00B37F2D"/>
    <w:rsid w:val="00B765C6"/>
    <w:rsid w:val="00B91B49"/>
    <w:rsid w:val="00C3549D"/>
    <w:rsid w:val="00C5347F"/>
    <w:rsid w:val="00C55DF2"/>
    <w:rsid w:val="00C6608E"/>
    <w:rsid w:val="00CB31B7"/>
    <w:rsid w:val="00CC236F"/>
    <w:rsid w:val="00CE68A3"/>
    <w:rsid w:val="00D03EB5"/>
    <w:rsid w:val="00D30E30"/>
    <w:rsid w:val="00D45A82"/>
    <w:rsid w:val="00DF2AF2"/>
    <w:rsid w:val="00E14797"/>
    <w:rsid w:val="00E37A16"/>
    <w:rsid w:val="00E42902"/>
    <w:rsid w:val="00E72FD2"/>
    <w:rsid w:val="00E83E64"/>
    <w:rsid w:val="00E847EA"/>
    <w:rsid w:val="00E964BB"/>
    <w:rsid w:val="00EC7698"/>
    <w:rsid w:val="00EE18C4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2024-06-19T11:09:00Z</cp:lastPrinted>
  <dcterms:created xsi:type="dcterms:W3CDTF">2024-06-19T13:05:00Z</dcterms:created>
  <dcterms:modified xsi:type="dcterms:W3CDTF">2024-06-27T11:42:00Z</dcterms:modified>
</cp:coreProperties>
</file>