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AC8" w:rsidRPr="00D37474" w:rsidRDefault="00D628D8" w:rsidP="00D37474">
      <w:pPr>
        <w:spacing w:after="0" w:line="240" w:lineRule="exact"/>
        <w:ind w:firstLine="709"/>
        <w:contextualSpacing/>
        <w:jc w:val="center"/>
        <w:outlineLvl w:val="1"/>
        <w:rPr>
          <w:rFonts w:ascii="Times New Roman" w:eastAsia="Times New Roman" w:hAnsi="Times New Roman" w:cs="Times New Roman"/>
          <w:b/>
          <w:sz w:val="24"/>
          <w:szCs w:val="24"/>
          <w:lang w:val="x-none" w:eastAsia="x-none"/>
        </w:rPr>
      </w:pPr>
      <w:r>
        <w:rPr>
          <w:rFonts w:ascii="Times New Roman" w:eastAsia="Times New Roman" w:hAnsi="Times New Roman" w:cs="Times New Roman"/>
          <w:b/>
          <w:sz w:val="24"/>
          <w:szCs w:val="24"/>
          <w:lang w:eastAsia="x-none"/>
        </w:rPr>
        <w:t xml:space="preserve"> </w:t>
      </w:r>
      <w:r w:rsidR="00007AC8" w:rsidRPr="00D37474">
        <w:rPr>
          <w:rFonts w:ascii="Times New Roman" w:eastAsia="Times New Roman" w:hAnsi="Times New Roman" w:cs="Times New Roman"/>
          <w:b/>
          <w:sz w:val="24"/>
          <w:szCs w:val="24"/>
          <w:lang w:val="x-none" w:eastAsia="x-none"/>
        </w:rPr>
        <w:t>ИЗВЕЩЕНИЕ</w:t>
      </w:r>
    </w:p>
    <w:p w:rsidR="00556539" w:rsidRPr="00D37474" w:rsidRDefault="00556539" w:rsidP="00D37474">
      <w:pPr>
        <w:spacing w:after="0" w:line="240" w:lineRule="exact"/>
        <w:ind w:firstLine="709"/>
        <w:contextualSpacing/>
        <w:jc w:val="center"/>
        <w:rPr>
          <w:rFonts w:ascii="Times New Roman" w:eastAsia="Times New Roman" w:hAnsi="Times New Roman" w:cs="Times New Roman"/>
          <w:b/>
          <w:sz w:val="24"/>
          <w:szCs w:val="24"/>
          <w:lang w:eastAsia="x-none"/>
        </w:rPr>
      </w:pPr>
      <w:r w:rsidRPr="00D37474">
        <w:rPr>
          <w:rFonts w:ascii="Times New Roman" w:eastAsia="Times New Roman" w:hAnsi="Times New Roman" w:cs="Times New Roman"/>
          <w:b/>
          <w:sz w:val="24"/>
          <w:szCs w:val="24"/>
          <w:lang w:val="x-none" w:eastAsia="x-none"/>
        </w:rPr>
        <w:t xml:space="preserve">о проведении аукциона </w:t>
      </w:r>
      <w:r w:rsidR="008260D4" w:rsidRPr="008260D4">
        <w:rPr>
          <w:rFonts w:ascii="Times New Roman" w:eastAsia="Times New Roman" w:hAnsi="Times New Roman" w:cs="Times New Roman"/>
          <w:b/>
          <w:sz w:val="24"/>
          <w:szCs w:val="24"/>
          <w:lang w:val="x-none" w:eastAsia="x-none"/>
        </w:rPr>
        <w:t>на право заключения договоров на установку и эксплуатацию рекламных конструкций на земельном участке, здании или ином недвижимом имуществе, находящемся в муниципальной собственности Суоярвского муниципального округа, а также на земельном участке, государственная собственность на который не разграничена</w:t>
      </w:r>
    </w:p>
    <w:p w:rsidR="00007AC8" w:rsidRDefault="00007AC8" w:rsidP="00D37474">
      <w:pPr>
        <w:spacing w:after="0" w:line="240" w:lineRule="exact"/>
        <w:ind w:firstLine="709"/>
        <w:contextualSpacing/>
        <w:jc w:val="center"/>
        <w:rPr>
          <w:rFonts w:ascii="Times New Roman" w:eastAsia="Times New Roman" w:hAnsi="Times New Roman" w:cs="Times New Roman"/>
          <w:b/>
          <w:bCs/>
          <w:sz w:val="24"/>
          <w:szCs w:val="24"/>
        </w:rPr>
      </w:pPr>
      <w:r w:rsidRPr="00D37474">
        <w:rPr>
          <w:rFonts w:ascii="Times New Roman" w:eastAsia="Times New Roman" w:hAnsi="Times New Roman" w:cs="Times New Roman"/>
          <w:b/>
          <w:bCs/>
          <w:sz w:val="24"/>
          <w:szCs w:val="24"/>
        </w:rPr>
        <w:tab/>
      </w:r>
    </w:p>
    <w:p w:rsidR="002E69D1" w:rsidRDefault="002E69D1" w:rsidP="00D37474">
      <w:pPr>
        <w:spacing w:after="0" w:line="240" w:lineRule="exact"/>
        <w:ind w:firstLine="709"/>
        <w:contextualSpacing/>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от «</w:t>
      </w:r>
      <w:r w:rsidR="00932F85">
        <w:rPr>
          <w:rFonts w:ascii="Times New Roman" w:eastAsia="Times New Roman" w:hAnsi="Times New Roman" w:cs="Times New Roman"/>
          <w:b/>
          <w:bCs/>
          <w:sz w:val="24"/>
          <w:szCs w:val="24"/>
        </w:rPr>
        <w:t>5</w:t>
      </w:r>
      <w:r>
        <w:rPr>
          <w:rFonts w:ascii="Times New Roman" w:eastAsia="Times New Roman" w:hAnsi="Times New Roman" w:cs="Times New Roman"/>
          <w:b/>
          <w:bCs/>
          <w:sz w:val="24"/>
          <w:szCs w:val="24"/>
        </w:rPr>
        <w:t xml:space="preserve">» </w:t>
      </w:r>
      <w:r w:rsidR="00932F85">
        <w:rPr>
          <w:rFonts w:ascii="Times New Roman" w:eastAsia="Times New Roman" w:hAnsi="Times New Roman" w:cs="Times New Roman"/>
          <w:b/>
          <w:bCs/>
          <w:sz w:val="24"/>
          <w:szCs w:val="24"/>
        </w:rPr>
        <w:t>апреля</w:t>
      </w:r>
      <w:bookmarkStart w:id="0" w:name="_GoBack"/>
      <w:bookmarkEnd w:id="0"/>
      <w:r w:rsidR="00FA1AAD">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202</w:t>
      </w:r>
      <w:r w:rsidR="008260D4">
        <w:rPr>
          <w:rFonts w:ascii="Times New Roman" w:eastAsia="Times New Roman" w:hAnsi="Times New Roman" w:cs="Times New Roman"/>
          <w:b/>
          <w:bCs/>
          <w:sz w:val="24"/>
          <w:szCs w:val="24"/>
        </w:rPr>
        <w:t>4</w:t>
      </w:r>
      <w:r>
        <w:rPr>
          <w:rFonts w:ascii="Times New Roman" w:eastAsia="Times New Roman" w:hAnsi="Times New Roman" w:cs="Times New Roman"/>
          <w:b/>
          <w:bCs/>
          <w:sz w:val="24"/>
          <w:szCs w:val="24"/>
        </w:rPr>
        <w:t xml:space="preserve"> года</w:t>
      </w:r>
    </w:p>
    <w:p w:rsidR="002E69D1" w:rsidRPr="00D37474" w:rsidRDefault="002E69D1" w:rsidP="00D37474">
      <w:pPr>
        <w:spacing w:after="0" w:line="240" w:lineRule="exact"/>
        <w:ind w:firstLine="709"/>
        <w:contextualSpacing/>
        <w:jc w:val="center"/>
        <w:rPr>
          <w:rFonts w:ascii="Times New Roman" w:eastAsia="Times New Roman" w:hAnsi="Times New Roman" w:cs="Times New Roman"/>
          <w:b/>
          <w:bCs/>
          <w:sz w:val="24"/>
          <w:szCs w:val="24"/>
        </w:rPr>
      </w:pPr>
    </w:p>
    <w:p w:rsidR="00007AC8" w:rsidRPr="00BB06E2" w:rsidRDefault="00007AC8" w:rsidP="00BB06E2">
      <w:pPr>
        <w:numPr>
          <w:ilvl w:val="0"/>
          <w:numId w:val="1"/>
        </w:numPr>
        <w:tabs>
          <w:tab w:val="left" w:pos="0"/>
          <w:tab w:val="left" w:pos="993"/>
        </w:tabs>
        <w:spacing w:after="0" w:line="240" w:lineRule="exact"/>
        <w:ind w:left="0" w:firstLine="567"/>
        <w:contextualSpacing/>
        <w:jc w:val="both"/>
        <w:rPr>
          <w:rFonts w:ascii="Times New Roman" w:eastAsia="Times New Roman" w:hAnsi="Times New Roman" w:cs="Times New Roman"/>
          <w:sz w:val="24"/>
          <w:szCs w:val="24"/>
          <w:lang w:eastAsia="ru-RU"/>
        </w:rPr>
      </w:pPr>
      <w:r w:rsidRPr="00BB06E2">
        <w:rPr>
          <w:rFonts w:ascii="Times New Roman" w:eastAsia="Times New Roman" w:hAnsi="Times New Roman" w:cs="Times New Roman"/>
          <w:b/>
          <w:sz w:val="24"/>
          <w:szCs w:val="24"/>
          <w:lang w:eastAsia="ru-RU"/>
        </w:rPr>
        <w:t>Наименование организатора аукциона</w:t>
      </w:r>
      <w:r w:rsidRPr="00BB06E2">
        <w:rPr>
          <w:rFonts w:ascii="Times New Roman" w:eastAsia="Times New Roman" w:hAnsi="Times New Roman" w:cs="Times New Roman"/>
          <w:sz w:val="24"/>
          <w:szCs w:val="24"/>
          <w:lang w:eastAsia="ru-RU"/>
        </w:rPr>
        <w:t xml:space="preserve">: </w:t>
      </w:r>
      <w:r w:rsidR="00556539" w:rsidRPr="00BB06E2">
        <w:rPr>
          <w:rFonts w:ascii="Times New Roman" w:eastAsia="Times New Roman" w:hAnsi="Times New Roman" w:cs="Times New Roman"/>
          <w:sz w:val="24"/>
          <w:szCs w:val="24"/>
          <w:lang w:eastAsia="ru-RU"/>
        </w:rPr>
        <w:t xml:space="preserve">администрация Суоярвского муниципального округа, ИНН 1000005427, КПП 100001001, адрес: 186870, Республика Карелия, Суоярвский муниципальный округ, г. Суоярви, ул. Шельшакова, д. 6, </w:t>
      </w:r>
      <w:proofErr w:type="gramStart"/>
      <w:r w:rsidR="00556539" w:rsidRPr="00BB06E2">
        <w:rPr>
          <w:rFonts w:ascii="Times New Roman" w:eastAsia="Times New Roman" w:hAnsi="Times New Roman" w:cs="Times New Roman"/>
          <w:sz w:val="24"/>
          <w:szCs w:val="24"/>
          <w:lang w:eastAsia="ru-RU"/>
        </w:rPr>
        <w:t>е</w:t>
      </w:r>
      <w:proofErr w:type="gramEnd"/>
      <w:r w:rsidR="00556539" w:rsidRPr="00BB06E2">
        <w:rPr>
          <w:rFonts w:ascii="Times New Roman" w:eastAsia="Times New Roman" w:hAnsi="Times New Roman" w:cs="Times New Roman"/>
          <w:sz w:val="24"/>
          <w:szCs w:val="24"/>
          <w:lang w:eastAsia="ru-RU"/>
        </w:rPr>
        <w:t>-</w:t>
      </w:r>
      <w:proofErr w:type="spellStart"/>
      <w:r w:rsidR="00556539" w:rsidRPr="00BB06E2">
        <w:rPr>
          <w:rFonts w:ascii="Times New Roman" w:eastAsia="Times New Roman" w:hAnsi="Times New Roman" w:cs="Times New Roman"/>
          <w:sz w:val="24"/>
          <w:szCs w:val="24"/>
          <w:lang w:eastAsia="ru-RU"/>
        </w:rPr>
        <w:t>mail</w:t>
      </w:r>
      <w:proofErr w:type="spellEnd"/>
      <w:r w:rsidR="00556539" w:rsidRPr="00BB06E2">
        <w:rPr>
          <w:rFonts w:ascii="Times New Roman" w:eastAsia="Times New Roman" w:hAnsi="Times New Roman" w:cs="Times New Roman"/>
          <w:sz w:val="24"/>
          <w:szCs w:val="24"/>
          <w:lang w:eastAsia="ru-RU"/>
        </w:rPr>
        <w:t>: otdel.smiz@yandex.ru, тел.: 8(81457)51405, контактное лицо: Петров Роман Витальевич (далее по тексту – Организатор торгов).</w:t>
      </w:r>
    </w:p>
    <w:p w:rsidR="00007AC8" w:rsidRPr="00BB06E2" w:rsidRDefault="00007AC8" w:rsidP="00BB06E2">
      <w:pPr>
        <w:numPr>
          <w:ilvl w:val="0"/>
          <w:numId w:val="1"/>
        </w:numPr>
        <w:tabs>
          <w:tab w:val="left" w:pos="993"/>
        </w:tabs>
        <w:spacing w:after="0" w:line="240" w:lineRule="exact"/>
        <w:ind w:left="0" w:firstLine="567"/>
        <w:contextualSpacing/>
        <w:jc w:val="both"/>
        <w:rPr>
          <w:rFonts w:ascii="Times New Roman" w:eastAsia="Times New Roman" w:hAnsi="Times New Roman" w:cs="Times New Roman"/>
          <w:sz w:val="24"/>
          <w:szCs w:val="24"/>
          <w:lang w:eastAsia="ru-RU"/>
        </w:rPr>
      </w:pPr>
      <w:r w:rsidRPr="00BB06E2">
        <w:rPr>
          <w:rFonts w:ascii="Times New Roman" w:eastAsia="Times New Roman" w:hAnsi="Times New Roman" w:cs="Times New Roman"/>
          <w:b/>
          <w:sz w:val="24"/>
          <w:szCs w:val="24"/>
        </w:rPr>
        <w:t xml:space="preserve">Оператор электронной площадки: </w:t>
      </w:r>
      <w:r w:rsidR="00556539" w:rsidRPr="00BB06E2">
        <w:rPr>
          <w:rFonts w:ascii="Times New Roman" w:eastAsia="Times New Roman" w:hAnsi="Times New Roman" w:cs="Times New Roman"/>
          <w:sz w:val="24"/>
          <w:szCs w:val="24"/>
          <w:lang w:eastAsia="ru-RU"/>
        </w:rPr>
        <w:t>ООО «РТС–тендер»</w:t>
      </w:r>
    </w:p>
    <w:p w:rsidR="00007AC8" w:rsidRPr="00BB06E2" w:rsidRDefault="00007AC8" w:rsidP="00BB06E2">
      <w:pPr>
        <w:tabs>
          <w:tab w:val="left" w:pos="993"/>
        </w:tabs>
        <w:spacing w:after="0" w:line="240" w:lineRule="exact"/>
        <w:ind w:firstLine="567"/>
        <w:contextualSpacing/>
        <w:jc w:val="both"/>
        <w:rPr>
          <w:rFonts w:ascii="Times New Roman" w:eastAsia="Times New Roman" w:hAnsi="Times New Roman" w:cs="Times New Roman"/>
          <w:sz w:val="24"/>
          <w:szCs w:val="24"/>
          <w:lang w:eastAsia="ru-RU"/>
        </w:rPr>
      </w:pPr>
      <w:r w:rsidRPr="00BB06E2">
        <w:rPr>
          <w:rFonts w:ascii="Times New Roman" w:eastAsia="Times New Roman" w:hAnsi="Times New Roman" w:cs="Times New Roman"/>
          <w:sz w:val="24"/>
          <w:szCs w:val="24"/>
          <w:lang w:eastAsia="ru-RU"/>
        </w:rPr>
        <w:t xml:space="preserve">Сайт - </w:t>
      </w:r>
      <w:r w:rsidR="00556539" w:rsidRPr="00BB06E2">
        <w:rPr>
          <w:rFonts w:ascii="Times New Roman" w:eastAsia="Times New Roman" w:hAnsi="Times New Roman" w:cs="Times New Roman"/>
          <w:sz w:val="24"/>
          <w:szCs w:val="24"/>
          <w:lang w:eastAsia="ru-RU"/>
        </w:rPr>
        <w:t>www.rts-tender.ru</w:t>
      </w:r>
      <w:r w:rsidRPr="00BB06E2">
        <w:rPr>
          <w:rFonts w:ascii="Times New Roman" w:eastAsia="Times New Roman" w:hAnsi="Times New Roman" w:cs="Times New Roman"/>
          <w:sz w:val="24"/>
          <w:szCs w:val="24"/>
          <w:lang w:eastAsia="ru-RU"/>
        </w:rPr>
        <w:t>.</w:t>
      </w:r>
    </w:p>
    <w:p w:rsidR="00007AC8" w:rsidRPr="00BB06E2" w:rsidRDefault="00007AC8" w:rsidP="00BB06E2">
      <w:pPr>
        <w:numPr>
          <w:ilvl w:val="0"/>
          <w:numId w:val="1"/>
        </w:numPr>
        <w:tabs>
          <w:tab w:val="left" w:pos="0"/>
          <w:tab w:val="left" w:pos="993"/>
        </w:tabs>
        <w:spacing w:after="0" w:line="240" w:lineRule="exact"/>
        <w:ind w:left="0" w:firstLine="567"/>
        <w:contextualSpacing/>
        <w:jc w:val="both"/>
        <w:rPr>
          <w:rFonts w:ascii="Times New Roman" w:eastAsia="Times New Roman" w:hAnsi="Times New Roman" w:cs="Times New Roman"/>
          <w:sz w:val="24"/>
          <w:szCs w:val="24"/>
          <w:lang w:eastAsia="ru-RU"/>
        </w:rPr>
      </w:pPr>
      <w:r w:rsidRPr="00BB06E2">
        <w:rPr>
          <w:rFonts w:ascii="Times New Roman" w:eastAsia="Times New Roman" w:hAnsi="Times New Roman" w:cs="Times New Roman"/>
          <w:b/>
          <w:sz w:val="24"/>
          <w:szCs w:val="24"/>
        </w:rPr>
        <w:t xml:space="preserve">Форма проведения: </w:t>
      </w:r>
      <w:r w:rsidRPr="00BB06E2">
        <w:rPr>
          <w:rFonts w:ascii="Times New Roman" w:eastAsia="Times New Roman" w:hAnsi="Times New Roman" w:cs="Times New Roman"/>
          <w:sz w:val="24"/>
          <w:szCs w:val="24"/>
        </w:rPr>
        <w:t xml:space="preserve">аукцион в электронной форме, открытый по составу участников и форме подачи предложений о цене. </w:t>
      </w:r>
    </w:p>
    <w:p w:rsidR="00007AC8" w:rsidRPr="00BB06E2" w:rsidRDefault="00007AC8" w:rsidP="00BB06E2">
      <w:pPr>
        <w:numPr>
          <w:ilvl w:val="0"/>
          <w:numId w:val="1"/>
        </w:numPr>
        <w:tabs>
          <w:tab w:val="left" w:pos="0"/>
          <w:tab w:val="left" w:pos="993"/>
        </w:tabs>
        <w:spacing w:after="0" w:line="240" w:lineRule="exact"/>
        <w:ind w:left="0" w:firstLine="567"/>
        <w:contextualSpacing/>
        <w:jc w:val="both"/>
        <w:rPr>
          <w:rFonts w:ascii="Times New Roman" w:eastAsia="Times New Roman" w:hAnsi="Times New Roman" w:cs="Times New Roman"/>
          <w:b/>
          <w:sz w:val="24"/>
          <w:szCs w:val="24"/>
          <w:lang w:eastAsia="ru-RU"/>
        </w:rPr>
      </w:pPr>
      <w:r w:rsidRPr="00BB06E2">
        <w:rPr>
          <w:rFonts w:ascii="Times New Roman" w:eastAsia="Times New Roman" w:hAnsi="Times New Roman" w:cs="Times New Roman"/>
          <w:b/>
          <w:sz w:val="24"/>
          <w:szCs w:val="24"/>
          <w:lang w:eastAsia="ru-RU"/>
        </w:rPr>
        <w:t>Извещение о проведении электронного аукциона, а также аукционная документация размещаются:</w:t>
      </w:r>
    </w:p>
    <w:p w:rsidR="00007AC8" w:rsidRPr="00BB06E2" w:rsidRDefault="00007AC8" w:rsidP="00BB06E2">
      <w:pPr>
        <w:tabs>
          <w:tab w:val="left" w:pos="0"/>
          <w:tab w:val="left" w:pos="993"/>
        </w:tabs>
        <w:suppressAutoHyphens/>
        <w:spacing w:after="0" w:line="240" w:lineRule="exact"/>
        <w:ind w:firstLine="567"/>
        <w:contextualSpacing/>
        <w:jc w:val="both"/>
        <w:rPr>
          <w:rFonts w:ascii="Times New Roman" w:eastAsia="Times New Roman" w:hAnsi="Times New Roman" w:cs="Times New Roman"/>
          <w:sz w:val="24"/>
          <w:szCs w:val="24"/>
          <w:lang w:eastAsia="ru-RU"/>
        </w:rPr>
      </w:pPr>
      <w:r w:rsidRPr="00BB06E2">
        <w:rPr>
          <w:rFonts w:ascii="Times New Roman" w:eastAsia="Times New Roman" w:hAnsi="Times New Roman" w:cs="Times New Roman"/>
          <w:sz w:val="24"/>
          <w:szCs w:val="24"/>
          <w:lang w:eastAsia="ru-RU"/>
        </w:rPr>
        <w:t>-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7" w:tooltip="http://www.lot-onlinr.ru/" w:history="1">
        <w:r w:rsidRPr="00BB06E2">
          <w:rPr>
            <w:rFonts w:ascii="Times New Roman" w:eastAsia="Times New Roman" w:hAnsi="Times New Roman" w:cs="Times New Roman"/>
            <w:sz w:val="24"/>
            <w:szCs w:val="24"/>
            <w:lang w:eastAsia="ru-RU"/>
          </w:rPr>
          <w:t>www.</w:t>
        </w:r>
      </w:hyperlink>
      <w:hyperlink r:id="rId8" w:tooltip="https://torgi.gov.ru/new/public/legislation/reg" w:history="1">
        <w:r w:rsidRPr="00BB06E2">
          <w:rPr>
            <w:rFonts w:ascii="Times New Roman" w:eastAsia="Times New Roman" w:hAnsi="Times New Roman" w:cs="Times New Roman"/>
            <w:sz w:val="24"/>
            <w:szCs w:val="24"/>
            <w:lang w:eastAsia="ru-RU"/>
          </w:rPr>
          <w:t>torgi.gov.ru</w:t>
        </w:r>
      </w:hyperlink>
      <w:r w:rsidRPr="00BB06E2">
        <w:rPr>
          <w:rFonts w:ascii="Times New Roman" w:eastAsia="Times New Roman" w:hAnsi="Times New Roman" w:cs="Times New Roman"/>
          <w:sz w:val="24"/>
          <w:szCs w:val="24"/>
          <w:lang w:eastAsia="ru-RU"/>
        </w:rPr>
        <w:t>);</w:t>
      </w:r>
    </w:p>
    <w:p w:rsidR="00556539" w:rsidRPr="00BB06E2" w:rsidRDefault="00556539" w:rsidP="00BB06E2">
      <w:pPr>
        <w:tabs>
          <w:tab w:val="left" w:pos="0"/>
          <w:tab w:val="left" w:pos="993"/>
        </w:tabs>
        <w:suppressAutoHyphens/>
        <w:spacing w:after="0" w:line="240" w:lineRule="exact"/>
        <w:ind w:firstLine="567"/>
        <w:contextualSpacing/>
        <w:jc w:val="both"/>
        <w:rPr>
          <w:rFonts w:ascii="Times New Roman" w:eastAsia="Times New Roman" w:hAnsi="Times New Roman" w:cs="Times New Roman"/>
          <w:sz w:val="24"/>
          <w:szCs w:val="24"/>
          <w:lang w:eastAsia="ru-RU"/>
        </w:rPr>
      </w:pPr>
      <w:r w:rsidRPr="00BB06E2">
        <w:rPr>
          <w:rFonts w:ascii="Times New Roman" w:eastAsia="Times New Roman" w:hAnsi="Times New Roman" w:cs="Times New Roman"/>
          <w:sz w:val="24"/>
          <w:szCs w:val="24"/>
          <w:lang w:eastAsia="ru-RU"/>
        </w:rPr>
        <w:t>- на официальном сайте Суоярвского муниципального округа – www.suojarvi.ru</w:t>
      </w:r>
    </w:p>
    <w:p w:rsidR="00007AC8" w:rsidRPr="00BB06E2" w:rsidRDefault="00007AC8" w:rsidP="00BB06E2">
      <w:pPr>
        <w:tabs>
          <w:tab w:val="left" w:pos="0"/>
          <w:tab w:val="left" w:pos="993"/>
        </w:tabs>
        <w:suppressAutoHyphens/>
        <w:spacing w:after="0" w:line="240" w:lineRule="exact"/>
        <w:ind w:firstLine="567"/>
        <w:contextualSpacing/>
        <w:jc w:val="both"/>
        <w:rPr>
          <w:rFonts w:ascii="Times New Roman" w:eastAsia="Times New Roman" w:hAnsi="Times New Roman" w:cs="Times New Roman"/>
          <w:sz w:val="24"/>
          <w:szCs w:val="24"/>
          <w:lang w:eastAsia="ru-RU"/>
        </w:rPr>
      </w:pPr>
      <w:r w:rsidRPr="00BB06E2">
        <w:rPr>
          <w:rFonts w:ascii="Times New Roman" w:eastAsia="Times New Roman" w:hAnsi="Times New Roman" w:cs="Times New Roman"/>
          <w:sz w:val="24"/>
          <w:szCs w:val="24"/>
          <w:lang w:eastAsia="ru-RU"/>
        </w:rPr>
        <w:t xml:space="preserve">- на электронной площадке </w:t>
      </w:r>
      <w:r w:rsidR="00556539" w:rsidRPr="00BB06E2">
        <w:rPr>
          <w:rFonts w:ascii="Times New Roman" w:eastAsia="Times New Roman" w:hAnsi="Times New Roman" w:cs="Times New Roman"/>
          <w:sz w:val="24"/>
          <w:szCs w:val="24"/>
          <w:lang w:eastAsia="ru-RU"/>
        </w:rPr>
        <w:t>ООО «РТС–тендер»</w:t>
      </w:r>
      <w:r w:rsidRPr="00BB06E2">
        <w:rPr>
          <w:rFonts w:ascii="Times New Roman" w:eastAsia="Times New Roman" w:hAnsi="Times New Roman" w:cs="Times New Roman"/>
          <w:sz w:val="24"/>
          <w:szCs w:val="24"/>
          <w:lang w:eastAsia="ru-RU"/>
        </w:rPr>
        <w:t xml:space="preserve"> (</w:t>
      </w:r>
      <w:r w:rsidR="00556539" w:rsidRPr="00BB06E2">
        <w:rPr>
          <w:rFonts w:ascii="Times New Roman" w:eastAsia="Times New Roman" w:hAnsi="Times New Roman" w:cs="Times New Roman"/>
          <w:sz w:val="24"/>
          <w:szCs w:val="24"/>
          <w:lang w:eastAsia="ru-RU"/>
        </w:rPr>
        <w:t>www.rts-tender.ru</w:t>
      </w:r>
      <w:r w:rsidRPr="00BB06E2">
        <w:rPr>
          <w:rFonts w:ascii="Times New Roman" w:eastAsia="Times New Roman" w:hAnsi="Times New Roman" w:cs="Times New Roman"/>
          <w:sz w:val="24"/>
          <w:szCs w:val="24"/>
          <w:lang w:eastAsia="ru-RU"/>
        </w:rPr>
        <w:t>).</w:t>
      </w:r>
    </w:p>
    <w:p w:rsidR="008260D4" w:rsidRPr="00BB06E2" w:rsidRDefault="008260D4" w:rsidP="00BB06E2">
      <w:pPr>
        <w:numPr>
          <w:ilvl w:val="0"/>
          <w:numId w:val="1"/>
        </w:numPr>
        <w:tabs>
          <w:tab w:val="left" w:pos="0"/>
          <w:tab w:val="left" w:pos="993"/>
        </w:tabs>
        <w:spacing w:after="0" w:line="240" w:lineRule="exact"/>
        <w:ind w:left="0" w:firstLine="567"/>
        <w:contextualSpacing/>
        <w:jc w:val="both"/>
        <w:rPr>
          <w:rFonts w:ascii="Times New Roman" w:eastAsia="Times New Roman" w:hAnsi="Times New Roman" w:cs="Times New Roman"/>
          <w:b/>
          <w:bCs/>
          <w:sz w:val="24"/>
          <w:szCs w:val="24"/>
        </w:rPr>
      </w:pPr>
      <w:r w:rsidRPr="00BB06E2">
        <w:rPr>
          <w:rFonts w:ascii="Times New Roman" w:eastAsia="Times New Roman" w:hAnsi="Times New Roman" w:cs="Times New Roman"/>
          <w:b/>
          <w:bCs/>
          <w:sz w:val="24"/>
          <w:szCs w:val="24"/>
        </w:rPr>
        <w:t>Нормативное регулирование проведения аукциона:</w:t>
      </w:r>
    </w:p>
    <w:p w:rsidR="008260D4" w:rsidRPr="00BB06E2" w:rsidRDefault="008260D4" w:rsidP="00BB06E2">
      <w:pPr>
        <w:tabs>
          <w:tab w:val="left" w:pos="0"/>
          <w:tab w:val="left" w:pos="993"/>
        </w:tabs>
        <w:spacing w:after="0" w:line="240" w:lineRule="exact"/>
        <w:ind w:firstLine="567"/>
        <w:contextualSpacing/>
        <w:jc w:val="both"/>
        <w:rPr>
          <w:rFonts w:ascii="Times New Roman" w:eastAsia="Times New Roman" w:hAnsi="Times New Roman" w:cs="Times New Roman"/>
          <w:bCs/>
          <w:sz w:val="24"/>
          <w:szCs w:val="24"/>
        </w:rPr>
      </w:pPr>
      <w:r w:rsidRPr="00BB06E2">
        <w:rPr>
          <w:rFonts w:ascii="Times New Roman" w:eastAsia="Times New Roman" w:hAnsi="Times New Roman" w:cs="Times New Roman"/>
          <w:bCs/>
          <w:sz w:val="24"/>
          <w:szCs w:val="24"/>
        </w:rPr>
        <w:t>Гражданский кодекс Российской Федерации;</w:t>
      </w:r>
    </w:p>
    <w:p w:rsidR="008260D4" w:rsidRPr="00BB06E2" w:rsidRDefault="008260D4" w:rsidP="00BB06E2">
      <w:pPr>
        <w:tabs>
          <w:tab w:val="left" w:pos="0"/>
          <w:tab w:val="left" w:pos="993"/>
        </w:tabs>
        <w:spacing w:after="0" w:line="240" w:lineRule="exact"/>
        <w:ind w:firstLine="567"/>
        <w:contextualSpacing/>
        <w:jc w:val="both"/>
        <w:rPr>
          <w:rFonts w:ascii="Times New Roman" w:eastAsia="Times New Roman" w:hAnsi="Times New Roman" w:cs="Times New Roman"/>
          <w:bCs/>
          <w:sz w:val="24"/>
          <w:szCs w:val="24"/>
        </w:rPr>
      </w:pPr>
      <w:r w:rsidRPr="00BB06E2">
        <w:rPr>
          <w:rFonts w:ascii="Times New Roman" w:eastAsia="Times New Roman" w:hAnsi="Times New Roman" w:cs="Times New Roman"/>
          <w:bCs/>
          <w:sz w:val="24"/>
          <w:szCs w:val="24"/>
        </w:rPr>
        <w:t>Федеральный закон от 06.10.2003 г. № 131-ФЗ «Об общих принципах организации местного самоуправления в Российской Федерации»;</w:t>
      </w:r>
    </w:p>
    <w:p w:rsidR="008260D4" w:rsidRPr="00BB06E2" w:rsidRDefault="008260D4" w:rsidP="00BB06E2">
      <w:pPr>
        <w:tabs>
          <w:tab w:val="left" w:pos="0"/>
          <w:tab w:val="left" w:pos="993"/>
        </w:tabs>
        <w:spacing w:after="0" w:line="240" w:lineRule="exact"/>
        <w:ind w:firstLine="567"/>
        <w:contextualSpacing/>
        <w:jc w:val="both"/>
        <w:rPr>
          <w:rFonts w:ascii="Times New Roman" w:eastAsia="Times New Roman" w:hAnsi="Times New Roman" w:cs="Times New Roman"/>
          <w:bCs/>
          <w:sz w:val="24"/>
          <w:szCs w:val="24"/>
        </w:rPr>
      </w:pPr>
      <w:r w:rsidRPr="00BB06E2">
        <w:rPr>
          <w:rFonts w:ascii="Times New Roman" w:eastAsia="Times New Roman" w:hAnsi="Times New Roman" w:cs="Times New Roman"/>
          <w:bCs/>
          <w:sz w:val="24"/>
          <w:szCs w:val="24"/>
        </w:rPr>
        <w:t>Федеральный закон от 13.03.2006 г. № 38-ФЗ «О рекламе»;</w:t>
      </w:r>
    </w:p>
    <w:p w:rsidR="00DF6298" w:rsidRPr="00BB06E2" w:rsidRDefault="00DF6298" w:rsidP="00BB06E2">
      <w:pPr>
        <w:tabs>
          <w:tab w:val="left" w:pos="0"/>
          <w:tab w:val="left" w:pos="993"/>
        </w:tabs>
        <w:spacing w:after="0" w:line="240" w:lineRule="exact"/>
        <w:ind w:firstLine="567"/>
        <w:contextualSpacing/>
        <w:jc w:val="both"/>
        <w:rPr>
          <w:rFonts w:ascii="Times New Roman" w:eastAsia="Times New Roman" w:hAnsi="Times New Roman" w:cs="Times New Roman"/>
          <w:bCs/>
          <w:sz w:val="24"/>
          <w:szCs w:val="24"/>
        </w:rPr>
      </w:pPr>
      <w:r w:rsidRPr="00BB06E2">
        <w:rPr>
          <w:rFonts w:ascii="Times New Roman" w:eastAsia="Times New Roman" w:hAnsi="Times New Roman" w:cs="Times New Roman"/>
          <w:bCs/>
          <w:sz w:val="24"/>
          <w:szCs w:val="24"/>
        </w:rPr>
        <w:t>Решение Совета Суоярвского муниципального округа от 29.06.2023 г. № 183 «Об утверждении формы торгов на право заключения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Суоярвского муниципального округа»;</w:t>
      </w:r>
    </w:p>
    <w:p w:rsidR="00DF6298" w:rsidRPr="00BB06E2" w:rsidRDefault="00DF6298" w:rsidP="00BB06E2">
      <w:pPr>
        <w:tabs>
          <w:tab w:val="left" w:pos="0"/>
          <w:tab w:val="left" w:pos="993"/>
        </w:tabs>
        <w:spacing w:after="0" w:line="240" w:lineRule="exact"/>
        <w:ind w:firstLine="567"/>
        <w:contextualSpacing/>
        <w:jc w:val="both"/>
        <w:rPr>
          <w:rFonts w:ascii="Times New Roman" w:eastAsia="Times New Roman" w:hAnsi="Times New Roman" w:cs="Times New Roman"/>
          <w:bCs/>
          <w:sz w:val="24"/>
          <w:szCs w:val="24"/>
        </w:rPr>
      </w:pPr>
      <w:r w:rsidRPr="00BB06E2">
        <w:rPr>
          <w:rFonts w:ascii="Times New Roman" w:eastAsia="Times New Roman" w:hAnsi="Times New Roman" w:cs="Times New Roman"/>
          <w:bCs/>
          <w:sz w:val="24"/>
          <w:szCs w:val="24"/>
        </w:rPr>
        <w:t>Решение Совета Суоярвского муниципального округа от 29.06.2023 г. № 184 «Об утверждении Порядка установки и эксплуатации рекламных конструкций на территории Суоярвского муниципального округа»;</w:t>
      </w:r>
    </w:p>
    <w:p w:rsidR="001C744C" w:rsidRPr="00BB06E2" w:rsidRDefault="001C744C" w:rsidP="00BB06E2">
      <w:pPr>
        <w:tabs>
          <w:tab w:val="left" w:pos="0"/>
          <w:tab w:val="left" w:pos="993"/>
        </w:tabs>
        <w:spacing w:after="0" w:line="240" w:lineRule="exact"/>
        <w:ind w:firstLine="567"/>
        <w:contextualSpacing/>
        <w:jc w:val="both"/>
        <w:rPr>
          <w:rFonts w:ascii="Times New Roman" w:eastAsia="Times New Roman" w:hAnsi="Times New Roman" w:cs="Times New Roman"/>
          <w:bCs/>
          <w:sz w:val="24"/>
          <w:szCs w:val="24"/>
        </w:rPr>
      </w:pPr>
      <w:r w:rsidRPr="00BB06E2">
        <w:rPr>
          <w:rFonts w:ascii="Times New Roman" w:eastAsia="Times New Roman" w:hAnsi="Times New Roman" w:cs="Times New Roman"/>
          <w:bCs/>
          <w:sz w:val="24"/>
          <w:szCs w:val="24"/>
        </w:rPr>
        <w:t>Решение Совета Суоярвского муниципального округа от 25.01.2024 г. № 235 «О внесении изменений в Порядок установки и эксплуатации рекламных конструкций на территории Суоярвского муниципального округа»;</w:t>
      </w:r>
    </w:p>
    <w:p w:rsidR="00DF6298" w:rsidRDefault="00DF6298" w:rsidP="00BB06E2">
      <w:pPr>
        <w:tabs>
          <w:tab w:val="left" w:pos="0"/>
          <w:tab w:val="left" w:pos="993"/>
        </w:tabs>
        <w:spacing w:after="0" w:line="240" w:lineRule="exact"/>
        <w:ind w:firstLine="567"/>
        <w:contextualSpacing/>
        <w:jc w:val="both"/>
        <w:rPr>
          <w:rFonts w:ascii="Times New Roman" w:hAnsi="Times New Roman" w:cs="Times New Roman"/>
          <w:sz w:val="24"/>
          <w:szCs w:val="24"/>
        </w:rPr>
      </w:pPr>
      <w:r w:rsidRPr="00BB06E2">
        <w:rPr>
          <w:rFonts w:ascii="Times New Roman" w:eastAsia="Times New Roman" w:hAnsi="Times New Roman" w:cs="Times New Roman"/>
          <w:bCs/>
          <w:sz w:val="24"/>
          <w:szCs w:val="24"/>
        </w:rPr>
        <w:t xml:space="preserve">Распоряжение администрации Суоярвского муниципального округа от 02.10.2023 г. № 673 «О создании Комиссии по проведению аукционов </w:t>
      </w:r>
      <w:r w:rsidRPr="00BB06E2">
        <w:rPr>
          <w:rFonts w:ascii="Times New Roman" w:hAnsi="Times New Roman" w:cs="Times New Roman"/>
          <w:sz w:val="24"/>
          <w:szCs w:val="24"/>
        </w:rPr>
        <w:t>на право заключения договоров на установку и эксплуатацию рекламных конструкций на земельном участке, здании или ином недвижимом имуществе, находящемся в муниципальной собственности Суоярвского муниципального округа, а также на земельном участке, государственная собственность на который не разграничена»;</w:t>
      </w:r>
    </w:p>
    <w:p w:rsidR="00336810" w:rsidRDefault="00336810" w:rsidP="00BB06E2">
      <w:pPr>
        <w:tabs>
          <w:tab w:val="left" w:pos="0"/>
          <w:tab w:val="left" w:pos="993"/>
        </w:tabs>
        <w:spacing w:after="0" w:line="240" w:lineRule="exact"/>
        <w:ind w:firstLine="567"/>
        <w:contextualSpacing/>
        <w:jc w:val="both"/>
        <w:rPr>
          <w:rFonts w:ascii="Times New Roman" w:eastAsia="Times New Roman" w:hAnsi="Times New Roman" w:cs="Times New Roman"/>
          <w:bCs/>
          <w:sz w:val="24"/>
          <w:szCs w:val="24"/>
        </w:rPr>
      </w:pPr>
      <w:r w:rsidRPr="00BB06E2">
        <w:rPr>
          <w:rFonts w:ascii="Times New Roman" w:eastAsia="Times New Roman" w:hAnsi="Times New Roman" w:cs="Times New Roman"/>
          <w:bCs/>
          <w:sz w:val="24"/>
          <w:szCs w:val="24"/>
        </w:rPr>
        <w:t xml:space="preserve">Распоряжение администрации Суоярвского муниципального округа от </w:t>
      </w:r>
      <w:r>
        <w:rPr>
          <w:rFonts w:ascii="Times New Roman" w:eastAsia="Times New Roman" w:hAnsi="Times New Roman" w:cs="Times New Roman"/>
          <w:bCs/>
          <w:sz w:val="24"/>
          <w:szCs w:val="24"/>
        </w:rPr>
        <w:t>31.01.2024 г. № 75 «О внесении изменений в отдельные муниципальные нормативные правовые акты администрации Суоярвского муниципального округа»</w:t>
      </w:r>
      <w:r w:rsidR="00B92BF0">
        <w:rPr>
          <w:rFonts w:ascii="Times New Roman" w:eastAsia="Times New Roman" w:hAnsi="Times New Roman" w:cs="Times New Roman"/>
          <w:bCs/>
          <w:sz w:val="24"/>
          <w:szCs w:val="24"/>
        </w:rPr>
        <w:t>;</w:t>
      </w:r>
    </w:p>
    <w:p w:rsidR="00B92BF0" w:rsidRDefault="00B92BF0" w:rsidP="00B92BF0">
      <w:pPr>
        <w:tabs>
          <w:tab w:val="left" w:pos="0"/>
          <w:tab w:val="left" w:pos="993"/>
        </w:tabs>
        <w:spacing w:after="0" w:line="240" w:lineRule="exact"/>
        <w:ind w:firstLine="567"/>
        <w:contextualSpacing/>
        <w:jc w:val="both"/>
        <w:rPr>
          <w:rFonts w:ascii="Times New Roman" w:eastAsia="Times New Roman" w:hAnsi="Times New Roman" w:cs="Times New Roman"/>
          <w:bCs/>
          <w:sz w:val="24"/>
          <w:szCs w:val="24"/>
        </w:rPr>
      </w:pPr>
      <w:r w:rsidRPr="00BB06E2">
        <w:rPr>
          <w:rFonts w:ascii="Times New Roman" w:eastAsia="Times New Roman" w:hAnsi="Times New Roman" w:cs="Times New Roman"/>
          <w:bCs/>
          <w:sz w:val="24"/>
          <w:szCs w:val="24"/>
        </w:rPr>
        <w:t xml:space="preserve">Распоряжение администрации Суоярвского муниципального округа от </w:t>
      </w:r>
      <w:r>
        <w:rPr>
          <w:rFonts w:ascii="Times New Roman" w:eastAsia="Times New Roman" w:hAnsi="Times New Roman" w:cs="Times New Roman"/>
          <w:bCs/>
          <w:sz w:val="24"/>
          <w:szCs w:val="24"/>
        </w:rPr>
        <w:t>11</w:t>
      </w:r>
      <w:r>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03</w:t>
      </w:r>
      <w:r>
        <w:rPr>
          <w:rFonts w:ascii="Times New Roman" w:eastAsia="Times New Roman" w:hAnsi="Times New Roman" w:cs="Times New Roman"/>
          <w:bCs/>
          <w:sz w:val="24"/>
          <w:szCs w:val="24"/>
        </w:rPr>
        <w:t xml:space="preserve">.2024 г. № </w:t>
      </w:r>
      <w:r>
        <w:rPr>
          <w:rFonts w:ascii="Times New Roman" w:eastAsia="Times New Roman" w:hAnsi="Times New Roman" w:cs="Times New Roman"/>
          <w:bCs/>
          <w:sz w:val="24"/>
          <w:szCs w:val="24"/>
        </w:rPr>
        <w:t>141</w:t>
      </w:r>
      <w:r>
        <w:rPr>
          <w:rFonts w:ascii="Times New Roman" w:eastAsia="Times New Roman" w:hAnsi="Times New Roman" w:cs="Times New Roman"/>
          <w:bCs/>
          <w:sz w:val="24"/>
          <w:szCs w:val="24"/>
        </w:rPr>
        <w:t xml:space="preserve"> «О внесении изменений в отдельные муниципальные нормативные правовые акты администрации Суоярвского муниципального округа»;</w:t>
      </w:r>
    </w:p>
    <w:p w:rsidR="008260D4" w:rsidRPr="00BB06E2" w:rsidRDefault="008260D4" w:rsidP="00BB06E2">
      <w:pPr>
        <w:tabs>
          <w:tab w:val="left" w:pos="0"/>
          <w:tab w:val="left" w:pos="993"/>
        </w:tabs>
        <w:spacing w:after="0" w:line="240" w:lineRule="exact"/>
        <w:ind w:firstLine="567"/>
        <w:contextualSpacing/>
        <w:jc w:val="both"/>
        <w:rPr>
          <w:rFonts w:ascii="Times New Roman" w:eastAsia="Times New Roman" w:hAnsi="Times New Roman" w:cs="Times New Roman"/>
          <w:bCs/>
          <w:sz w:val="24"/>
          <w:szCs w:val="24"/>
        </w:rPr>
      </w:pPr>
      <w:r w:rsidRPr="00BB06E2">
        <w:rPr>
          <w:rFonts w:ascii="Times New Roman" w:eastAsia="Times New Roman" w:hAnsi="Times New Roman" w:cs="Times New Roman"/>
          <w:bCs/>
          <w:sz w:val="24"/>
          <w:szCs w:val="24"/>
        </w:rPr>
        <w:t>Постановление администрации Суоярвского муниципального округа от 02.02.2023 г. № 270 «Об утверждении Схемы размещения рекламных конструкций на территории Суоярвского муниципального округа»;</w:t>
      </w:r>
    </w:p>
    <w:p w:rsidR="00DF6298" w:rsidRDefault="00DF6298" w:rsidP="00BB06E2">
      <w:pPr>
        <w:tabs>
          <w:tab w:val="left" w:pos="0"/>
          <w:tab w:val="left" w:pos="993"/>
        </w:tabs>
        <w:spacing w:after="0" w:line="240" w:lineRule="exact"/>
        <w:ind w:firstLine="567"/>
        <w:contextualSpacing/>
        <w:jc w:val="both"/>
        <w:rPr>
          <w:rFonts w:ascii="Times New Roman" w:hAnsi="Times New Roman" w:cs="Times New Roman"/>
          <w:sz w:val="24"/>
          <w:szCs w:val="24"/>
        </w:rPr>
      </w:pPr>
      <w:r w:rsidRPr="00BB06E2">
        <w:rPr>
          <w:rFonts w:ascii="Times New Roman" w:eastAsia="Times New Roman" w:hAnsi="Times New Roman" w:cs="Times New Roman"/>
          <w:bCs/>
          <w:sz w:val="24"/>
          <w:szCs w:val="24"/>
        </w:rPr>
        <w:t xml:space="preserve">Постановление администрации Суоярвского муниципального округа от 07.06.2023 г. № 600 «Об утверждении Порядка проведения аукционов </w:t>
      </w:r>
      <w:r w:rsidRPr="00BB06E2">
        <w:rPr>
          <w:rFonts w:ascii="Times New Roman" w:hAnsi="Times New Roman" w:cs="Times New Roman"/>
          <w:sz w:val="24"/>
          <w:szCs w:val="24"/>
        </w:rPr>
        <w:t>на право заключения договоров на установку и эксплуатацию рекламных конструкций и установлении срока, на который заключаются договоры на установку и эксплуатацию рекламных конструкций»;</w:t>
      </w:r>
    </w:p>
    <w:p w:rsidR="00B92BF0" w:rsidRPr="00BB06E2" w:rsidRDefault="00B92BF0" w:rsidP="00BB06E2">
      <w:pPr>
        <w:tabs>
          <w:tab w:val="left" w:pos="0"/>
          <w:tab w:val="left" w:pos="993"/>
        </w:tabs>
        <w:spacing w:after="0" w:line="240" w:lineRule="exact"/>
        <w:ind w:firstLine="567"/>
        <w:contextualSpacing/>
        <w:jc w:val="both"/>
        <w:rPr>
          <w:rFonts w:ascii="Times New Roman" w:eastAsia="Times New Roman" w:hAnsi="Times New Roman" w:cs="Times New Roman"/>
          <w:bCs/>
          <w:sz w:val="24"/>
          <w:szCs w:val="24"/>
        </w:rPr>
      </w:pPr>
      <w:r w:rsidRPr="00BB06E2">
        <w:rPr>
          <w:rFonts w:ascii="Times New Roman" w:eastAsia="Times New Roman" w:hAnsi="Times New Roman" w:cs="Times New Roman"/>
          <w:bCs/>
          <w:sz w:val="24"/>
          <w:szCs w:val="24"/>
        </w:rPr>
        <w:t>Постановление администрации Суоярвского муниципального округа от</w:t>
      </w:r>
      <w:r>
        <w:rPr>
          <w:rFonts w:ascii="Times New Roman" w:eastAsia="Times New Roman" w:hAnsi="Times New Roman" w:cs="Times New Roman"/>
          <w:bCs/>
          <w:sz w:val="24"/>
          <w:szCs w:val="24"/>
        </w:rPr>
        <w:t xml:space="preserve"> 16.01.2024 г. № 78 «Об утверждении размера базовой ставки за 1 квадратный метр информационного поля рекламной конструкции в год»;</w:t>
      </w:r>
    </w:p>
    <w:p w:rsidR="00B92BF0" w:rsidRPr="00BB06E2" w:rsidRDefault="00B92BF0" w:rsidP="00B92BF0">
      <w:pPr>
        <w:tabs>
          <w:tab w:val="left" w:pos="0"/>
          <w:tab w:val="left" w:pos="993"/>
        </w:tabs>
        <w:spacing w:after="0" w:line="240" w:lineRule="exact"/>
        <w:ind w:firstLine="567"/>
        <w:contextualSpacing/>
        <w:jc w:val="both"/>
        <w:rPr>
          <w:rFonts w:ascii="Times New Roman" w:eastAsia="Times New Roman" w:hAnsi="Times New Roman" w:cs="Times New Roman"/>
          <w:sz w:val="24"/>
          <w:szCs w:val="24"/>
        </w:rPr>
      </w:pPr>
      <w:r w:rsidRPr="00BB06E2">
        <w:rPr>
          <w:rFonts w:ascii="Times New Roman" w:eastAsia="Times New Roman" w:hAnsi="Times New Roman" w:cs="Times New Roman"/>
          <w:bCs/>
          <w:sz w:val="24"/>
          <w:szCs w:val="24"/>
        </w:rPr>
        <w:t>Постановление администрации Суоярвского муниципального округа от 29.01.2024 г. № 131 «О внесении изменений в отдельные муниципальные нормативные правовые акты администрации Суоярвского м</w:t>
      </w:r>
      <w:r>
        <w:rPr>
          <w:rFonts w:ascii="Times New Roman" w:eastAsia="Times New Roman" w:hAnsi="Times New Roman" w:cs="Times New Roman"/>
          <w:bCs/>
          <w:sz w:val="24"/>
          <w:szCs w:val="24"/>
        </w:rPr>
        <w:t>униципального округа»;</w:t>
      </w:r>
    </w:p>
    <w:p w:rsidR="001C744C" w:rsidRPr="00BB06E2" w:rsidRDefault="00DF6298" w:rsidP="00BB06E2">
      <w:pPr>
        <w:tabs>
          <w:tab w:val="left" w:pos="0"/>
          <w:tab w:val="left" w:pos="993"/>
        </w:tabs>
        <w:spacing w:after="0" w:line="240" w:lineRule="exact"/>
        <w:ind w:firstLine="567"/>
        <w:contextualSpacing/>
        <w:jc w:val="both"/>
        <w:rPr>
          <w:rFonts w:ascii="Times New Roman" w:eastAsia="Times New Roman" w:hAnsi="Times New Roman" w:cs="Times New Roman"/>
          <w:sz w:val="24"/>
          <w:szCs w:val="24"/>
        </w:rPr>
      </w:pPr>
      <w:r w:rsidRPr="00BB06E2">
        <w:rPr>
          <w:rFonts w:ascii="Times New Roman" w:eastAsia="Times New Roman" w:hAnsi="Times New Roman" w:cs="Times New Roman"/>
          <w:bCs/>
          <w:sz w:val="24"/>
          <w:szCs w:val="24"/>
        </w:rPr>
        <w:t xml:space="preserve">Постановление </w:t>
      </w:r>
      <w:r w:rsidR="00556539" w:rsidRPr="00BB06E2">
        <w:rPr>
          <w:rFonts w:ascii="Times New Roman" w:eastAsia="Times New Roman" w:hAnsi="Times New Roman" w:cs="Times New Roman"/>
          <w:bCs/>
          <w:sz w:val="24"/>
          <w:szCs w:val="24"/>
        </w:rPr>
        <w:t xml:space="preserve">администрации </w:t>
      </w:r>
      <w:r w:rsidR="00556539" w:rsidRPr="00BB06E2">
        <w:rPr>
          <w:rFonts w:ascii="Times New Roman" w:eastAsia="Times New Roman" w:hAnsi="Times New Roman" w:cs="Times New Roman"/>
          <w:sz w:val="24"/>
          <w:szCs w:val="24"/>
        </w:rPr>
        <w:t xml:space="preserve">Суоярвского муниципального округа от </w:t>
      </w:r>
      <w:r w:rsidR="00B92BF0">
        <w:rPr>
          <w:rFonts w:ascii="Times New Roman" w:eastAsia="Times New Roman" w:hAnsi="Times New Roman" w:cs="Times New Roman"/>
          <w:sz w:val="24"/>
          <w:szCs w:val="24"/>
        </w:rPr>
        <w:t>05</w:t>
      </w:r>
      <w:r w:rsidR="00336810">
        <w:rPr>
          <w:rFonts w:ascii="Times New Roman" w:eastAsia="Times New Roman" w:hAnsi="Times New Roman" w:cs="Times New Roman"/>
          <w:sz w:val="24"/>
          <w:szCs w:val="24"/>
        </w:rPr>
        <w:t>.0</w:t>
      </w:r>
      <w:r w:rsidR="00B92BF0">
        <w:rPr>
          <w:rFonts w:ascii="Times New Roman" w:eastAsia="Times New Roman" w:hAnsi="Times New Roman" w:cs="Times New Roman"/>
          <w:sz w:val="24"/>
          <w:szCs w:val="24"/>
        </w:rPr>
        <w:t>4</w:t>
      </w:r>
      <w:r w:rsidR="00336810">
        <w:rPr>
          <w:rFonts w:ascii="Times New Roman" w:eastAsia="Times New Roman" w:hAnsi="Times New Roman" w:cs="Times New Roman"/>
          <w:sz w:val="24"/>
          <w:szCs w:val="24"/>
        </w:rPr>
        <w:t>.</w:t>
      </w:r>
      <w:r w:rsidR="00E943B6" w:rsidRPr="00E943B6">
        <w:rPr>
          <w:rFonts w:ascii="Times New Roman" w:eastAsia="Times New Roman" w:hAnsi="Times New Roman" w:cs="Times New Roman"/>
          <w:sz w:val="24"/>
          <w:szCs w:val="24"/>
        </w:rPr>
        <w:t>2024</w:t>
      </w:r>
      <w:r w:rsidR="00556539" w:rsidRPr="00E943B6">
        <w:rPr>
          <w:rFonts w:ascii="Times New Roman" w:eastAsia="Times New Roman" w:hAnsi="Times New Roman" w:cs="Times New Roman"/>
          <w:sz w:val="24"/>
          <w:szCs w:val="24"/>
        </w:rPr>
        <w:t xml:space="preserve"> г. № </w:t>
      </w:r>
      <w:r w:rsidR="00B92BF0">
        <w:rPr>
          <w:rFonts w:ascii="Times New Roman" w:eastAsia="Times New Roman" w:hAnsi="Times New Roman" w:cs="Times New Roman"/>
          <w:sz w:val="24"/>
          <w:szCs w:val="24"/>
        </w:rPr>
        <w:t>353</w:t>
      </w:r>
      <w:r w:rsidR="00556539" w:rsidRPr="00BB06E2">
        <w:rPr>
          <w:rFonts w:ascii="Times New Roman" w:eastAsia="Times New Roman" w:hAnsi="Times New Roman" w:cs="Times New Roman"/>
          <w:sz w:val="24"/>
          <w:szCs w:val="24"/>
        </w:rPr>
        <w:t xml:space="preserve"> «</w:t>
      </w:r>
      <w:r w:rsidR="00DF6EA9" w:rsidRPr="00BB06E2">
        <w:rPr>
          <w:rFonts w:ascii="Times New Roman" w:eastAsia="Times New Roman" w:hAnsi="Times New Roman" w:cs="Times New Roman"/>
          <w:bCs/>
          <w:sz w:val="24"/>
          <w:szCs w:val="24"/>
        </w:rPr>
        <w:t>О проведен</w:t>
      </w:r>
      <w:proofErr w:type="gramStart"/>
      <w:r w:rsidR="00DF6EA9" w:rsidRPr="00BB06E2">
        <w:rPr>
          <w:rFonts w:ascii="Times New Roman" w:eastAsia="Times New Roman" w:hAnsi="Times New Roman" w:cs="Times New Roman"/>
          <w:bCs/>
          <w:sz w:val="24"/>
          <w:szCs w:val="24"/>
        </w:rPr>
        <w:t>ии ау</w:t>
      </w:r>
      <w:proofErr w:type="gramEnd"/>
      <w:r w:rsidR="00DF6EA9" w:rsidRPr="00BB06E2">
        <w:rPr>
          <w:rFonts w:ascii="Times New Roman" w:eastAsia="Times New Roman" w:hAnsi="Times New Roman" w:cs="Times New Roman"/>
          <w:bCs/>
          <w:sz w:val="24"/>
          <w:szCs w:val="24"/>
        </w:rPr>
        <w:t xml:space="preserve">кциона </w:t>
      </w:r>
      <w:r w:rsidR="008260D4" w:rsidRPr="00BB06E2">
        <w:rPr>
          <w:rFonts w:ascii="Times New Roman" w:eastAsia="Times New Roman" w:hAnsi="Times New Roman" w:cs="Times New Roman"/>
          <w:bCs/>
          <w:sz w:val="24"/>
          <w:szCs w:val="24"/>
        </w:rPr>
        <w:t xml:space="preserve">на право заключения договоров на установку и эксплуатацию рекламных </w:t>
      </w:r>
      <w:r w:rsidR="008260D4" w:rsidRPr="00BB06E2">
        <w:rPr>
          <w:rFonts w:ascii="Times New Roman" w:eastAsia="Times New Roman" w:hAnsi="Times New Roman" w:cs="Times New Roman"/>
          <w:bCs/>
          <w:sz w:val="24"/>
          <w:szCs w:val="24"/>
        </w:rPr>
        <w:lastRenderedPageBreak/>
        <w:t>конструкций на земельном участке, здании или ином недвижимом имуществе, находящемся в муниципальной собственности Суоярвского муниципального округа, а также на земельном участке, государственная собственность на который не разграничена</w:t>
      </w:r>
      <w:r w:rsidR="001C744C" w:rsidRPr="00BB06E2">
        <w:rPr>
          <w:rFonts w:ascii="Times New Roman" w:eastAsia="Times New Roman" w:hAnsi="Times New Roman" w:cs="Times New Roman"/>
          <w:sz w:val="24"/>
          <w:szCs w:val="24"/>
        </w:rPr>
        <w:t>»</w:t>
      </w:r>
      <w:r w:rsidR="00B92BF0">
        <w:rPr>
          <w:rFonts w:ascii="Times New Roman" w:eastAsia="Times New Roman" w:hAnsi="Times New Roman" w:cs="Times New Roman"/>
          <w:sz w:val="24"/>
          <w:szCs w:val="24"/>
        </w:rPr>
        <w:t>.</w:t>
      </w:r>
    </w:p>
    <w:p w:rsidR="00007AC8" w:rsidRPr="00BB06E2" w:rsidRDefault="00007AC8" w:rsidP="00BB06E2">
      <w:pPr>
        <w:numPr>
          <w:ilvl w:val="0"/>
          <w:numId w:val="1"/>
        </w:numPr>
        <w:tabs>
          <w:tab w:val="left" w:pos="0"/>
          <w:tab w:val="left" w:pos="993"/>
        </w:tabs>
        <w:spacing w:after="0" w:line="240" w:lineRule="exact"/>
        <w:ind w:left="0" w:firstLine="567"/>
        <w:contextualSpacing/>
        <w:jc w:val="both"/>
        <w:rPr>
          <w:rFonts w:ascii="Times New Roman" w:eastAsia="Times New Roman" w:hAnsi="Times New Roman" w:cs="Times New Roman"/>
          <w:b/>
          <w:sz w:val="24"/>
          <w:szCs w:val="24"/>
        </w:rPr>
      </w:pPr>
      <w:r w:rsidRPr="00BB06E2">
        <w:rPr>
          <w:rFonts w:ascii="Times New Roman" w:eastAsia="Times New Roman" w:hAnsi="Times New Roman" w:cs="Times New Roman"/>
          <w:b/>
          <w:bCs/>
          <w:sz w:val="24"/>
          <w:szCs w:val="24"/>
        </w:rPr>
        <w:t>Дата и время проведения аукциона:</w:t>
      </w:r>
      <w:r w:rsidRPr="00BB06E2">
        <w:rPr>
          <w:rFonts w:ascii="Times New Roman" w:eastAsia="Times New Roman" w:hAnsi="Times New Roman" w:cs="Times New Roman"/>
          <w:sz w:val="24"/>
          <w:szCs w:val="24"/>
        </w:rPr>
        <w:t xml:space="preserve"> </w:t>
      </w:r>
      <w:r w:rsidR="00BE6C89" w:rsidRPr="00BB06E2">
        <w:rPr>
          <w:rFonts w:ascii="Times New Roman" w:eastAsia="Times New Roman" w:hAnsi="Times New Roman" w:cs="Times New Roman"/>
          <w:b/>
          <w:bCs/>
          <w:sz w:val="24"/>
          <w:szCs w:val="24"/>
          <w:u w:val="single"/>
        </w:rPr>
        <w:t>«</w:t>
      </w:r>
      <w:r w:rsidR="00DC6BFB" w:rsidRPr="00BB06E2">
        <w:rPr>
          <w:rFonts w:ascii="Times New Roman" w:eastAsia="Times New Roman" w:hAnsi="Times New Roman" w:cs="Times New Roman"/>
          <w:b/>
          <w:bCs/>
          <w:sz w:val="24"/>
          <w:szCs w:val="24"/>
          <w:u w:val="single"/>
        </w:rPr>
        <w:t>1</w:t>
      </w:r>
      <w:r w:rsidR="00B92BF0">
        <w:rPr>
          <w:rFonts w:ascii="Times New Roman" w:eastAsia="Times New Roman" w:hAnsi="Times New Roman" w:cs="Times New Roman"/>
          <w:b/>
          <w:bCs/>
          <w:sz w:val="24"/>
          <w:szCs w:val="24"/>
          <w:u w:val="single"/>
        </w:rPr>
        <w:t>6</w:t>
      </w:r>
      <w:r w:rsidR="00BE6C89" w:rsidRPr="00BB06E2">
        <w:rPr>
          <w:rFonts w:ascii="Times New Roman" w:eastAsia="Times New Roman" w:hAnsi="Times New Roman" w:cs="Times New Roman"/>
          <w:b/>
          <w:bCs/>
          <w:sz w:val="24"/>
          <w:szCs w:val="24"/>
          <w:u w:val="single"/>
        </w:rPr>
        <w:t xml:space="preserve">» </w:t>
      </w:r>
      <w:r w:rsidR="00B92BF0">
        <w:rPr>
          <w:rFonts w:ascii="Times New Roman" w:eastAsia="Times New Roman" w:hAnsi="Times New Roman" w:cs="Times New Roman"/>
          <w:b/>
          <w:bCs/>
          <w:sz w:val="24"/>
          <w:szCs w:val="24"/>
          <w:u w:val="single"/>
        </w:rPr>
        <w:t>мая</w:t>
      </w:r>
      <w:r w:rsidR="00DC6BFB" w:rsidRPr="00BB06E2">
        <w:rPr>
          <w:rFonts w:ascii="Times New Roman" w:eastAsia="Times New Roman" w:hAnsi="Times New Roman" w:cs="Times New Roman"/>
          <w:b/>
          <w:bCs/>
          <w:sz w:val="24"/>
          <w:szCs w:val="24"/>
          <w:u w:val="single"/>
        </w:rPr>
        <w:t xml:space="preserve"> </w:t>
      </w:r>
      <w:r w:rsidR="00BE6C89" w:rsidRPr="00BB06E2">
        <w:rPr>
          <w:rFonts w:ascii="Times New Roman" w:eastAsia="Times New Roman" w:hAnsi="Times New Roman" w:cs="Times New Roman"/>
          <w:b/>
          <w:bCs/>
          <w:sz w:val="24"/>
          <w:szCs w:val="24"/>
          <w:u w:val="single"/>
        </w:rPr>
        <w:t>202</w:t>
      </w:r>
      <w:r w:rsidR="00DF6EA9" w:rsidRPr="00BB06E2">
        <w:rPr>
          <w:rFonts w:ascii="Times New Roman" w:eastAsia="Times New Roman" w:hAnsi="Times New Roman" w:cs="Times New Roman"/>
          <w:b/>
          <w:bCs/>
          <w:sz w:val="24"/>
          <w:szCs w:val="24"/>
          <w:u w:val="single"/>
        </w:rPr>
        <w:t xml:space="preserve">4 </w:t>
      </w:r>
      <w:r w:rsidR="00BE6C89" w:rsidRPr="00BB06E2">
        <w:rPr>
          <w:rFonts w:ascii="Times New Roman" w:eastAsia="Times New Roman" w:hAnsi="Times New Roman" w:cs="Times New Roman"/>
          <w:b/>
          <w:sz w:val="24"/>
          <w:szCs w:val="24"/>
          <w:u w:val="single"/>
        </w:rPr>
        <w:t>года в 11:00</w:t>
      </w:r>
      <w:r w:rsidRPr="00BB06E2">
        <w:rPr>
          <w:rFonts w:ascii="Times New Roman" w:eastAsia="Times New Roman" w:hAnsi="Times New Roman" w:cs="Times New Roman"/>
          <w:b/>
          <w:sz w:val="24"/>
          <w:szCs w:val="24"/>
        </w:rPr>
        <w:t>.</w:t>
      </w:r>
    </w:p>
    <w:p w:rsidR="00007AC8" w:rsidRPr="00BB06E2" w:rsidRDefault="00007AC8" w:rsidP="00BB06E2">
      <w:pPr>
        <w:numPr>
          <w:ilvl w:val="0"/>
          <w:numId w:val="1"/>
        </w:numPr>
        <w:tabs>
          <w:tab w:val="left" w:pos="0"/>
          <w:tab w:val="left" w:pos="993"/>
        </w:tabs>
        <w:spacing w:after="0" w:line="240" w:lineRule="exact"/>
        <w:ind w:left="0" w:firstLine="567"/>
        <w:contextualSpacing/>
        <w:jc w:val="both"/>
        <w:rPr>
          <w:rFonts w:ascii="Times New Roman" w:eastAsia="Times New Roman" w:hAnsi="Times New Roman" w:cs="Times New Roman"/>
          <w:sz w:val="24"/>
          <w:szCs w:val="24"/>
        </w:rPr>
      </w:pPr>
      <w:r w:rsidRPr="00BB06E2">
        <w:rPr>
          <w:rFonts w:ascii="Times New Roman" w:eastAsia="Times New Roman" w:hAnsi="Times New Roman" w:cs="Times New Roman"/>
          <w:b/>
          <w:sz w:val="24"/>
          <w:szCs w:val="24"/>
        </w:rPr>
        <w:t xml:space="preserve">Место проведения аукциона: </w:t>
      </w:r>
      <w:r w:rsidRPr="00BB06E2">
        <w:rPr>
          <w:rFonts w:ascii="Times New Roman" w:eastAsia="Times New Roman" w:hAnsi="Times New Roman" w:cs="Times New Roman"/>
          <w:sz w:val="24"/>
          <w:szCs w:val="24"/>
        </w:rPr>
        <w:t xml:space="preserve">Электронная площадка – </w:t>
      </w:r>
      <w:r w:rsidR="00BE6C89" w:rsidRPr="00BB06E2">
        <w:rPr>
          <w:rFonts w:ascii="Times New Roman" w:eastAsia="Times New Roman" w:hAnsi="Times New Roman" w:cs="Times New Roman"/>
          <w:sz w:val="24"/>
          <w:szCs w:val="24"/>
        </w:rPr>
        <w:t>ООО «РТС–тендер» (www.rts-tender.ru)</w:t>
      </w:r>
      <w:r w:rsidRPr="00BB06E2">
        <w:rPr>
          <w:rFonts w:ascii="Times New Roman" w:eastAsia="Times New Roman" w:hAnsi="Times New Roman" w:cs="Times New Roman"/>
          <w:sz w:val="24"/>
          <w:szCs w:val="24"/>
        </w:rPr>
        <w:t>.</w:t>
      </w:r>
    </w:p>
    <w:p w:rsidR="00007AC8" w:rsidRPr="00BB06E2" w:rsidRDefault="00007AC8" w:rsidP="00BB06E2">
      <w:pPr>
        <w:numPr>
          <w:ilvl w:val="0"/>
          <w:numId w:val="1"/>
        </w:numPr>
        <w:tabs>
          <w:tab w:val="left" w:pos="0"/>
          <w:tab w:val="left" w:pos="993"/>
        </w:tabs>
        <w:spacing w:after="0" w:line="240" w:lineRule="exact"/>
        <w:ind w:left="0" w:firstLine="567"/>
        <w:contextualSpacing/>
        <w:jc w:val="both"/>
        <w:rPr>
          <w:rFonts w:ascii="Times New Roman" w:eastAsia="Times New Roman" w:hAnsi="Times New Roman" w:cs="Times New Roman"/>
          <w:b/>
          <w:sz w:val="24"/>
          <w:szCs w:val="24"/>
        </w:rPr>
      </w:pPr>
      <w:r w:rsidRPr="00BB06E2">
        <w:rPr>
          <w:rFonts w:ascii="Times New Roman" w:eastAsia="Times New Roman" w:hAnsi="Times New Roman" w:cs="Times New Roman"/>
          <w:b/>
          <w:sz w:val="24"/>
          <w:szCs w:val="24"/>
        </w:rPr>
        <w:t>Дата, время и место начала приема заявок</w:t>
      </w:r>
      <w:r w:rsidRPr="00BB06E2">
        <w:rPr>
          <w:rFonts w:ascii="Times New Roman" w:eastAsia="Times New Roman" w:hAnsi="Times New Roman" w:cs="Times New Roman"/>
          <w:sz w:val="24"/>
          <w:szCs w:val="24"/>
        </w:rPr>
        <w:t xml:space="preserve"> – </w:t>
      </w:r>
      <w:r w:rsidR="00BE6C89" w:rsidRPr="00BB06E2">
        <w:rPr>
          <w:rFonts w:ascii="Times New Roman" w:eastAsia="Times New Roman" w:hAnsi="Times New Roman" w:cs="Times New Roman"/>
          <w:sz w:val="24"/>
          <w:szCs w:val="24"/>
        </w:rPr>
        <w:t>«</w:t>
      </w:r>
      <w:r w:rsidR="00B92BF0">
        <w:rPr>
          <w:rFonts w:ascii="Times New Roman" w:eastAsia="Times New Roman" w:hAnsi="Times New Roman" w:cs="Times New Roman"/>
          <w:sz w:val="24"/>
          <w:szCs w:val="24"/>
        </w:rPr>
        <w:t>11</w:t>
      </w:r>
      <w:r w:rsidR="00BE6C89" w:rsidRPr="00BB06E2">
        <w:rPr>
          <w:rFonts w:ascii="Times New Roman" w:eastAsia="Times New Roman" w:hAnsi="Times New Roman" w:cs="Times New Roman"/>
          <w:sz w:val="24"/>
          <w:szCs w:val="24"/>
        </w:rPr>
        <w:t xml:space="preserve">» </w:t>
      </w:r>
      <w:r w:rsidR="00B92BF0">
        <w:rPr>
          <w:rFonts w:ascii="Times New Roman" w:eastAsia="Times New Roman" w:hAnsi="Times New Roman" w:cs="Times New Roman"/>
          <w:sz w:val="24"/>
          <w:szCs w:val="24"/>
        </w:rPr>
        <w:t>апреля</w:t>
      </w:r>
      <w:r w:rsidR="009A268B" w:rsidRPr="00BB06E2">
        <w:rPr>
          <w:rFonts w:ascii="Times New Roman" w:eastAsia="Times New Roman" w:hAnsi="Times New Roman" w:cs="Times New Roman"/>
          <w:sz w:val="24"/>
          <w:szCs w:val="24"/>
        </w:rPr>
        <w:t xml:space="preserve"> 2024</w:t>
      </w:r>
      <w:r w:rsidR="00BE6C89" w:rsidRPr="00BB06E2">
        <w:rPr>
          <w:rFonts w:ascii="Times New Roman" w:eastAsia="Times New Roman" w:hAnsi="Times New Roman" w:cs="Times New Roman"/>
          <w:sz w:val="24"/>
          <w:szCs w:val="24"/>
        </w:rPr>
        <w:t xml:space="preserve"> года с 9:00 </w:t>
      </w:r>
      <w:r w:rsidRPr="00BB06E2">
        <w:rPr>
          <w:rFonts w:ascii="Times New Roman" w:eastAsia="Times New Roman" w:hAnsi="Times New Roman" w:cs="Times New Roman"/>
          <w:sz w:val="24"/>
          <w:szCs w:val="24"/>
        </w:rPr>
        <w:t xml:space="preserve">(время московское) по адресу электронной площадки: </w:t>
      </w:r>
      <w:r w:rsidR="00BE6C89" w:rsidRPr="00BB06E2">
        <w:rPr>
          <w:rFonts w:ascii="Times New Roman" w:eastAsia="Times New Roman" w:hAnsi="Times New Roman" w:cs="Times New Roman"/>
          <w:sz w:val="24"/>
          <w:szCs w:val="24"/>
        </w:rPr>
        <w:t>ООО «РТС–тендер» (www.rts-tender.ru)</w:t>
      </w:r>
      <w:r w:rsidRPr="00BB06E2">
        <w:rPr>
          <w:rFonts w:ascii="Times New Roman" w:eastAsia="Times New Roman" w:hAnsi="Times New Roman" w:cs="Times New Roman"/>
          <w:sz w:val="24"/>
          <w:szCs w:val="24"/>
        </w:rPr>
        <w:t>.</w:t>
      </w:r>
    </w:p>
    <w:p w:rsidR="00007AC8" w:rsidRPr="00BB06E2" w:rsidRDefault="00007AC8" w:rsidP="00BB06E2">
      <w:pPr>
        <w:numPr>
          <w:ilvl w:val="0"/>
          <w:numId w:val="1"/>
        </w:numPr>
        <w:tabs>
          <w:tab w:val="left" w:pos="0"/>
          <w:tab w:val="left" w:pos="993"/>
        </w:tabs>
        <w:spacing w:after="0" w:line="240" w:lineRule="exact"/>
        <w:ind w:left="0" w:firstLine="567"/>
        <w:contextualSpacing/>
        <w:jc w:val="both"/>
        <w:rPr>
          <w:rFonts w:ascii="Times New Roman" w:eastAsia="Times New Roman" w:hAnsi="Times New Roman" w:cs="Times New Roman"/>
          <w:b/>
          <w:sz w:val="24"/>
          <w:szCs w:val="24"/>
        </w:rPr>
      </w:pPr>
      <w:r w:rsidRPr="00BB06E2">
        <w:rPr>
          <w:rFonts w:ascii="Times New Roman" w:eastAsia="Times New Roman" w:hAnsi="Times New Roman" w:cs="Times New Roman"/>
          <w:b/>
          <w:sz w:val="24"/>
          <w:szCs w:val="24"/>
        </w:rPr>
        <w:t xml:space="preserve">Дата, время и место окончания приема заявок: </w:t>
      </w:r>
      <w:r w:rsidR="00DC0405" w:rsidRPr="00BB06E2">
        <w:rPr>
          <w:rFonts w:ascii="Times New Roman" w:eastAsia="Times New Roman" w:hAnsi="Times New Roman" w:cs="Times New Roman"/>
          <w:sz w:val="24"/>
          <w:szCs w:val="24"/>
        </w:rPr>
        <w:t>«</w:t>
      </w:r>
      <w:r w:rsidR="00932F85">
        <w:rPr>
          <w:rFonts w:ascii="Times New Roman" w:eastAsia="Times New Roman" w:hAnsi="Times New Roman" w:cs="Times New Roman"/>
          <w:sz w:val="24"/>
          <w:szCs w:val="24"/>
        </w:rPr>
        <w:t>13</w:t>
      </w:r>
      <w:r w:rsidR="00DC0405" w:rsidRPr="00BB06E2">
        <w:rPr>
          <w:rFonts w:ascii="Times New Roman" w:eastAsia="Times New Roman" w:hAnsi="Times New Roman" w:cs="Times New Roman"/>
          <w:sz w:val="24"/>
          <w:szCs w:val="24"/>
        </w:rPr>
        <w:t xml:space="preserve">» </w:t>
      </w:r>
      <w:r w:rsidR="00932F85">
        <w:rPr>
          <w:rFonts w:ascii="Times New Roman" w:eastAsia="Times New Roman" w:hAnsi="Times New Roman" w:cs="Times New Roman"/>
          <w:sz w:val="24"/>
          <w:szCs w:val="24"/>
        </w:rPr>
        <w:t>мая</w:t>
      </w:r>
      <w:r w:rsidR="00DC6BFB" w:rsidRPr="00BB06E2">
        <w:rPr>
          <w:rFonts w:ascii="Times New Roman" w:eastAsia="Times New Roman" w:hAnsi="Times New Roman" w:cs="Times New Roman"/>
          <w:sz w:val="24"/>
          <w:szCs w:val="24"/>
        </w:rPr>
        <w:t xml:space="preserve"> </w:t>
      </w:r>
      <w:r w:rsidR="00DC0405" w:rsidRPr="00BB06E2">
        <w:rPr>
          <w:rFonts w:ascii="Times New Roman" w:eastAsia="Times New Roman" w:hAnsi="Times New Roman" w:cs="Times New Roman"/>
          <w:sz w:val="24"/>
          <w:szCs w:val="24"/>
        </w:rPr>
        <w:t>202</w:t>
      </w:r>
      <w:r w:rsidR="00DF6EA9" w:rsidRPr="00BB06E2">
        <w:rPr>
          <w:rFonts w:ascii="Times New Roman" w:eastAsia="Times New Roman" w:hAnsi="Times New Roman" w:cs="Times New Roman"/>
          <w:sz w:val="24"/>
          <w:szCs w:val="24"/>
        </w:rPr>
        <w:t>4</w:t>
      </w:r>
      <w:r w:rsidR="00DC0405" w:rsidRPr="00BB06E2">
        <w:rPr>
          <w:rFonts w:ascii="Times New Roman" w:eastAsia="Times New Roman" w:hAnsi="Times New Roman" w:cs="Times New Roman"/>
          <w:sz w:val="24"/>
          <w:szCs w:val="24"/>
        </w:rPr>
        <w:t xml:space="preserve"> года в 17:00 </w:t>
      </w:r>
      <w:r w:rsidRPr="00BB06E2">
        <w:rPr>
          <w:rFonts w:ascii="Times New Roman" w:eastAsia="Times New Roman" w:hAnsi="Times New Roman" w:cs="Times New Roman"/>
          <w:sz w:val="24"/>
          <w:szCs w:val="24"/>
        </w:rPr>
        <w:t xml:space="preserve"> (время московское) по адресу электронной площадки:</w:t>
      </w:r>
      <w:r w:rsidRPr="00BB06E2">
        <w:rPr>
          <w:rFonts w:ascii="Times New Roman" w:eastAsia="Times New Roman" w:hAnsi="Times New Roman" w:cs="Times New Roman"/>
          <w:sz w:val="24"/>
          <w:szCs w:val="24"/>
          <w:lang w:eastAsia="ru-RU"/>
        </w:rPr>
        <w:t xml:space="preserve"> </w:t>
      </w:r>
      <w:r w:rsidR="00BE6C89" w:rsidRPr="00BB06E2">
        <w:rPr>
          <w:rFonts w:ascii="Times New Roman" w:eastAsia="Times New Roman" w:hAnsi="Times New Roman" w:cs="Times New Roman"/>
          <w:sz w:val="24"/>
          <w:szCs w:val="24"/>
        </w:rPr>
        <w:t>ООО «РТС–тендер» (www.rts-tender.ru)</w:t>
      </w:r>
      <w:r w:rsidRPr="00BB06E2">
        <w:rPr>
          <w:rFonts w:ascii="Times New Roman" w:eastAsia="Times New Roman" w:hAnsi="Times New Roman" w:cs="Times New Roman"/>
          <w:sz w:val="24"/>
          <w:szCs w:val="24"/>
        </w:rPr>
        <w:t>.</w:t>
      </w:r>
    </w:p>
    <w:p w:rsidR="00DC6BFB" w:rsidRPr="00BB06E2" w:rsidRDefault="00007AC8" w:rsidP="00BB06E2">
      <w:pPr>
        <w:numPr>
          <w:ilvl w:val="0"/>
          <w:numId w:val="1"/>
        </w:numPr>
        <w:tabs>
          <w:tab w:val="left" w:pos="0"/>
          <w:tab w:val="left" w:pos="993"/>
        </w:tabs>
        <w:spacing w:after="0" w:line="240" w:lineRule="exact"/>
        <w:ind w:left="0" w:firstLine="567"/>
        <w:contextualSpacing/>
        <w:jc w:val="both"/>
        <w:rPr>
          <w:rFonts w:ascii="Times New Roman" w:eastAsia="Times New Roman" w:hAnsi="Times New Roman" w:cs="Times New Roman"/>
          <w:sz w:val="24"/>
          <w:szCs w:val="24"/>
        </w:rPr>
      </w:pPr>
      <w:r w:rsidRPr="00BB06E2">
        <w:rPr>
          <w:rFonts w:ascii="Times New Roman" w:eastAsia="Times New Roman" w:hAnsi="Times New Roman" w:cs="Times New Roman"/>
          <w:b/>
          <w:sz w:val="24"/>
          <w:szCs w:val="24"/>
        </w:rPr>
        <w:t>Дата, время и место рассмотрения заявок на участие в аукционе</w:t>
      </w:r>
      <w:r w:rsidRPr="00BB06E2">
        <w:rPr>
          <w:rFonts w:ascii="Times New Roman" w:eastAsia="Times New Roman" w:hAnsi="Times New Roman" w:cs="Times New Roman"/>
          <w:sz w:val="24"/>
          <w:szCs w:val="24"/>
        </w:rPr>
        <w:t xml:space="preserve"> – </w:t>
      </w:r>
      <w:r w:rsidR="00DC0405" w:rsidRPr="00BB06E2">
        <w:rPr>
          <w:rFonts w:ascii="Times New Roman" w:eastAsia="Times New Roman" w:hAnsi="Times New Roman" w:cs="Times New Roman"/>
          <w:sz w:val="24"/>
          <w:szCs w:val="24"/>
        </w:rPr>
        <w:t>«</w:t>
      </w:r>
      <w:r w:rsidR="00932F85">
        <w:rPr>
          <w:rFonts w:ascii="Times New Roman" w:eastAsia="Times New Roman" w:hAnsi="Times New Roman" w:cs="Times New Roman"/>
          <w:sz w:val="24"/>
          <w:szCs w:val="24"/>
        </w:rPr>
        <w:t>15</w:t>
      </w:r>
      <w:r w:rsidR="00DC0405" w:rsidRPr="00BB06E2">
        <w:rPr>
          <w:rFonts w:ascii="Times New Roman" w:eastAsia="Times New Roman" w:hAnsi="Times New Roman" w:cs="Times New Roman"/>
          <w:sz w:val="24"/>
          <w:szCs w:val="24"/>
        </w:rPr>
        <w:t xml:space="preserve">» </w:t>
      </w:r>
      <w:r w:rsidR="00932F85">
        <w:rPr>
          <w:rFonts w:ascii="Times New Roman" w:eastAsia="Times New Roman" w:hAnsi="Times New Roman" w:cs="Times New Roman"/>
          <w:sz w:val="24"/>
          <w:szCs w:val="24"/>
        </w:rPr>
        <w:t>мая</w:t>
      </w:r>
      <w:r w:rsidR="009A268B" w:rsidRPr="00BB06E2">
        <w:rPr>
          <w:rFonts w:ascii="Times New Roman" w:eastAsia="Times New Roman" w:hAnsi="Times New Roman" w:cs="Times New Roman"/>
          <w:sz w:val="24"/>
          <w:szCs w:val="24"/>
        </w:rPr>
        <w:t xml:space="preserve"> </w:t>
      </w:r>
      <w:r w:rsidR="00DC0405" w:rsidRPr="00BB06E2">
        <w:rPr>
          <w:rFonts w:ascii="Times New Roman" w:eastAsia="Times New Roman" w:hAnsi="Times New Roman" w:cs="Times New Roman"/>
          <w:sz w:val="24"/>
          <w:szCs w:val="24"/>
        </w:rPr>
        <w:t>202</w:t>
      </w:r>
      <w:r w:rsidR="00DF6EA9" w:rsidRPr="00BB06E2">
        <w:rPr>
          <w:rFonts w:ascii="Times New Roman" w:eastAsia="Times New Roman" w:hAnsi="Times New Roman" w:cs="Times New Roman"/>
          <w:sz w:val="24"/>
          <w:szCs w:val="24"/>
        </w:rPr>
        <w:t>4</w:t>
      </w:r>
      <w:r w:rsidR="00DC0405" w:rsidRPr="00BB06E2">
        <w:rPr>
          <w:rFonts w:ascii="Times New Roman" w:eastAsia="Times New Roman" w:hAnsi="Times New Roman" w:cs="Times New Roman"/>
          <w:sz w:val="24"/>
          <w:szCs w:val="24"/>
        </w:rPr>
        <w:t xml:space="preserve"> года в 11:00</w:t>
      </w:r>
      <w:r w:rsidR="000D78AF" w:rsidRPr="00BB06E2">
        <w:rPr>
          <w:rFonts w:ascii="Times New Roman" w:eastAsia="Times New Roman" w:hAnsi="Times New Roman" w:cs="Times New Roman"/>
          <w:sz w:val="24"/>
          <w:szCs w:val="24"/>
        </w:rPr>
        <w:t xml:space="preserve"> </w:t>
      </w:r>
      <w:r w:rsidRPr="00BB06E2">
        <w:rPr>
          <w:rFonts w:ascii="Times New Roman" w:eastAsia="Times New Roman" w:hAnsi="Times New Roman" w:cs="Times New Roman"/>
          <w:sz w:val="24"/>
          <w:szCs w:val="24"/>
        </w:rPr>
        <w:t>по адресу электронной площадки:</w:t>
      </w:r>
      <w:r w:rsidRPr="00BB06E2">
        <w:rPr>
          <w:rFonts w:ascii="Times New Roman" w:eastAsia="Times New Roman" w:hAnsi="Times New Roman" w:cs="Times New Roman"/>
          <w:b/>
          <w:sz w:val="24"/>
          <w:szCs w:val="24"/>
        </w:rPr>
        <w:t xml:space="preserve"> </w:t>
      </w:r>
      <w:r w:rsidR="00DC0405" w:rsidRPr="00BB06E2">
        <w:rPr>
          <w:rFonts w:ascii="Times New Roman" w:eastAsia="Times New Roman" w:hAnsi="Times New Roman" w:cs="Times New Roman"/>
          <w:sz w:val="24"/>
          <w:szCs w:val="24"/>
        </w:rPr>
        <w:t>ООО «РТС–тендер» (</w:t>
      </w:r>
      <w:hyperlink r:id="rId9" w:history="1">
        <w:r w:rsidR="00DC6BFB" w:rsidRPr="00BB06E2">
          <w:rPr>
            <w:rStyle w:val="a5"/>
            <w:rFonts w:ascii="Times New Roman" w:eastAsia="Times New Roman" w:hAnsi="Times New Roman" w:cs="Times New Roman"/>
            <w:sz w:val="24"/>
            <w:szCs w:val="24"/>
          </w:rPr>
          <w:t>www.rts-tender.ru</w:t>
        </w:r>
      </w:hyperlink>
      <w:r w:rsidR="00DC0405" w:rsidRPr="00BB06E2">
        <w:rPr>
          <w:rFonts w:ascii="Times New Roman" w:eastAsia="Times New Roman" w:hAnsi="Times New Roman" w:cs="Times New Roman"/>
          <w:sz w:val="24"/>
          <w:szCs w:val="24"/>
        </w:rPr>
        <w:t>)</w:t>
      </w:r>
      <w:r w:rsidRPr="00BB06E2">
        <w:rPr>
          <w:rFonts w:ascii="Times New Roman" w:eastAsia="Times New Roman" w:hAnsi="Times New Roman" w:cs="Times New Roman"/>
          <w:sz w:val="24"/>
          <w:szCs w:val="24"/>
        </w:rPr>
        <w:t>.</w:t>
      </w:r>
    </w:p>
    <w:p w:rsidR="00DC6BFB" w:rsidRPr="00BB06E2" w:rsidRDefault="00DC6BFB" w:rsidP="00BB06E2">
      <w:pPr>
        <w:numPr>
          <w:ilvl w:val="0"/>
          <w:numId w:val="1"/>
        </w:numPr>
        <w:tabs>
          <w:tab w:val="left" w:pos="0"/>
          <w:tab w:val="left" w:pos="993"/>
        </w:tabs>
        <w:spacing w:after="0" w:line="240" w:lineRule="exact"/>
        <w:ind w:left="0" w:firstLine="567"/>
        <w:contextualSpacing/>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b/>
          <w:bCs/>
          <w:sz w:val="24"/>
          <w:szCs w:val="24"/>
        </w:rPr>
        <w:t xml:space="preserve">Срок действия договоров, заключаемых по итогам аукциона: </w:t>
      </w:r>
      <w:r w:rsidRPr="00BB06E2">
        <w:rPr>
          <w:rFonts w:ascii="Times New Roman" w:eastAsia="Times New Roman" w:hAnsi="Times New Roman" w:cs="Times New Roman"/>
          <w:spacing w:val="-4"/>
          <w:sz w:val="24"/>
          <w:szCs w:val="24"/>
        </w:rPr>
        <w:t>10 (десять) лет с момента подписания Договора на установку и эксплуатацию рекламной конструкции.</w:t>
      </w:r>
    </w:p>
    <w:p w:rsidR="00007AC8" w:rsidRPr="00BB06E2" w:rsidRDefault="00007AC8" w:rsidP="00BB06E2">
      <w:pPr>
        <w:numPr>
          <w:ilvl w:val="0"/>
          <w:numId w:val="1"/>
        </w:numPr>
        <w:tabs>
          <w:tab w:val="left" w:pos="0"/>
          <w:tab w:val="left" w:pos="993"/>
        </w:tabs>
        <w:spacing w:after="0" w:line="240" w:lineRule="exact"/>
        <w:ind w:left="0" w:firstLine="567"/>
        <w:contextualSpacing/>
        <w:jc w:val="both"/>
        <w:rPr>
          <w:rFonts w:ascii="Times New Roman" w:eastAsia="Times New Roman" w:hAnsi="Times New Roman" w:cs="Times New Roman"/>
          <w:bCs/>
          <w:sz w:val="24"/>
          <w:szCs w:val="24"/>
        </w:rPr>
      </w:pPr>
      <w:r w:rsidRPr="00BB06E2">
        <w:rPr>
          <w:rFonts w:ascii="Times New Roman" w:eastAsia="Times New Roman" w:hAnsi="Times New Roman" w:cs="Times New Roman"/>
          <w:b/>
          <w:bCs/>
          <w:sz w:val="24"/>
          <w:szCs w:val="24"/>
        </w:rPr>
        <w:t xml:space="preserve">Предмет аукциона: </w:t>
      </w:r>
      <w:r w:rsidR="00BD6003" w:rsidRPr="00BB06E2">
        <w:rPr>
          <w:rFonts w:ascii="Times New Roman" w:eastAsia="Times New Roman" w:hAnsi="Times New Roman" w:cs="Times New Roman"/>
          <w:bCs/>
          <w:sz w:val="24"/>
          <w:szCs w:val="24"/>
        </w:rPr>
        <w:t xml:space="preserve">право на заключение договоров на установку и эксплуатацию рекламных конструкций сроком на 10 (десять) лет на земельных участках, право </w:t>
      </w:r>
      <w:proofErr w:type="gramStart"/>
      <w:r w:rsidR="00BD6003" w:rsidRPr="00BB06E2">
        <w:rPr>
          <w:rFonts w:ascii="Times New Roman" w:eastAsia="Times New Roman" w:hAnsi="Times New Roman" w:cs="Times New Roman"/>
          <w:bCs/>
          <w:sz w:val="24"/>
          <w:szCs w:val="24"/>
        </w:rPr>
        <w:t>собственности</w:t>
      </w:r>
      <w:proofErr w:type="gramEnd"/>
      <w:r w:rsidR="00BD6003" w:rsidRPr="00BB06E2">
        <w:rPr>
          <w:rFonts w:ascii="Times New Roman" w:eastAsia="Times New Roman" w:hAnsi="Times New Roman" w:cs="Times New Roman"/>
          <w:bCs/>
          <w:sz w:val="24"/>
          <w:szCs w:val="24"/>
        </w:rPr>
        <w:t xml:space="preserve"> на которые не разграничена, на территории Суоярвского муниципального округа (лоты № 1-6).</w:t>
      </w:r>
    </w:p>
    <w:p w:rsidR="00DC0405" w:rsidRPr="00BB06E2" w:rsidRDefault="00DC0405" w:rsidP="00BB06E2">
      <w:pPr>
        <w:shd w:val="clear" w:color="auto" w:fill="FFFFFF"/>
        <w:spacing w:after="0" w:line="240" w:lineRule="exact"/>
        <w:ind w:firstLine="567"/>
        <w:contextualSpacing/>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b/>
          <w:spacing w:val="-4"/>
          <w:sz w:val="24"/>
          <w:szCs w:val="24"/>
        </w:rPr>
        <w:t xml:space="preserve">ЛОТ № 1: </w:t>
      </w:r>
      <w:r w:rsidR="00DF6EA9" w:rsidRPr="00BB06E2">
        <w:rPr>
          <w:rFonts w:ascii="Times New Roman" w:eastAsia="Times New Roman" w:hAnsi="Times New Roman" w:cs="Times New Roman"/>
          <w:spacing w:val="-4"/>
          <w:sz w:val="24"/>
          <w:szCs w:val="24"/>
        </w:rPr>
        <w:t xml:space="preserve">право </w:t>
      </w:r>
      <w:r w:rsidR="001C744C" w:rsidRPr="00BB06E2">
        <w:rPr>
          <w:rFonts w:ascii="Times New Roman" w:eastAsia="Times New Roman" w:hAnsi="Times New Roman" w:cs="Times New Roman"/>
          <w:spacing w:val="-4"/>
          <w:sz w:val="24"/>
          <w:szCs w:val="24"/>
        </w:rPr>
        <w:t>на заключение договора на установку и эксплуатацию рекламной конструкции по адресу: Республика Карелия, г. Суоярви, ул. Ленина (в районе дома № 32), со следующими характеристиками:</w:t>
      </w:r>
    </w:p>
    <w:p w:rsidR="001C744C" w:rsidRPr="00BB06E2" w:rsidRDefault="001C744C" w:rsidP="00BB06E2">
      <w:pPr>
        <w:pStyle w:val="a6"/>
        <w:numPr>
          <w:ilvl w:val="0"/>
          <w:numId w:val="8"/>
        </w:numPr>
        <w:shd w:val="clear" w:color="auto" w:fill="FFFFFF"/>
        <w:spacing w:after="0" w:line="240" w:lineRule="exact"/>
        <w:ind w:left="0" w:firstLine="567"/>
        <w:jc w:val="both"/>
        <w:rPr>
          <w:rFonts w:ascii="Times New Roman" w:hAnsi="Times New Roman" w:cs="Times New Roman"/>
          <w:bCs/>
          <w:sz w:val="24"/>
          <w:szCs w:val="24"/>
        </w:rPr>
      </w:pPr>
      <w:r w:rsidRPr="00BB06E2">
        <w:rPr>
          <w:rFonts w:ascii="Times New Roman" w:eastAsia="Times New Roman" w:hAnsi="Times New Roman" w:cs="Times New Roman"/>
          <w:spacing w:val="-4"/>
          <w:sz w:val="24"/>
          <w:szCs w:val="24"/>
        </w:rPr>
        <w:t xml:space="preserve">Тип рекламной конструкции - </w:t>
      </w:r>
      <w:r w:rsidRPr="00BB06E2">
        <w:rPr>
          <w:rFonts w:ascii="Times New Roman" w:hAnsi="Times New Roman" w:cs="Times New Roman"/>
          <w:bCs/>
          <w:sz w:val="24"/>
          <w:szCs w:val="24"/>
        </w:rPr>
        <w:t>Сити-формат;</w:t>
      </w:r>
    </w:p>
    <w:p w:rsidR="001C744C" w:rsidRPr="00BB06E2" w:rsidRDefault="001C744C" w:rsidP="00BB06E2">
      <w:pPr>
        <w:pStyle w:val="a6"/>
        <w:numPr>
          <w:ilvl w:val="0"/>
          <w:numId w:val="8"/>
        </w:numPr>
        <w:shd w:val="clear" w:color="auto" w:fill="FFFFFF"/>
        <w:spacing w:after="0" w:line="240" w:lineRule="exact"/>
        <w:ind w:left="0" w:firstLine="567"/>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spacing w:val="-4"/>
          <w:sz w:val="24"/>
          <w:szCs w:val="24"/>
        </w:rPr>
        <w:t xml:space="preserve">Вид рекламной конструкции – </w:t>
      </w:r>
      <w:proofErr w:type="spellStart"/>
      <w:r w:rsidRPr="00BB06E2">
        <w:rPr>
          <w:rFonts w:ascii="Times New Roman" w:eastAsia="Times New Roman" w:hAnsi="Times New Roman" w:cs="Times New Roman"/>
          <w:spacing w:val="-4"/>
          <w:sz w:val="24"/>
          <w:szCs w:val="24"/>
        </w:rPr>
        <w:t>Лайтбокс</w:t>
      </w:r>
      <w:proofErr w:type="spellEnd"/>
      <w:r w:rsidRPr="00BB06E2">
        <w:rPr>
          <w:rFonts w:ascii="Times New Roman" w:eastAsia="Times New Roman" w:hAnsi="Times New Roman" w:cs="Times New Roman"/>
          <w:spacing w:val="-4"/>
          <w:sz w:val="24"/>
          <w:szCs w:val="24"/>
        </w:rPr>
        <w:t>;</w:t>
      </w:r>
    </w:p>
    <w:p w:rsidR="00FF0E70" w:rsidRPr="00BB06E2" w:rsidRDefault="00FF0E70" w:rsidP="00BB06E2">
      <w:pPr>
        <w:pStyle w:val="a6"/>
        <w:numPr>
          <w:ilvl w:val="0"/>
          <w:numId w:val="8"/>
        </w:numPr>
        <w:shd w:val="clear" w:color="auto" w:fill="FFFFFF"/>
        <w:spacing w:after="0" w:line="240" w:lineRule="exact"/>
        <w:ind w:left="0" w:firstLine="567"/>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spacing w:val="-4"/>
          <w:sz w:val="24"/>
          <w:szCs w:val="24"/>
        </w:rPr>
        <w:t>Место в схеме размещения рекламных конструкций на территории Суоярвского муниципального округа - № 3.</w:t>
      </w:r>
    </w:p>
    <w:p w:rsidR="001C744C" w:rsidRPr="00BB06E2" w:rsidRDefault="001C744C" w:rsidP="00BB06E2">
      <w:pPr>
        <w:pStyle w:val="a6"/>
        <w:numPr>
          <w:ilvl w:val="0"/>
          <w:numId w:val="8"/>
        </w:numPr>
        <w:shd w:val="clear" w:color="auto" w:fill="FFFFFF"/>
        <w:spacing w:after="0" w:line="240" w:lineRule="exact"/>
        <w:ind w:left="0" w:firstLine="567"/>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spacing w:val="-4"/>
          <w:sz w:val="24"/>
          <w:szCs w:val="24"/>
        </w:rPr>
        <w:t>Общая площадь информационного поля - 2,16 м</w:t>
      </w:r>
      <w:proofErr w:type="gramStart"/>
      <w:r w:rsidRPr="00BB06E2">
        <w:rPr>
          <w:rFonts w:ascii="Times New Roman" w:eastAsia="Times New Roman" w:hAnsi="Times New Roman" w:cs="Times New Roman"/>
          <w:spacing w:val="-4"/>
          <w:sz w:val="24"/>
          <w:szCs w:val="24"/>
          <w:vertAlign w:val="superscript"/>
        </w:rPr>
        <w:t>2</w:t>
      </w:r>
      <w:proofErr w:type="gramEnd"/>
      <w:r w:rsidRPr="00BB06E2">
        <w:rPr>
          <w:rFonts w:ascii="Times New Roman" w:eastAsia="Times New Roman" w:hAnsi="Times New Roman" w:cs="Times New Roman"/>
          <w:spacing w:val="-4"/>
          <w:sz w:val="24"/>
          <w:szCs w:val="24"/>
        </w:rPr>
        <w:t>;</w:t>
      </w:r>
    </w:p>
    <w:p w:rsidR="001C744C" w:rsidRPr="00BB06E2" w:rsidRDefault="001C744C" w:rsidP="00BB06E2">
      <w:pPr>
        <w:pStyle w:val="a6"/>
        <w:numPr>
          <w:ilvl w:val="0"/>
          <w:numId w:val="8"/>
        </w:numPr>
        <w:shd w:val="clear" w:color="auto" w:fill="FFFFFF"/>
        <w:spacing w:after="0" w:line="240" w:lineRule="exact"/>
        <w:ind w:left="0" w:firstLine="567"/>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spacing w:val="-4"/>
          <w:sz w:val="24"/>
          <w:szCs w:val="24"/>
        </w:rPr>
        <w:t>Вид информационного поля – двустороннее;</w:t>
      </w:r>
    </w:p>
    <w:p w:rsidR="001C744C" w:rsidRPr="00BB06E2" w:rsidRDefault="00FF0E70" w:rsidP="00BB06E2">
      <w:pPr>
        <w:pStyle w:val="a6"/>
        <w:numPr>
          <w:ilvl w:val="0"/>
          <w:numId w:val="8"/>
        </w:numPr>
        <w:shd w:val="clear" w:color="auto" w:fill="FFFFFF"/>
        <w:spacing w:after="0" w:line="240" w:lineRule="exact"/>
        <w:ind w:left="0" w:firstLine="567"/>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spacing w:val="-4"/>
          <w:sz w:val="24"/>
          <w:szCs w:val="24"/>
        </w:rPr>
        <w:t xml:space="preserve">Технические характеристики рекламной конструкции: </w:t>
      </w:r>
    </w:p>
    <w:p w:rsidR="00FF0E70" w:rsidRPr="00BB06E2" w:rsidRDefault="00FF0E70" w:rsidP="00BB06E2">
      <w:pPr>
        <w:shd w:val="clear" w:color="auto" w:fill="FFFFFF"/>
        <w:spacing w:after="0" w:line="240" w:lineRule="exact"/>
        <w:ind w:firstLine="567"/>
        <w:contextualSpacing/>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spacing w:val="-4"/>
          <w:sz w:val="24"/>
          <w:szCs w:val="24"/>
        </w:rPr>
        <w:t>- габаритные размеры надземной части 1200х1900;</w:t>
      </w:r>
    </w:p>
    <w:p w:rsidR="00FF0E70" w:rsidRPr="00BB06E2" w:rsidRDefault="00FF0E70" w:rsidP="00BB06E2">
      <w:pPr>
        <w:shd w:val="clear" w:color="auto" w:fill="FFFFFF"/>
        <w:spacing w:after="0" w:line="240" w:lineRule="exact"/>
        <w:ind w:firstLine="567"/>
        <w:contextualSpacing/>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spacing w:val="-4"/>
          <w:sz w:val="24"/>
          <w:szCs w:val="24"/>
        </w:rPr>
        <w:t>- с подсветкой;</w:t>
      </w:r>
    </w:p>
    <w:p w:rsidR="00FF0E70" w:rsidRPr="00BB06E2" w:rsidRDefault="00FF0E70" w:rsidP="00BB06E2">
      <w:pPr>
        <w:shd w:val="clear" w:color="auto" w:fill="FFFFFF"/>
        <w:spacing w:after="0" w:line="240" w:lineRule="exact"/>
        <w:ind w:firstLine="567"/>
        <w:contextualSpacing/>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spacing w:val="-4"/>
          <w:sz w:val="24"/>
          <w:szCs w:val="24"/>
        </w:rPr>
        <w:t>- плоская тумба-рамка из  алюминиевого или анодированного стального профиля,  открытые поверхности из стекла, прозрачного пластика (акрил или литой поликарбонат), триплекс.</w:t>
      </w:r>
    </w:p>
    <w:p w:rsidR="00FF0E70" w:rsidRPr="00BB06E2" w:rsidRDefault="00DF6EA9" w:rsidP="00BB06E2">
      <w:pPr>
        <w:shd w:val="clear" w:color="auto" w:fill="FFFFFF"/>
        <w:spacing w:after="0" w:line="240" w:lineRule="exact"/>
        <w:ind w:firstLine="567"/>
        <w:contextualSpacing/>
        <w:jc w:val="both"/>
        <w:rPr>
          <w:rFonts w:ascii="Times New Roman" w:eastAsia="Times New Roman" w:hAnsi="Times New Roman" w:cs="Times New Roman"/>
          <w:b/>
          <w:spacing w:val="-4"/>
          <w:sz w:val="24"/>
          <w:szCs w:val="24"/>
        </w:rPr>
      </w:pPr>
      <w:r w:rsidRPr="00BB06E2">
        <w:rPr>
          <w:rFonts w:ascii="Times New Roman" w:eastAsia="Times New Roman" w:hAnsi="Times New Roman" w:cs="Times New Roman"/>
          <w:b/>
          <w:spacing w:val="-4"/>
          <w:sz w:val="24"/>
          <w:szCs w:val="24"/>
        </w:rPr>
        <w:t>Начальная це</w:t>
      </w:r>
      <w:r w:rsidR="002B5B06" w:rsidRPr="00BB06E2">
        <w:rPr>
          <w:rFonts w:ascii="Times New Roman" w:eastAsia="Times New Roman" w:hAnsi="Times New Roman" w:cs="Times New Roman"/>
          <w:b/>
          <w:spacing w:val="-4"/>
          <w:sz w:val="24"/>
          <w:szCs w:val="24"/>
        </w:rPr>
        <w:t>на предмета аукциона</w:t>
      </w:r>
      <w:r w:rsidRPr="00BB06E2">
        <w:rPr>
          <w:rFonts w:ascii="Times New Roman" w:eastAsia="Times New Roman" w:hAnsi="Times New Roman" w:cs="Times New Roman"/>
          <w:b/>
          <w:spacing w:val="-4"/>
          <w:sz w:val="24"/>
          <w:szCs w:val="24"/>
        </w:rPr>
        <w:t xml:space="preserve"> – </w:t>
      </w:r>
      <w:r w:rsidR="002B5B06" w:rsidRPr="00BB06E2">
        <w:rPr>
          <w:rFonts w:ascii="Times New Roman" w:eastAsia="Times New Roman" w:hAnsi="Times New Roman" w:cs="Times New Roman"/>
          <w:b/>
          <w:spacing w:val="-4"/>
          <w:sz w:val="24"/>
          <w:szCs w:val="24"/>
        </w:rPr>
        <w:t xml:space="preserve">2093,82 </w:t>
      </w:r>
      <w:r w:rsidRPr="00BB06E2">
        <w:rPr>
          <w:rFonts w:ascii="Times New Roman" w:eastAsia="Times New Roman" w:hAnsi="Times New Roman" w:cs="Times New Roman"/>
          <w:b/>
          <w:spacing w:val="-4"/>
          <w:sz w:val="24"/>
          <w:szCs w:val="24"/>
        </w:rPr>
        <w:t>руб. (</w:t>
      </w:r>
      <w:r w:rsidR="002B5B06" w:rsidRPr="00BB06E2">
        <w:rPr>
          <w:rFonts w:ascii="Times New Roman" w:eastAsia="Times New Roman" w:hAnsi="Times New Roman" w:cs="Times New Roman"/>
          <w:b/>
          <w:spacing w:val="-4"/>
          <w:sz w:val="24"/>
          <w:szCs w:val="24"/>
        </w:rPr>
        <w:t>две тысячи девяносто три</w:t>
      </w:r>
      <w:r w:rsidRPr="00BB06E2">
        <w:rPr>
          <w:rFonts w:ascii="Times New Roman" w:eastAsia="Times New Roman" w:hAnsi="Times New Roman" w:cs="Times New Roman"/>
          <w:b/>
          <w:spacing w:val="-4"/>
          <w:sz w:val="24"/>
          <w:szCs w:val="24"/>
        </w:rPr>
        <w:t xml:space="preserve"> рубл</w:t>
      </w:r>
      <w:r w:rsidR="002B5B06" w:rsidRPr="00BB06E2">
        <w:rPr>
          <w:rFonts w:ascii="Times New Roman" w:eastAsia="Times New Roman" w:hAnsi="Times New Roman" w:cs="Times New Roman"/>
          <w:b/>
          <w:spacing w:val="-4"/>
          <w:sz w:val="24"/>
          <w:szCs w:val="24"/>
        </w:rPr>
        <w:t>я</w:t>
      </w:r>
      <w:r w:rsidRPr="00BB06E2">
        <w:rPr>
          <w:rFonts w:ascii="Times New Roman" w:eastAsia="Times New Roman" w:hAnsi="Times New Roman" w:cs="Times New Roman"/>
          <w:b/>
          <w:spacing w:val="-4"/>
          <w:sz w:val="24"/>
          <w:szCs w:val="24"/>
        </w:rPr>
        <w:t xml:space="preserve"> </w:t>
      </w:r>
      <w:r w:rsidR="002B5B06" w:rsidRPr="00BB06E2">
        <w:rPr>
          <w:rFonts w:ascii="Times New Roman" w:eastAsia="Times New Roman" w:hAnsi="Times New Roman" w:cs="Times New Roman"/>
          <w:b/>
          <w:spacing w:val="-4"/>
          <w:sz w:val="24"/>
          <w:szCs w:val="24"/>
        </w:rPr>
        <w:t>82</w:t>
      </w:r>
      <w:r w:rsidRPr="00BB06E2">
        <w:rPr>
          <w:rFonts w:ascii="Times New Roman" w:eastAsia="Times New Roman" w:hAnsi="Times New Roman" w:cs="Times New Roman"/>
          <w:b/>
          <w:spacing w:val="-4"/>
          <w:sz w:val="24"/>
          <w:szCs w:val="24"/>
        </w:rPr>
        <w:t xml:space="preserve"> копе</w:t>
      </w:r>
      <w:r w:rsidR="002B5B06" w:rsidRPr="00BB06E2">
        <w:rPr>
          <w:rFonts w:ascii="Times New Roman" w:eastAsia="Times New Roman" w:hAnsi="Times New Roman" w:cs="Times New Roman"/>
          <w:b/>
          <w:spacing w:val="-4"/>
          <w:sz w:val="24"/>
          <w:szCs w:val="24"/>
        </w:rPr>
        <w:t>йки</w:t>
      </w:r>
      <w:r w:rsidRPr="00BB06E2">
        <w:rPr>
          <w:rFonts w:ascii="Times New Roman" w:eastAsia="Times New Roman" w:hAnsi="Times New Roman" w:cs="Times New Roman"/>
          <w:b/>
          <w:spacing w:val="-4"/>
          <w:sz w:val="24"/>
          <w:szCs w:val="24"/>
        </w:rPr>
        <w:t>), НДС не облагается</w:t>
      </w:r>
      <w:r w:rsidR="00FF0E70" w:rsidRPr="00BB06E2">
        <w:rPr>
          <w:rFonts w:ascii="Times New Roman" w:eastAsia="Times New Roman" w:hAnsi="Times New Roman" w:cs="Times New Roman"/>
          <w:b/>
          <w:spacing w:val="-4"/>
          <w:sz w:val="24"/>
          <w:szCs w:val="24"/>
        </w:rPr>
        <w:t>;</w:t>
      </w:r>
    </w:p>
    <w:p w:rsidR="00FF0E70" w:rsidRPr="00BB06E2" w:rsidRDefault="00FF0E70" w:rsidP="00BB06E2">
      <w:pPr>
        <w:shd w:val="clear" w:color="auto" w:fill="FFFFFF"/>
        <w:spacing w:after="0" w:line="240" w:lineRule="exact"/>
        <w:ind w:firstLine="567"/>
        <w:contextualSpacing/>
        <w:jc w:val="both"/>
        <w:rPr>
          <w:rFonts w:ascii="Times New Roman" w:eastAsia="Times New Roman" w:hAnsi="Times New Roman" w:cs="Times New Roman"/>
          <w:b/>
          <w:spacing w:val="-4"/>
          <w:sz w:val="24"/>
          <w:szCs w:val="24"/>
        </w:rPr>
      </w:pPr>
      <w:r w:rsidRPr="00BB06E2">
        <w:rPr>
          <w:rFonts w:ascii="Times New Roman" w:eastAsia="Times New Roman" w:hAnsi="Times New Roman" w:cs="Times New Roman"/>
          <w:b/>
          <w:spacing w:val="-4"/>
          <w:sz w:val="24"/>
          <w:szCs w:val="24"/>
        </w:rPr>
        <w:t>Сум</w:t>
      </w:r>
      <w:r w:rsidR="00DF6EA9" w:rsidRPr="00BB06E2">
        <w:rPr>
          <w:rFonts w:ascii="Times New Roman" w:eastAsia="Times New Roman" w:hAnsi="Times New Roman" w:cs="Times New Roman"/>
          <w:b/>
          <w:spacing w:val="-4"/>
          <w:sz w:val="24"/>
          <w:szCs w:val="24"/>
        </w:rPr>
        <w:t xml:space="preserve">ма задатка в размере </w:t>
      </w:r>
      <w:r w:rsidR="002B5B06" w:rsidRPr="00BB06E2">
        <w:rPr>
          <w:rFonts w:ascii="Times New Roman" w:eastAsia="Times New Roman" w:hAnsi="Times New Roman" w:cs="Times New Roman"/>
          <w:b/>
          <w:spacing w:val="-4"/>
          <w:sz w:val="24"/>
          <w:szCs w:val="24"/>
        </w:rPr>
        <w:t>10</w:t>
      </w:r>
      <w:r w:rsidR="00DF6EA9" w:rsidRPr="00BB06E2">
        <w:rPr>
          <w:rFonts w:ascii="Times New Roman" w:eastAsia="Times New Roman" w:hAnsi="Times New Roman" w:cs="Times New Roman"/>
          <w:b/>
          <w:spacing w:val="-4"/>
          <w:sz w:val="24"/>
          <w:szCs w:val="24"/>
        </w:rPr>
        <w:t xml:space="preserve">0% от начальной цены – </w:t>
      </w:r>
      <w:r w:rsidR="002B5B06" w:rsidRPr="00BB06E2">
        <w:rPr>
          <w:rFonts w:ascii="Times New Roman" w:eastAsia="Times New Roman" w:hAnsi="Times New Roman" w:cs="Times New Roman"/>
          <w:b/>
          <w:spacing w:val="-4"/>
          <w:sz w:val="24"/>
          <w:szCs w:val="24"/>
        </w:rPr>
        <w:t xml:space="preserve">2093,82 </w:t>
      </w:r>
      <w:r w:rsidR="00DF6EA9" w:rsidRPr="00BB06E2">
        <w:rPr>
          <w:rFonts w:ascii="Times New Roman" w:eastAsia="Times New Roman" w:hAnsi="Times New Roman" w:cs="Times New Roman"/>
          <w:b/>
          <w:spacing w:val="-4"/>
          <w:sz w:val="24"/>
          <w:szCs w:val="24"/>
        </w:rPr>
        <w:t>руб.</w:t>
      </w:r>
      <w:r w:rsidRPr="00BB06E2">
        <w:rPr>
          <w:rFonts w:ascii="Times New Roman" w:eastAsia="Times New Roman" w:hAnsi="Times New Roman" w:cs="Times New Roman"/>
          <w:b/>
          <w:spacing w:val="-4"/>
          <w:sz w:val="24"/>
          <w:szCs w:val="24"/>
        </w:rPr>
        <w:t>;</w:t>
      </w:r>
    </w:p>
    <w:p w:rsidR="00DC0405" w:rsidRPr="00BB06E2" w:rsidRDefault="00FF0E70" w:rsidP="00BB06E2">
      <w:pPr>
        <w:shd w:val="clear" w:color="auto" w:fill="FFFFFF"/>
        <w:spacing w:after="0" w:line="240" w:lineRule="exact"/>
        <w:ind w:firstLine="567"/>
        <w:contextualSpacing/>
        <w:jc w:val="both"/>
        <w:rPr>
          <w:rFonts w:ascii="Times New Roman" w:eastAsia="Times New Roman" w:hAnsi="Times New Roman" w:cs="Times New Roman"/>
          <w:b/>
          <w:spacing w:val="-4"/>
          <w:sz w:val="24"/>
          <w:szCs w:val="24"/>
        </w:rPr>
      </w:pPr>
      <w:r w:rsidRPr="00BB06E2">
        <w:rPr>
          <w:rFonts w:ascii="Times New Roman" w:eastAsia="Times New Roman" w:hAnsi="Times New Roman" w:cs="Times New Roman"/>
          <w:b/>
          <w:spacing w:val="-4"/>
          <w:sz w:val="24"/>
          <w:szCs w:val="24"/>
        </w:rPr>
        <w:t xml:space="preserve">«Шаг </w:t>
      </w:r>
      <w:r w:rsidR="00DF6EA9" w:rsidRPr="00BB06E2">
        <w:rPr>
          <w:rFonts w:ascii="Times New Roman" w:eastAsia="Times New Roman" w:hAnsi="Times New Roman" w:cs="Times New Roman"/>
          <w:b/>
          <w:spacing w:val="-4"/>
          <w:sz w:val="24"/>
          <w:szCs w:val="24"/>
        </w:rPr>
        <w:t xml:space="preserve">аукциона» в размере </w:t>
      </w:r>
      <w:r w:rsidR="002B5B06" w:rsidRPr="00BB06E2">
        <w:rPr>
          <w:rFonts w:ascii="Times New Roman" w:eastAsia="Times New Roman" w:hAnsi="Times New Roman" w:cs="Times New Roman"/>
          <w:b/>
          <w:spacing w:val="-4"/>
          <w:sz w:val="24"/>
          <w:szCs w:val="24"/>
        </w:rPr>
        <w:t>10</w:t>
      </w:r>
      <w:r w:rsidR="00DF6EA9" w:rsidRPr="00BB06E2">
        <w:rPr>
          <w:rFonts w:ascii="Times New Roman" w:eastAsia="Times New Roman" w:hAnsi="Times New Roman" w:cs="Times New Roman"/>
          <w:b/>
          <w:spacing w:val="-4"/>
          <w:sz w:val="24"/>
          <w:szCs w:val="24"/>
        </w:rPr>
        <w:t>% о</w:t>
      </w:r>
      <w:r w:rsidRPr="00BB06E2">
        <w:rPr>
          <w:rFonts w:ascii="Times New Roman" w:eastAsia="Times New Roman" w:hAnsi="Times New Roman" w:cs="Times New Roman"/>
          <w:b/>
          <w:spacing w:val="-4"/>
          <w:sz w:val="24"/>
          <w:szCs w:val="24"/>
        </w:rPr>
        <w:t>т начальной цены —</w:t>
      </w:r>
      <w:r w:rsidR="00F5312D" w:rsidRPr="00BB06E2">
        <w:rPr>
          <w:rFonts w:ascii="Times New Roman" w:eastAsia="Times New Roman" w:hAnsi="Times New Roman" w:cs="Times New Roman"/>
          <w:b/>
          <w:spacing w:val="-4"/>
          <w:sz w:val="24"/>
          <w:szCs w:val="24"/>
        </w:rPr>
        <w:t xml:space="preserve"> </w:t>
      </w:r>
      <w:r w:rsidR="002B5B06" w:rsidRPr="00BB06E2">
        <w:rPr>
          <w:rFonts w:ascii="Times New Roman" w:eastAsia="Times New Roman" w:hAnsi="Times New Roman" w:cs="Times New Roman"/>
          <w:b/>
          <w:spacing w:val="-4"/>
          <w:sz w:val="24"/>
          <w:szCs w:val="24"/>
        </w:rPr>
        <w:t xml:space="preserve">209,38 </w:t>
      </w:r>
      <w:r w:rsidRPr="00BB06E2">
        <w:rPr>
          <w:rFonts w:ascii="Times New Roman" w:eastAsia="Times New Roman" w:hAnsi="Times New Roman" w:cs="Times New Roman"/>
          <w:b/>
          <w:spacing w:val="-4"/>
          <w:sz w:val="24"/>
          <w:szCs w:val="24"/>
        </w:rPr>
        <w:t>руб.;</w:t>
      </w:r>
    </w:p>
    <w:p w:rsidR="00FF0E70" w:rsidRPr="00BB06E2" w:rsidRDefault="00FF0E70" w:rsidP="00BB06E2">
      <w:pPr>
        <w:shd w:val="clear" w:color="auto" w:fill="FFFFFF"/>
        <w:spacing w:after="0" w:line="240" w:lineRule="exact"/>
        <w:ind w:firstLine="567"/>
        <w:contextualSpacing/>
        <w:jc w:val="both"/>
        <w:rPr>
          <w:rFonts w:ascii="Times New Roman" w:eastAsia="Times New Roman" w:hAnsi="Times New Roman" w:cs="Times New Roman"/>
          <w:b/>
          <w:spacing w:val="-4"/>
          <w:sz w:val="24"/>
          <w:szCs w:val="24"/>
        </w:rPr>
      </w:pPr>
      <w:r w:rsidRPr="00BB06E2">
        <w:rPr>
          <w:rFonts w:ascii="Times New Roman" w:eastAsia="Times New Roman" w:hAnsi="Times New Roman" w:cs="Times New Roman"/>
          <w:b/>
          <w:spacing w:val="-4"/>
          <w:sz w:val="24"/>
          <w:szCs w:val="24"/>
        </w:rPr>
        <w:t xml:space="preserve">Годовой размер платы за установку и эксплуатацию рекламной конструкции - </w:t>
      </w:r>
      <w:r w:rsidR="002B5B06" w:rsidRPr="00BB06E2">
        <w:rPr>
          <w:rFonts w:ascii="Times New Roman" w:eastAsia="Times New Roman" w:hAnsi="Times New Roman" w:cs="Times New Roman"/>
          <w:b/>
          <w:spacing w:val="-4"/>
          <w:sz w:val="24"/>
          <w:szCs w:val="24"/>
        </w:rPr>
        <w:t>4187,64 руб.</w:t>
      </w:r>
    </w:p>
    <w:p w:rsidR="00BB06E2" w:rsidRDefault="00BB06E2" w:rsidP="00BB06E2">
      <w:pPr>
        <w:shd w:val="clear" w:color="auto" w:fill="FFFFFF"/>
        <w:spacing w:after="0" w:line="240" w:lineRule="exact"/>
        <w:ind w:firstLine="567"/>
        <w:contextualSpacing/>
        <w:jc w:val="both"/>
        <w:rPr>
          <w:rFonts w:ascii="Times New Roman" w:eastAsia="Times New Roman" w:hAnsi="Times New Roman" w:cs="Times New Roman"/>
          <w:b/>
          <w:spacing w:val="-4"/>
          <w:sz w:val="24"/>
          <w:szCs w:val="24"/>
        </w:rPr>
      </w:pPr>
    </w:p>
    <w:p w:rsidR="00F5312D" w:rsidRPr="00BB06E2" w:rsidRDefault="00F5312D" w:rsidP="00BB06E2">
      <w:pPr>
        <w:shd w:val="clear" w:color="auto" w:fill="FFFFFF"/>
        <w:spacing w:after="0" w:line="240" w:lineRule="exact"/>
        <w:ind w:firstLine="567"/>
        <w:contextualSpacing/>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b/>
          <w:spacing w:val="-4"/>
          <w:sz w:val="24"/>
          <w:szCs w:val="24"/>
        </w:rPr>
        <w:t xml:space="preserve">ЛОТ № 2: </w:t>
      </w:r>
      <w:r w:rsidRPr="00BB06E2">
        <w:rPr>
          <w:rFonts w:ascii="Times New Roman" w:eastAsia="Times New Roman" w:hAnsi="Times New Roman" w:cs="Times New Roman"/>
          <w:spacing w:val="-4"/>
          <w:sz w:val="24"/>
          <w:szCs w:val="24"/>
        </w:rPr>
        <w:t>право на заключение договора на установку и эксплуатацию рекламной конструкции по адресу: Республика Карелия, г. Суоярви, ул. Ленина, в районе дома № 41 (газонная часть), со следующими характеристиками:</w:t>
      </w:r>
    </w:p>
    <w:p w:rsidR="00F5312D" w:rsidRPr="00BB06E2" w:rsidRDefault="00F5312D" w:rsidP="00BB06E2">
      <w:pPr>
        <w:pStyle w:val="a6"/>
        <w:numPr>
          <w:ilvl w:val="0"/>
          <w:numId w:val="9"/>
        </w:numPr>
        <w:shd w:val="clear" w:color="auto" w:fill="FFFFFF"/>
        <w:spacing w:after="0" w:line="240" w:lineRule="exact"/>
        <w:ind w:left="0" w:firstLine="567"/>
        <w:jc w:val="both"/>
        <w:rPr>
          <w:rFonts w:ascii="Times New Roman" w:hAnsi="Times New Roman" w:cs="Times New Roman"/>
          <w:bCs/>
          <w:sz w:val="24"/>
          <w:szCs w:val="24"/>
        </w:rPr>
      </w:pPr>
      <w:r w:rsidRPr="00BB06E2">
        <w:rPr>
          <w:rFonts w:ascii="Times New Roman" w:eastAsia="Times New Roman" w:hAnsi="Times New Roman" w:cs="Times New Roman"/>
          <w:spacing w:val="-4"/>
          <w:sz w:val="24"/>
          <w:szCs w:val="24"/>
        </w:rPr>
        <w:t xml:space="preserve">Тип рекламной конструкции - </w:t>
      </w:r>
      <w:r w:rsidRPr="00BB06E2">
        <w:rPr>
          <w:rFonts w:ascii="Times New Roman" w:hAnsi="Times New Roman" w:cs="Times New Roman"/>
          <w:bCs/>
          <w:sz w:val="24"/>
          <w:szCs w:val="24"/>
        </w:rPr>
        <w:t>Сити-формат;</w:t>
      </w:r>
    </w:p>
    <w:p w:rsidR="00F5312D" w:rsidRPr="00BB06E2" w:rsidRDefault="00F5312D" w:rsidP="00BB06E2">
      <w:pPr>
        <w:pStyle w:val="a6"/>
        <w:numPr>
          <w:ilvl w:val="0"/>
          <w:numId w:val="9"/>
        </w:numPr>
        <w:shd w:val="clear" w:color="auto" w:fill="FFFFFF"/>
        <w:spacing w:after="0" w:line="240" w:lineRule="exact"/>
        <w:ind w:left="0" w:firstLine="567"/>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spacing w:val="-4"/>
          <w:sz w:val="24"/>
          <w:szCs w:val="24"/>
        </w:rPr>
        <w:t xml:space="preserve">Вид рекламной конструкции – </w:t>
      </w:r>
      <w:proofErr w:type="spellStart"/>
      <w:r w:rsidRPr="00BB06E2">
        <w:rPr>
          <w:rFonts w:ascii="Times New Roman" w:eastAsia="Times New Roman" w:hAnsi="Times New Roman" w:cs="Times New Roman"/>
          <w:spacing w:val="-4"/>
          <w:sz w:val="24"/>
          <w:szCs w:val="24"/>
        </w:rPr>
        <w:t>Лайтбокс</w:t>
      </w:r>
      <w:proofErr w:type="spellEnd"/>
      <w:r w:rsidRPr="00BB06E2">
        <w:rPr>
          <w:rFonts w:ascii="Times New Roman" w:eastAsia="Times New Roman" w:hAnsi="Times New Roman" w:cs="Times New Roman"/>
          <w:spacing w:val="-4"/>
          <w:sz w:val="24"/>
          <w:szCs w:val="24"/>
        </w:rPr>
        <w:t>;</w:t>
      </w:r>
    </w:p>
    <w:p w:rsidR="00F5312D" w:rsidRPr="00BB06E2" w:rsidRDefault="00F5312D" w:rsidP="00BB06E2">
      <w:pPr>
        <w:pStyle w:val="a6"/>
        <w:numPr>
          <w:ilvl w:val="0"/>
          <w:numId w:val="9"/>
        </w:numPr>
        <w:shd w:val="clear" w:color="auto" w:fill="FFFFFF"/>
        <w:spacing w:after="0" w:line="240" w:lineRule="exact"/>
        <w:ind w:left="0" w:firstLine="567"/>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spacing w:val="-4"/>
          <w:sz w:val="24"/>
          <w:szCs w:val="24"/>
        </w:rPr>
        <w:t>Место в схеме размещения рекламных конструкций на территории Суоярвского муниципального округа - № 5.</w:t>
      </w:r>
    </w:p>
    <w:p w:rsidR="00F5312D" w:rsidRPr="00BB06E2" w:rsidRDefault="00F5312D" w:rsidP="00BB06E2">
      <w:pPr>
        <w:pStyle w:val="a6"/>
        <w:numPr>
          <w:ilvl w:val="0"/>
          <w:numId w:val="9"/>
        </w:numPr>
        <w:shd w:val="clear" w:color="auto" w:fill="FFFFFF"/>
        <w:spacing w:after="0" w:line="240" w:lineRule="exact"/>
        <w:ind w:left="0" w:firstLine="567"/>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spacing w:val="-4"/>
          <w:sz w:val="24"/>
          <w:szCs w:val="24"/>
        </w:rPr>
        <w:t>Общая площадь информационного поля - 2,16 м</w:t>
      </w:r>
      <w:proofErr w:type="gramStart"/>
      <w:r w:rsidRPr="00BB06E2">
        <w:rPr>
          <w:rFonts w:ascii="Times New Roman" w:eastAsia="Times New Roman" w:hAnsi="Times New Roman" w:cs="Times New Roman"/>
          <w:spacing w:val="-4"/>
          <w:sz w:val="24"/>
          <w:szCs w:val="24"/>
          <w:vertAlign w:val="superscript"/>
        </w:rPr>
        <w:t>2</w:t>
      </w:r>
      <w:proofErr w:type="gramEnd"/>
      <w:r w:rsidRPr="00BB06E2">
        <w:rPr>
          <w:rFonts w:ascii="Times New Roman" w:eastAsia="Times New Roman" w:hAnsi="Times New Roman" w:cs="Times New Roman"/>
          <w:spacing w:val="-4"/>
          <w:sz w:val="24"/>
          <w:szCs w:val="24"/>
        </w:rPr>
        <w:t>;</w:t>
      </w:r>
    </w:p>
    <w:p w:rsidR="00F5312D" w:rsidRPr="00BB06E2" w:rsidRDefault="00F5312D" w:rsidP="00BB06E2">
      <w:pPr>
        <w:pStyle w:val="a6"/>
        <w:numPr>
          <w:ilvl w:val="0"/>
          <w:numId w:val="9"/>
        </w:numPr>
        <w:shd w:val="clear" w:color="auto" w:fill="FFFFFF"/>
        <w:spacing w:after="0" w:line="240" w:lineRule="exact"/>
        <w:ind w:left="0" w:firstLine="567"/>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spacing w:val="-4"/>
          <w:sz w:val="24"/>
          <w:szCs w:val="24"/>
        </w:rPr>
        <w:t>Вид информационного поля – двустороннее;</w:t>
      </w:r>
    </w:p>
    <w:p w:rsidR="00F5312D" w:rsidRPr="00BB06E2" w:rsidRDefault="00F5312D" w:rsidP="00BB06E2">
      <w:pPr>
        <w:pStyle w:val="a6"/>
        <w:numPr>
          <w:ilvl w:val="0"/>
          <w:numId w:val="9"/>
        </w:numPr>
        <w:shd w:val="clear" w:color="auto" w:fill="FFFFFF"/>
        <w:spacing w:after="0" w:line="240" w:lineRule="exact"/>
        <w:ind w:left="0" w:firstLine="567"/>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spacing w:val="-4"/>
          <w:sz w:val="24"/>
          <w:szCs w:val="24"/>
        </w:rPr>
        <w:t xml:space="preserve">Технические характеристики рекламной конструкции: </w:t>
      </w:r>
    </w:p>
    <w:p w:rsidR="00F5312D" w:rsidRPr="00BB06E2" w:rsidRDefault="00F5312D" w:rsidP="00BB06E2">
      <w:pPr>
        <w:shd w:val="clear" w:color="auto" w:fill="FFFFFF"/>
        <w:spacing w:after="0" w:line="240" w:lineRule="exact"/>
        <w:ind w:firstLine="567"/>
        <w:contextualSpacing/>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spacing w:val="-4"/>
          <w:sz w:val="24"/>
          <w:szCs w:val="24"/>
        </w:rPr>
        <w:t>- габаритные размеры надземной части 1200х1900;</w:t>
      </w:r>
    </w:p>
    <w:p w:rsidR="00F5312D" w:rsidRPr="00BB06E2" w:rsidRDefault="00F5312D" w:rsidP="00BB06E2">
      <w:pPr>
        <w:shd w:val="clear" w:color="auto" w:fill="FFFFFF"/>
        <w:spacing w:after="0" w:line="240" w:lineRule="exact"/>
        <w:ind w:firstLine="567"/>
        <w:contextualSpacing/>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spacing w:val="-4"/>
          <w:sz w:val="24"/>
          <w:szCs w:val="24"/>
        </w:rPr>
        <w:t>- с подсветкой;</w:t>
      </w:r>
    </w:p>
    <w:p w:rsidR="00F5312D" w:rsidRPr="00BB06E2" w:rsidRDefault="00F5312D" w:rsidP="00BB06E2">
      <w:pPr>
        <w:shd w:val="clear" w:color="auto" w:fill="FFFFFF"/>
        <w:spacing w:after="0" w:line="240" w:lineRule="exact"/>
        <w:ind w:firstLine="567"/>
        <w:contextualSpacing/>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spacing w:val="-4"/>
          <w:sz w:val="24"/>
          <w:szCs w:val="24"/>
        </w:rPr>
        <w:t>- плоская тумба-рамка из  алюминиевого или анодированного стального профиля,  открытые поверхности из стекла, прозрачного пластика (акрил или литой поликарбонат), триплекс.</w:t>
      </w:r>
    </w:p>
    <w:p w:rsidR="00F5312D" w:rsidRPr="00BB06E2" w:rsidRDefault="00F5312D" w:rsidP="00BB06E2">
      <w:pPr>
        <w:shd w:val="clear" w:color="auto" w:fill="FFFFFF"/>
        <w:spacing w:after="0" w:line="240" w:lineRule="exact"/>
        <w:ind w:firstLine="567"/>
        <w:contextualSpacing/>
        <w:jc w:val="both"/>
        <w:rPr>
          <w:rFonts w:ascii="Times New Roman" w:eastAsia="Times New Roman" w:hAnsi="Times New Roman" w:cs="Times New Roman"/>
          <w:b/>
          <w:spacing w:val="-4"/>
          <w:sz w:val="24"/>
          <w:szCs w:val="24"/>
        </w:rPr>
      </w:pPr>
      <w:r w:rsidRPr="00BB06E2">
        <w:rPr>
          <w:rFonts w:ascii="Times New Roman" w:eastAsia="Times New Roman" w:hAnsi="Times New Roman" w:cs="Times New Roman"/>
          <w:b/>
          <w:spacing w:val="-4"/>
          <w:sz w:val="24"/>
          <w:szCs w:val="24"/>
        </w:rPr>
        <w:t>Начальная цена предмета аукциона – 2093,82 руб. (две тысячи девяносто три рубля 82 копейки), НДС не облагается;</w:t>
      </w:r>
    </w:p>
    <w:p w:rsidR="00F5312D" w:rsidRPr="00BB06E2" w:rsidRDefault="00F5312D" w:rsidP="00BB06E2">
      <w:pPr>
        <w:shd w:val="clear" w:color="auto" w:fill="FFFFFF"/>
        <w:spacing w:after="0" w:line="240" w:lineRule="exact"/>
        <w:ind w:firstLine="567"/>
        <w:contextualSpacing/>
        <w:jc w:val="both"/>
        <w:rPr>
          <w:rFonts w:ascii="Times New Roman" w:eastAsia="Times New Roman" w:hAnsi="Times New Roman" w:cs="Times New Roman"/>
          <w:b/>
          <w:spacing w:val="-4"/>
          <w:sz w:val="24"/>
          <w:szCs w:val="24"/>
        </w:rPr>
      </w:pPr>
      <w:r w:rsidRPr="00BB06E2">
        <w:rPr>
          <w:rFonts w:ascii="Times New Roman" w:eastAsia="Times New Roman" w:hAnsi="Times New Roman" w:cs="Times New Roman"/>
          <w:b/>
          <w:spacing w:val="-4"/>
          <w:sz w:val="24"/>
          <w:szCs w:val="24"/>
        </w:rPr>
        <w:t>Сумма задатка в размере 100% от начальной цены – 2093,82 руб.;</w:t>
      </w:r>
    </w:p>
    <w:p w:rsidR="00F5312D" w:rsidRPr="00BB06E2" w:rsidRDefault="00F5312D" w:rsidP="00BB06E2">
      <w:pPr>
        <w:shd w:val="clear" w:color="auto" w:fill="FFFFFF"/>
        <w:spacing w:after="0" w:line="240" w:lineRule="exact"/>
        <w:ind w:firstLine="567"/>
        <w:contextualSpacing/>
        <w:jc w:val="both"/>
        <w:rPr>
          <w:rFonts w:ascii="Times New Roman" w:eastAsia="Times New Roman" w:hAnsi="Times New Roman" w:cs="Times New Roman"/>
          <w:b/>
          <w:spacing w:val="-4"/>
          <w:sz w:val="24"/>
          <w:szCs w:val="24"/>
        </w:rPr>
      </w:pPr>
      <w:r w:rsidRPr="00BB06E2">
        <w:rPr>
          <w:rFonts w:ascii="Times New Roman" w:eastAsia="Times New Roman" w:hAnsi="Times New Roman" w:cs="Times New Roman"/>
          <w:b/>
          <w:spacing w:val="-4"/>
          <w:sz w:val="24"/>
          <w:szCs w:val="24"/>
        </w:rPr>
        <w:t>«Шаг аукциона» в размере 10% от начальной цены — 209,38 руб.;</w:t>
      </w:r>
    </w:p>
    <w:p w:rsidR="00F5312D" w:rsidRPr="00BB06E2" w:rsidRDefault="00F5312D" w:rsidP="00BB06E2">
      <w:pPr>
        <w:shd w:val="clear" w:color="auto" w:fill="FFFFFF"/>
        <w:spacing w:after="0" w:line="240" w:lineRule="exact"/>
        <w:ind w:firstLine="567"/>
        <w:contextualSpacing/>
        <w:jc w:val="both"/>
        <w:rPr>
          <w:rFonts w:ascii="Times New Roman" w:eastAsia="Times New Roman" w:hAnsi="Times New Roman" w:cs="Times New Roman"/>
          <w:b/>
          <w:spacing w:val="-4"/>
          <w:sz w:val="24"/>
          <w:szCs w:val="24"/>
        </w:rPr>
      </w:pPr>
      <w:r w:rsidRPr="00BB06E2">
        <w:rPr>
          <w:rFonts w:ascii="Times New Roman" w:eastAsia="Times New Roman" w:hAnsi="Times New Roman" w:cs="Times New Roman"/>
          <w:b/>
          <w:spacing w:val="-4"/>
          <w:sz w:val="24"/>
          <w:szCs w:val="24"/>
        </w:rPr>
        <w:t>Годовой размер платы за установку и эксплуатацию рекламной конструкции - 4187,64 руб.</w:t>
      </w:r>
    </w:p>
    <w:p w:rsidR="00BB06E2" w:rsidRDefault="00BB06E2" w:rsidP="00BB06E2">
      <w:pPr>
        <w:shd w:val="clear" w:color="auto" w:fill="FFFFFF"/>
        <w:spacing w:after="0" w:line="240" w:lineRule="exact"/>
        <w:ind w:firstLine="567"/>
        <w:contextualSpacing/>
        <w:jc w:val="both"/>
        <w:rPr>
          <w:rFonts w:ascii="Times New Roman" w:eastAsia="Times New Roman" w:hAnsi="Times New Roman" w:cs="Times New Roman"/>
          <w:b/>
          <w:spacing w:val="-4"/>
          <w:sz w:val="24"/>
          <w:szCs w:val="24"/>
        </w:rPr>
      </w:pPr>
    </w:p>
    <w:p w:rsidR="00E32929" w:rsidRPr="00BB06E2" w:rsidRDefault="00E32929" w:rsidP="00BB06E2">
      <w:pPr>
        <w:shd w:val="clear" w:color="auto" w:fill="FFFFFF"/>
        <w:spacing w:after="0" w:line="240" w:lineRule="exact"/>
        <w:ind w:firstLine="567"/>
        <w:contextualSpacing/>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b/>
          <w:spacing w:val="-4"/>
          <w:sz w:val="24"/>
          <w:szCs w:val="24"/>
        </w:rPr>
        <w:t xml:space="preserve">ЛОТ № 3: </w:t>
      </w:r>
      <w:r w:rsidRPr="00BB06E2">
        <w:rPr>
          <w:rFonts w:ascii="Times New Roman" w:eastAsia="Times New Roman" w:hAnsi="Times New Roman" w:cs="Times New Roman"/>
          <w:spacing w:val="-4"/>
          <w:sz w:val="24"/>
          <w:szCs w:val="24"/>
        </w:rPr>
        <w:t xml:space="preserve">право на заключение договора на установку и эксплуатацию рекламной конструкции по адресу: Республика Карелия, г. Суоярви, </w:t>
      </w:r>
      <w:r w:rsidR="00FC22B4" w:rsidRPr="00BB06E2">
        <w:rPr>
          <w:rFonts w:ascii="Times New Roman" w:eastAsia="Times New Roman" w:hAnsi="Times New Roman" w:cs="Times New Roman"/>
          <w:spacing w:val="-4"/>
          <w:sz w:val="24"/>
          <w:szCs w:val="24"/>
        </w:rPr>
        <w:t>ул. Ленина, в районе жилого дома № 43 (газонная часть)</w:t>
      </w:r>
      <w:r w:rsidRPr="00BB06E2">
        <w:rPr>
          <w:rFonts w:ascii="Times New Roman" w:eastAsia="Times New Roman" w:hAnsi="Times New Roman" w:cs="Times New Roman"/>
          <w:spacing w:val="-4"/>
          <w:sz w:val="24"/>
          <w:szCs w:val="24"/>
        </w:rPr>
        <w:t xml:space="preserve"> со следующими характеристиками:</w:t>
      </w:r>
    </w:p>
    <w:p w:rsidR="00E32929" w:rsidRPr="00BB06E2" w:rsidRDefault="00E32929" w:rsidP="00BB06E2">
      <w:pPr>
        <w:pStyle w:val="a6"/>
        <w:numPr>
          <w:ilvl w:val="0"/>
          <w:numId w:val="10"/>
        </w:numPr>
        <w:shd w:val="clear" w:color="auto" w:fill="FFFFFF"/>
        <w:spacing w:after="0" w:line="240" w:lineRule="exact"/>
        <w:ind w:left="0" w:firstLine="567"/>
        <w:jc w:val="both"/>
        <w:rPr>
          <w:rFonts w:ascii="Times New Roman" w:hAnsi="Times New Roman" w:cs="Times New Roman"/>
          <w:bCs/>
          <w:sz w:val="24"/>
          <w:szCs w:val="24"/>
        </w:rPr>
      </w:pPr>
      <w:r w:rsidRPr="00BB06E2">
        <w:rPr>
          <w:rFonts w:ascii="Times New Roman" w:eastAsia="Times New Roman" w:hAnsi="Times New Roman" w:cs="Times New Roman"/>
          <w:spacing w:val="-4"/>
          <w:sz w:val="24"/>
          <w:szCs w:val="24"/>
        </w:rPr>
        <w:t xml:space="preserve">Тип рекламной конструкции - </w:t>
      </w:r>
      <w:r w:rsidRPr="00BB06E2">
        <w:rPr>
          <w:rFonts w:ascii="Times New Roman" w:hAnsi="Times New Roman" w:cs="Times New Roman"/>
          <w:bCs/>
          <w:sz w:val="24"/>
          <w:szCs w:val="24"/>
        </w:rPr>
        <w:t>Сити-формат;</w:t>
      </w:r>
    </w:p>
    <w:p w:rsidR="00E32929" w:rsidRPr="00BB06E2" w:rsidRDefault="00E32929" w:rsidP="00BB06E2">
      <w:pPr>
        <w:pStyle w:val="a6"/>
        <w:numPr>
          <w:ilvl w:val="0"/>
          <w:numId w:val="10"/>
        </w:numPr>
        <w:shd w:val="clear" w:color="auto" w:fill="FFFFFF"/>
        <w:spacing w:after="0" w:line="240" w:lineRule="exact"/>
        <w:ind w:left="0" w:firstLine="567"/>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spacing w:val="-4"/>
          <w:sz w:val="24"/>
          <w:szCs w:val="24"/>
        </w:rPr>
        <w:t xml:space="preserve">Вид рекламной конструкции – </w:t>
      </w:r>
      <w:proofErr w:type="spellStart"/>
      <w:r w:rsidRPr="00BB06E2">
        <w:rPr>
          <w:rFonts w:ascii="Times New Roman" w:eastAsia="Times New Roman" w:hAnsi="Times New Roman" w:cs="Times New Roman"/>
          <w:spacing w:val="-4"/>
          <w:sz w:val="24"/>
          <w:szCs w:val="24"/>
        </w:rPr>
        <w:t>Лайтбокс</w:t>
      </w:r>
      <w:proofErr w:type="spellEnd"/>
      <w:r w:rsidRPr="00BB06E2">
        <w:rPr>
          <w:rFonts w:ascii="Times New Roman" w:eastAsia="Times New Roman" w:hAnsi="Times New Roman" w:cs="Times New Roman"/>
          <w:spacing w:val="-4"/>
          <w:sz w:val="24"/>
          <w:szCs w:val="24"/>
        </w:rPr>
        <w:t>;</w:t>
      </w:r>
    </w:p>
    <w:p w:rsidR="00E32929" w:rsidRPr="00BB06E2" w:rsidRDefault="00E32929" w:rsidP="00BB06E2">
      <w:pPr>
        <w:pStyle w:val="a6"/>
        <w:numPr>
          <w:ilvl w:val="0"/>
          <w:numId w:val="10"/>
        </w:numPr>
        <w:shd w:val="clear" w:color="auto" w:fill="FFFFFF"/>
        <w:spacing w:after="0" w:line="240" w:lineRule="exact"/>
        <w:ind w:left="0" w:firstLine="567"/>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spacing w:val="-4"/>
          <w:sz w:val="24"/>
          <w:szCs w:val="24"/>
        </w:rPr>
        <w:t xml:space="preserve">Место в схеме размещения рекламных конструкций на территории Суоярвского муниципального округа - № </w:t>
      </w:r>
      <w:r w:rsidR="00FC22B4" w:rsidRPr="00BB06E2">
        <w:rPr>
          <w:rFonts w:ascii="Times New Roman" w:eastAsia="Times New Roman" w:hAnsi="Times New Roman" w:cs="Times New Roman"/>
          <w:spacing w:val="-4"/>
          <w:sz w:val="24"/>
          <w:szCs w:val="24"/>
        </w:rPr>
        <w:t>6</w:t>
      </w:r>
      <w:r w:rsidRPr="00BB06E2">
        <w:rPr>
          <w:rFonts w:ascii="Times New Roman" w:eastAsia="Times New Roman" w:hAnsi="Times New Roman" w:cs="Times New Roman"/>
          <w:spacing w:val="-4"/>
          <w:sz w:val="24"/>
          <w:szCs w:val="24"/>
        </w:rPr>
        <w:t>.</w:t>
      </w:r>
    </w:p>
    <w:p w:rsidR="00E32929" w:rsidRPr="00BB06E2" w:rsidRDefault="00E32929" w:rsidP="00BB06E2">
      <w:pPr>
        <w:pStyle w:val="a6"/>
        <w:numPr>
          <w:ilvl w:val="0"/>
          <w:numId w:val="10"/>
        </w:numPr>
        <w:shd w:val="clear" w:color="auto" w:fill="FFFFFF"/>
        <w:spacing w:after="0" w:line="240" w:lineRule="exact"/>
        <w:ind w:left="0" w:firstLine="567"/>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spacing w:val="-4"/>
          <w:sz w:val="24"/>
          <w:szCs w:val="24"/>
        </w:rPr>
        <w:lastRenderedPageBreak/>
        <w:t>Общая площадь информационного поля - 2,16 м</w:t>
      </w:r>
      <w:proofErr w:type="gramStart"/>
      <w:r w:rsidRPr="00BB06E2">
        <w:rPr>
          <w:rFonts w:ascii="Times New Roman" w:eastAsia="Times New Roman" w:hAnsi="Times New Roman" w:cs="Times New Roman"/>
          <w:spacing w:val="-4"/>
          <w:sz w:val="24"/>
          <w:szCs w:val="24"/>
          <w:vertAlign w:val="superscript"/>
        </w:rPr>
        <w:t>2</w:t>
      </w:r>
      <w:proofErr w:type="gramEnd"/>
      <w:r w:rsidRPr="00BB06E2">
        <w:rPr>
          <w:rFonts w:ascii="Times New Roman" w:eastAsia="Times New Roman" w:hAnsi="Times New Roman" w:cs="Times New Roman"/>
          <w:spacing w:val="-4"/>
          <w:sz w:val="24"/>
          <w:szCs w:val="24"/>
        </w:rPr>
        <w:t>;</w:t>
      </w:r>
    </w:p>
    <w:p w:rsidR="00E32929" w:rsidRPr="00BB06E2" w:rsidRDefault="00E32929" w:rsidP="00BB06E2">
      <w:pPr>
        <w:pStyle w:val="a6"/>
        <w:numPr>
          <w:ilvl w:val="0"/>
          <w:numId w:val="10"/>
        </w:numPr>
        <w:shd w:val="clear" w:color="auto" w:fill="FFFFFF"/>
        <w:spacing w:after="0" w:line="240" w:lineRule="exact"/>
        <w:ind w:left="0" w:firstLine="567"/>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spacing w:val="-4"/>
          <w:sz w:val="24"/>
          <w:szCs w:val="24"/>
        </w:rPr>
        <w:t>Вид информационного поля – двустороннее;</w:t>
      </w:r>
    </w:p>
    <w:p w:rsidR="00E32929" w:rsidRPr="00BB06E2" w:rsidRDefault="00E32929" w:rsidP="00BB06E2">
      <w:pPr>
        <w:pStyle w:val="a6"/>
        <w:numPr>
          <w:ilvl w:val="0"/>
          <w:numId w:val="10"/>
        </w:numPr>
        <w:shd w:val="clear" w:color="auto" w:fill="FFFFFF"/>
        <w:spacing w:after="0" w:line="240" w:lineRule="exact"/>
        <w:ind w:left="0" w:firstLine="567"/>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spacing w:val="-4"/>
          <w:sz w:val="24"/>
          <w:szCs w:val="24"/>
        </w:rPr>
        <w:t xml:space="preserve">Технические характеристики рекламной конструкции: </w:t>
      </w:r>
    </w:p>
    <w:p w:rsidR="00E32929" w:rsidRPr="00BB06E2" w:rsidRDefault="00E32929" w:rsidP="00BB06E2">
      <w:pPr>
        <w:shd w:val="clear" w:color="auto" w:fill="FFFFFF"/>
        <w:spacing w:after="0" w:line="240" w:lineRule="exact"/>
        <w:ind w:firstLine="567"/>
        <w:contextualSpacing/>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spacing w:val="-4"/>
          <w:sz w:val="24"/>
          <w:szCs w:val="24"/>
        </w:rPr>
        <w:t>- габаритные размеры надземной части 1200х1900;</w:t>
      </w:r>
    </w:p>
    <w:p w:rsidR="00E32929" w:rsidRPr="00BB06E2" w:rsidRDefault="00E32929" w:rsidP="00BB06E2">
      <w:pPr>
        <w:shd w:val="clear" w:color="auto" w:fill="FFFFFF"/>
        <w:spacing w:after="0" w:line="240" w:lineRule="exact"/>
        <w:ind w:firstLine="567"/>
        <w:contextualSpacing/>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spacing w:val="-4"/>
          <w:sz w:val="24"/>
          <w:szCs w:val="24"/>
        </w:rPr>
        <w:t>- с подсветкой;</w:t>
      </w:r>
    </w:p>
    <w:p w:rsidR="00E32929" w:rsidRPr="00BB06E2" w:rsidRDefault="00E32929" w:rsidP="00BB06E2">
      <w:pPr>
        <w:shd w:val="clear" w:color="auto" w:fill="FFFFFF"/>
        <w:spacing w:after="0" w:line="240" w:lineRule="exact"/>
        <w:ind w:firstLine="567"/>
        <w:contextualSpacing/>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spacing w:val="-4"/>
          <w:sz w:val="24"/>
          <w:szCs w:val="24"/>
        </w:rPr>
        <w:t>- плоская тумба-рамка из  алюминиевого или анодированного стального профиля,  открытые поверхности из стекла, прозрачного пластика (акрил или литой поликарбонат), триплекс.</w:t>
      </w:r>
    </w:p>
    <w:p w:rsidR="00E32929" w:rsidRPr="00BB06E2" w:rsidRDefault="00E32929" w:rsidP="00BB06E2">
      <w:pPr>
        <w:shd w:val="clear" w:color="auto" w:fill="FFFFFF"/>
        <w:spacing w:after="0" w:line="240" w:lineRule="exact"/>
        <w:ind w:firstLine="567"/>
        <w:contextualSpacing/>
        <w:jc w:val="both"/>
        <w:rPr>
          <w:rFonts w:ascii="Times New Roman" w:eastAsia="Times New Roman" w:hAnsi="Times New Roman" w:cs="Times New Roman"/>
          <w:b/>
          <w:spacing w:val="-4"/>
          <w:sz w:val="24"/>
          <w:szCs w:val="24"/>
        </w:rPr>
      </w:pPr>
      <w:r w:rsidRPr="00BB06E2">
        <w:rPr>
          <w:rFonts w:ascii="Times New Roman" w:eastAsia="Times New Roman" w:hAnsi="Times New Roman" w:cs="Times New Roman"/>
          <w:b/>
          <w:spacing w:val="-4"/>
          <w:sz w:val="24"/>
          <w:szCs w:val="24"/>
        </w:rPr>
        <w:t>Начальная цена предмета аукциона – 2093,82 руб. (две тысячи девяносто три рубля 82 копейки), НДС не облагается;</w:t>
      </w:r>
    </w:p>
    <w:p w:rsidR="00E32929" w:rsidRPr="00BB06E2" w:rsidRDefault="00E32929" w:rsidP="00BB06E2">
      <w:pPr>
        <w:shd w:val="clear" w:color="auto" w:fill="FFFFFF"/>
        <w:spacing w:after="0" w:line="240" w:lineRule="exact"/>
        <w:ind w:firstLine="567"/>
        <w:contextualSpacing/>
        <w:jc w:val="both"/>
        <w:rPr>
          <w:rFonts w:ascii="Times New Roman" w:eastAsia="Times New Roman" w:hAnsi="Times New Roman" w:cs="Times New Roman"/>
          <w:b/>
          <w:spacing w:val="-4"/>
          <w:sz w:val="24"/>
          <w:szCs w:val="24"/>
        </w:rPr>
      </w:pPr>
      <w:r w:rsidRPr="00BB06E2">
        <w:rPr>
          <w:rFonts w:ascii="Times New Roman" w:eastAsia="Times New Roman" w:hAnsi="Times New Roman" w:cs="Times New Roman"/>
          <w:b/>
          <w:spacing w:val="-4"/>
          <w:sz w:val="24"/>
          <w:szCs w:val="24"/>
        </w:rPr>
        <w:t>Сумма задатка в размере 100% от начальной цены – 2093,82 руб.;</w:t>
      </w:r>
    </w:p>
    <w:p w:rsidR="00E32929" w:rsidRPr="00BB06E2" w:rsidRDefault="00E32929" w:rsidP="00BB06E2">
      <w:pPr>
        <w:shd w:val="clear" w:color="auto" w:fill="FFFFFF"/>
        <w:spacing w:after="0" w:line="240" w:lineRule="exact"/>
        <w:ind w:firstLine="567"/>
        <w:contextualSpacing/>
        <w:jc w:val="both"/>
        <w:rPr>
          <w:rFonts w:ascii="Times New Roman" w:eastAsia="Times New Roman" w:hAnsi="Times New Roman" w:cs="Times New Roman"/>
          <w:b/>
          <w:spacing w:val="-4"/>
          <w:sz w:val="24"/>
          <w:szCs w:val="24"/>
        </w:rPr>
      </w:pPr>
      <w:r w:rsidRPr="00BB06E2">
        <w:rPr>
          <w:rFonts w:ascii="Times New Roman" w:eastAsia="Times New Roman" w:hAnsi="Times New Roman" w:cs="Times New Roman"/>
          <w:b/>
          <w:spacing w:val="-4"/>
          <w:sz w:val="24"/>
          <w:szCs w:val="24"/>
        </w:rPr>
        <w:t>«Шаг аукциона» в размере 10% от начальной цены — 209,38 руб.;</w:t>
      </w:r>
    </w:p>
    <w:p w:rsidR="00E32929" w:rsidRPr="00BB06E2" w:rsidRDefault="00E32929" w:rsidP="00BB06E2">
      <w:pPr>
        <w:shd w:val="clear" w:color="auto" w:fill="FFFFFF"/>
        <w:spacing w:after="0" w:line="240" w:lineRule="exact"/>
        <w:ind w:firstLine="567"/>
        <w:contextualSpacing/>
        <w:jc w:val="both"/>
        <w:rPr>
          <w:rFonts w:ascii="Times New Roman" w:eastAsia="Times New Roman" w:hAnsi="Times New Roman" w:cs="Times New Roman"/>
          <w:b/>
          <w:spacing w:val="-4"/>
          <w:sz w:val="24"/>
          <w:szCs w:val="24"/>
        </w:rPr>
      </w:pPr>
      <w:r w:rsidRPr="00BB06E2">
        <w:rPr>
          <w:rFonts w:ascii="Times New Roman" w:eastAsia="Times New Roman" w:hAnsi="Times New Roman" w:cs="Times New Roman"/>
          <w:b/>
          <w:spacing w:val="-4"/>
          <w:sz w:val="24"/>
          <w:szCs w:val="24"/>
        </w:rPr>
        <w:t>Годовой размер платы за установку и эксплуатацию рекламной конструкции - 4187,64 руб.</w:t>
      </w:r>
    </w:p>
    <w:p w:rsidR="00E32929" w:rsidRPr="00BB06E2" w:rsidRDefault="00E32929" w:rsidP="00BB06E2">
      <w:pPr>
        <w:shd w:val="clear" w:color="auto" w:fill="FFFFFF"/>
        <w:spacing w:after="0" w:line="240" w:lineRule="exact"/>
        <w:ind w:firstLine="567"/>
        <w:contextualSpacing/>
        <w:jc w:val="both"/>
        <w:rPr>
          <w:rFonts w:ascii="Times New Roman" w:eastAsia="Times New Roman" w:hAnsi="Times New Roman" w:cs="Times New Roman"/>
          <w:b/>
          <w:spacing w:val="-4"/>
          <w:sz w:val="24"/>
          <w:szCs w:val="24"/>
        </w:rPr>
      </w:pPr>
    </w:p>
    <w:p w:rsidR="00FC22B4" w:rsidRPr="00BB06E2" w:rsidRDefault="00FC22B4" w:rsidP="00BB06E2">
      <w:pPr>
        <w:shd w:val="clear" w:color="auto" w:fill="FFFFFF"/>
        <w:spacing w:after="0" w:line="240" w:lineRule="exact"/>
        <w:ind w:firstLine="567"/>
        <w:contextualSpacing/>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b/>
          <w:spacing w:val="-4"/>
          <w:sz w:val="24"/>
          <w:szCs w:val="24"/>
        </w:rPr>
        <w:t xml:space="preserve">ЛОТ № 4: </w:t>
      </w:r>
      <w:r w:rsidRPr="00BB06E2">
        <w:rPr>
          <w:rFonts w:ascii="Times New Roman" w:eastAsia="Times New Roman" w:hAnsi="Times New Roman" w:cs="Times New Roman"/>
          <w:spacing w:val="-4"/>
          <w:sz w:val="24"/>
          <w:szCs w:val="24"/>
        </w:rPr>
        <w:t>право на заключение договора на установку и эксплуатацию рекламной конструкции по адресу: Республика Карелия, г. Суоярви, площадь Ленина (между памятником «Ленина» и ж\д переездом) со следующими характеристиками:</w:t>
      </w:r>
    </w:p>
    <w:p w:rsidR="00FC22B4" w:rsidRPr="00BB06E2" w:rsidRDefault="00FC22B4" w:rsidP="00BB06E2">
      <w:pPr>
        <w:pStyle w:val="a6"/>
        <w:numPr>
          <w:ilvl w:val="0"/>
          <w:numId w:val="11"/>
        </w:numPr>
        <w:shd w:val="clear" w:color="auto" w:fill="FFFFFF"/>
        <w:spacing w:after="0" w:line="240" w:lineRule="exact"/>
        <w:ind w:left="0" w:firstLine="567"/>
        <w:jc w:val="both"/>
        <w:rPr>
          <w:rFonts w:ascii="Times New Roman" w:hAnsi="Times New Roman" w:cs="Times New Roman"/>
          <w:bCs/>
          <w:sz w:val="24"/>
          <w:szCs w:val="24"/>
        </w:rPr>
      </w:pPr>
      <w:r w:rsidRPr="00BB06E2">
        <w:rPr>
          <w:rFonts w:ascii="Times New Roman" w:eastAsia="Times New Roman" w:hAnsi="Times New Roman" w:cs="Times New Roman"/>
          <w:spacing w:val="-4"/>
          <w:sz w:val="24"/>
          <w:szCs w:val="24"/>
        </w:rPr>
        <w:t xml:space="preserve">Тип рекламной конструкции - </w:t>
      </w:r>
      <w:r w:rsidRPr="00BB06E2">
        <w:rPr>
          <w:rFonts w:ascii="Times New Roman" w:hAnsi="Times New Roman" w:cs="Times New Roman"/>
          <w:bCs/>
          <w:sz w:val="24"/>
          <w:szCs w:val="24"/>
        </w:rPr>
        <w:t>Щитовая установка;</w:t>
      </w:r>
    </w:p>
    <w:p w:rsidR="00FC22B4" w:rsidRPr="00BB06E2" w:rsidRDefault="00FC22B4" w:rsidP="00BB06E2">
      <w:pPr>
        <w:pStyle w:val="a6"/>
        <w:numPr>
          <w:ilvl w:val="0"/>
          <w:numId w:val="11"/>
        </w:numPr>
        <w:shd w:val="clear" w:color="auto" w:fill="FFFFFF"/>
        <w:spacing w:after="0" w:line="240" w:lineRule="exact"/>
        <w:ind w:left="0" w:firstLine="567"/>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spacing w:val="-4"/>
          <w:sz w:val="24"/>
          <w:szCs w:val="24"/>
        </w:rPr>
        <w:t>Вид рекламной конструкции – Стационарная рекламная конструкция большого формата;</w:t>
      </w:r>
    </w:p>
    <w:p w:rsidR="00FC22B4" w:rsidRPr="00BB06E2" w:rsidRDefault="00FC22B4" w:rsidP="00BB06E2">
      <w:pPr>
        <w:pStyle w:val="a6"/>
        <w:numPr>
          <w:ilvl w:val="0"/>
          <w:numId w:val="11"/>
        </w:numPr>
        <w:shd w:val="clear" w:color="auto" w:fill="FFFFFF"/>
        <w:spacing w:after="0" w:line="240" w:lineRule="exact"/>
        <w:ind w:left="0" w:firstLine="567"/>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spacing w:val="-4"/>
          <w:sz w:val="24"/>
          <w:szCs w:val="24"/>
        </w:rPr>
        <w:t>Место в схеме размещения рекламных конструкций на территории Суоярвского муниципального округа - № 7.</w:t>
      </w:r>
    </w:p>
    <w:p w:rsidR="00FC22B4" w:rsidRPr="00BB06E2" w:rsidRDefault="00FC22B4" w:rsidP="00BB06E2">
      <w:pPr>
        <w:pStyle w:val="a6"/>
        <w:numPr>
          <w:ilvl w:val="0"/>
          <w:numId w:val="11"/>
        </w:numPr>
        <w:shd w:val="clear" w:color="auto" w:fill="FFFFFF"/>
        <w:spacing w:after="0" w:line="240" w:lineRule="exact"/>
        <w:ind w:left="0" w:firstLine="567"/>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spacing w:val="-4"/>
          <w:sz w:val="24"/>
          <w:szCs w:val="24"/>
        </w:rPr>
        <w:t>Общая площадь информационного поля - 18  м</w:t>
      </w:r>
      <w:proofErr w:type="gramStart"/>
      <w:r w:rsidRPr="00BB06E2">
        <w:rPr>
          <w:rFonts w:ascii="Times New Roman" w:eastAsia="Times New Roman" w:hAnsi="Times New Roman" w:cs="Times New Roman"/>
          <w:spacing w:val="-4"/>
          <w:sz w:val="24"/>
          <w:szCs w:val="24"/>
          <w:vertAlign w:val="superscript"/>
        </w:rPr>
        <w:t>2</w:t>
      </w:r>
      <w:proofErr w:type="gramEnd"/>
      <w:r w:rsidRPr="00BB06E2">
        <w:rPr>
          <w:rFonts w:ascii="Times New Roman" w:eastAsia="Times New Roman" w:hAnsi="Times New Roman" w:cs="Times New Roman"/>
          <w:spacing w:val="-4"/>
          <w:sz w:val="24"/>
          <w:szCs w:val="24"/>
        </w:rPr>
        <w:t>;</w:t>
      </w:r>
    </w:p>
    <w:p w:rsidR="00FC22B4" w:rsidRPr="00BB06E2" w:rsidRDefault="00FC22B4" w:rsidP="00BB06E2">
      <w:pPr>
        <w:pStyle w:val="a6"/>
        <w:numPr>
          <w:ilvl w:val="0"/>
          <w:numId w:val="11"/>
        </w:numPr>
        <w:shd w:val="clear" w:color="auto" w:fill="FFFFFF"/>
        <w:spacing w:after="0" w:line="240" w:lineRule="exact"/>
        <w:ind w:left="0" w:firstLine="567"/>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spacing w:val="-4"/>
          <w:sz w:val="24"/>
          <w:szCs w:val="24"/>
        </w:rPr>
        <w:t>Вид информационного поля – одностороннее;</w:t>
      </w:r>
    </w:p>
    <w:p w:rsidR="00FC22B4" w:rsidRPr="00BB06E2" w:rsidRDefault="00FC22B4" w:rsidP="00BB06E2">
      <w:pPr>
        <w:pStyle w:val="a6"/>
        <w:numPr>
          <w:ilvl w:val="0"/>
          <w:numId w:val="11"/>
        </w:numPr>
        <w:shd w:val="clear" w:color="auto" w:fill="FFFFFF"/>
        <w:spacing w:after="0" w:line="240" w:lineRule="exact"/>
        <w:ind w:left="0" w:firstLine="567"/>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spacing w:val="-4"/>
          <w:sz w:val="24"/>
          <w:szCs w:val="24"/>
        </w:rPr>
        <w:t xml:space="preserve">Технические характеристики рекламной конструкции: </w:t>
      </w:r>
    </w:p>
    <w:p w:rsidR="00FC22B4" w:rsidRPr="00BB06E2" w:rsidRDefault="00FC22B4" w:rsidP="00BB06E2">
      <w:pPr>
        <w:shd w:val="clear" w:color="auto" w:fill="FFFFFF"/>
        <w:spacing w:after="0" w:line="240" w:lineRule="exact"/>
        <w:ind w:firstLine="567"/>
        <w:contextualSpacing/>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spacing w:val="-4"/>
          <w:sz w:val="24"/>
          <w:szCs w:val="24"/>
        </w:rPr>
        <w:t xml:space="preserve">- габаритные размеры надземной части 7500х3000х6000; </w:t>
      </w:r>
    </w:p>
    <w:p w:rsidR="00FC22B4" w:rsidRPr="00BB06E2" w:rsidRDefault="00FC22B4" w:rsidP="00BB06E2">
      <w:pPr>
        <w:shd w:val="clear" w:color="auto" w:fill="FFFFFF"/>
        <w:spacing w:after="0" w:line="240" w:lineRule="exact"/>
        <w:ind w:firstLine="567"/>
        <w:contextualSpacing/>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spacing w:val="-4"/>
          <w:sz w:val="24"/>
          <w:szCs w:val="24"/>
        </w:rPr>
        <w:t xml:space="preserve">каркас металлический; </w:t>
      </w:r>
    </w:p>
    <w:p w:rsidR="00FC22B4" w:rsidRPr="00BB06E2" w:rsidRDefault="00FC22B4" w:rsidP="00BB06E2">
      <w:pPr>
        <w:shd w:val="clear" w:color="auto" w:fill="FFFFFF"/>
        <w:spacing w:after="0" w:line="240" w:lineRule="exact"/>
        <w:ind w:firstLine="567"/>
        <w:contextualSpacing/>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spacing w:val="-4"/>
          <w:sz w:val="24"/>
          <w:szCs w:val="24"/>
        </w:rPr>
        <w:t>- светодиодные прожекторы – 4 шт.</w:t>
      </w:r>
    </w:p>
    <w:p w:rsidR="00FC22B4" w:rsidRPr="00BB06E2" w:rsidRDefault="00FC22B4" w:rsidP="00BB06E2">
      <w:pPr>
        <w:shd w:val="clear" w:color="auto" w:fill="FFFFFF"/>
        <w:spacing w:after="0" w:line="240" w:lineRule="exact"/>
        <w:ind w:firstLine="567"/>
        <w:contextualSpacing/>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spacing w:val="-4"/>
          <w:sz w:val="24"/>
          <w:szCs w:val="24"/>
        </w:rPr>
        <w:t>- высота опорной стойки 4,5 м.</w:t>
      </w:r>
    </w:p>
    <w:p w:rsidR="00FC22B4" w:rsidRPr="00BB06E2" w:rsidRDefault="00FC22B4" w:rsidP="00BB06E2">
      <w:pPr>
        <w:shd w:val="clear" w:color="auto" w:fill="FFFFFF"/>
        <w:spacing w:after="0" w:line="240" w:lineRule="exact"/>
        <w:ind w:firstLine="567"/>
        <w:contextualSpacing/>
        <w:jc w:val="both"/>
        <w:rPr>
          <w:rFonts w:ascii="Times New Roman" w:eastAsia="Times New Roman" w:hAnsi="Times New Roman" w:cs="Times New Roman"/>
          <w:b/>
          <w:spacing w:val="-4"/>
          <w:sz w:val="24"/>
          <w:szCs w:val="24"/>
        </w:rPr>
      </w:pPr>
      <w:r w:rsidRPr="00BB06E2">
        <w:rPr>
          <w:rFonts w:ascii="Times New Roman" w:eastAsia="Times New Roman" w:hAnsi="Times New Roman" w:cs="Times New Roman"/>
          <w:b/>
          <w:spacing w:val="-4"/>
          <w:sz w:val="24"/>
          <w:szCs w:val="24"/>
        </w:rPr>
        <w:t>Начальная цена предмета аукциона – 9451,26 руб. (девять тысяч четыреста пятьдесят один рубль 26 копеек), НДС не облагается;</w:t>
      </w:r>
    </w:p>
    <w:p w:rsidR="00FC22B4" w:rsidRPr="00BB06E2" w:rsidRDefault="00FC22B4" w:rsidP="00BB06E2">
      <w:pPr>
        <w:shd w:val="clear" w:color="auto" w:fill="FFFFFF"/>
        <w:spacing w:after="0" w:line="240" w:lineRule="exact"/>
        <w:ind w:firstLine="567"/>
        <w:contextualSpacing/>
        <w:jc w:val="both"/>
        <w:rPr>
          <w:rFonts w:ascii="Times New Roman" w:eastAsia="Times New Roman" w:hAnsi="Times New Roman" w:cs="Times New Roman"/>
          <w:b/>
          <w:spacing w:val="-4"/>
          <w:sz w:val="24"/>
          <w:szCs w:val="24"/>
        </w:rPr>
      </w:pPr>
      <w:r w:rsidRPr="00BB06E2">
        <w:rPr>
          <w:rFonts w:ascii="Times New Roman" w:eastAsia="Times New Roman" w:hAnsi="Times New Roman" w:cs="Times New Roman"/>
          <w:b/>
          <w:spacing w:val="-4"/>
          <w:sz w:val="24"/>
          <w:szCs w:val="24"/>
        </w:rPr>
        <w:t>Сумма задатка в размере 100% от начальной цены – 9451,26 руб.;</w:t>
      </w:r>
    </w:p>
    <w:p w:rsidR="00FC22B4" w:rsidRPr="00BB06E2" w:rsidRDefault="00FC22B4" w:rsidP="00BB06E2">
      <w:pPr>
        <w:shd w:val="clear" w:color="auto" w:fill="FFFFFF"/>
        <w:spacing w:after="0" w:line="240" w:lineRule="exact"/>
        <w:ind w:firstLine="567"/>
        <w:contextualSpacing/>
        <w:jc w:val="both"/>
        <w:rPr>
          <w:rFonts w:ascii="Times New Roman" w:eastAsia="Times New Roman" w:hAnsi="Times New Roman" w:cs="Times New Roman"/>
          <w:b/>
          <w:spacing w:val="-4"/>
          <w:sz w:val="24"/>
          <w:szCs w:val="24"/>
        </w:rPr>
      </w:pPr>
      <w:r w:rsidRPr="00BB06E2">
        <w:rPr>
          <w:rFonts w:ascii="Times New Roman" w:eastAsia="Times New Roman" w:hAnsi="Times New Roman" w:cs="Times New Roman"/>
          <w:b/>
          <w:spacing w:val="-4"/>
          <w:sz w:val="24"/>
          <w:szCs w:val="24"/>
        </w:rPr>
        <w:t>«Шаг аукциона» в размере 10% от начальной цены —945,13 руб.;</w:t>
      </w:r>
    </w:p>
    <w:p w:rsidR="00FC22B4" w:rsidRPr="00BB06E2" w:rsidRDefault="00FC22B4" w:rsidP="00BB06E2">
      <w:pPr>
        <w:shd w:val="clear" w:color="auto" w:fill="FFFFFF"/>
        <w:spacing w:after="0" w:line="240" w:lineRule="exact"/>
        <w:ind w:firstLine="567"/>
        <w:contextualSpacing/>
        <w:jc w:val="both"/>
        <w:rPr>
          <w:rFonts w:ascii="Times New Roman" w:eastAsia="Times New Roman" w:hAnsi="Times New Roman" w:cs="Times New Roman"/>
          <w:b/>
          <w:spacing w:val="-4"/>
          <w:sz w:val="24"/>
          <w:szCs w:val="24"/>
        </w:rPr>
      </w:pPr>
      <w:r w:rsidRPr="00BB06E2">
        <w:rPr>
          <w:rFonts w:ascii="Times New Roman" w:eastAsia="Times New Roman" w:hAnsi="Times New Roman" w:cs="Times New Roman"/>
          <w:b/>
          <w:spacing w:val="-4"/>
          <w:sz w:val="24"/>
          <w:szCs w:val="24"/>
        </w:rPr>
        <w:t>Годовой размер платы за установку и эксплуатацию рекламной конструкции - 18902,52 руб.</w:t>
      </w:r>
    </w:p>
    <w:p w:rsidR="00BB06E2" w:rsidRDefault="00BB06E2" w:rsidP="00BB06E2">
      <w:pPr>
        <w:shd w:val="clear" w:color="auto" w:fill="FFFFFF"/>
        <w:spacing w:after="0" w:line="240" w:lineRule="exact"/>
        <w:ind w:firstLine="567"/>
        <w:contextualSpacing/>
        <w:jc w:val="both"/>
        <w:rPr>
          <w:rFonts w:ascii="Times New Roman" w:eastAsia="Times New Roman" w:hAnsi="Times New Roman" w:cs="Times New Roman"/>
          <w:b/>
          <w:spacing w:val="-4"/>
          <w:sz w:val="24"/>
          <w:szCs w:val="24"/>
        </w:rPr>
      </w:pPr>
    </w:p>
    <w:p w:rsidR="00FC22B4" w:rsidRPr="00BB06E2" w:rsidRDefault="00FC22B4" w:rsidP="00BB06E2">
      <w:pPr>
        <w:shd w:val="clear" w:color="auto" w:fill="FFFFFF"/>
        <w:spacing w:after="0" w:line="240" w:lineRule="exact"/>
        <w:ind w:firstLine="567"/>
        <w:contextualSpacing/>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b/>
          <w:spacing w:val="-4"/>
          <w:sz w:val="24"/>
          <w:szCs w:val="24"/>
        </w:rPr>
        <w:t xml:space="preserve">ЛОТ № 5: </w:t>
      </w:r>
      <w:r w:rsidRPr="00BB06E2">
        <w:rPr>
          <w:rFonts w:ascii="Times New Roman" w:eastAsia="Times New Roman" w:hAnsi="Times New Roman" w:cs="Times New Roman"/>
          <w:spacing w:val="-4"/>
          <w:sz w:val="24"/>
          <w:szCs w:val="24"/>
        </w:rPr>
        <w:t>право на заключение договора на установку и эксплуатацию рекламной конструкции по адресу: Республика Карелия, г. Суоярви, ул. Ленина, в районе дома № 30А (газонная часть) со следующими характеристиками:</w:t>
      </w:r>
    </w:p>
    <w:p w:rsidR="00FC22B4" w:rsidRPr="00BB06E2" w:rsidRDefault="00FC22B4" w:rsidP="00BB06E2">
      <w:pPr>
        <w:pStyle w:val="a6"/>
        <w:numPr>
          <w:ilvl w:val="0"/>
          <w:numId w:val="12"/>
        </w:numPr>
        <w:shd w:val="clear" w:color="auto" w:fill="FFFFFF"/>
        <w:spacing w:after="0" w:line="240" w:lineRule="exact"/>
        <w:ind w:left="0" w:firstLine="567"/>
        <w:jc w:val="both"/>
        <w:rPr>
          <w:rFonts w:ascii="Times New Roman" w:hAnsi="Times New Roman" w:cs="Times New Roman"/>
          <w:bCs/>
          <w:sz w:val="24"/>
          <w:szCs w:val="24"/>
        </w:rPr>
      </w:pPr>
      <w:r w:rsidRPr="00BB06E2">
        <w:rPr>
          <w:rFonts w:ascii="Times New Roman" w:eastAsia="Times New Roman" w:hAnsi="Times New Roman" w:cs="Times New Roman"/>
          <w:spacing w:val="-4"/>
          <w:sz w:val="24"/>
          <w:szCs w:val="24"/>
        </w:rPr>
        <w:t xml:space="preserve">Тип рекламной конструкции - </w:t>
      </w:r>
      <w:r w:rsidRPr="00BB06E2">
        <w:rPr>
          <w:rFonts w:ascii="Times New Roman" w:hAnsi="Times New Roman" w:cs="Times New Roman"/>
          <w:bCs/>
          <w:sz w:val="24"/>
          <w:szCs w:val="24"/>
        </w:rPr>
        <w:t>Сити-формат;</w:t>
      </w:r>
    </w:p>
    <w:p w:rsidR="00FC22B4" w:rsidRPr="00BB06E2" w:rsidRDefault="00FC22B4" w:rsidP="00BB06E2">
      <w:pPr>
        <w:pStyle w:val="a6"/>
        <w:numPr>
          <w:ilvl w:val="0"/>
          <w:numId w:val="12"/>
        </w:numPr>
        <w:shd w:val="clear" w:color="auto" w:fill="FFFFFF"/>
        <w:spacing w:after="0" w:line="240" w:lineRule="exact"/>
        <w:ind w:left="0" w:firstLine="567"/>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spacing w:val="-4"/>
          <w:sz w:val="24"/>
          <w:szCs w:val="24"/>
        </w:rPr>
        <w:t xml:space="preserve">Вид рекламной конструкции – </w:t>
      </w:r>
      <w:proofErr w:type="spellStart"/>
      <w:r w:rsidRPr="00BB06E2">
        <w:rPr>
          <w:rFonts w:ascii="Times New Roman" w:eastAsia="Times New Roman" w:hAnsi="Times New Roman" w:cs="Times New Roman"/>
          <w:spacing w:val="-4"/>
          <w:sz w:val="24"/>
          <w:szCs w:val="24"/>
        </w:rPr>
        <w:t>Лайтбокс</w:t>
      </w:r>
      <w:proofErr w:type="spellEnd"/>
      <w:r w:rsidRPr="00BB06E2">
        <w:rPr>
          <w:rFonts w:ascii="Times New Roman" w:eastAsia="Times New Roman" w:hAnsi="Times New Roman" w:cs="Times New Roman"/>
          <w:spacing w:val="-4"/>
          <w:sz w:val="24"/>
          <w:szCs w:val="24"/>
        </w:rPr>
        <w:t>;</w:t>
      </w:r>
    </w:p>
    <w:p w:rsidR="00FC22B4" w:rsidRPr="00BB06E2" w:rsidRDefault="00FC22B4" w:rsidP="00BB06E2">
      <w:pPr>
        <w:pStyle w:val="a6"/>
        <w:numPr>
          <w:ilvl w:val="0"/>
          <w:numId w:val="12"/>
        </w:numPr>
        <w:shd w:val="clear" w:color="auto" w:fill="FFFFFF"/>
        <w:spacing w:after="0" w:line="240" w:lineRule="exact"/>
        <w:ind w:left="0" w:firstLine="567"/>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spacing w:val="-4"/>
          <w:sz w:val="24"/>
          <w:szCs w:val="24"/>
        </w:rPr>
        <w:t>Место в схеме размещения рекламных конструкций на территории Суоярвского муниципального округа - № 8.</w:t>
      </w:r>
    </w:p>
    <w:p w:rsidR="00FC22B4" w:rsidRPr="00BB06E2" w:rsidRDefault="00FC22B4" w:rsidP="00BB06E2">
      <w:pPr>
        <w:pStyle w:val="a6"/>
        <w:numPr>
          <w:ilvl w:val="0"/>
          <w:numId w:val="12"/>
        </w:numPr>
        <w:shd w:val="clear" w:color="auto" w:fill="FFFFFF"/>
        <w:spacing w:after="0" w:line="240" w:lineRule="exact"/>
        <w:ind w:left="0" w:firstLine="567"/>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spacing w:val="-4"/>
          <w:sz w:val="24"/>
          <w:szCs w:val="24"/>
        </w:rPr>
        <w:t>Общая площадь информационного поля - 2,16 м</w:t>
      </w:r>
      <w:proofErr w:type="gramStart"/>
      <w:r w:rsidRPr="00BB06E2">
        <w:rPr>
          <w:rFonts w:ascii="Times New Roman" w:eastAsia="Times New Roman" w:hAnsi="Times New Roman" w:cs="Times New Roman"/>
          <w:spacing w:val="-4"/>
          <w:sz w:val="24"/>
          <w:szCs w:val="24"/>
          <w:vertAlign w:val="superscript"/>
        </w:rPr>
        <w:t>2</w:t>
      </w:r>
      <w:proofErr w:type="gramEnd"/>
      <w:r w:rsidRPr="00BB06E2">
        <w:rPr>
          <w:rFonts w:ascii="Times New Roman" w:eastAsia="Times New Roman" w:hAnsi="Times New Roman" w:cs="Times New Roman"/>
          <w:spacing w:val="-4"/>
          <w:sz w:val="24"/>
          <w:szCs w:val="24"/>
        </w:rPr>
        <w:t>;</w:t>
      </w:r>
    </w:p>
    <w:p w:rsidR="00FC22B4" w:rsidRPr="00BB06E2" w:rsidRDefault="00FC22B4" w:rsidP="00BB06E2">
      <w:pPr>
        <w:pStyle w:val="a6"/>
        <w:numPr>
          <w:ilvl w:val="0"/>
          <w:numId w:val="12"/>
        </w:numPr>
        <w:shd w:val="clear" w:color="auto" w:fill="FFFFFF"/>
        <w:spacing w:after="0" w:line="240" w:lineRule="exact"/>
        <w:ind w:left="0" w:firstLine="567"/>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spacing w:val="-4"/>
          <w:sz w:val="24"/>
          <w:szCs w:val="24"/>
        </w:rPr>
        <w:t>Вид информационного поля – двустороннее;</w:t>
      </w:r>
    </w:p>
    <w:p w:rsidR="00FC22B4" w:rsidRPr="00BB06E2" w:rsidRDefault="00FC22B4" w:rsidP="00BB06E2">
      <w:pPr>
        <w:pStyle w:val="a6"/>
        <w:numPr>
          <w:ilvl w:val="0"/>
          <w:numId w:val="12"/>
        </w:numPr>
        <w:shd w:val="clear" w:color="auto" w:fill="FFFFFF"/>
        <w:spacing w:after="0" w:line="240" w:lineRule="exact"/>
        <w:ind w:left="0" w:firstLine="567"/>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spacing w:val="-4"/>
          <w:sz w:val="24"/>
          <w:szCs w:val="24"/>
        </w:rPr>
        <w:t xml:space="preserve">Технические характеристики рекламной конструкции: </w:t>
      </w:r>
    </w:p>
    <w:p w:rsidR="00FC22B4" w:rsidRPr="00BB06E2" w:rsidRDefault="00FC22B4" w:rsidP="00BB06E2">
      <w:pPr>
        <w:shd w:val="clear" w:color="auto" w:fill="FFFFFF"/>
        <w:spacing w:after="0" w:line="240" w:lineRule="exact"/>
        <w:ind w:firstLine="567"/>
        <w:contextualSpacing/>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spacing w:val="-4"/>
          <w:sz w:val="24"/>
          <w:szCs w:val="24"/>
        </w:rPr>
        <w:t>- габаритные размеры надземной части 1200х1900;</w:t>
      </w:r>
    </w:p>
    <w:p w:rsidR="00FC22B4" w:rsidRPr="00BB06E2" w:rsidRDefault="00FC22B4" w:rsidP="00BB06E2">
      <w:pPr>
        <w:shd w:val="clear" w:color="auto" w:fill="FFFFFF"/>
        <w:spacing w:after="0" w:line="240" w:lineRule="exact"/>
        <w:ind w:firstLine="567"/>
        <w:contextualSpacing/>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spacing w:val="-4"/>
          <w:sz w:val="24"/>
          <w:szCs w:val="24"/>
        </w:rPr>
        <w:t>- с подсветкой;</w:t>
      </w:r>
    </w:p>
    <w:p w:rsidR="00FC22B4" w:rsidRPr="00BB06E2" w:rsidRDefault="00FC22B4" w:rsidP="00BB06E2">
      <w:pPr>
        <w:shd w:val="clear" w:color="auto" w:fill="FFFFFF"/>
        <w:spacing w:after="0" w:line="240" w:lineRule="exact"/>
        <w:ind w:firstLine="567"/>
        <w:contextualSpacing/>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spacing w:val="-4"/>
          <w:sz w:val="24"/>
          <w:szCs w:val="24"/>
        </w:rPr>
        <w:t>- плоская тумба-рамка из  алюминиевого или анодированного стального профиля,  открытые поверхности из стекла, прозрачного пластика (акрил или литой поликарбонат), триплекс.</w:t>
      </w:r>
    </w:p>
    <w:p w:rsidR="00FC22B4" w:rsidRPr="00BB06E2" w:rsidRDefault="00FC22B4" w:rsidP="00BB06E2">
      <w:pPr>
        <w:shd w:val="clear" w:color="auto" w:fill="FFFFFF"/>
        <w:spacing w:after="0" w:line="240" w:lineRule="exact"/>
        <w:ind w:firstLine="567"/>
        <w:contextualSpacing/>
        <w:jc w:val="both"/>
        <w:rPr>
          <w:rFonts w:ascii="Times New Roman" w:eastAsia="Times New Roman" w:hAnsi="Times New Roman" w:cs="Times New Roman"/>
          <w:b/>
          <w:spacing w:val="-4"/>
          <w:sz w:val="24"/>
          <w:szCs w:val="24"/>
        </w:rPr>
      </w:pPr>
      <w:r w:rsidRPr="00BB06E2">
        <w:rPr>
          <w:rFonts w:ascii="Times New Roman" w:eastAsia="Times New Roman" w:hAnsi="Times New Roman" w:cs="Times New Roman"/>
          <w:b/>
          <w:spacing w:val="-4"/>
          <w:sz w:val="24"/>
          <w:szCs w:val="24"/>
        </w:rPr>
        <w:t>Начальная цена предмета аукциона – 2093,82 руб. (две тысячи девяносто три рубля 82 копейки), НДС не облагается;</w:t>
      </w:r>
    </w:p>
    <w:p w:rsidR="00FC22B4" w:rsidRPr="00BB06E2" w:rsidRDefault="00FC22B4" w:rsidP="00BB06E2">
      <w:pPr>
        <w:shd w:val="clear" w:color="auto" w:fill="FFFFFF"/>
        <w:spacing w:after="0" w:line="240" w:lineRule="exact"/>
        <w:ind w:firstLine="567"/>
        <w:contextualSpacing/>
        <w:jc w:val="both"/>
        <w:rPr>
          <w:rFonts w:ascii="Times New Roman" w:eastAsia="Times New Roman" w:hAnsi="Times New Roman" w:cs="Times New Roman"/>
          <w:b/>
          <w:spacing w:val="-4"/>
          <w:sz w:val="24"/>
          <w:szCs w:val="24"/>
        </w:rPr>
      </w:pPr>
      <w:r w:rsidRPr="00BB06E2">
        <w:rPr>
          <w:rFonts w:ascii="Times New Roman" w:eastAsia="Times New Roman" w:hAnsi="Times New Roman" w:cs="Times New Roman"/>
          <w:b/>
          <w:spacing w:val="-4"/>
          <w:sz w:val="24"/>
          <w:szCs w:val="24"/>
        </w:rPr>
        <w:t>Сумма задатка в размере 100% от начальной цены – 2093,82 руб.;</w:t>
      </w:r>
    </w:p>
    <w:p w:rsidR="00FC22B4" w:rsidRPr="00BB06E2" w:rsidRDefault="00FC22B4" w:rsidP="00BB06E2">
      <w:pPr>
        <w:shd w:val="clear" w:color="auto" w:fill="FFFFFF"/>
        <w:spacing w:after="0" w:line="240" w:lineRule="exact"/>
        <w:ind w:firstLine="567"/>
        <w:contextualSpacing/>
        <w:jc w:val="both"/>
        <w:rPr>
          <w:rFonts w:ascii="Times New Roman" w:eastAsia="Times New Roman" w:hAnsi="Times New Roman" w:cs="Times New Roman"/>
          <w:b/>
          <w:spacing w:val="-4"/>
          <w:sz w:val="24"/>
          <w:szCs w:val="24"/>
        </w:rPr>
      </w:pPr>
      <w:r w:rsidRPr="00BB06E2">
        <w:rPr>
          <w:rFonts w:ascii="Times New Roman" w:eastAsia="Times New Roman" w:hAnsi="Times New Roman" w:cs="Times New Roman"/>
          <w:b/>
          <w:spacing w:val="-4"/>
          <w:sz w:val="24"/>
          <w:szCs w:val="24"/>
        </w:rPr>
        <w:t>«Шаг аукциона» в размере 10% от начальной цены — 209,38 руб.;</w:t>
      </w:r>
    </w:p>
    <w:p w:rsidR="00FC22B4" w:rsidRPr="00BB06E2" w:rsidRDefault="00FC22B4" w:rsidP="00BB06E2">
      <w:pPr>
        <w:shd w:val="clear" w:color="auto" w:fill="FFFFFF"/>
        <w:spacing w:after="0" w:line="240" w:lineRule="exact"/>
        <w:ind w:firstLine="567"/>
        <w:contextualSpacing/>
        <w:jc w:val="both"/>
        <w:rPr>
          <w:rFonts w:ascii="Times New Roman" w:eastAsia="Times New Roman" w:hAnsi="Times New Roman" w:cs="Times New Roman"/>
          <w:b/>
          <w:spacing w:val="-4"/>
          <w:sz w:val="24"/>
          <w:szCs w:val="24"/>
        </w:rPr>
      </w:pPr>
      <w:r w:rsidRPr="00BB06E2">
        <w:rPr>
          <w:rFonts w:ascii="Times New Roman" w:eastAsia="Times New Roman" w:hAnsi="Times New Roman" w:cs="Times New Roman"/>
          <w:b/>
          <w:spacing w:val="-4"/>
          <w:sz w:val="24"/>
          <w:szCs w:val="24"/>
        </w:rPr>
        <w:t>Годовой размер платы за установку и эксплуатацию рекламной конструкции - 4187,64 руб.</w:t>
      </w:r>
    </w:p>
    <w:p w:rsidR="00BB06E2" w:rsidRDefault="00BB06E2" w:rsidP="00BB06E2">
      <w:pPr>
        <w:shd w:val="clear" w:color="auto" w:fill="FFFFFF"/>
        <w:spacing w:after="0" w:line="240" w:lineRule="exact"/>
        <w:ind w:firstLine="567"/>
        <w:contextualSpacing/>
        <w:jc w:val="both"/>
        <w:rPr>
          <w:rFonts w:ascii="Times New Roman" w:eastAsia="Times New Roman" w:hAnsi="Times New Roman" w:cs="Times New Roman"/>
          <w:b/>
          <w:spacing w:val="-4"/>
          <w:sz w:val="24"/>
          <w:szCs w:val="24"/>
        </w:rPr>
      </w:pPr>
    </w:p>
    <w:p w:rsidR="00957257" w:rsidRPr="00BB06E2" w:rsidRDefault="00957257" w:rsidP="00BB06E2">
      <w:pPr>
        <w:shd w:val="clear" w:color="auto" w:fill="FFFFFF"/>
        <w:spacing w:after="0" w:line="240" w:lineRule="exact"/>
        <w:ind w:firstLine="567"/>
        <w:contextualSpacing/>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b/>
          <w:spacing w:val="-4"/>
          <w:sz w:val="24"/>
          <w:szCs w:val="24"/>
        </w:rPr>
        <w:t xml:space="preserve">ЛОТ № 6: </w:t>
      </w:r>
      <w:r w:rsidRPr="00BB06E2">
        <w:rPr>
          <w:rFonts w:ascii="Times New Roman" w:eastAsia="Times New Roman" w:hAnsi="Times New Roman" w:cs="Times New Roman"/>
          <w:spacing w:val="-4"/>
          <w:sz w:val="24"/>
          <w:szCs w:val="24"/>
        </w:rPr>
        <w:t>право на заключение договора на установку и эксплуатацию рекламной конструкции по адресу: Республика Карелия, г. Суоярви, ул. Ленина, в районе дома № 37 (газонная часть) со следующими характеристиками:</w:t>
      </w:r>
    </w:p>
    <w:p w:rsidR="00957257" w:rsidRPr="00BB06E2" w:rsidRDefault="00957257" w:rsidP="00BB06E2">
      <w:pPr>
        <w:pStyle w:val="a6"/>
        <w:numPr>
          <w:ilvl w:val="0"/>
          <w:numId w:val="13"/>
        </w:numPr>
        <w:shd w:val="clear" w:color="auto" w:fill="FFFFFF"/>
        <w:spacing w:after="0" w:line="240" w:lineRule="exact"/>
        <w:ind w:left="0" w:firstLine="567"/>
        <w:jc w:val="both"/>
        <w:rPr>
          <w:rFonts w:ascii="Times New Roman" w:hAnsi="Times New Roman" w:cs="Times New Roman"/>
          <w:bCs/>
          <w:sz w:val="24"/>
          <w:szCs w:val="24"/>
        </w:rPr>
      </w:pPr>
      <w:r w:rsidRPr="00BB06E2">
        <w:rPr>
          <w:rFonts w:ascii="Times New Roman" w:eastAsia="Times New Roman" w:hAnsi="Times New Roman" w:cs="Times New Roman"/>
          <w:spacing w:val="-4"/>
          <w:sz w:val="24"/>
          <w:szCs w:val="24"/>
        </w:rPr>
        <w:t xml:space="preserve">Тип рекламной конструкции - </w:t>
      </w:r>
      <w:r w:rsidRPr="00BB06E2">
        <w:rPr>
          <w:rFonts w:ascii="Times New Roman" w:hAnsi="Times New Roman" w:cs="Times New Roman"/>
          <w:bCs/>
          <w:sz w:val="24"/>
          <w:szCs w:val="24"/>
        </w:rPr>
        <w:t>Сити-формат;</w:t>
      </w:r>
    </w:p>
    <w:p w:rsidR="00957257" w:rsidRPr="00BB06E2" w:rsidRDefault="00957257" w:rsidP="00BB06E2">
      <w:pPr>
        <w:pStyle w:val="a6"/>
        <w:numPr>
          <w:ilvl w:val="0"/>
          <w:numId w:val="13"/>
        </w:numPr>
        <w:shd w:val="clear" w:color="auto" w:fill="FFFFFF"/>
        <w:spacing w:after="0" w:line="240" w:lineRule="exact"/>
        <w:ind w:left="0" w:firstLine="567"/>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spacing w:val="-4"/>
          <w:sz w:val="24"/>
          <w:szCs w:val="24"/>
        </w:rPr>
        <w:t xml:space="preserve">Вид рекламной конструкции – </w:t>
      </w:r>
      <w:proofErr w:type="spellStart"/>
      <w:r w:rsidRPr="00BB06E2">
        <w:rPr>
          <w:rFonts w:ascii="Times New Roman" w:eastAsia="Times New Roman" w:hAnsi="Times New Roman" w:cs="Times New Roman"/>
          <w:spacing w:val="-4"/>
          <w:sz w:val="24"/>
          <w:szCs w:val="24"/>
        </w:rPr>
        <w:t>Лайтбокс</w:t>
      </w:r>
      <w:proofErr w:type="spellEnd"/>
      <w:r w:rsidRPr="00BB06E2">
        <w:rPr>
          <w:rFonts w:ascii="Times New Roman" w:eastAsia="Times New Roman" w:hAnsi="Times New Roman" w:cs="Times New Roman"/>
          <w:spacing w:val="-4"/>
          <w:sz w:val="24"/>
          <w:szCs w:val="24"/>
        </w:rPr>
        <w:t>;</w:t>
      </w:r>
    </w:p>
    <w:p w:rsidR="00957257" w:rsidRPr="00BB06E2" w:rsidRDefault="00957257" w:rsidP="00BB06E2">
      <w:pPr>
        <w:pStyle w:val="a6"/>
        <w:numPr>
          <w:ilvl w:val="0"/>
          <w:numId w:val="13"/>
        </w:numPr>
        <w:shd w:val="clear" w:color="auto" w:fill="FFFFFF"/>
        <w:spacing w:after="0" w:line="240" w:lineRule="exact"/>
        <w:ind w:left="0" w:firstLine="567"/>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spacing w:val="-4"/>
          <w:sz w:val="24"/>
          <w:szCs w:val="24"/>
        </w:rPr>
        <w:t>Место в схеме размещения рекламных конструкций на территории Суоярвского муниципального округа - № 9.</w:t>
      </w:r>
    </w:p>
    <w:p w:rsidR="00957257" w:rsidRPr="00BB06E2" w:rsidRDefault="00957257" w:rsidP="00BB06E2">
      <w:pPr>
        <w:pStyle w:val="a6"/>
        <w:numPr>
          <w:ilvl w:val="0"/>
          <w:numId w:val="13"/>
        </w:numPr>
        <w:shd w:val="clear" w:color="auto" w:fill="FFFFFF"/>
        <w:spacing w:after="0" w:line="240" w:lineRule="exact"/>
        <w:ind w:left="0" w:firstLine="567"/>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spacing w:val="-4"/>
          <w:sz w:val="24"/>
          <w:szCs w:val="24"/>
        </w:rPr>
        <w:t>Общая площадь информационного поля - 2,16 м</w:t>
      </w:r>
      <w:proofErr w:type="gramStart"/>
      <w:r w:rsidRPr="00BB06E2">
        <w:rPr>
          <w:rFonts w:ascii="Times New Roman" w:eastAsia="Times New Roman" w:hAnsi="Times New Roman" w:cs="Times New Roman"/>
          <w:spacing w:val="-4"/>
          <w:sz w:val="24"/>
          <w:szCs w:val="24"/>
          <w:vertAlign w:val="superscript"/>
        </w:rPr>
        <w:t>2</w:t>
      </w:r>
      <w:proofErr w:type="gramEnd"/>
      <w:r w:rsidRPr="00BB06E2">
        <w:rPr>
          <w:rFonts w:ascii="Times New Roman" w:eastAsia="Times New Roman" w:hAnsi="Times New Roman" w:cs="Times New Roman"/>
          <w:spacing w:val="-4"/>
          <w:sz w:val="24"/>
          <w:szCs w:val="24"/>
        </w:rPr>
        <w:t>;</w:t>
      </w:r>
    </w:p>
    <w:p w:rsidR="00957257" w:rsidRPr="00BB06E2" w:rsidRDefault="00957257" w:rsidP="00BB06E2">
      <w:pPr>
        <w:pStyle w:val="a6"/>
        <w:numPr>
          <w:ilvl w:val="0"/>
          <w:numId w:val="13"/>
        </w:numPr>
        <w:shd w:val="clear" w:color="auto" w:fill="FFFFFF"/>
        <w:spacing w:after="0" w:line="240" w:lineRule="exact"/>
        <w:ind w:left="0" w:firstLine="567"/>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spacing w:val="-4"/>
          <w:sz w:val="24"/>
          <w:szCs w:val="24"/>
        </w:rPr>
        <w:t>Вид информационного поля – двустороннее;</w:t>
      </w:r>
    </w:p>
    <w:p w:rsidR="00957257" w:rsidRPr="00BB06E2" w:rsidRDefault="00957257" w:rsidP="00BB06E2">
      <w:pPr>
        <w:pStyle w:val="a6"/>
        <w:numPr>
          <w:ilvl w:val="0"/>
          <w:numId w:val="13"/>
        </w:numPr>
        <w:shd w:val="clear" w:color="auto" w:fill="FFFFFF"/>
        <w:spacing w:after="0" w:line="240" w:lineRule="exact"/>
        <w:ind w:left="0" w:firstLine="567"/>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spacing w:val="-4"/>
          <w:sz w:val="24"/>
          <w:szCs w:val="24"/>
        </w:rPr>
        <w:t xml:space="preserve">Технические характеристики рекламной конструкции: </w:t>
      </w:r>
    </w:p>
    <w:p w:rsidR="00957257" w:rsidRPr="00BB06E2" w:rsidRDefault="00957257" w:rsidP="00BB06E2">
      <w:pPr>
        <w:shd w:val="clear" w:color="auto" w:fill="FFFFFF"/>
        <w:spacing w:after="0" w:line="240" w:lineRule="exact"/>
        <w:ind w:firstLine="567"/>
        <w:contextualSpacing/>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spacing w:val="-4"/>
          <w:sz w:val="24"/>
          <w:szCs w:val="24"/>
        </w:rPr>
        <w:t>- габаритные размеры надземной части 1200х1900;</w:t>
      </w:r>
    </w:p>
    <w:p w:rsidR="00957257" w:rsidRPr="00BB06E2" w:rsidRDefault="00957257" w:rsidP="00BB06E2">
      <w:pPr>
        <w:shd w:val="clear" w:color="auto" w:fill="FFFFFF"/>
        <w:spacing w:after="0" w:line="240" w:lineRule="exact"/>
        <w:ind w:firstLine="567"/>
        <w:contextualSpacing/>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spacing w:val="-4"/>
          <w:sz w:val="24"/>
          <w:szCs w:val="24"/>
        </w:rPr>
        <w:lastRenderedPageBreak/>
        <w:t>- с подсветкой;</w:t>
      </w:r>
    </w:p>
    <w:p w:rsidR="00957257" w:rsidRPr="00BB06E2" w:rsidRDefault="00957257" w:rsidP="00BB06E2">
      <w:pPr>
        <w:shd w:val="clear" w:color="auto" w:fill="FFFFFF"/>
        <w:spacing w:after="0" w:line="240" w:lineRule="exact"/>
        <w:ind w:firstLine="567"/>
        <w:contextualSpacing/>
        <w:jc w:val="both"/>
        <w:rPr>
          <w:rFonts w:ascii="Times New Roman" w:eastAsia="Times New Roman" w:hAnsi="Times New Roman" w:cs="Times New Roman"/>
          <w:spacing w:val="-4"/>
          <w:sz w:val="24"/>
          <w:szCs w:val="24"/>
        </w:rPr>
      </w:pPr>
      <w:r w:rsidRPr="00BB06E2">
        <w:rPr>
          <w:rFonts w:ascii="Times New Roman" w:eastAsia="Times New Roman" w:hAnsi="Times New Roman" w:cs="Times New Roman"/>
          <w:spacing w:val="-4"/>
          <w:sz w:val="24"/>
          <w:szCs w:val="24"/>
        </w:rPr>
        <w:t>- плоская тумба-рамка из  алюминиевого или анодированного стального профиля,  открытые поверхности из стекла, прозрачного пластика (акрил или литой поликарбонат), триплекс.</w:t>
      </w:r>
    </w:p>
    <w:p w:rsidR="00957257" w:rsidRPr="00BB06E2" w:rsidRDefault="00957257" w:rsidP="00BB06E2">
      <w:pPr>
        <w:shd w:val="clear" w:color="auto" w:fill="FFFFFF"/>
        <w:spacing w:after="0" w:line="240" w:lineRule="exact"/>
        <w:ind w:firstLine="567"/>
        <w:contextualSpacing/>
        <w:jc w:val="both"/>
        <w:rPr>
          <w:rFonts w:ascii="Times New Roman" w:eastAsia="Times New Roman" w:hAnsi="Times New Roman" w:cs="Times New Roman"/>
          <w:b/>
          <w:spacing w:val="-4"/>
          <w:sz w:val="24"/>
          <w:szCs w:val="24"/>
        </w:rPr>
      </w:pPr>
      <w:r w:rsidRPr="00BB06E2">
        <w:rPr>
          <w:rFonts w:ascii="Times New Roman" w:eastAsia="Times New Roman" w:hAnsi="Times New Roman" w:cs="Times New Roman"/>
          <w:b/>
          <w:spacing w:val="-4"/>
          <w:sz w:val="24"/>
          <w:szCs w:val="24"/>
        </w:rPr>
        <w:t>Начальная цена предмета аукциона – 2093,82 руб. (две тысячи девяносто три рубля 82 копейки), НДС не облагается;</w:t>
      </w:r>
    </w:p>
    <w:p w:rsidR="00957257" w:rsidRPr="00BB06E2" w:rsidRDefault="00957257" w:rsidP="00BB06E2">
      <w:pPr>
        <w:shd w:val="clear" w:color="auto" w:fill="FFFFFF"/>
        <w:spacing w:after="0" w:line="240" w:lineRule="exact"/>
        <w:ind w:firstLine="567"/>
        <w:contextualSpacing/>
        <w:jc w:val="both"/>
        <w:rPr>
          <w:rFonts w:ascii="Times New Roman" w:eastAsia="Times New Roman" w:hAnsi="Times New Roman" w:cs="Times New Roman"/>
          <w:b/>
          <w:spacing w:val="-4"/>
          <w:sz w:val="24"/>
          <w:szCs w:val="24"/>
        </w:rPr>
      </w:pPr>
      <w:r w:rsidRPr="00BB06E2">
        <w:rPr>
          <w:rFonts w:ascii="Times New Roman" w:eastAsia="Times New Roman" w:hAnsi="Times New Roman" w:cs="Times New Roman"/>
          <w:b/>
          <w:spacing w:val="-4"/>
          <w:sz w:val="24"/>
          <w:szCs w:val="24"/>
        </w:rPr>
        <w:t>Сумма задатка в размере 100% от начальной цены – 2093,82 руб.;</w:t>
      </w:r>
    </w:p>
    <w:p w:rsidR="00957257" w:rsidRPr="00BB06E2" w:rsidRDefault="00957257" w:rsidP="00BB06E2">
      <w:pPr>
        <w:shd w:val="clear" w:color="auto" w:fill="FFFFFF"/>
        <w:spacing w:after="0" w:line="240" w:lineRule="exact"/>
        <w:ind w:firstLine="567"/>
        <w:contextualSpacing/>
        <w:jc w:val="both"/>
        <w:rPr>
          <w:rFonts w:ascii="Times New Roman" w:eastAsia="Times New Roman" w:hAnsi="Times New Roman" w:cs="Times New Roman"/>
          <w:b/>
          <w:spacing w:val="-4"/>
          <w:sz w:val="24"/>
          <w:szCs w:val="24"/>
        </w:rPr>
      </w:pPr>
      <w:r w:rsidRPr="00BB06E2">
        <w:rPr>
          <w:rFonts w:ascii="Times New Roman" w:eastAsia="Times New Roman" w:hAnsi="Times New Roman" w:cs="Times New Roman"/>
          <w:b/>
          <w:spacing w:val="-4"/>
          <w:sz w:val="24"/>
          <w:szCs w:val="24"/>
        </w:rPr>
        <w:t>«Шаг аукциона» в размере 10% от начальной цены — 209,38 руб.;</w:t>
      </w:r>
    </w:p>
    <w:p w:rsidR="00957257" w:rsidRPr="00BB06E2" w:rsidRDefault="00957257" w:rsidP="00BB06E2">
      <w:pPr>
        <w:shd w:val="clear" w:color="auto" w:fill="FFFFFF"/>
        <w:spacing w:after="0" w:line="240" w:lineRule="exact"/>
        <w:ind w:firstLine="567"/>
        <w:contextualSpacing/>
        <w:jc w:val="both"/>
        <w:rPr>
          <w:rFonts w:ascii="Times New Roman" w:eastAsia="Times New Roman" w:hAnsi="Times New Roman" w:cs="Times New Roman"/>
          <w:b/>
          <w:spacing w:val="-4"/>
          <w:sz w:val="24"/>
          <w:szCs w:val="24"/>
        </w:rPr>
      </w:pPr>
      <w:r w:rsidRPr="00BB06E2">
        <w:rPr>
          <w:rFonts w:ascii="Times New Roman" w:eastAsia="Times New Roman" w:hAnsi="Times New Roman" w:cs="Times New Roman"/>
          <w:b/>
          <w:spacing w:val="-4"/>
          <w:sz w:val="24"/>
          <w:szCs w:val="24"/>
        </w:rPr>
        <w:t>Годовой размер платы за установку и эксплуатацию рекламной конструкции - 4187,64 руб.</w:t>
      </w:r>
    </w:p>
    <w:p w:rsidR="00007AC8" w:rsidRPr="00BB06E2" w:rsidRDefault="00007AC8" w:rsidP="00BB06E2">
      <w:pPr>
        <w:shd w:val="clear" w:color="auto" w:fill="FFFFFF"/>
        <w:spacing w:after="0" w:line="240" w:lineRule="exact"/>
        <w:ind w:firstLine="567"/>
        <w:contextualSpacing/>
        <w:jc w:val="both"/>
        <w:rPr>
          <w:rFonts w:ascii="Times New Roman" w:eastAsia="Times New Roman" w:hAnsi="Times New Roman" w:cs="Times New Roman"/>
          <w:sz w:val="24"/>
          <w:szCs w:val="24"/>
        </w:rPr>
      </w:pPr>
      <w:r w:rsidRPr="00BB06E2">
        <w:rPr>
          <w:rFonts w:ascii="Times New Roman" w:eastAsia="Times New Roman" w:hAnsi="Times New Roman" w:cs="Times New Roman"/>
          <w:sz w:val="24"/>
          <w:szCs w:val="24"/>
        </w:rPr>
        <w:t xml:space="preserve">Дополнительная информация находится в аукционной документации, размещенной на сайтах: </w:t>
      </w:r>
      <w:hyperlink r:id="rId10" w:history="1">
        <w:r w:rsidRPr="00BB06E2">
          <w:rPr>
            <w:rFonts w:ascii="Times New Roman" w:eastAsia="Times New Roman" w:hAnsi="Times New Roman" w:cs="Times New Roman"/>
            <w:sz w:val="24"/>
            <w:szCs w:val="24"/>
          </w:rPr>
          <w:t>www.torgi.gov.ru</w:t>
        </w:r>
      </w:hyperlink>
      <w:r w:rsidRPr="00BB06E2">
        <w:rPr>
          <w:rFonts w:ascii="Times New Roman" w:eastAsia="Times New Roman" w:hAnsi="Times New Roman" w:cs="Times New Roman"/>
          <w:sz w:val="24"/>
          <w:szCs w:val="24"/>
        </w:rPr>
        <w:t xml:space="preserve">, </w:t>
      </w:r>
      <w:r w:rsidR="00DC0405" w:rsidRPr="00BB06E2">
        <w:rPr>
          <w:rFonts w:ascii="Times New Roman" w:eastAsia="Times New Roman" w:hAnsi="Times New Roman" w:cs="Times New Roman"/>
          <w:sz w:val="24"/>
          <w:szCs w:val="24"/>
        </w:rPr>
        <w:t>www.rts-tender.ru</w:t>
      </w:r>
      <w:r w:rsidRPr="00BB06E2">
        <w:rPr>
          <w:rFonts w:ascii="Times New Roman" w:eastAsia="Times New Roman" w:hAnsi="Times New Roman" w:cs="Times New Roman"/>
          <w:sz w:val="24"/>
          <w:szCs w:val="24"/>
        </w:rPr>
        <w:t>.</w:t>
      </w:r>
    </w:p>
    <w:p w:rsidR="00007AC8" w:rsidRPr="00BB06E2" w:rsidRDefault="00007AC8" w:rsidP="00BB06E2">
      <w:pPr>
        <w:numPr>
          <w:ilvl w:val="0"/>
          <w:numId w:val="1"/>
        </w:numPr>
        <w:shd w:val="clear" w:color="auto" w:fill="FFFFFF"/>
        <w:tabs>
          <w:tab w:val="left" w:pos="0"/>
          <w:tab w:val="left" w:pos="993"/>
        </w:tabs>
        <w:spacing w:after="0" w:line="240" w:lineRule="exact"/>
        <w:ind w:left="0" w:firstLine="567"/>
        <w:contextualSpacing/>
        <w:jc w:val="both"/>
        <w:rPr>
          <w:rFonts w:ascii="Times New Roman" w:eastAsia="Times New Roman" w:hAnsi="Times New Roman" w:cs="Times New Roman"/>
          <w:b/>
          <w:sz w:val="24"/>
          <w:szCs w:val="24"/>
        </w:rPr>
      </w:pPr>
      <w:r w:rsidRPr="00BB06E2">
        <w:rPr>
          <w:rFonts w:ascii="Times New Roman" w:eastAsia="Times New Roman" w:hAnsi="Times New Roman" w:cs="Times New Roman"/>
          <w:b/>
          <w:sz w:val="24"/>
          <w:szCs w:val="24"/>
        </w:rPr>
        <w:t xml:space="preserve"> Срок, место и порядок представления документации об аукционе: </w:t>
      </w:r>
    </w:p>
    <w:p w:rsidR="00007AC8" w:rsidRPr="00BB06E2" w:rsidRDefault="00007AC8" w:rsidP="00BB06E2">
      <w:pPr>
        <w:tabs>
          <w:tab w:val="left" w:pos="993"/>
        </w:tabs>
        <w:spacing w:after="0" w:line="240" w:lineRule="exact"/>
        <w:ind w:firstLine="567"/>
        <w:contextualSpacing/>
        <w:jc w:val="both"/>
        <w:rPr>
          <w:rFonts w:ascii="Times New Roman" w:eastAsia="Times New Roman" w:hAnsi="Times New Roman" w:cs="Times New Roman"/>
          <w:sz w:val="24"/>
          <w:szCs w:val="24"/>
        </w:rPr>
      </w:pPr>
      <w:r w:rsidRPr="00BB06E2">
        <w:rPr>
          <w:rFonts w:ascii="Times New Roman" w:eastAsia="Times New Roman" w:hAnsi="Times New Roman" w:cs="Times New Roman"/>
          <w:sz w:val="24"/>
          <w:szCs w:val="24"/>
        </w:rPr>
        <w:t>Документация об аукционе размещается на официальн</w:t>
      </w:r>
      <w:r w:rsidR="009A268B" w:rsidRPr="00BB06E2">
        <w:rPr>
          <w:rFonts w:ascii="Times New Roman" w:eastAsia="Times New Roman" w:hAnsi="Times New Roman" w:cs="Times New Roman"/>
          <w:sz w:val="24"/>
          <w:szCs w:val="24"/>
        </w:rPr>
        <w:t>ом</w:t>
      </w:r>
      <w:r w:rsidRPr="00BB06E2">
        <w:rPr>
          <w:rFonts w:ascii="Times New Roman" w:eastAsia="Times New Roman" w:hAnsi="Times New Roman" w:cs="Times New Roman"/>
          <w:sz w:val="24"/>
          <w:szCs w:val="24"/>
        </w:rPr>
        <w:t xml:space="preserve"> сайт</w:t>
      </w:r>
      <w:r w:rsidR="009A268B" w:rsidRPr="00BB06E2">
        <w:rPr>
          <w:rFonts w:ascii="Times New Roman" w:eastAsia="Times New Roman" w:hAnsi="Times New Roman" w:cs="Times New Roman"/>
          <w:sz w:val="24"/>
          <w:szCs w:val="24"/>
        </w:rPr>
        <w:t>е</w:t>
      </w:r>
      <w:r w:rsidRPr="00BB06E2">
        <w:rPr>
          <w:rFonts w:ascii="Times New Roman" w:eastAsia="Times New Roman" w:hAnsi="Times New Roman" w:cs="Times New Roman"/>
          <w:sz w:val="24"/>
          <w:szCs w:val="24"/>
        </w:rPr>
        <w:t xml:space="preserve"> торгов и на электронной площадке. С документацией об аукционе можно ознакомиться с даты размещения извещения о проведен</w:t>
      </w:r>
      <w:proofErr w:type="gramStart"/>
      <w:r w:rsidRPr="00BB06E2">
        <w:rPr>
          <w:rFonts w:ascii="Times New Roman" w:eastAsia="Times New Roman" w:hAnsi="Times New Roman" w:cs="Times New Roman"/>
          <w:sz w:val="24"/>
          <w:szCs w:val="24"/>
        </w:rPr>
        <w:t>ии ау</w:t>
      </w:r>
      <w:proofErr w:type="gramEnd"/>
      <w:r w:rsidRPr="00BB06E2">
        <w:rPr>
          <w:rFonts w:ascii="Times New Roman" w:eastAsia="Times New Roman" w:hAnsi="Times New Roman" w:cs="Times New Roman"/>
          <w:sz w:val="24"/>
          <w:szCs w:val="24"/>
        </w:rPr>
        <w:t>кциона на официальн</w:t>
      </w:r>
      <w:r w:rsidR="00182165" w:rsidRPr="00BB06E2">
        <w:rPr>
          <w:rFonts w:ascii="Times New Roman" w:eastAsia="Times New Roman" w:hAnsi="Times New Roman" w:cs="Times New Roman"/>
          <w:sz w:val="24"/>
          <w:szCs w:val="24"/>
        </w:rPr>
        <w:t>ом</w:t>
      </w:r>
      <w:r w:rsidRPr="00BB06E2">
        <w:rPr>
          <w:rFonts w:ascii="Times New Roman" w:eastAsia="Times New Roman" w:hAnsi="Times New Roman" w:cs="Times New Roman"/>
          <w:sz w:val="24"/>
          <w:szCs w:val="24"/>
        </w:rPr>
        <w:t xml:space="preserve"> сайт</w:t>
      </w:r>
      <w:r w:rsidR="00182165" w:rsidRPr="00BB06E2">
        <w:rPr>
          <w:rFonts w:ascii="Times New Roman" w:eastAsia="Times New Roman" w:hAnsi="Times New Roman" w:cs="Times New Roman"/>
          <w:sz w:val="24"/>
          <w:szCs w:val="24"/>
        </w:rPr>
        <w:t>е</w:t>
      </w:r>
      <w:r w:rsidRPr="00BB06E2">
        <w:rPr>
          <w:rFonts w:ascii="Times New Roman" w:eastAsia="Times New Roman" w:hAnsi="Times New Roman" w:cs="Times New Roman"/>
          <w:sz w:val="24"/>
          <w:szCs w:val="24"/>
        </w:rPr>
        <w:t xml:space="preserve"> торгов и электронной площадке до даты окончания срока приема заявок на участие в аукционе.</w:t>
      </w:r>
    </w:p>
    <w:p w:rsidR="00007AC8" w:rsidRPr="00BB06E2" w:rsidRDefault="00867466" w:rsidP="00BB06E2">
      <w:pPr>
        <w:numPr>
          <w:ilvl w:val="0"/>
          <w:numId w:val="1"/>
        </w:numPr>
        <w:tabs>
          <w:tab w:val="left" w:pos="0"/>
          <w:tab w:val="left" w:pos="993"/>
        </w:tabs>
        <w:autoSpaceDE w:val="0"/>
        <w:autoSpaceDN w:val="0"/>
        <w:adjustRightInd w:val="0"/>
        <w:spacing w:after="0" w:line="240" w:lineRule="exact"/>
        <w:ind w:left="0" w:firstLine="567"/>
        <w:contextualSpacing/>
        <w:jc w:val="both"/>
        <w:rPr>
          <w:rFonts w:ascii="Times New Roman" w:eastAsia="Times New Roman" w:hAnsi="Times New Roman" w:cs="Times New Roman"/>
          <w:b/>
          <w:bCs/>
          <w:sz w:val="24"/>
          <w:szCs w:val="24"/>
          <w:lang w:eastAsia="ru-RU"/>
        </w:rPr>
      </w:pPr>
      <w:r w:rsidRPr="00BB06E2">
        <w:rPr>
          <w:rFonts w:ascii="Times New Roman" w:eastAsia="Times New Roman" w:hAnsi="Times New Roman" w:cs="Times New Roman"/>
          <w:b/>
          <w:bCs/>
          <w:sz w:val="24"/>
          <w:szCs w:val="24"/>
          <w:lang w:eastAsia="ru-RU"/>
        </w:rPr>
        <w:t>Аукционная комиссия</w:t>
      </w:r>
    </w:p>
    <w:p w:rsidR="00867466" w:rsidRPr="00BB06E2" w:rsidRDefault="00867466" w:rsidP="00BB06E2">
      <w:pPr>
        <w:pStyle w:val="a6"/>
        <w:numPr>
          <w:ilvl w:val="0"/>
          <w:numId w:val="15"/>
        </w:numPr>
        <w:shd w:val="clear" w:color="auto" w:fill="FFFFFF"/>
        <w:tabs>
          <w:tab w:val="left" w:pos="0"/>
        </w:tabs>
        <w:suppressAutoHyphens/>
        <w:spacing w:after="0" w:line="240" w:lineRule="exact"/>
        <w:ind w:left="0" w:firstLine="567"/>
        <w:jc w:val="both"/>
        <w:rPr>
          <w:rFonts w:ascii="Times New Roman" w:eastAsia="Times New Roman" w:hAnsi="Times New Roman" w:cs="Times New Roman"/>
          <w:sz w:val="24"/>
          <w:szCs w:val="24"/>
          <w:lang w:eastAsia="ru-RU"/>
        </w:rPr>
      </w:pPr>
      <w:r w:rsidRPr="00BB06E2">
        <w:rPr>
          <w:rFonts w:ascii="Times New Roman" w:eastAsia="Times New Roman" w:hAnsi="Times New Roman" w:cs="Times New Roman"/>
          <w:sz w:val="24"/>
          <w:szCs w:val="24"/>
          <w:lang w:eastAsia="ru-RU"/>
        </w:rPr>
        <w:t>Для проведения аукционов назначается аукционная комиссия в составе не менее 8 членов из состава работников Администрации и муниципального казенного учреждения «Центр по управлению муниципальным имуществом и земельными ресурсами Суоярвского района» (далее – Аукционная комиссия). Решения комиссии оформляются протоколом.</w:t>
      </w:r>
    </w:p>
    <w:p w:rsidR="00867466" w:rsidRPr="00BB06E2" w:rsidRDefault="00867466" w:rsidP="00BB06E2">
      <w:pPr>
        <w:pStyle w:val="a6"/>
        <w:numPr>
          <w:ilvl w:val="0"/>
          <w:numId w:val="15"/>
        </w:numPr>
        <w:shd w:val="clear" w:color="auto" w:fill="FFFFFF"/>
        <w:tabs>
          <w:tab w:val="left" w:pos="0"/>
        </w:tabs>
        <w:suppressAutoHyphens/>
        <w:spacing w:after="0" w:line="240" w:lineRule="exact"/>
        <w:ind w:left="0" w:firstLine="567"/>
        <w:jc w:val="both"/>
        <w:rPr>
          <w:rFonts w:ascii="Times New Roman" w:eastAsia="Times New Roman" w:hAnsi="Times New Roman" w:cs="Times New Roman"/>
          <w:sz w:val="24"/>
          <w:szCs w:val="24"/>
          <w:lang w:eastAsia="ru-RU"/>
        </w:rPr>
      </w:pPr>
      <w:r w:rsidRPr="00BB06E2">
        <w:rPr>
          <w:rFonts w:ascii="Times New Roman" w:eastAsia="Times New Roman" w:hAnsi="Times New Roman" w:cs="Times New Roman"/>
          <w:sz w:val="24"/>
          <w:szCs w:val="24"/>
          <w:lang w:eastAsia="ru-RU"/>
        </w:rPr>
        <w:t xml:space="preserve">Состав Аукционной комиссии определяется распоряжением Администрации. </w:t>
      </w:r>
    </w:p>
    <w:p w:rsidR="00867466" w:rsidRPr="00BB06E2" w:rsidRDefault="00867466" w:rsidP="00BB06E2">
      <w:pPr>
        <w:pStyle w:val="a6"/>
        <w:numPr>
          <w:ilvl w:val="0"/>
          <w:numId w:val="15"/>
        </w:numPr>
        <w:shd w:val="clear" w:color="auto" w:fill="FFFFFF"/>
        <w:tabs>
          <w:tab w:val="left" w:pos="0"/>
        </w:tabs>
        <w:suppressAutoHyphens/>
        <w:spacing w:after="0" w:line="240" w:lineRule="exact"/>
        <w:ind w:left="0" w:firstLine="567"/>
        <w:jc w:val="both"/>
        <w:rPr>
          <w:rFonts w:ascii="Times New Roman" w:eastAsia="Times New Roman" w:hAnsi="Times New Roman" w:cs="Times New Roman"/>
          <w:sz w:val="24"/>
          <w:szCs w:val="24"/>
          <w:lang w:eastAsia="ru-RU"/>
        </w:rPr>
      </w:pPr>
      <w:r w:rsidRPr="00BB06E2">
        <w:rPr>
          <w:rFonts w:ascii="Times New Roman" w:eastAsia="Times New Roman" w:hAnsi="Times New Roman" w:cs="Times New Roman"/>
          <w:sz w:val="24"/>
          <w:szCs w:val="24"/>
          <w:lang w:eastAsia="ru-RU"/>
        </w:rPr>
        <w:t>Аукционная комиссия:</w:t>
      </w:r>
    </w:p>
    <w:p w:rsidR="00867466" w:rsidRPr="00BB06E2" w:rsidRDefault="00867466" w:rsidP="00BB06E2">
      <w:pPr>
        <w:pStyle w:val="a6"/>
        <w:numPr>
          <w:ilvl w:val="0"/>
          <w:numId w:val="16"/>
        </w:numPr>
        <w:shd w:val="clear" w:color="auto" w:fill="FFFFFF"/>
        <w:tabs>
          <w:tab w:val="left" w:pos="0"/>
        </w:tabs>
        <w:suppressAutoHyphens/>
        <w:spacing w:after="0" w:line="240" w:lineRule="exact"/>
        <w:ind w:left="0" w:firstLine="567"/>
        <w:jc w:val="both"/>
        <w:rPr>
          <w:rFonts w:ascii="Times New Roman" w:eastAsia="Times New Roman" w:hAnsi="Times New Roman" w:cs="Times New Roman"/>
          <w:sz w:val="24"/>
          <w:szCs w:val="24"/>
          <w:lang w:eastAsia="ru-RU"/>
        </w:rPr>
      </w:pPr>
      <w:r w:rsidRPr="00BB06E2">
        <w:rPr>
          <w:rFonts w:ascii="Times New Roman" w:eastAsia="Times New Roman" w:hAnsi="Times New Roman" w:cs="Times New Roman"/>
          <w:sz w:val="24"/>
          <w:szCs w:val="24"/>
          <w:lang w:eastAsia="ru-RU"/>
        </w:rPr>
        <w:t>проверяет правильность оформления представленных претендентами документов и определяет их соответствие требованиям настоящего Порядка и опубликованному (размещенному) в информационном сообщении о проведен</w:t>
      </w:r>
      <w:proofErr w:type="gramStart"/>
      <w:r w:rsidRPr="00BB06E2">
        <w:rPr>
          <w:rFonts w:ascii="Times New Roman" w:eastAsia="Times New Roman" w:hAnsi="Times New Roman" w:cs="Times New Roman"/>
          <w:sz w:val="24"/>
          <w:szCs w:val="24"/>
          <w:lang w:eastAsia="ru-RU"/>
        </w:rPr>
        <w:t>ии ау</w:t>
      </w:r>
      <w:proofErr w:type="gramEnd"/>
      <w:r w:rsidRPr="00BB06E2">
        <w:rPr>
          <w:rFonts w:ascii="Times New Roman" w:eastAsia="Times New Roman" w:hAnsi="Times New Roman" w:cs="Times New Roman"/>
          <w:sz w:val="24"/>
          <w:szCs w:val="24"/>
          <w:lang w:eastAsia="ru-RU"/>
        </w:rPr>
        <w:t>кциона на право заключения договора на установку и эксплуатацию рекламной конструкции;</w:t>
      </w:r>
    </w:p>
    <w:p w:rsidR="00867466" w:rsidRPr="00BB06E2" w:rsidRDefault="00867466" w:rsidP="00BB06E2">
      <w:pPr>
        <w:pStyle w:val="a6"/>
        <w:numPr>
          <w:ilvl w:val="0"/>
          <w:numId w:val="16"/>
        </w:numPr>
        <w:shd w:val="clear" w:color="auto" w:fill="FFFFFF"/>
        <w:tabs>
          <w:tab w:val="left" w:pos="0"/>
        </w:tabs>
        <w:suppressAutoHyphens/>
        <w:spacing w:after="0" w:line="240" w:lineRule="exact"/>
        <w:ind w:left="0" w:firstLine="567"/>
        <w:jc w:val="both"/>
        <w:rPr>
          <w:rFonts w:ascii="Times New Roman" w:eastAsia="Times New Roman" w:hAnsi="Times New Roman" w:cs="Times New Roman"/>
          <w:sz w:val="24"/>
          <w:szCs w:val="24"/>
          <w:lang w:eastAsia="ru-RU"/>
        </w:rPr>
      </w:pPr>
      <w:r w:rsidRPr="00BB06E2">
        <w:rPr>
          <w:rFonts w:ascii="Times New Roman" w:eastAsia="Times New Roman" w:hAnsi="Times New Roman" w:cs="Times New Roman"/>
          <w:sz w:val="24"/>
          <w:szCs w:val="24"/>
          <w:lang w:eastAsia="ru-RU"/>
        </w:rPr>
        <w:t xml:space="preserve">принимает решение о признании претендентов участниками аукциона или </w:t>
      </w:r>
      <w:proofErr w:type="gramStart"/>
      <w:r w:rsidRPr="00BB06E2">
        <w:rPr>
          <w:rFonts w:ascii="Times New Roman" w:eastAsia="Times New Roman" w:hAnsi="Times New Roman" w:cs="Times New Roman"/>
          <w:sz w:val="24"/>
          <w:szCs w:val="24"/>
          <w:lang w:eastAsia="ru-RU"/>
        </w:rPr>
        <w:t>об отказе в допуске к участию в аукционе по основаниям</w:t>
      </w:r>
      <w:proofErr w:type="gramEnd"/>
      <w:r w:rsidRPr="00BB06E2">
        <w:rPr>
          <w:rFonts w:ascii="Times New Roman" w:eastAsia="Times New Roman" w:hAnsi="Times New Roman" w:cs="Times New Roman"/>
          <w:sz w:val="24"/>
          <w:szCs w:val="24"/>
          <w:lang w:eastAsia="ru-RU"/>
        </w:rPr>
        <w:t>, установленным настоящим Порядком, и уведомляет претендентов о принятом решении;</w:t>
      </w:r>
    </w:p>
    <w:p w:rsidR="00867466" w:rsidRPr="00BB06E2" w:rsidRDefault="00867466" w:rsidP="00BB06E2">
      <w:pPr>
        <w:pStyle w:val="a6"/>
        <w:numPr>
          <w:ilvl w:val="0"/>
          <w:numId w:val="16"/>
        </w:numPr>
        <w:shd w:val="clear" w:color="auto" w:fill="FFFFFF"/>
        <w:tabs>
          <w:tab w:val="left" w:pos="0"/>
        </w:tabs>
        <w:suppressAutoHyphens/>
        <w:spacing w:after="0" w:line="240" w:lineRule="exact"/>
        <w:ind w:left="0" w:firstLine="567"/>
        <w:jc w:val="both"/>
        <w:rPr>
          <w:rFonts w:ascii="Times New Roman" w:eastAsia="Times New Roman" w:hAnsi="Times New Roman" w:cs="Times New Roman"/>
          <w:sz w:val="24"/>
          <w:szCs w:val="24"/>
          <w:lang w:eastAsia="ru-RU"/>
        </w:rPr>
      </w:pPr>
      <w:r w:rsidRPr="00BB06E2">
        <w:rPr>
          <w:rFonts w:ascii="Times New Roman" w:eastAsia="Times New Roman" w:hAnsi="Times New Roman" w:cs="Times New Roman"/>
          <w:sz w:val="24"/>
          <w:szCs w:val="24"/>
          <w:lang w:eastAsia="ru-RU"/>
        </w:rPr>
        <w:t>признает аукцион несостоявшимся в отношении тех лотов, на которые подана только одна или не подано ни одной заявки, путем оформления протокола о признан</w:t>
      </w:r>
      <w:proofErr w:type="gramStart"/>
      <w:r w:rsidRPr="00BB06E2">
        <w:rPr>
          <w:rFonts w:ascii="Times New Roman" w:eastAsia="Times New Roman" w:hAnsi="Times New Roman" w:cs="Times New Roman"/>
          <w:sz w:val="24"/>
          <w:szCs w:val="24"/>
          <w:lang w:eastAsia="ru-RU"/>
        </w:rPr>
        <w:t>ии ау</w:t>
      </w:r>
      <w:proofErr w:type="gramEnd"/>
      <w:r w:rsidRPr="00BB06E2">
        <w:rPr>
          <w:rFonts w:ascii="Times New Roman" w:eastAsia="Times New Roman" w:hAnsi="Times New Roman" w:cs="Times New Roman"/>
          <w:sz w:val="24"/>
          <w:szCs w:val="24"/>
          <w:lang w:eastAsia="ru-RU"/>
        </w:rPr>
        <w:t xml:space="preserve">кциона несостоявшимся; </w:t>
      </w:r>
    </w:p>
    <w:p w:rsidR="00867466" w:rsidRPr="00BB06E2" w:rsidRDefault="00867466" w:rsidP="00BB06E2">
      <w:pPr>
        <w:pStyle w:val="a6"/>
        <w:numPr>
          <w:ilvl w:val="0"/>
          <w:numId w:val="16"/>
        </w:numPr>
        <w:shd w:val="clear" w:color="auto" w:fill="FFFFFF"/>
        <w:tabs>
          <w:tab w:val="left" w:pos="0"/>
        </w:tabs>
        <w:suppressAutoHyphens/>
        <w:spacing w:after="0" w:line="240" w:lineRule="exact"/>
        <w:ind w:left="0" w:firstLine="567"/>
        <w:jc w:val="both"/>
        <w:rPr>
          <w:rFonts w:ascii="Times New Roman" w:eastAsia="Times New Roman" w:hAnsi="Times New Roman" w:cs="Times New Roman"/>
          <w:sz w:val="24"/>
          <w:szCs w:val="24"/>
          <w:lang w:eastAsia="ru-RU"/>
        </w:rPr>
      </w:pPr>
      <w:r w:rsidRPr="00BB06E2">
        <w:rPr>
          <w:rFonts w:ascii="Times New Roman" w:eastAsia="Times New Roman" w:hAnsi="Times New Roman" w:cs="Times New Roman"/>
          <w:sz w:val="24"/>
          <w:szCs w:val="24"/>
          <w:lang w:eastAsia="ru-RU"/>
        </w:rPr>
        <w:t>проводит аукцион;</w:t>
      </w:r>
    </w:p>
    <w:p w:rsidR="00867466" w:rsidRPr="00BB06E2" w:rsidRDefault="00867466" w:rsidP="00BB06E2">
      <w:pPr>
        <w:pStyle w:val="a6"/>
        <w:numPr>
          <w:ilvl w:val="0"/>
          <w:numId w:val="16"/>
        </w:numPr>
        <w:shd w:val="clear" w:color="auto" w:fill="FFFFFF"/>
        <w:tabs>
          <w:tab w:val="left" w:pos="0"/>
        </w:tabs>
        <w:suppressAutoHyphens/>
        <w:spacing w:after="0" w:line="240" w:lineRule="exact"/>
        <w:ind w:left="0" w:firstLine="567"/>
        <w:jc w:val="both"/>
        <w:rPr>
          <w:rFonts w:ascii="Times New Roman" w:eastAsia="Times New Roman" w:hAnsi="Times New Roman" w:cs="Times New Roman"/>
          <w:sz w:val="24"/>
          <w:szCs w:val="24"/>
          <w:lang w:eastAsia="ru-RU"/>
        </w:rPr>
      </w:pPr>
      <w:r w:rsidRPr="00BB06E2">
        <w:rPr>
          <w:rFonts w:ascii="Times New Roman" w:eastAsia="Times New Roman" w:hAnsi="Times New Roman" w:cs="Times New Roman"/>
          <w:sz w:val="24"/>
          <w:szCs w:val="24"/>
          <w:lang w:eastAsia="ru-RU"/>
        </w:rPr>
        <w:t>определяет победителя и оформляет протокол об итогах аукциона.</w:t>
      </w:r>
    </w:p>
    <w:p w:rsidR="00867466" w:rsidRPr="00BB06E2" w:rsidRDefault="00867466" w:rsidP="00BB06E2">
      <w:pPr>
        <w:pStyle w:val="a6"/>
        <w:numPr>
          <w:ilvl w:val="0"/>
          <w:numId w:val="15"/>
        </w:numPr>
        <w:shd w:val="clear" w:color="auto" w:fill="FFFFFF"/>
        <w:tabs>
          <w:tab w:val="left" w:pos="0"/>
        </w:tabs>
        <w:suppressAutoHyphens/>
        <w:spacing w:after="0" w:line="240" w:lineRule="exact"/>
        <w:ind w:left="0" w:firstLine="567"/>
        <w:jc w:val="both"/>
        <w:rPr>
          <w:rFonts w:ascii="Times New Roman" w:eastAsia="Times New Roman" w:hAnsi="Times New Roman" w:cs="Times New Roman"/>
          <w:sz w:val="24"/>
          <w:szCs w:val="24"/>
          <w:lang w:eastAsia="ru-RU"/>
        </w:rPr>
      </w:pPr>
      <w:r w:rsidRPr="00BB06E2">
        <w:rPr>
          <w:rFonts w:ascii="Times New Roman" w:eastAsia="Times New Roman" w:hAnsi="Times New Roman" w:cs="Times New Roman"/>
          <w:sz w:val="24"/>
          <w:szCs w:val="24"/>
          <w:lang w:eastAsia="ru-RU"/>
        </w:rPr>
        <w:t xml:space="preserve">Заседание аукционной комиссии считается правомочным, если на нем присутствует не менее пятидесяти процентов общего числа ее членов.  </w:t>
      </w:r>
    </w:p>
    <w:p w:rsidR="00867466" w:rsidRPr="00BB06E2" w:rsidRDefault="00867466" w:rsidP="00BB06E2">
      <w:pPr>
        <w:pStyle w:val="a6"/>
        <w:numPr>
          <w:ilvl w:val="0"/>
          <w:numId w:val="15"/>
        </w:numPr>
        <w:shd w:val="clear" w:color="auto" w:fill="FFFFFF"/>
        <w:tabs>
          <w:tab w:val="left" w:pos="0"/>
        </w:tabs>
        <w:suppressAutoHyphens/>
        <w:spacing w:after="0" w:line="240" w:lineRule="exact"/>
        <w:ind w:left="0" w:firstLine="567"/>
        <w:jc w:val="both"/>
        <w:rPr>
          <w:rFonts w:ascii="Times New Roman" w:eastAsia="Times New Roman" w:hAnsi="Times New Roman" w:cs="Times New Roman"/>
          <w:sz w:val="24"/>
          <w:szCs w:val="24"/>
          <w:lang w:eastAsia="ru-RU"/>
        </w:rPr>
      </w:pPr>
      <w:r w:rsidRPr="00BB06E2">
        <w:rPr>
          <w:rFonts w:ascii="Times New Roman" w:eastAsia="Times New Roman" w:hAnsi="Times New Roman" w:cs="Times New Roman"/>
          <w:sz w:val="24"/>
          <w:szCs w:val="24"/>
          <w:lang w:eastAsia="ru-RU"/>
        </w:rPr>
        <w:t>Члены аукционной комиссии лично участвуют в заседаниях и подписывают протоколы заседаний аукционной комиссии. Решения аукционной комиссии принимаются открытым голосованием простым большинством голосов членов аукционной комиссии, присутствующих на заседании. Каждый член аукционной комиссии имеет один голос. При равенстве голосов голос председателя аукционной комиссии, а в его отсутствие - заместителя председателя является решающим.</w:t>
      </w:r>
    </w:p>
    <w:p w:rsidR="00007AC8" w:rsidRPr="00BB06E2" w:rsidRDefault="00007AC8" w:rsidP="00BB06E2">
      <w:pPr>
        <w:shd w:val="clear" w:color="auto" w:fill="FFFFFF"/>
        <w:tabs>
          <w:tab w:val="left" w:pos="0"/>
        </w:tabs>
        <w:suppressAutoHyphens/>
        <w:spacing w:after="0" w:line="240" w:lineRule="exact"/>
        <w:ind w:firstLine="567"/>
        <w:contextualSpacing/>
        <w:jc w:val="both"/>
        <w:rPr>
          <w:rFonts w:ascii="Times New Roman" w:eastAsia="Times New Roman" w:hAnsi="Times New Roman" w:cs="Times New Roman"/>
          <w:b/>
          <w:sz w:val="24"/>
          <w:szCs w:val="24"/>
          <w:lang w:eastAsia="ar-SA"/>
        </w:rPr>
      </w:pPr>
      <w:r w:rsidRPr="00BB06E2">
        <w:rPr>
          <w:rFonts w:ascii="Times New Roman" w:eastAsia="Times New Roman" w:hAnsi="Times New Roman" w:cs="Times New Roman"/>
          <w:b/>
          <w:sz w:val="24"/>
          <w:szCs w:val="24"/>
        </w:rPr>
        <w:t>16. Порядок подачи заявок на участие в аукционе, а также перечень прилага</w:t>
      </w:r>
      <w:r w:rsidRPr="00BB06E2">
        <w:rPr>
          <w:rFonts w:ascii="Times New Roman" w:eastAsia="Times New Roman" w:hAnsi="Times New Roman" w:cs="Times New Roman"/>
          <w:b/>
          <w:bCs/>
          <w:sz w:val="24"/>
          <w:szCs w:val="24"/>
          <w:lang w:eastAsia="ar-SA"/>
        </w:rPr>
        <w:t>емых документов:</w:t>
      </w:r>
    </w:p>
    <w:p w:rsidR="00007AC8" w:rsidRPr="00BB06E2" w:rsidRDefault="00007AC8" w:rsidP="00BB06E2">
      <w:pPr>
        <w:tabs>
          <w:tab w:val="left" w:pos="993"/>
        </w:tabs>
        <w:suppressAutoHyphens/>
        <w:spacing w:after="0" w:line="240" w:lineRule="exact"/>
        <w:ind w:firstLine="567"/>
        <w:contextualSpacing/>
        <w:jc w:val="both"/>
        <w:rPr>
          <w:rFonts w:ascii="Times New Roman" w:eastAsia="Times New Roman" w:hAnsi="Times New Roman" w:cs="Times New Roman"/>
          <w:sz w:val="24"/>
          <w:szCs w:val="24"/>
          <w:lang w:eastAsia="ar-SA"/>
        </w:rPr>
      </w:pPr>
      <w:r w:rsidRPr="00BB06E2">
        <w:rPr>
          <w:rFonts w:ascii="Times New Roman" w:eastAsia="Times New Roman" w:hAnsi="Times New Roman" w:cs="Times New Roman"/>
          <w:sz w:val="24"/>
          <w:szCs w:val="24"/>
          <w:lang w:eastAsia="ar-SA"/>
        </w:rPr>
        <w:t>1) Для участия в аукционе заявители предоставляют на электронную площадку в установленный в извещении о проведен</w:t>
      </w:r>
      <w:proofErr w:type="gramStart"/>
      <w:r w:rsidRPr="00BB06E2">
        <w:rPr>
          <w:rFonts w:ascii="Times New Roman" w:eastAsia="Times New Roman" w:hAnsi="Times New Roman" w:cs="Times New Roman"/>
          <w:sz w:val="24"/>
          <w:szCs w:val="24"/>
          <w:lang w:eastAsia="ar-SA"/>
        </w:rPr>
        <w:t>ии ау</w:t>
      </w:r>
      <w:proofErr w:type="gramEnd"/>
      <w:r w:rsidRPr="00BB06E2">
        <w:rPr>
          <w:rFonts w:ascii="Times New Roman" w:eastAsia="Times New Roman" w:hAnsi="Times New Roman" w:cs="Times New Roman"/>
          <w:sz w:val="24"/>
          <w:szCs w:val="24"/>
          <w:lang w:eastAsia="ar-SA"/>
        </w:rPr>
        <w:t>кциона срок следующие документы:</w:t>
      </w:r>
    </w:p>
    <w:p w:rsidR="00007AC8" w:rsidRPr="00BB06E2" w:rsidRDefault="00007AC8" w:rsidP="00BB06E2">
      <w:pPr>
        <w:tabs>
          <w:tab w:val="left" w:pos="993"/>
        </w:tabs>
        <w:suppressAutoHyphens/>
        <w:spacing w:after="0" w:line="240" w:lineRule="exact"/>
        <w:ind w:firstLine="567"/>
        <w:contextualSpacing/>
        <w:jc w:val="both"/>
        <w:rPr>
          <w:rFonts w:ascii="Times New Roman" w:eastAsia="Times New Roman" w:hAnsi="Times New Roman" w:cs="Times New Roman"/>
          <w:sz w:val="24"/>
          <w:szCs w:val="24"/>
          <w:lang w:eastAsia="ar-SA"/>
        </w:rPr>
      </w:pPr>
      <w:r w:rsidRPr="00BB06E2">
        <w:rPr>
          <w:rFonts w:ascii="Times New Roman" w:eastAsia="Times New Roman" w:hAnsi="Times New Roman" w:cs="Times New Roman"/>
          <w:sz w:val="24"/>
          <w:szCs w:val="24"/>
          <w:lang w:eastAsia="ar-SA"/>
        </w:rPr>
        <w:t xml:space="preserve">- Заявка на участие в аукционе с указанием банковских реквизитов счета для возврата задатка подается </w:t>
      </w:r>
      <w:r w:rsidRPr="00BB06E2">
        <w:rPr>
          <w:rFonts w:ascii="Times New Roman" w:eastAsia="Times New Roman" w:hAnsi="Times New Roman" w:cs="Times New Roman"/>
          <w:sz w:val="24"/>
          <w:szCs w:val="24"/>
        </w:rPr>
        <w:t>путем заполнения ее электронной формы</w:t>
      </w:r>
      <w:r w:rsidRPr="00BB06E2">
        <w:rPr>
          <w:rFonts w:ascii="Times New Roman" w:eastAsia="Times New Roman" w:hAnsi="Times New Roman" w:cs="Times New Roman"/>
          <w:sz w:val="24"/>
          <w:szCs w:val="24"/>
          <w:lang w:eastAsia="ar-SA"/>
        </w:rPr>
        <w:t xml:space="preserve">; </w:t>
      </w:r>
    </w:p>
    <w:p w:rsidR="00007AC8" w:rsidRPr="00BB06E2" w:rsidRDefault="00007AC8" w:rsidP="00BB06E2">
      <w:pPr>
        <w:tabs>
          <w:tab w:val="left" w:pos="993"/>
        </w:tabs>
        <w:autoSpaceDE w:val="0"/>
        <w:autoSpaceDN w:val="0"/>
        <w:adjustRightInd w:val="0"/>
        <w:spacing w:after="0" w:line="240" w:lineRule="exact"/>
        <w:ind w:firstLine="567"/>
        <w:contextualSpacing/>
        <w:jc w:val="both"/>
        <w:rPr>
          <w:rFonts w:ascii="Times New Roman" w:eastAsia="Times New Roman" w:hAnsi="Times New Roman" w:cs="Times New Roman"/>
          <w:sz w:val="24"/>
          <w:szCs w:val="24"/>
        </w:rPr>
      </w:pPr>
      <w:proofErr w:type="gramStart"/>
      <w:r w:rsidRPr="00BB06E2">
        <w:rPr>
          <w:rFonts w:ascii="Times New Roman" w:eastAsia="Times New Roman" w:hAnsi="Times New Roman" w:cs="Times New Roman"/>
          <w:sz w:val="24"/>
          <w:szCs w:val="24"/>
        </w:rPr>
        <w:t xml:space="preserve">- электронный образ документов удостоверяющих личность заявителя (для граждан) (в случае представления копии паспорта гражданина Российской Федерации необходимо в соответствии с действующим законодательством представить копии 20 (двадцати) страниц паспорта: </w:t>
      </w:r>
      <w:r w:rsidRPr="00BB06E2">
        <w:rPr>
          <w:rFonts w:ascii="Times New Roman" w:eastAsia="Times New Roman" w:hAnsi="Times New Roman" w:cs="Times New Roman"/>
          <w:bCs/>
          <w:sz w:val="24"/>
          <w:szCs w:val="24"/>
        </w:rPr>
        <w:t>от 1-ой страницы с изображением Государственного герба Российской Федерации по 20-ую страницу с «Извлечением из Положения о паспорте гражданина Российской Федерации» включительно</w:t>
      </w:r>
      <w:r w:rsidRPr="00BB06E2">
        <w:rPr>
          <w:rFonts w:ascii="Times New Roman" w:eastAsia="Times New Roman" w:hAnsi="Times New Roman" w:cs="Times New Roman"/>
          <w:sz w:val="24"/>
          <w:szCs w:val="24"/>
        </w:rPr>
        <w:t>), надлежащим образом заверенный перевод на русский язык документов о государственной</w:t>
      </w:r>
      <w:proofErr w:type="gramEnd"/>
      <w:r w:rsidRPr="00BB06E2">
        <w:rPr>
          <w:rFonts w:ascii="Times New Roman" w:eastAsia="Times New Roman" w:hAnsi="Times New Roman" w:cs="Times New Roman"/>
          <w:sz w:val="24"/>
          <w:szCs w:val="24"/>
        </w:rPr>
        <w:t xml:space="preserve"> регистрации юридического лица в соответствии с законодательством иностранного государства случае, если заявителем является иностранное юридическое лицо; </w:t>
      </w:r>
    </w:p>
    <w:p w:rsidR="00007AC8" w:rsidRPr="00BB06E2" w:rsidRDefault="00007AC8" w:rsidP="00BB06E2">
      <w:pPr>
        <w:tabs>
          <w:tab w:val="left" w:pos="993"/>
        </w:tabs>
        <w:autoSpaceDE w:val="0"/>
        <w:autoSpaceDN w:val="0"/>
        <w:adjustRightInd w:val="0"/>
        <w:spacing w:after="0" w:line="240" w:lineRule="exact"/>
        <w:ind w:firstLine="567"/>
        <w:contextualSpacing/>
        <w:jc w:val="both"/>
        <w:rPr>
          <w:rFonts w:ascii="Times New Roman" w:eastAsia="Times New Roman" w:hAnsi="Times New Roman" w:cs="Times New Roman"/>
          <w:sz w:val="24"/>
          <w:szCs w:val="24"/>
        </w:rPr>
      </w:pPr>
      <w:r w:rsidRPr="00BB06E2">
        <w:rPr>
          <w:rFonts w:ascii="Times New Roman" w:eastAsia="Times New Roman" w:hAnsi="Times New Roman" w:cs="Times New Roman"/>
          <w:sz w:val="24"/>
          <w:szCs w:val="24"/>
        </w:rPr>
        <w:t>- электронный образ документов удостоверяющих личность представителя, действующего от имени заявителя (в случае если от имени заявителя действует его представитель необходимо представить нотариально заверенную доверенность на осуществление действий, подтверждающую полномочия представителя заявителя, паспорт представителя);</w:t>
      </w:r>
    </w:p>
    <w:p w:rsidR="00007AC8" w:rsidRPr="00BB06E2" w:rsidRDefault="00007AC8" w:rsidP="00BB06E2">
      <w:pPr>
        <w:suppressAutoHyphens/>
        <w:spacing w:after="0" w:line="240" w:lineRule="exact"/>
        <w:ind w:firstLine="567"/>
        <w:contextualSpacing/>
        <w:jc w:val="both"/>
        <w:rPr>
          <w:rFonts w:ascii="Times New Roman" w:eastAsia="Times New Roman" w:hAnsi="Times New Roman" w:cs="Times New Roman"/>
          <w:sz w:val="24"/>
          <w:szCs w:val="24"/>
          <w:lang w:eastAsia="ar-SA"/>
        </w:rPr>
      </w:pPr>
      <w:r w:rsidRPr="00BB06E2">
        <w:rPr>
          <w:rFonts w:ascii="Times New Roman" w:eastAsia="Times New Roman" w:hAnsi="Times New Roman" w:cs="Times New Roman"/>
          <w:sz w:val="24"/>
          <w:szCs w:val="24"/>
          <w:lang w:eastAsia="ar-SA"/>
        </w:rPr>
        <w:t xml:space="preserve">- электронный образ документов, </w:t>
      </w:r>
      <w:proofErr w:type="gramStart"/>
      <w:r w:rsidRPr="00BB06E2">
        <w:rPr>
          <w:rFonts w:ascii="Times New Roman" w:eastAsia="Times New Roman" w:hAnsi="Times New Roman" w:cs="Times New Roman"/>
          <w:sz w:val="24"/>
          <w:szCs w:val="24"/>
          <w:lang w:eastAsia="ar-SA"/>
        </w:rPr>
        <w:t>подтверждающие</w:t>
      </w:r>
      <w:proofErr w:type="gramEnd"/>
      <w:r w:rsidRPr="00BB06E2">
        <w:rPr>
          <w:rFonts w:ascii="Times New Roman" w:eastAsia="Times New Roman" w:hAnsi="Times New Roman" w:cs="Times New Roman"/>
          <w:sz w:val="24"/>
          <w:szCs w:val="24"/>
          <w:lang w:eastAsia="ar-SA"/>
        </w:rPr>
        <w:t xml:space="preserve"> внесение задатка. </w:t>
      </w:r>
    </w:p>
    <w:p w:rsidR="00007AC8" w:rsidRPr="00BB06E2" w:rsidRDefault="00007AC8" w:rsidP="00BB06E2">
      <w:pPr>
        <w:suppressAutoHyphens/>
        <w:spacing w:after="0" w:line="240" w:lineRule="exact"/>
        <w:ind w:firstLine="567"/>
        <w:contextualSpacing/>
        <w:jc w:val="both"/>
        <w:rPr>
          <w:rFonts w:ascii="Times New Roman" w:eastAsia="Times New Roman" w:hAnsi="Times New Roman" w:cs="Times New Roman"/>
          <w:sz w:val="24"/>
          <w:szCs w:val="24"/>
          <w:lang w:eastAsia="ar-SA"/>
        </w:rPr>
      </w:pPr>
      <w:r w:rsidRPr="00BB06E2">
        <w:rPr>
          <w:rFonts w:ascii="Times New Roman" w:eastAsia="Times New Roman" w:hAnsi="Times New Roman" w:cs="Times New Roman"/>
          <w:sz w:val="24"/>
          <w:szCs w:val="24"/>
          <w:lang w:eastAsia="ar-SA"/>
        </w:rPr>
        <w:t xml:space="preserve">2) Предоставление документов, подтверждающих внесения задатка, признается заключением соглашения о задатке. </w:t>
      </w:r>
    </w:p>
    <w:p w:rsidR="00007AC8" w:rsidRPr="00BB06E2" w:rsidRDefault="00007AC8" w:rsidP="00BB06E2">
      <w:pPr>
        <w:suppressAutoHyphens/>
        <w:spacing w:after="0" w:line="240" w:lineRule="exact"/>
        <w:ind w:firstLine="567"/>
        <w:contextualSpacing/>
        <w:jc w:val="both"/>
        <w:rPr>
          <w:rFonts w:ascii="Times New Roman" w:eastAsia="Times New Roman" w:hAnsi="Times New Roman" w:cs="Times New Roman"/>
          <w:sz w:val="24"/>
          <w:szCs w:val="24"/>
        </w:rPr>
      </w:pPr>
      <w:r w:rsidRPr="00BB06E2">
        <w:rPr>
          <w:rFonts w:ascii="Times New Roman" w:eastAsia="Times New Roman" w:hAnsi="Times New Roman" w:cs="Times New Roman"/>
          <w:sz w:val="24"/>
          <w:szCs w:val="24"/>
          <w:lang w:eastAsia="ar-SA"/>
        </w:rPr>
        <w:lastRenderedPageBreak/>
        <w:t xml:space="preserve">3) </w:t>
      </w:r>
      <w:r w:rsidR="00FB4977" w:rsidRPr="00BB06E2">
        <w:rPr>
          <w:rFonts w:ascii="Times New Roman" w:eastAsia="Times New Roman" w:hAnsi="Times New Roman" w:cs="Times New Roman"/>
          <w:sz w:val="24"/>
          <w:szCs w:val="24"/>
        </w:rPr>
        <w:t>Д</w:t>
      </w:r>
      <w:r w:rsidRPr="00BB06E2">
        <w:rPr>
          <w:rFonts w:ascii="Times New Roman" w:eastAsia="Times New Roman" w:hAnsi="Times New Roman" w:cs="Times New Roman"/>
          <w:sz w:val="24"/>
          <w:szCs w:val="24"/>
        </w:rPr>
        <w:t>окумент, подтверждающий полномочия руководителя юридического лица на осуществление действий от имени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 физические лица представляют копии всех листов документа, удостоверяющего личность. В случае если от имени заявителя действует его представитель по доверенности, к заявке должна быть приложена доверенность на осуществление действий от имени заявителя,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заявителя подписана лицом, уполномоченным руководителем юридического лица, заявка должна содержать также документ, подтверждающий полномочия этого лица. Указанные документы в части их оформления и содержания должны соответствовать требованиям законодательства Российской Федерации. Заявителем может быть приложена к заявке копия платежного документа с отметкой банка об исполнении, подтверждающая внесение соответствующих денежных сре</w:t>
      </w:r>
      <w:proofErr w:type="gramStart"/>
      <w:r w:rsidRPr="00BB06E2">
        <w:rPr>
          <w:rFonts w:ascii="Times New Roman" w:eastAsia="Times New Roman" w:hAnsi="Times New Roman" w:cs="Times New Roman"/>
          <w:sz w:val="24"/>
          <w:szCs w:val="24"/>
        </w:rPr>
        <w:t>дств в к</w:t>
      </w:r>
      <w:proofErr w:type="gramEnd"/>
      <w:r w:rsidRPr="00BB06E2">
        <w:rPr>
          <w:rFonts w:ascii="Times New Roman" w:eastAsia="Times New Roman" w:hAnsi="Times New Roman" w:cs="Times New Roman"/>
          <w:sz w:val="24"/>
          <w:szCs w:val="24"/>
        </w:rPr>
        <w:t>ачестве задатка.</w:t>
      </w:r>
    </w:p>
    <w:p w:rsidR="00007AC8" w:rsidRPr="00BB06E2" w:rsidRDefault="00007AC8" w:rsidP="00BB06E2">
      <w:pPr>
        <w:suppressAutoHyphens/>
        <w:spacing w:after="0" w:line="240" w:lineRule="exact"/>
        <w:ind w:firstLine="567"/>
        <w:contextualSpacing/>
        <w:jc w:val="both"/>
        <w:rPr>
          <w:rFonts w:ascii="Times New Roman" w:eastAsia="Times New Roman" w:hAnsi="Times New Roman" w:cs="Times New Roman"/>
          <w:sz w:val="24"/>
          <w:szCs w:val="24"/>
          <w:lang w:eastAsia="ar-SA"/>
        </w:rPr>
      </w:pPr>
      <w:r w:rsidRPr="00BB06E2">
        <w:rPr>
          <w:rFonts w:ascii="Times New Roman" w:eastAsia="Times New Roman" w:hAnsi="Times New Roman" w:cs="Times New Roman"/>
          <w:sz w:val="24"/>
          <w:szCs w:val="24"/>
          <w:lang w:eastAsia="ar-SA"/>
        </w:rPr>
        <w:t xml:space="preserve">4) Прием заявок на участие в аукционе прекращается не ранее чем за пять дней до проведения аукциона. </w:t>
      </w:r>
    </w:p>
    <w:p w:rsidR="00007AC8" w:rsidRPr="00BB06E2" w:rsidRDefault="00007AC8" w:rsidP="00BB06E2">
      <w:pPr>
        <w:suppressAutoHyphens/>
        <w:spacing w:after="0" w:line="240" w:lineRule="exact"/>
        <w:ind w:firstLine="567"/>
        <w:contextualSpacing/>
        <w:jc w:val="both"/>
        <w:rPr>
          <w:rFonts w:ascii="Times New Roman" w:eastAsia="Times New Roman" w:hAnsi="Times New Roman" w:cs="Times New Roman"/>
          <w:sz w:val="24"/>
          <w:szCs w:val="24"/>
          <w:lang w:eastAsia="ar-SA"/>
        </w:rPr>
      </w:pPr>
      <w:r w:rsidRPr="00BB06E2">
        <w:rPr>
          <w:rFonts w:ascii="Times New Roman" w:eastAsia="Times New Roman" w:hAnsi="Times New Roman" w:cs="Times New Roman"/>
          <w:sz w:val="24"/>
          <w:szCs w:val="24"/>
          <w:lang w:eastAsia="ar-SA"/>
        </w:rPr>
        <w:t>5) Один заявитель вправе подать только одну заявку на участие в аукционе.</w:t>
      </w:r>
    </w:p>
    <w:p w:rsidR="00007AC8" w:rsidRPr="00BB06E2" w:rsidRDefault="00007AC8" w:rsidP="00BB06E2">
      <w:pPr>
        <w:widowControl w:val="0"/>
        <w:autoSpaceDE w:val="0"/>
        <w:spacing w:after="0" w:line="240" w:lineRule="exact"/>
        <w:ind w:firstLine="567"/>
        <w:contextualSpacing/>
        <w:jc w:val="both"/>
        <w:rPr>
          <w:rFonts w:ascii="Times New Roman" w:eastAsia="Times New Roman" w:hAnsi="Times New Roman" w:cs="Times New Roman"/>
          <w:sz w:val="24"/>
          <w:szCs w:val="24"/>
        </w:rPr>
      </w:pPr>
      <w:r w:rsidRPr="00BB06E2">
        <w:rPr>
          <w:rFonts w:ascii="Times New Roman" w:eastAsia="Times New Roman" w:hAnsi="Times New Roman" w:cs="Times New Roman"/>
          <w:sz w:val="24"/>
          <w:szCs w:val="24"/>
        </w:rPr>
        <w:t xml:space="preserve">К заявке прилагается также информация </w:t>
      </w:r>
      <w:proofErr w:type="gramStart"/>
      <w:r w:rsidRPr="00BB06E2">
        <w:rPr>
          <w:rFonts w:ascii="Times New Roman" w:eastAsia="Times New Roman" w:hAnsi="Times New Roman" w:cs="Times New Roman"/>
          <w:sz w:val="24"/>
          <w:szCs w:val="24"/>
        </w:rPr>
        <w:t>о реквизитах счета заявителя на участие в аукционе для перечисления суммы задатка в случае</w:t>
      </w:r>
      <w:proofErr w:type="gramEnd"/>
      <w:r w:rsidRPr="00BB06E2">
        <w:rPr>
          <w:rFonts w:ascii="Times New Roman" w:eastAsia="Times New Roman" w:hAnsi="Times New Roman" w:cs="Times New Roman"/>
          <w:sz w:val="24"/>
          <w:szCs w:val="24"/>
        </w:rPr>
        <w:t xml:space="preserve"> его возврата.</w:t>
      </w:r>
    </w:p>
    <w:p w:rsidR="00007AC8" w:rsidRPr="00BB06E2" w:rsidRDefault="00007AC8" w:rsidP="00BB06E2">
      <w:pPr>
        <w:spacing w:after="0" w:line="240" w:lineRule="exact"/>
        <w:ind w:firstLine="567"/>
        <w:contextualSpacing/>
        <w:jc w:val="both"/>
        <w:rPr>
          <w:rFonts w:ascii="Times New Roman" w:eastAsia="Times New Roman" w:hAnsi="Times New Roman" w:cs="Times New Roman"/>
          <w:sz w:val="24"/>
          <w:szCs w:val="24"/>
        </w:rPr>
      </w:pPr>
      <w:r w:rsidRPr="00BB06E2">
        <w:rPr>
          <w:rFonts w:ascii="Times New Roman" w:eastAsia="Times New Roman" w:hAnsi="Times New Roman" w:cs="Times New Roman"/>
          <w:sz w:val="24"/>
          <w:szCs w:val="24"/>
        </w:rPr>
        <w:t xml:space="preserve">Заявка и все прилагаемые к заявке документы подаются в электронном виде (должны быть отсканированы) в читаемых стандартными средствами операционной системы </w:t>
      </w:r>
      <w:r w:rsidRPr="00BB06E2">
        <w:rPr>
          <w:rFonts w:ascii="Times New Roman" w:eastAsia="Times New Roman" w:hAnsi="Times New Roman" w:cs="Times New Roman"/>
          <w:sz w:val="24"/>
          <w:szCs w:val="24"/>
          <w:lang w:val="en-US"/>
        </w:rPr>
        <w:t>Windows</w:t>
      </w:r>
      <w:r w:rsidRPr="00BB06E2">
        <w:rPr>
          <w:rFonts w:ascii="Times New Roman" w:eastAsia="Times New Roman" w:hAnsi="Times New Roman" w:cs="Times New Roman"/>
          <w:sz w:val="24"/>
          <w:szCs w:val="24"/>
        </w:rPr>
        <w:t xml:space="preserve"> форматах графических изображ</w:t>
      </w:r>
      <w:r w:rsidR="00C86D9B" w:rsidRPr="00BB06E2">
        <w:rPr>
          <w:rFonts w:ascii="Times New Roman" w:eastAsia="Times New Roman" w:hAnsi="Times New Roman" w:cs="Times New Roman"/>
          <w:sz w:val="24"/>
          <w:szCs w:val="24"/>
        </w:rPr>
        <w:t>ений (</w:t>
      </w:r>
      <w:r w:rsidRPr="00BB06E2">
        <w:rPr>
          <w:rFonts w:ascii="Times New Roman" w:eastAsia="Times New Roman" w:hAnsi="Times New Roman" w:cs="Times New Roman"/>
          <w:sz w:val="24"/>
          <w:szCs w:val="24"/>
          <w:lang w:val="en-US"/>
        </w:rPr>
        <w:t>JPG</w:t>
      </w:r>
      <w:r w:rsidR="00C86D9B" w:rsidRPr="00BB06E2">
        <w:rPr>
          <w:rFonts w:ascii="Times New Roman" w:eastAsia="Times New Roman" w:hAnsi="Times New Roman" w:cs="Times New Roman"/>
          <w:sz w:val="24"/>
          <w:szCs w:val="24"/>
        </w:rPr>
        <w:t xml:space="preserve">, </w:t>
      </w:r>
      <w:r w:rsidRPr="00BB06E2">
        <w:rPr>
          <w:rFonts w:ascii="Times New Roman" w:eastAsia="Times New Roman" w:hAnsi="Times New Roman" w:cs="Times New Roman"/>
          <w:sz w:val="24"/>
          <w:szCs w:val="24"/>
          <w:lang w:val="en-US"/>
        </w:rPr>
        <w:t>TIFF</w:t>
      </w:r>
      <w:r w:rsidR="00C86D9B" w:rsidRPr="00BB06E2">
        <w:rPr>
          <w:rFonts w:ascii="Times New Roman" w:eastAsia="Times New Roman" w:hAnsi="Times New Roman" w:cs="Times New Roman"/>
          <w:sz w:val="24"/>
          <w:szCs w:val="24"/>
        </w:rPr>
        <w:t xml:space="preserve">, </w:t>
      </w:r>
      <w:r w:rsidRPr="00BB06E2">
        <w:rPr>
          <w:rFonts w:ascii="Times New Roman" w:eastAsia="Times New Roman" w:hAnsi="Times New Roman" w:cs="Times New Roman"/>
          <w:sz w:val="24"/>
          <w:szCs w:val="24"/>
          <w:lang w:val="en-US"/>
        </w:rPr>
        <w:t>PDF</w:t>
      </w:r>
      <w:r w:rsidR="00C86D9B" w:rsidRPr="00BB06E2">
        <w:rPr>
          <w:rFonts w:ascii="Times New Roman" w:eastAsia="Times New Roman" w:hAnsi="Times New Roman" w:cs="Times New Roman"/>
          <w:sz w:val="24"/>
          <w:szCs w:val="24"/>
        </w:rPr>
        <w:t xml:space="preserve">, </w:t>
      </w:r>
      <w:r w:rsidRPr="00BB06E2">
        <w:rPr>
          <w:rFonts w:ascii="Times New Roman" w:eastAsia="Times New Roman" w:hAnsi="Times New Roman" w:cs="Times New Roman"/>
          <w:sz w:val="24"/>
          <w:szCs w:val="24"/>
          <w:lang w:val="en-US"/>
        </w:rPr>
        <w:t>PNG</w:t>
      </w:r>
      <w:r w:rsidRPr="00BB06E2">
        <w:rPr>
          <w:rFonts w:ascii="Times New Roman" w:eastAsia="Times New Roman" w:hAnsi="Times New Roman" w:cs="Times New Roman"/>
          <w:sz w:val="24"/>
          <w:szCs w:val="24"/>
        </w:rPr>
        <w:t xml:space="preserve"> и т.п.).</w:t>
      </w:r>
    </w:p>
    <w:p w:rsidR="00007AC8" w:rsidRPr="00BB06E2" w:rsidRDefault="00007AC8" w:rsidP="00BB06E2">
      <w:pPr>
        <w:autoSpaceDE w:val="0"/>
        <w:autoSpaceDN w:val="0"/>
        <w:adjustRightInd w:val="0"/>
        <w:spacing w:after="0" w:line="240" w:lineRule="exact"/>
        <w:ind w:firstLine="567"/>
        <w:contextualSpacing/>
        <w:jc w:val="both"/>
        <w:outlineLvl w:val="1"/>
        <w:rPr>
          <w:rFonts w:ascii="Times New Roman" w:eastAsia="Times New Roman" w:hAnsi="Times New Roman" w:cs="Times New Roman"/>
          <w:sz w:val="24"/>
          <w:szCs w:val="24"/>
        </w:rPr>
      </w:pPr>
      <w:r w:rsidRPr="00BB06E2">
        <w:rPr>
          <w:rFonts w:ascii="Times New Roman" w:eastAsia="Times New Roman" w:hAnsi="Times New Roman" w:cs="Times New Roman"/>
          <w:sz w:val="24"/>
          <w:szCs w:val="24"/>
        </w:rPr>
        <w:t>Заявитель вправе не позднее дня окончания приема заявок отозвать заявку путем направления уведомления об отзыве заявки на электронную площадку.</w:t>
      </w:r>
    </w:p>
    <w:p w:rsidR="00007AC8" w:rsidRPr="00BB06E2" w:rsidRDefault="00007AC8" w:rsidP="00BB06E2">
      <w:pPr>
        <w:tabs>
          <w:tab w:val="left" w:pos="566"/>
        </w:tabs>
        <w:spacing w:after="0" w:line="240" w:lineRule="exact"/>
        <w:ind w:firstLine="567"/>
        <w:contextualSpacing/>
        <w:jc w:val="both"/>
        <w:rPr>
          <w:rFonts w:ascii="Times New Roman" w:eastAsia="Times New Roman" w:hAnsi="Times New Roman" w:cs="Times New Roman"/>
          <w:sz w:val="24"/>
          <w:szCs w:val="24"/>
        </w:rPr>
      </w:pPr>
      <w:proofErr w:type="gramStart"/>
      <w:r w:rsidRPr="00BB06E2">
        <w:rPr>
          <w:rFonts w:ascii="Times New Roman" w:eastAsia="Times New Roman" w:hAnsi="Times New Roman" w:cs="Times New Roman"/>
          <w:sz w:val="24"/>
          <w:szCs w:val="24"/>
        </w:rPr>
        <w:t>Документооборот между Заявителями, Участниками, Оператором электронной площадки и Организатором аукциона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Организатора аукциона, Заявителя или Участника либо лица, имеющего право действовать от имени соответственно Организатора аукциона, Заявителя или Участника.</w:t>
      </w:r>
      <w:proofErr w:type="gramEnd"/>
    </w:p>
    <w:p w:rsidR="00007AC8" w:rsidRPr="00BB06E2" w:rsidRDefault="00007AC8" w:rsidP="00BB06E2">
      <w:pPr>
        <w:numPr>
          <w:ilvl w:val="0"/>
          <w:numId w:val="3"/>
        </w:numPr>
        <w:spacing w:after="0" w:line="240" w:lineRule="exact"/>
        <w:ind w:left="0" w:firstLine="567"/>
        <w:contextualSpacing/>
        <w:jc w:val="both"/>
        <w:rPr>
          <w:rFonts w:ascii="Times New Roman" w:eastAsia="Times New Roman" w:hAnsi="Times New Roman" w:cs="Times New Roman"/>
          <w:b/>
          <w:color w:val="000000"/>
          <w:sz w:val="24"/>
          <w:szCs w:val="24"/>
          <w:lang w:eastAsia="ru-RU"/>
        </w:rPr>
      </w:pPr>
      <w:r w:rsidRPr="00BB06E2">
        <w:rPr>
          <w:rFonts w:ascii="Times New Roman" w:eastAsia="Times New Roman" w:hAnsi="Times New Roman" w:cs="Times New Roman"/>
          <w:b/>
          <w:color w:val="000000"/>
          <w:sz w:val="24"/>
          <w:szCs w:val="24"/>
          <w:lang w:eastAsia="ru-RU"/>
        </w:rPr>
        <w:t>Порядок внесения и возврата задатка для участия в аукционе, банковские реквизиты счета для перечисления задатка:</w:t>
      </w:r>
    </w:p>
    <w:p w:rsidR="00007AC8" w:rsidRPr="00BB06E2" w:rsidRDefault="00007AC8" w:rsidP="00BB06E2">
      <w:pPr>
        <w:spacing w:after="0" w:line="240" w:lineRule="exact"/>
        <w:ind w:firstLine="567"/>
        <w:contextualSpacing/>
        <w:jc w:val="both"/>
        <w:rPr>
          <w:rFonts w:ascii="Times New Roman" w:eastAsia="Times New Roman" w:hAnsi="Times New Roman" w:cs="Times New Roman"/>
          <w:b/>
          <w:color w:val="000000"/>
          <w:sz w:val="24"/>
          <w:szCs w:val="24"/>
        </w:rPr>
      </w:pPr>
      <w:r w:rsidRPr="00BB06E2">
        <w:rPr>
          <w:rFonts w:ascii="Times New Roman" w:eastAsia="Times New Roman" w:hAnsi="Times New Roman" w:cs="Times New Roman"/>
          <w:b/>
          <w:color w:val="000000"/>
          <w:sz w:val="24"/>
          <w:szCs w:val="24"/>
        </w:rPr>
        <w:t>Порядок внесения задатка:</w:t>
      </w:r>
    </w:p>
    <w:p w:rsidR="008B4275" w:rsidRPr="00BB06E2" w:rsidRDefault="00007AC8" w:rsidP="00BB06E2">
      <w:pPr>
        <w:spacing w:after="0" w:line="240" w:lineRule="exact"/>
        <w:ind w:firstLine="567"/>
        <w:contextualSpacing/>
        <w:jc w:val="both"/>
        <w:rPr>
          <w:rFonts w:ascii="Times New Roman" w:eastAsia="Times New Roman" w:hAnsi="Times New Roman" w:cs="Times New Roman"/>
          <w:sz w:val="24"/>
          <w:szCs w:val="24"/>
        </w:rPr>
      </w:pPr>
      <w:r w:rsidRPr="00BB06E2">
        <w:rPr>
          <w:rFonts w:ascii="Times New Roman" w:eastAsia="Times New Roman" w:hAnsi="Times New Roman" w:cs="Times New Roman"/>
          <w:sz w:val="24"/>
          <w:szCs w:val="24"/>
        </w:rPr>
        <w:t xml:space="preserve">Задаток должен быть внесен претендентом на счет </w:t>
      </w:r>
      <w:r w:rsidR="008B4275" w:rsidRPr="00BB06E2">
        <w:rPr>
          <w:rFonts w:ascii="Times New Roman" w:eastAsia="Times New Roman" w:hAnsi="Times New Roman" w:cs="Times New Roman"/>
          <w:sz w:val="24"/>
          <w:szCs w:val="24"/>
        </w:rPr>
        <w:t xml:space="preserve">Администрация Суоярвского муниципального округа </w:t>
      </w:r>
      <w:r w:rsidRPr="00BB06E2">
        <w:rPr>
          <w:rFonts w:ascii="Times New Roman" w:eastAsia="Times New Roman" w:hAnsi="Times New Roman" w:cs="Times New Roman"/>
          <w:sz w:val="24"/>
          <w:szCs w:val="24"/>
        </w:rPr>
        <w:t>не позднее даты окончания приема заявок</w:t>
      </w:r>
      <w:r w:rsidR="008B4275" w:rsidRPr="00BB06E2">
        <w:rPr>
          <w:rFonts w:ascii="Times New Roman" w:eastAsia="Times New Roman" w:hAnsi="Times New Roman" w:cs="Times New Roman"/>
          <w:sz w:val="24"/>
          <w:szCs w:val="24"/>
        </w:rPr>
        <w:t>.</w:t>
      </w:r>
    </w:p>
    <w:p w:rsidR="00C86D9B" w:rsidRPr="00336810" w:rsidRDefault="00C86D9B" w:rsidP="00BB06E2">
      <w:pPr>
        <w:spacing w:after="0" w:line="240" w:lineRule="exact"/>
        <w:ind w:firstLine="567"/>
        <w:contextualSpacing/>
        <w:jc w:val="both"/>
        <w:rPr>
          <w:rFonts w:ascii="Times New Roman" w:eastAsia="Times New Roman" w:hAnsi="Times New Roman" w:cs="Times New Roman"/>
          <w:bCs/>
          <w:sz w:val="24"/>
          <w:szCs w:val="24"/>
        </w:rPr>
      </w:pPr>
      <w:r w:rsidRPr="00336810">
        <w:rPr>
          <w:rFonts w:ascii="Times New Roman" w:eastAsia="Times New Roman" w:hAnsi="Times New Roman" w:cs="Times New Roman"/>
          <w:bCs/>
          <w:sz w:val="24"/>
          <w:szCs w:val="24"/>
        </w:rPr>
        <w:t xml:space="preserve">Банковские реквизиты счета для перечисления задатка: </w:t>
      </w:r>
    </w:p>
    <w:p w:rsidR="00AB58D0" w:rsidRPr="00336810" w:rsidRDefault="00AB58D0" w:rsidP="00BB06E2">
      <w:pPr>
        <w:spacing w:after="0" w:line="240" w:lineRule="exact"/>
        <w:ind w:firstLine="567"/>
        <w:contextualSpacing/>
        <w:jc w:val="both"/>
        <w:rPr>
          <w:rFonts w:ascii="Times New Roman" w:eastAsia="Times New Roman" w:hAnsi="Times New Roman" w:cs="Times New Roman"/>
          <w:sz w:val="24"/>
          <w:szCs w:val="24"/>
        </w:rPr>
      </w:pPr>
      <w:r w:rsidRPr="00336810">
        <w:rPr>
          <w:rFonts w:ascii="Times New Roman" w:eastAsia="Times New Roman" w:hAnsi="Times New Roman" w:cs="Times New Roman"/>
          <w:sz w:val="24"/>
          <w:szCs w:val="24"/>
        </w:rPr>
        <w:t>Получатель: Администрация Суоярвского муниципального округа</w:t>
      </w:r>
    </w:p>
    <w:p w:rsidR="00AB58D0" w:rsidRPr="00336810" w:rsidRDefault="00AB58D0" w:rsidP="00BB06E2">
      <w:pPr>
        <w:spacing w:after="0" w:line="240" w:lineRule="exact"/>
        <w:ind w:firstLine="567"/>
        <w:contextualSpacing/>
        <w:jc w:val="both"/>
        <w:rPr>
          <w:rFonts w:ascii="Times New Roman" w:eastAsia="Times New Roman" w:hAnsi="Times New Roman" w:cs="Times New Roman"/>
          <w:sz w:val="24"/>
          <w:szCs w:val="24"/>
        </w:rPr>
      </w:pPr>
      <w:r w:rsidRPr="00336810">
        <w:rPr>
          <w:rFonts w:ascii="Times New Roman" w:eastAsia="Times New Roman" w:hAnsi="Times New Roman" w:cs="Times New Roman"/>
          <w:sz w:val="24"/>
          <w:szCs w:val="24"/>
        </w:rPr>
        <w:t>186870, Республика Карелия, г. Суоярви, ул. Шельшакова, зд.6</w:t>
      </w:r>
    </w:p>
    <w:p w:rsidR="00AB58D0" w:rsidRPr="00336810" w:rsidRDefault="00AB58D0" w:rsidP="00BB06E2">
      <w:pPr>
        <w:spacing w:after="0" w:line="240" w:lineRule="exact"/>
        <w:ind w:firstLine="567"/>
        <w:contextualSpacing/>
        <w:jc w:val="both"/>
        <w:rPr>
          <w:rFonts w:ascii="Times New Roman" w:eastAsia="Times New Roman" w:hAnsi="Times New Roman" w:cs="Times New Roman"/>
          <w:sz w:val="24"/>
          <w:szCs w:val="24"/>
        </w:rPr>
      </w:pPr>
      <w:r w:rsidRPr="00336810">
        <w:rPr>
          <w:rFonts w:ascii="Times New Roman" w:eastAsia="Times New Roman" w:hAnsi="Times New Roman" w:cs="Times New Roman"/>
          <w:sz w:val="24"/>
          <w:szCs w:val="24"/>
        </w:rPr>
        <w:t xml:space="preserve">Счет: Администрация Суоярвского муниципального округа (Администрация Суоярвского муниципального округа, </w:t>
      </w:r>
      <w:proofErr w:type="gramStart"/>
      <w:r w:rsidRPr="00336810">
        <w:rPr>
          <w:rFonts w:ascii="Times New Roman" w:eastAsia="Times New Roman" w:hAnsi="Times New Roman" w:cs="Times New Roman"/>
          <w:sz w:val="24"/>
          <w:szCs w:val="24"/>
        </w:rPr>
        <w:t>л</w:t>
      </w:r>
      <w:proofErr w:type="gramEnd"/>
      <w:r w:rsidRPr="00336810">
        <w:rPr>
          <w:rFonts w:ascii="Times New Roman" w:eastAsia="Times New Roman" w:hAnsi="Times New Roman" w:cs="Times New Roman"/>
          <w:sz w:val="24"/>
          <w:szCs w:val="24"/>
        </w:rPr>
        <w:t>/с 05063025570)</w:t>
      </w:r>
    </w:p>
    <w:p w:rsidR="00AB58D0" w:rsidRPr="00336810" w:rsidRDefault="00AB58D0" w:rsidP="00BB06E2">
      <w:pPr>
        <w:spacing w:after="0" w:line="240" w:lineRule="exact"/>
        <w:ind w:firstLine="567"/>
        <w:contextualSpacing/>
        <w:jc w:val="both"/>
        <w:rPr>
          <w:rFonts w:ascii="Times New Roman" w:eastAsia="Times New Roman" w:hAnsi="Times New Roman" w:cs="Times New Roman"/>
          <w:sz w:val="24"/>
          <w:szCs w:val="24"/>
        </w:rPr>
      </w:pPr>
      <w:r w:rsidRPr="00336810">
        <w:rPr>
          <w:rFonts w:ascii="Times New Roman" w:eastAsia="Times New Roman" w:hAnsi="Times New Roman" w:cs="Times New Roman"/>
          <w:sz w:val="24"/>
          <w:szCs w:val="24"/>
        </w:rPr>
        <w:t>Казначейский счет 03232643865500000600</w:t>
      </w:r>
    </w:p>
    <w:p w:rsidR="00AB58D0" w:rsidRPr="00336810" w:rsidRDefault="00AB58D0" w:rsidP="00BB06E2">
      <w:pPr>
        <w:spacing w:after="0" w:line="240" w:lineRule="exact"/>
        <w:ind w:firstLine="567"/>
        <w:contextualSpacing/>
        <w:jc w:val="both"/>
        <w:rPr>
          <w:rFonts w:ascii="Times New Roman" w:eastAsia="Times New Roman" w:hAnsi="Times New Roman" w:cs="Times New Roman"/>
          <w:sz w:val="24"/>
          <w:szCs w:val="24"/>
        </w:rPr>
      </w:pPr>
      <w:r w:rsidRPr="00336810">
        <w:rPr>
          <w:rFonts w:ascii="Times New Roman" w:eastAsia="Times New Roman" w:hAnsi="Times New Roman" w:cs="Times New Roman"/>
          <w:sz w:val="24"/>
          <w:szCs w:val="24"/>
        </w:rPr>
        <w:t>открыт в отделение - НБ Республика Карелия Банка России//УФК по Республике Карелия, г. Петрозаводск</w:t>
      </w:r>
    </w:p>
    <w:p w:rsidR="00AB58D0" w:rsidRPr="00336810" w:rsidRDefault="00AB58D0" w:rsidP="00BB06E2">
      <w:pPr>
        <w:spacing w:after="0" w:line="240" w:lineRule="exact"/>
        <w:ind w:firstLine="567"/>
        <w:contextualSpacing/>
        <w:jc w:val="both"/>
        <w:rPr>
          <w:rFonts w:ascii="Times New Roman" w:eastAsia="Times New Roman" w:hAnsi="Times New Roman" w:cs="Times New Roman"/>
          <w:sz w:val="24"/>
          <w:szCs w:val="24"/>
        </w:rPr>
      </w:pPr>
      <w:r w:rsidRPr="00336810">
        <w:rPr>
          <w:rFonts w:ascii="Times New Roman" w:eastAsia="Times New Roman" w:hAnsi="Times New Roman" w:cs="Times New Roman"/>
          <w:sz w:val="24"/>
          <w:szCs w:val="24"/>
        </w:rPr>
        <w:t>Единый счет 40102810945370000073</w:t>
      </w:r>
    </w:p>
    <w:p w:rsidR="00AB58D0" w:rsidRPr="00336810" w:rsidRDefault="00AB58D0" w:rsidP="00BB06E2">
      <w:pPr>
        <w:spacing w:after="0" w:line="240" w:lineRule="exact"/>
        <w:ind w:firstLine="567"/>
        <w:contextualSpacing/>
        <w:jc w:val="both"/>
        <w:rPr>
          <w:rFonts w:ascii="Times New Roman" w:eastAsia="Times New Roman" w:hAnsi="Times New Roman" w:cs="Times New Roman"/>
          <w:sz w:val="24"/>
          <w:szCs w:val="24"/>
        </w:rPr>
      </w:pPr>
      <w:r w:rsidRPr="00336810">
        <w:rPr>
          <w:rFonts w:ascii="Times New Roman" w:eastAsia="Times New Roman" w:hAnsi="Times New Roman" w:cs="Times New Roman"/>
          <w:sz w:val="24"/>
          <w:szCs w:val="24"/>
        </w:rPr>
        <w:t>БИК 018602104</w:t>
      </w:r>
    </w:p>
    <w:p w:rsidR="00AB58D0" w:rsidRPr="00336810" w:rsidRDefault="00AB58D0" w:rsidP="00BB06E2">
      <w:pPr>
        <w:spacing w:after="0" w:line="240" w:lineRule="exact"/>
        <w:ind w:firstLine="567"/>
        <w:contextualSpacing/>
        <w:jc w:val="both"/>
        <w:rPr>
          <w:rFonts w:ascii="Times New Roman" w:eastAsia="Times New Roman" w:hAnsi="Times New Roman" w:cs="Times New Roman"/>
          <w:sz w:val="24"/>
          <w:szCs w:val="24"/>
        </w:rPr>
      </w:pPr>
      <w:r w:rsidRPr="00336810">
        <w:rPr>
          <w:rFonts w:ascii="Times New Roman" w:eastAsia="Times New Roman" w:hAnsi="Times New Roman" w:cs="Times New Roman"/>
          <w:sz w:val="24"/>
          <w:szCs w:val="24"/>
        </w:rPr>
        <w:t>ИНН 1000005427</w:t>
      </w:r>
    </w:p>
    <w:p w:rsidR="00AB58D0" w:rsidRPr="00336810" w:rsidRDefault="00AB58D0" w:rsidP="00BB06E2">
      <w:pPr>
        <w:spacing w:after="0" w:line="240" w:lineRule="exact"/>
        <w:ind w:firstLine="567"/>
        <w:contextualSpacing/>
        <w:jc w:val="both"/>
        <w:rPr>
          <w:rFonts w:ascii="Times New Roman" w:eastAsia="Times New Roman" w:hAnsi="Times New Roman" w:cs="Times New Roman"/>
          <w:sz w:val="24"/>
          <w:szCs w:val="24"/>
        </w:rPr>
      </w:pPr>
      <w:r w:rsidRPr="00336810">
        <w:rPr>
          <w:rFonts w:ascii="Times New Roman" w:eastAsia="Times New Roman" w:hAnsi="Times New Roman" w:cs="Times New Roman"/>
          <w:sz w:val="24"/>
          <w:szCs w:val="24"/>
        </w:rPr>
        <w:t>КПП 100001001</w:t>
      </w:r>
    </w:p>
    <w:p w:rsidR="00AB58D0" w:rsidRPr="00336810" w:rsidRDefault="00AB58D0" w:rsidP="00BB06E2">
      <w:pPr>
        <w:spacing w:after="0" w:line="240" w:lineRule="exact"/>
        <w:ind w:firstLine="567"/>
        <w:contextualSpacing/>
        <w:jc w:val="both"/>
        <w:rPr>
          <w:rFonts w:ascii="Times New Roman" w:eastAsia="Times New Roman" w:hAnsi="Times New Roman" w:cs="Times New Roman"/>
          <w:sz w:val="24"/>
          <w:szCs w:val="24"/>
        </w:rPr>
      </w:pPr>
      <w:r w:rsidRPr="00336810">
        <w:rPr>
          <w:rFonts w:ascii="Times New Roman" w:eastAsia="Times New Roman" w:hAnsi="Times New Roman" w:cs="Times New Roman"/>
          <w:sz w:val="24"/>
          <w:szCs w:val="24"/>
        </w:rPr>
        <w:t xml:space="preserve">ОКТМО 86550000    </w:t>
      </w:r>
    </w:p>
    <w:p w:rsidR="00AB58D0" w:rsidRPr="00336810" w:rsidRDefault="00AB58D0" w:rsidP="00BB06E2">
      <w:pPr>
        <w:spacing w:after="0" w:line="240" w:lineRule="exact"/>
        <w:ind w:firstLine="567"/>
        <w:contextualSpacing/>
        <w:jc w:val="both"/>
        <w:rPr>
          <w:rFonts w:ascii="Times New Roman" w:eastAsia="Times New Roman" w:hAnsi="Times New Roman" w:cs="Times New Roman"/>
          <w:sz w:val="24"/>
          <w:szCs w:val="24"/>
        </w:rPr>
      </w:pPr>
      <w:r w:rsidRPr="00336810">
        <w:rPr>
          <w:rFonts w:ascii="Times New Roman" w:eastAsia="Times New Roman" w:hAnsi="Times New Roman" w:cs="Times New Roman"/>
          <w:sz w:val="24"/>
          <w:szCs w:val="24"/>
        </w:rPr>
        <w:t>ОГРН 1221000006897</w:t>
      </w:r>
    </w:p>
    <w:p w:rsidR="00AB58D0" w:rsidRPr="00336810" w:rsidRDefault="00AB58D0" w:rsidP="00BB06E2">
      <w:pPr>
        <w:spacing w:after="0" w:line="240" w:lineRule="exact"/>
        <w:ind w:firstLine="567"/>
        <w:contextualSpacing/>
        <w:jc w:val="both"/>
        <w:rPr>
          <w:rFonts w:ascii="Times New Roman" w:eastAsia="Times New Roman" w:hAnsi="Times New Roman" w:cs="Times New Roman"/>
          <w:sz w:val="24"/>
          <w:szCs w:val="24"/>
        </w:rPr>
      </w:pPr>
      <w:r w:rsidRPr="00336810">
        <w:rPr>
          <w:rFonts w:ascii="Times New Roman" w:eastAsia="Times New Roman" w:hAnsi="Times New Roman" w:cs="Times New Roman"/>
          <w:sz w:val="24"/>
          <w:szCs w:val="24"/>
        </w:rPr>
        <w:t>КБК 00000000000000000000.</w:t>
      </w:r>
    </w:p>
    <w:p w:rsidR="008B4275" w:rsidRPr="00BB06E2" w:rsidRDefault="008B4275" w:rsidP="00BB06E2">
      <w:pPr>
        <w:spacing w:after="0" w:line="240" w:lineRule="exact"/>
        <w:ind w:firstLine="567"/>
        <w:contextualSpacing/>
        <w:jc w:val="both"/>
        <w:rPr>
          <w:rFonts w:ascii="Times New Roman" w:eastAsia="Times New Roman" w:hAnsi="Times New Roman" w:cs="Times New Roman"/>
          <w:sz w:val="24"/>
          <w:szCs w:val="24"/>
        </w:rPr>
      </w:pPr>
      <w:r w:rsidRPr="00336810">
        <w:rPr>
          <w:rFonts w:ascii="Times New Roman" w:eastAsia="Times New Roman" w:hAnsi="Times New Roman" w:cs="Times New Roman"/>
          <w:sz w:val="24"/>
          <w:szCs w:val="24"/>
        </w:rPr>
        <w:t xml:space="preserve">Назначение платежа: «задаток для участия в аукционе </w:t>
      </w:r>
      <w:r w:rsidR="00336810" w:rsidRPr="00336810">
        <w:rPr>
          <w:rFonts w:ascii="Times New Roman" w:eastAsia="Times New Roman" w:hAnsi="Times New Roman" w:cs="Times New Roman"/>
          <w:sz w:val="24"/>
          <w:szCs w:val="24"/>
        </w:rPr>
        <w:t>по лоту №</w:t>
      </w:r>
      <w:r w:rsidR="00336810" w:rsidRPr="00336810">
        <w:rPr>
          <w:rFonts w:ascii="Times New Roman" w:eastAsia="Times New Roman" w:hAnsi="Times New Roman" w:cs="Times New Roman"/>
          <w:sz w:val="24"/>
          <w:szCs w:val="24"/>
          <w:u w:val="single"/>
        </w:rPr>
        <w:t>___</w:t>
      </w:r>
      <w:r w:rsidRPr="00336810">
        <w:rPr>
          <w:rFonts w:ascii="Times New Roman" w:eastAsia="Times New Roman" w:hAnsi="Times New Roman" w:cs="Times New Roman"/>
          <w:sz w:val="24"/>
          <w:szCs w:val="24"/>
        </w:rPr>
        <w:t xml:space="preserve"> (указать)».</w:t>
      </w:r>
      <w:r w:rsidRPr="00BB06E2">
        <w:rPr>
          <w:rFonts w:ascii="Times New Roman" w:eastAsia="Times New Roman" w:hAnsi="Times New Roman" w:cs="Times New Roman"/>
          <w:sz w:val="24"/>
          <w:szCs w:val="24"/>
        </w:rPr>
        <w:t xml:space="preserve"> </w:t>
      </w:r>
    </w:p>
    <w:p w:rsidR="008B4275" w:rsidRPr="00BB06E2" w:rsidRDefault="008B4275" w:rsidP="00BB06E2">
      <w:pPr>
        <w:spacing w:after="0" w:line="240" w:lineRule="exact"/>
        <w:ind w:firstLine="567"/>
        <w:contextualSpacing/>
        <w:jc w:val="both"/>
        <w:rPr>
          <w:rFonts w:ascii="Times New Roman" w:eastAsia="Times New Roman" w:hAnsi="Times New Roman" w:cs="Times New Roman"/>
          <w:sz w:val="24"/>
          <w:szCs w:val="24"/>
        </w:rPr>
      </w:pPr>
      <w:r w:rsidRPr="00BB06E2">
        <w:rPr>
          <w:rFonts w:ascii="Times New Roman" w:eastAsia="Times New Roman" w:hAnsi="Times New Roman" w:cs="Times New Roman"/>
          <w:sz w:val="24"/>
          <w:szCs w:val="24"/>
        </w:rPr>
        <w:t>Данное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415A44" w:rsidRPr="00BB06E2" w:rsidRDefault="008B4275" w:rsidP="00BB06E2">
      <w:pPr>
        <w:spacing w:after="0" w:line="240" w:lineRule="exact"/>
        <w:ind w:firstLine="567"/>
        <w:contextualSpacing/>
        <w:jc w:val="both"/>
        <w:rPr>
          <w:rFonts w:ascii="Times New Roman" w:eastAsia="Times New Roman" w:hAnsi="Times New Roman" w:cs="Times New Roman"/>
          <w:sz w:val="24"/>
          <w:szCs w:val="24"/>
        </w:rPr>
      </w:pPr>
      <w:r w:rsidRPr="00BB06E2">
        <w:rPr>
          <w:rFonts w:ascii="Times New Roman" w:eastAsia="Times New Roman" w:hAnsi="Times New Roman" w:cs="Times New Roman"/>
          <w:sz w:val="24"/>
          <w:szCs w:val="24"/>
        </w:rPr>
        <w:t xml:space="preserve">Участникам, проигравшим торги, а также Претендентам, не допущенным к участию в торгах, задаток возвращается в полном объеме в установленные законодательством сроки на указанный в заявке расчетный счет. Задаток, внесенный победителем аукциона, </w:t>
      </w:r>
      <w:r w:rsidR="009271B0" w:rsidRPr="00BB06E2">
        <w:rPr>
          <w:rFonts w:ascii="Times New Roman" w:eastAsia="Times New Roman" w:hAnsi="Times New Roman" w:cs="Times New Roman"/>
          <w:sz w:val="24"/>
          <w:szCs w:val="24"/>
        </w:rPr>
        <w:t>засчитывается в счет исполнения обязательств по заключенному договору на установку и эксплуатацию рекламной конструкции в части оплаты права на его заключения</w:t>
      </w:r>
      <w:r w:rsidR="00415A44" w:rsidRPr="00BB06E2">
        <w:rPr>
          <w:rFonts w:ascii="Times New Roman" w:eastAsia="Times New Roman" w:hAnsi="Times New Roman" w:cs="Times New Roman"/>
          <w:sz w:val="24"/>
          <w:szCs w:val="24"/>
        </w:rPr>
        <w:t xml:space="preserve"> и </w:t>
      </w:r>
      <w:r w:rsidR="00415A44" w:rsidRPr="00BB06E2">
        <w:rPr>
          <w:rFonts w:ascii="Times New Roman" w:eastAsia="Times New Roman" w:hAnsi="Times New Roman" w:cs="Times New Roman"/>
          <w:bCs/>
          <w:sz w:val="24"/>
          <w:szCs w:val="24"/>
        </w:rPr>
        <w:t>подлежит перечислению в бюджет Суоярвского муниципального округа в течение 10 рабочих дней со дня проведения аукциона.</w:t>
      </w:r>
    </w:p>
    <w:p w:rsidR="009271B0" w:rsidRPr="00BB06E2" w:rsidRDefault="009271B0" w:rsidP="00BB06E2">
      <w:pPr>
        <w:widowControl w:val="0"/>
        <w:tabs>
          <w:tab w:val="left" w:pos="1134"/>
        </w:tabs>
        <w:autoSpaceDE w:val="0"/>
        <w:snapToGrid w:val="0"/>
        <w:spacing w:after="0" w:line="240" w:lineRule="exact"/>
        <w:ind w:firstLine="567"/>
        <w:contextualSpacing/>
        <w:jc w:val="both"/>
        <w:rPr>
          <w:rFonts w:ascii="Times New Roman" w:eastAsia="Times New Roman" w:hAnsi="Times New Roman" w:cs="Times New Roman"/>
          <w:sz w:val="24"/>
          <w:szCs w:val="24"/>
        </w:rPr>
      </w:pPr>
      <w:r w:rsidRPr="00BB06E2">
        <w:rPr>
          <w:rFonts w:ascii="Times New Roman" w:eastAsia="Times New Roman" w:hAnsi="Times New Roman" w:cs="Times New Roman"/>
          <w:sz w:val="24"/>
          <w:szCs w:val="24"/>
        </w:rPr>
        <w:t>Задаток возвращается в следующих случаях:</w:t>
      </w:r>
    </w:p>
    <w:p w:rsidR="009271B0" w:rsidRPr="00BB06E2" w:rsidRDefault="009271B0" w:rsidP="00BB06E2">
      <w:pPr>
        <w:pStyle w:val="a6"/>
        <w:widowControl w:val="0"/>
        <w:numPr>
          <w:ilvl w:val="0"/>
          <w:numId w:val="5"/>
        </w:numPr>
        <w:tabs>
          <w:tab w:val="left" w:pos="1134"/>
        </w:tabs>
        <w:autoSpaceDE w:val="0"/>
        <w:snapToGrid w:val="0"/>
        <w:spacing w:after="0" w:line="240" w:lineRule="exact"/>
        <w:ind w:left="0" w:firstLine="567"/>
        <w:jc w:val="both"/>
        <w:rPr>
          <w:rFonts w:ascii="Times New Roman" w:eastAsia="Times New Roman" w:hAnsi="Times New Roman" w:cs="Times New Roman"/>
          <w:sz w:val="24"/>
          <w:szCs w:val="24"/>
        </w:rPr>
      </w:pPr>
      <w:r w:rsidRPr="00BB06E2">
        <w:rPr>
          <w:rFonts w:ascii="Times New Roman" w:eastAsia="Times New Roman" w:hAnsi="Times New Roman" w:cs="Times New Roman"/>
          <w:sz w:val="24"/>
          <w:szCs w:val="24"/>
        </w:rPr>
        <w:t xml:space="preserve">претенденту, письменно уведомившему Организатора об отзыве заявки, в течение 7 </w:t>
      </w:r>
      <w:r w:rsidRPr="00BB06E2">
        <w:rPr>
          <w:rFonts w:ascii="Times New Roman" w:eastAsia="Times New Roman" w:hAnsi="Times New Roman" w:cs="Times New Roman"/>
          <w:sz w:val="24"/>
          <w:szCs w:val="24"/>
        </w:rPr>
        <w:lastRenderedPageBreak/>
        <w:t>(семи) рабочих дней после получения официального отзыва;</w:t>
      </w:r>
    </w:p>
    <w:p w:rsidR="009271B0" w:rsidRPr="00BB06E2" w:rsidRDefault="009271B0" w:rsidP="00BB06E2">
      <w:pPr>
        <w:pStyle w:val="a6"/>
        <w:widowControl w:val="0"/>
        <w:numPr>
          <w:ilvl w:val="0"/>
          <w:numId w:val="5"/>
        </w:numPr>
        <w:tabs>
          <w:tab w:val="left" w:pos="1134"/>
        </w:tabs>
        <w:autoSpaceDE w:val="0"/>
        <w:snapToGrid w:val="0"/>
        <w:spacing w:after="0" w:line="240" w:lineRule="exact"/>
        <w:ind w:left="0" w:firstLine="567"/>
        <w:jc w:val="both"/>
        <w:rPr>
          <w:rFonts w:ascii="Times New Roman" w:eastAsia="Times New Roman" w:hAnsi="Times New Roman" w:cs="Times New Roman"/>
          <w:sz w:val="24"/>
          <w:szCs w:val="24"/>
        </w:rPr>
      </w:pPr>
      <w:r w:rsidRPr="00BB06E2">
        <w:rPr>
          <w:rFonts w:ascii="Times New Roman" w:eastAsia="Times New Roman" w:hAnsi="Times New Roman" w:cs="Times New Roman"/>
          <w:sz w:val="24"/>
          <w:szCs w:val="24"/>
        </w:rPr>
        <w:t>участнику, не выигравшему аукцион, в течение 7 (семи) рабочих дней с момента подписания протокола;</w:t>
      </w:r>
    </w:p>
    <w:p w:rsidR="009271B0" w:rsidRPr="00BB06E2" w:rsidRDefault="009271B0" w:rsidP="00BB06E2">
      <w:pPr>
        <w:pStyle w:val="a6"/>
        <w:widowControl w:val="0"/>
        <w:numPr>
          <w:ilvl w:val="0"/>
          <w:numId w:val="5"/>
        </w:numPr>
        <w:tabs>
          <w:tab w:val="left" w:pos="1134"/>
        </w:tabs>
        <w:autoSpaceDE w:val="0"/>
        <w:snapToGrid w:val="0"/>
        <w:spacing w:after="0" w:line="240" w:lineRule="exact"/>
        <w:ind w:left="0" w:firstLine="567"/>
        <w:jc w:val="both"/>
        <w:rPr>
          <w:rFonts w:ascii="Times New Roman" w:eastAsia="Times New Roman" w:hAnsi="Times New Roman" w:cs="Times New Roman"/>
          <w:sz w:val="24"/>
          <w:szCs w:val="24"/>
        </w:rPr>
      </w:pPr>
      <w:r w:rsidRPr="00BB06E2">
        <w:rPr>
          <w:rFonts w:ascii="Times New Roman" w:eastAsia="Times New Roman" w:hAnsi="Times New Roman" w:cs="Times New Roman"/>
          <w:sz w:val="24"/>
          <w:szCs w:val="24"/>
        </w:rPr>
        <w:t xml:space="preserve">претенденту, не допущенному к участию в аукционе (заявка на </w:t>
      </w:r>
      <w:proofErr w:type="gramStart"/>
      <w:r w:rsidRPr="00BB06E2">
        <w:rPr>
          <w:rFonts w:ascii="Times New Roman" w:eastAsia="Times New Roman" w:hAnsi="Times New Roman" w:cs="Times New Roman"/>
          <w:sz w:val="24"/>
          <w:szCs w:val="24"/>
        </w:rPr>
        <w:t>участие</w:t>
      </w:r>
      <w:proofErr w:type="gramEnd"/>
      <w:r w:rsidRPr="00BB06E2">
        <w:rPr>
          <w:rFonts w:ascii="Times New Roman" w:eastAsia="Times New Roman" w:hAnsi="Times New Roman" w:cs="Times New Roman"/>
          <w:sz w:val="24"/>
          <w:szCs w:val="24"/>
        </w:rPr>
        <w:t xml:space="preserve"> в аукционе которого отклонена Аукционной комиссией), в течение 7 (семи) рабочих дней со дня принятия комиссией такого решения (подписания протокола).</w:t>
      </w:r>
    </w:p>
    <w:p w:rsidR="009271B0" w:rsidRPr="00BB06E2" w:rsidRDefault="009271B0" w:rsidP="00BB06E2">
      <w:pPr>
        <w:pStyle w:val="a6"/>
        <w:widowControl w:val="0"/>
        <w:numPr>
          <w:ilvl w:val="0"/>
          <w:numId w:val="5"/>
        </w:numPr>
        <w:tabs>
          <w:tab w:val="left" w:pos="1134"/>
        </w:tabs>
        <w:autoSpaceDE w:val="0"/>
        <w:snapToGrid w:val="0"/>
        <w:spacing w:after="0" w:line="240" w:lineRule="exact"/>
        <w:ind w:left="0" w:firstLine="567"/>
        <w:jc w:val="both"/>
        <w:rPr>
          <w:rFonts w:ascii="Times New Roman" w:eastAsia="Lucida Sans Unicode" w:hAnsi="Times New Roman" w:cs="Times New Roman"/>
          <w:b/>
          <w:kern w:val="2"/>
          <w:sz w:val="24"/>
          <w:szCs w:val="24"/>
          <w:lang w:eastAsia="ru-RU"/>
        </w:rPr>
      </w:pPr>
      <w:r w:rsidRPr="00BB06E2">
        <w:rPr>
          <w:rFonts w:ascii="Times New Roman" w:eastAsia="Times New Roman" w:hAnsi="Times New Roman" w:cs="Times New Roman"/>
          <w:sz w:val="24"/>
          <w:szCs w:val="24"/>
        </w:rPr>
        <w:t>Задаток не возвращается при уклонении (отказе) победителя аукциона от подписания протокола о результатах аукциона и (или) от заключения в установленный срок Договора.</w:t>
      </w:r>
    </w:p>
    <w:p w:rsidR="009271B0" w:rsidRPr="00BB06E2" w:rsidRDefault="009271B0" w:rsidP="00BB06E2">
      <w:pPr>
        <w:widowControl w:val="0"/>
        <w:tabs>
          <w:tab w:val="left" w:pos="1134"/>
        </w:tabs>
        <w:autoSpaceDE w:val="0"/>
        <w:snapToGrid w:val="0"/>
        <w:spacing w:after="0" w:line="240" w:lineRule="exact"/>
        <w:ind w:firstLine="567"/>
        <w:contextualSpacing/>
        <w:jc w:val="both"/>
        <w:rPr>
          <w:rFonts w:ascii="Times New Roman" w:eastAsia="Lucida Sans Unicode" w:hAnsi="Times New Roman" w:cs="Times New Roman"/>
          <w:b/>
          <w:kern w:val="2"/>
          <w:sz w:val="24"/>
          <w:szCs w:val="24"/>
          <w:lang w:eastAsia="ru-RU"/>
        </w:rPr>
      </w:pPr>
    </w:p>
    <w:p w:rsidR="00007AC8" w:rsidRPr="00BB06E2" w:rsidRDefault="00007AC8" w:rsidP="00BB06E2">
      <w:pPr>
        <w:widowControl w:val="0"/>
        <w:numPr>
          <w:ilvl w:val="0"/>
          <w:numId w:val="3"/>
        </w:numPr>
        <w:tabs>
          <w:tab w:val="left" w:pos="1134"/>
        </w:tabs>
        <w:autoSpaceDE w:val="0"/>
        <w:snapToGrid w:val="0"/>
        <w:spacing w:after="0" w:line="240" w:lineRule="exact"/>
        <w:ind w:left="0" w:firstLine="567"/>
        <w:contextualSpacing/>
        <w:jc w:val="both"/>
        <w:rPr>
          <w:rFonts w:ascii="Times New Roman" w:eastAsia="Lucida Sans Unicode" w:hAnsi="Times New Roman" w:cs="Times New Roman"/>
          <w:b/>
          <w:kern w:val="2"/>
          <w:sz w:val="24"/>
          <w:szCs w:val="24"/>
          <w:lang w:eastAsia="ru-RU"/>
        </w:rPr>
      </w:pPr>
      <w:r w:rsidRPr="00BB06E2">
        <w:rPr>
          <w:rFonts w:ascii="Times New Roman" w:eastAsia="Lucida Sans Unicode" w:hAnsi="Times New Roman" w:cs="Times New Roman"/>
          <w:b/>
          <w:kern w:val="2"/>
          <w:sz w:val="24"/>
          <w:szCs w:val="24"/>
          <w:lang w:eastAsia="ru-RU"/>
        </w:rPr>
        <w:t>Основания не допуска Заявителя к участию в аукционе:</w:t>
      </w:r>
    </w:p>
    <w:p w:rsidR="00007AC8" w:rsidRPr="00BB06E2" w:rsidRDefault="00007AC8" w:rsidP="00BB06E2">
      <w:pPr>
        <w:autoSpaceDE w:val="0"/>
        <w:autoSpaceDN w:val="0"/>
        <w:adjustRightInd w:val="0"/>
        <w:spacing w:after="0" w:line="240" w:lineRule="exact"/>
        <w:ind w:firstLine="567"/>
        <w:contextualSpacing/>
        <w:jc w:val="both"/>
        <w:outlineLvl w:val="1"/>
        <w:rPr>
          <w:rFonts w:ascii="Times New Roman" w:eastAsia="Times New Roman" w:hAnsi="Times New Roman" w:cs="Times New Roman"/>
          <w:sz w:val="24"/>
          <w:szCs w:val="24"/>
        </w:rPr>
      </w:pPr>
      <w:r w:rsidRPr="00BB06E2">
        <w:rPr>
          <w:rFonts w:ascii="Times New Roman" w:eastAsia="Times New Roman" w:hAnsi="Times New Roman" w:cs="Times New Roman"/>
          <w:sz w:val="24"/>
          <w:szCs w:val="24"/>
        </w:rPr>
        <w:t>В день рассмотрения заявок на участие в аукционе и определения участников аукциона Организатор аукциона рассматривает заявки и документы заявителей, устанавливает факт поступления от заявителей задатков на основании выписки (выписок) с соответствующего счета. По результатам рассмотрения документов Организатор аукциона принимает решение о признании заявителей участниками аукциона или об отказе в допуске заявителей к участию в аукционе.</w:t>
      </w:r>
    </w:p>
    <w:p w:rsidR="009271B0" w:rsidRPr="00BB06E2" w:rsidRDefault="009271B0" w:rsidP="00BB06E2">
      <w:pPr>
        <w:spacing w:after="0" w:line="240" w:lineRule="exact"/>
        <w:ind w:firstLine="567"/>
        <w:contextualSpacing/>
        <w:jc w:val="both"/>
        <w:rPr>
          <w:rFonts w:ascii="Times New Roman" w:eastAsia="Times New Roman" w:hAnsi="Times New Roman" w:cs="Times New Roman"/>
          <w:sz w:val="24"/>
          <w:szCs w:val="24"/>
        </w:rPr>
      </w:pPr>
      <w:r w:rsidRPr="00BB06E2">
        <w:rPr>
          <w:rFonts w:ascii="Times New Roman" w:eastAsia="Times New Roman" w:hAnsi="Times New Roman" w:cs="Times New Roman"/>
          <w:sz w:val="24"/>
          <w:szCs w:val="24"/>
        </w:rPr>
        <w:t>Основания для отказа в допуске к участию в аукционе:</w:t>
      </w:r>
    </w:p>
    <w:p w:rsidR="009271B0" w:rsidRPr="00BB06E2" w:rsidRDefault="009271B0" w:rsidP="00BB06E2">
      <w:pPr>
        <w:pStyle w:val="a6"/>
        <w:numPr>
          <w:ilvl w:val="0"/>
          <w:numId w:val="6"/>
        </w:numPr>
        <w:spacing w:after="0" w:line="240" w:lineRule="exact"/>
        <w:ind w:left="0" w:firstLine="567"/>
        <w:jc w:val="both"/>
        <w:rPr>
          <w:rFonts w:ascii="Times New Roman" w:eastAsia="Times New Roman" w:hAnsi="Times New Roman" w:cs="Times New Roman"/>
          <w:sz w:val="24"/>
          <w:szCs w:val="24"/>
        </w:rPr>
      </w:pPr>
      <w:r w:rsidRPr="00BB06E2">
        <w:rPr>
          <w:rFonts w:ascii="Times New Roman" w:eastAsia="Times New Roman" w:hAnsi="Times New Roman" w:cs="Times New Roman"/>
          <w:sz w:val="24"/>
          <w:szCs w:val="24"/>
        </w:rPr>
        <w:t>представленные документы оформлены ненадлежащим образом либо не в полном объеме;</w:t>
      </w:r>
    </w:p>
    <w:p w:rsidR="009271B0" w:rsidRPr="00BB06E2" w:rsidRDefault="009271B0" w:rsidP="00BB06E2">
      <w:pPr>
        <w:pStyle w:val="a6"/>
        <w:numPr>
          <w:ilvl w:val="0"/>
          <w:numId w:val="6"/>
        </w:numPr>
        <w:spacing w:after="0" w:line="240" w:lineRule="exact"/>
        <w:ind w:left="0" w:firstLine="567"/>
        <w:jc w:val="both"/>
        <w:rPr>
          <w:rFonts w:ascii="Times New Roman" w:eastAsia="Times New Roman" w:hAnsi="Times New Roman" w:cs="Times New Roman"/>
          <w:sz w:val="24"/>
          <w:szCs w:val="24"/>
        </w:rPr>
      </w:pPr>
      <w:r w:rsidRPr="00BB06E2">
        <w:rPr>
          <w:rFonts w:ascii="Times New Roman" w:eastAsia="Times New Roman" w:hAnsi="Times New Roman" w:cs="Times New Roman"/>
          <w:sz w:val="24"/>
          <w:szCs w:val="24"/>
        </w:rPr>
        <w:t>заявка подана лицом, не уполномоченным претендентом на осуществление таких действий;</w:t>
      </w:r>
    </w:p>
    <w:p w:rsidR="009271B0" w:rsidRPr="00BB06E2" w:rsidRDefault="009271B0" w:rsidP="00BB06E2">
      <w:pPr>
        <w:pStyle w:val="a6"/>
        <w:numPr>
          <w:ilvl w:val="0"/>
          <w:numId w:val="6"/>
        </w:numPr>
        <w:spacing w:after="0" w:line="240" w:lineRule="exact"/>
        <w:ind w:left="0" w:firstLine="567"/>
        <w:jc w:val="both"/>
        <w:rPr>
          <w:rFonts w:ascii="Times New Roman" w:eastAsia="Times New Roman" w:hAnsi="Times New Roman" w:cs="Times New Roman"/>
          <w:sz w:val="24"/>
          <w:szCs w:val="24"/>
        </w:rPr>
      </w:pPr>
      <w:r w:rsidRPr="00BB06E2">
        <w:rPr>
          <w:rFonts w:ascii="Times New Roman" w:eastAsia="Times New Roman" w:hAnsi="Times New Roman" w:cs="Times New Roman"/>
          <w:sz w:val="24"/>
          <w:szCs w:val="24"/>
        </w:rPr>
        <w:t>не подтверждено поступление задатка на счет, указанный в извещении.</w:t>
      </w:r>
    </w:p>
    <w:p w:rsidR="009271B0" w:rsidRPr="00BB06E2" w:rsidRDefault="009271B0" w:rsidP="00BB06E2">
      <w:pPr>
        <w:spacing w:after="0" w:line="240" w:lineRule="exact"/>
        <w:ind w:firstLine="567"/>
        <w:contextualSpacing/>
        <w:jc w:val="both"/>
        <w:rPr>
          <w:rFonts w:ascii="Times New Roman" w:eastAsia="Times New Roman" w:hAnsi="Times New Roman" w:cs="Times New Roman"/>
          <w:sz w:val="24"/>
          <w:szCs w:val="24"/>
        </w:rPr>
      </w:pPr>
      <w:r w:rsidRPr="00BB06E2">
        <w:rPr>
          <w:rFonts w:ascii="Times New Roman" w:eastAsia="Times New Roman" w:hAnsi="Times New Roman" w:cs="Times New Roman"/>
          <w:sz w:val="24"/>
          <w:szCs w:val="24"/>
        </w:rPr>
        <w:t>В случае установления факта подачи одним претендентом двух и более Заявок 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p w:rsidR="00302C80" w:rsidRPr="00BB06E2" w:rsidRDefault="00302C80" w:rsidP="00BB06E2">
      <w:pPr>
        <w:spacing w:after="0" w:line="240" w:lineRule="exact"/>
        <w:ind w:firstLine="567"/>
        <w:contextualSpacing/>
        <w:jc w:val="both"/>
        <w:rPr>
          <w:rFonts w:ascii="Times New Roman" w:eastAsia="Times New Roman" w:hAnsi="Times New Roman" w:cs="Times New Roman"/>
          <w:sz w:val="24"/>
          <w:szCs w:val="24"/>
        </w:rPr>
      </w:pPr>
      <w:r w:rsidRPr="00BB06E2">
        <w:rPr>
          <w:rFonts w:ascii="Times New Roman" w:eastAsia="Times New Roman" w:hAnsi="Times New Roman" w:cs="Times New Roman"/>
          <w:sz w:val="24"/>
          <w:szCs w:val="24"/>
        </w:rPr>
        <w:t>Претендент приобретает статус участника аукциона с момента принятия комиссией соответствующего решения (подписания протокола), о чем извещается Организатором.</w:t>
      </w:r>
    </w:p>
    <w:p w:rsidR="009271B0" w:rsidRPr="00BB06E2" w:rsidRDefault="009271B0" w:rsidP="00BB06E2">
      <w:pPr>
        <w:spacing w:after="0" w:line="240" w:lineRule="exact"/>
        <w:ind w:firstLine="567"/>
        <w:contextualSpacing/>
        <w:jc w:val="both"/>
        <w:rPr>
          <w:rFonts w:ascii="Times New Roman" w:eastAsia="Times New Roman" w:hAnsi="Times New Roman" w:cs="Times New Roman"/>
          <w:sz w:val="24"/>
          <w:szCs w:val="24"/>
        </w:rPr>
      </w:pPr>
    </w:p>
    <w:p w:rsidR="00007AC8" w:rsidRPr="00BB06E2" w:rsidRDefault="00007AC8" w:rsidP="00BB06E2">
      <w:pPr>
        <w:spacing w:after="0" w:line="240" w:lineRule="exact"/>
        <w:ind w:firstLine="567"/>
        <w:contextualSpacing/>
        <w:jc w:val="both"/>
        <w:rPr>
          <w:rFonts w:ascii="Times New Roman" w:eastAsia="Times New Roman" w:hAnsi="Times New Roman" w:cs="Times New Roman"/>
          <w:b/>
          <w:sz w:val="24"/>
          <w:szCs w:val="24"/>
        </w:rPr>
      </w:pPr>
      <w:r w:rsidRPr="00BB06E2">
        <w:rPr>
          <w:rFonts w:ascii="Times New Roman" w:eastAsia="Lucida Sans Unicode" w:hAnsi="Times New Roman" w:cs="Times New Roman"/>
          <w:b/>
          <w:kern w:val="2"/>
          <w:sz w:val="24"/>
          <w:szCs w:val="24"/>
          <w:lang w:eastAsia="ru-RU"/>
        </w:rPr>
        <w:t>19. Порядок проведения</w:t>
      </w:r>
      <w:r w:rsidRPr="00BB06E2">
        <w:rPr>
          <w:rFonts w:ascii="Times New Roman" w:eastAsia="Times New Roman" w:hAnsi="Times New Roman" w:cs="Times New Roman"/>
          <w:b/>
          <w:sz w:val="24"/>
          <w:szCs w:val="24"/>
        </w:rPr>
        <w:t xml:space="preserve"> электронного аукциона и определения победителя:</w:t>
      </w:r>
    </w:p>
    <w:p w:rsidR="00007AC8" w:rsidRPr="00BB06E2" w:rsidRDefault="00007AC8" w:rsidP="00BB06E2">
      <w:pPr>
        <w:spacing w:after="0" w:line="240" w:lineRule="exact"/>
        <w:ind w:firstLine="567"/>
        <w:contextualSpacing/>
        <w:jc w:val="both"/>
        <w:rPr>
          <w:rFonts w:ascii="Times New Roman" w:eastAsia="Times New Roman" w:hAnsi="Times New Roman" w:cs="Times New Roman"/>
          <w:sz w:val="24"/>
          <w:szCs w:val="24"/>
        </w:rPr>
      </w:pPr>
      <w:r w:rsidRPr="00BB06E2">
        <w:rPr>
          <w:rFonts w:ascii="Times New Roman" w:eastAsia="Times New Roman" w:hAnsi="Times New Roman" w:cs="Times New Roman"/>
          <w:sz w:val="24"/>
          <w:szCs w:val="24"/>
        </w:rPr>
        <w:t>Процедура электронного аукциона проводится в день и время, указанные в Извещении о проведении электронного аукциона, путем последовательного повышения Участниками начальной цены предмета аукциона на величину, равную величине «шага аукциона».</w:t>
      </w:r>
    </w:p>
    <w:p w:rsidR="00007AC8" w:rsidRPr="00BB06E2" w:rsidRDefault="00007AC8" w:rsidP="00BB06E2">
      <w:pPr>
        <w:spacing w:after="0" w:line="240" w:lineRule="exact"/>
        <w:ind w:firstLine="567"/>
        <w:contextualSpacing/>
        <w:jc w:val="both"/>
        <w:rPr>
          <w:rFonts w:ascii="Times New Roman" w:eastAsia="Times New Roman" w:hAnsi="Times New Roman" w:cs="Times New Roman"/>
          <w:sz w:val="24"/>
          <w:szCs w:val="24"/>
        </w:rPr>
      </w:pPr>
      <w:r w:rsidRPr="00BB06E2">
        <w:rPr>
          <w:rFonts w:ascii="Times New Roman" w:eastAsia="Times New Roman" w:hAnsi="Times New Roman" w:cs="Times New Roman"/>
          <w:sz w:val="24"/>
          <w:szCs w:val="24"/>
        </w:rPr>
        <w:t xml:space="preserve">Электронный аукцион проводится в назначенную дату и время </w:t>
      </w:r>
      <w:hyperlink r:id="rId11" w:history="1">
        <w:r w:rsidRPr="00BB06E2">
          <w:rPr>
            <w:rFonts w:ascii="Times New Roman" w:eastAsia="Times New Roman" w:hAnsi="Times New Roman" w:cs="Times New Roman"/>
            <w:sz w:val="24"/>
            <w:szCs w:val="24"/>
          </w:rPr>
          <w:t>при условии, что по итогам рассмотрения заявок на участие в электронном аукционе были допущены не менее двух Заявителей.</w:t>
        </w:r>
      </w:hyperlink>
    </w:p>
    <w:p w:rsidR="00007AC8" w:rsidRPr="00BB06E2" w:rsidRDefault="00932F85" w:rsidP="00BB06E2">
      <w:pPr>
        <w:spacing w:after="0" w:line="240" w:lineRule="exact"/>
        <w:ind w:firstLine="567"/>
        <w:contextualSpacing/>
        <w:jc w:val="both"/>
        <w:rPr>
          <w:rFonts w:ascii="Times New Roman" w:eastAsia="Times New Roman" w:hAnsi="Times New Roman" w:cs="Times New Roman"/>
          <w:sz w:val="24"/>
          <w:szCs w:val="24"/>
        </w:rPr>
      </w:pPr>
      <w:hyperlink r:id="rId12" w:history="1">
        <w:r w:rsidR="00007AC8" w:rsidRPr="00BB06E2">
          <w:rPr>
            <w:rFonts w:ascii="Times New Roman" w:eastAsia="Times New Roman" w:hAnsi="Times New Roman" w:cs="Times New Roman"/>
            <w:sz w:val="24"/>
            <w:szCs w:val="24"/>
          </w:rPr>
          <w:t>В течение 10 (десяти) минут с момента начала проведения электронного аукциона Участникам электронного аукциона, предлагается заявить свои ценовые предложения, предусматривающие повышение начальной цены предмета аукциона на величину равную «шагу аукциона». В случае</w:t>
        </w:r>
        <w:proofErr w:type="gramStart"/>
        <w:r w:rsidR="00007AC8" w:rsidRPr="00BB06E2">
          <w:rPr>
            <w:rFonts w:ascii="Times New Roman" w:eastAsia="Times New Roman" w:hAnsi="Times New Roman" w:cs="Times New Roman"/>
            <w:sz w:val="24"/>
            <w:szCs w:val="24"/>
          </w:rPr>
          <w:t>,</w:t>
        </w:r>
        <w:proofErr w:type="gramEnd"/>
        <w:r w:rsidR="00007AC8" w:rsidRPr="00BB06E2">
          <w:rPr>
            <w:rFonts w:ascii="Times New Roman" w:eastAsia="Times New Roman" w:hAnsi="Times New Roman" w:cs="Times New Roman"/>
            <w:sz w:val="24"/>
            <w:szCs w:val="24"/>
          </w:rPr>
          <w:t xml:space="preserve"> если в течение указанного времени:</w:t>
        </w:r>
      </w:hyperlink>
    </w:p>
    <w:p w:rsidR="00007AC8" w:rsidRPr="00BB06E2" w:rsidRDefault="00932F85" w:rsidP="00BB06E2">
      <w:pPr>
        <w:spacing w:after="0" w:line="240" w:lineRule="exact"/>
        <w:ind w:firstLine="567"/>
        <w:contextualSpacing/>
        <w:jc w:val="both"/>
        <w:rPr>
          <w:rFonts w:ascii="Times New Roman" w:eastAsia="Times New Roman" w:hAnsi="Times New Roman" w:cs="Times New Roman"/>
          <w:sz w:val="24"/>
          <w:szCs w:val="24"/>
        </w:rPr>
      </w:pPr>
      <w:hyperlink r:id="rId13" w:history="1">
        <w:r w:rsidR="00007AC8" w:rsidRPr="00BB06E2">
          <w:rPr>
            <w:rFonts w:ascii="Times New Roman" w:eastAsia="Times New Roman" w:hAnsi="Times New Roman" w:cs="Times New Roman"/>
            <w:sz w:val="24"/>
            <w:szCs w:val="24"/>
          </w:rPr>
          <w:t xml:space="preserve">1) </w:t>
        </w:r>
      </w:hyperlink>
      <w:hyperlink r:id="rId14" w:history="1">
        <w:proofErr w:type="gramStart"/>
        <w:r w:rsidR="00007AC8" w:rsidRPr="00BB06E2">
          <w:rPr>
            <w:rFonts w:ascii="Times New Roman" w:eastAsia="Times New Roman" w:hAnsi="Times New Roman" w:cs="Times New Roman"/>
            <w:sz w:val="24"/>
            <w:szCs w:val="24"/>
          </w:rPr>
          <w:t>п</w:t>
        </w:r>
        <w:proofErr w:type="gramEnd"/>
      </w:hyperlink>
      <w:hyperlink r:id="rId15" w:history="1">
        <w:r w:rsidR="00007AC8" w:rsidRPr="00BB06E2">
          <w:rPr>
            <w:rFonts w:ascii="Times New Roman" w:eastAsia="Times New Roman" w:hAnsi="Times New Roman" w:cs="Times New Roman"/>
            <w:sz w:val="24"/>
            <w:szCs w:val="24"/>
          </w:rPr>
          <w:t>оступил</w:t>
        </w:r>
      </w:hyperlink>
      <w:hyperlink r:id="rId16" w:history="1">
        <w:r w:rsidR="00007AC8" w:rsidRPr="00BB06E2">
          <w:rPr>
            <w:rFonts w:ascii="Times New Roman" w:eastAsia="Times New Roman" w:hAnsi="Times New Roman" w:cs="Times New Roman"/>
            <w:sz w:val="24"/>
            <w:szCs w:val="24"/>
          </w:rPr>
          <w:t>о</w:t>
        </w:r>
      </w:hyperlink>
      <w:hyperlink r:id="rId17" w:history="1">
        <w:r w:rsidR="00007AC8" w:rsidRPr="00BB06E2">
          <w:rPr>
            <w:rFonts w:ascii="Times New Roman" w:eastAsia="Times New Roman" w:hAnsi="Times New Roman" w:cs="Times New Roman"/>
            <w:sz w:val="24"/>
            <w:szCs w:val="24"/>
          </w:rPr>
          <w:t xml:space="preserve"> предложение, то время для представления следующих предложений об увеличенной на «шаг аукциона» цене предмета аукциона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предмета аукциона, следующее</w:t>
        </w:r>
      </w:hyperlink>
      <w:r w:rsidR="00007AC8" w:rsidRPr="00BB06E2">
        <w:rPr>
          <w:rFonts w:ascii="Times New Roman" w:eastAsia="Times New Roman" w:hAnsi="Times New Roman" w:cs="Times New Roman"/>
          <w:sz w:val="24"/>
          <w:szCs w:val="24"/>
        </w:rPr>
        <w:t xml:space="preserve"> </w:t>
      </w:r>
      <w:hyperlink r:id="rId18" w:history="1">
        <w:r w:rsidR="00007AC8" w:rsidRPr="00BB06E2">
          <w:rPr>
            <w:rFonts w:ascii="Times New Roman" w:eastAsia="Times New Roman" w:hAnsi="Times New Roman" w:cs="Times New Roman"/>
            <w:sz w:val="24"/>
            <w:szCs w:val="24"/>
          </w:rPr>
          <w:t xml:space="preserve">предложение не поступило, аукцион с помощью </w:t>
        </w:r>
        <w:proofErr w:type="spellStart"/>
        <w:r w:rsidR="00007AC8" w:rsidRPr="00BB06E2">
          <w:rPr>
            <w:rFonts w:ascii="Times New Roman" w:eastAsia="Times New Roman" w:hAnsi="Times New Roman" w:cs="Times New Roman"/>
            <w:sz w:val="24"/>
            <w:szCs w:val="24"/>
          </w:rPr>
          <w:t>программно</w:t>
        </w:r>
        <w:proofErr w:type="spellEnd"/>
        <w:r w:rsidR="00007AC8" w:rsidRPr="00BB06E2">
          <w:rPr>
            <w:rFonts w:ascii="Times New Roman" w:eastAsia="Times New Roman" w:hAnsi="Times New Roman" w:cs="Times New Roman"/>
            <w:sz w:val="24"/>
            <w:szCs w:val="24"/>
          </w:rPr>
          <w:t xml:space="preserve"> - аппаратных средств электронной площадки завершается;</w:t>
        </w:r>
      </w:hyperlink>
    </w:p>
    <w:p w:rsidR="00007AC8" w:rsidRPr="00BB06E2" w:rsidRDefault="00932F85" w:rsidP="00BB06E2">
      <w:pPr>
        <w:spacing w:after="0" w:line="240" w:lineRule="exact"/>
        <w:ind w:firstLine="567"/>
        <w:contextualSpacing/>
        <w:jc w:val="both"/>
        <w:rPr>
          <w:rFonts w:ascii="Times New Roman" w:eastAsia="Times New Roman" w:hAnsi="Times New Roman" w:cs="Times New Roman"/>
          <w:sz w:val="24"/>
          <w:szCs w:val="24"/>
        </w:rPr>
      </w:pPr>
      <w:hyperlink r:id="rId19" w:history="1">
        <w:r w:rsidR="00007AC8" w:rsidRPr="00BB06E2">
          <w:rPr>
            <w:rFonts w:ascii="Times New Roman" w:eastAsia="Times New Roman" w:hAnsi="Times New Roman" w:cs="Times New Roman"/>
            <w:sz w:val="24"/>
            <w:szCs w:val="24"/>
          </w:rPr>
          <w:t xml:space="preserve">2) не поступило ни одного предложения, то аукцион с помощью </w:t>
        </w:r>
        <w:proofErr w:type="spellStart"/>
        <w:r w:rsidR="00007AC8" w:rsidRPr="00BB06E2">
          <w:rPr>
            <w:rFonts w:ascii="Times New Roman" w:eastAsia="Times New Roman" w:hAnsi="Times New Roman" w:cs="Times New Roman"/>
            <w:sz w:val="24"/>
            <w:szCs w:val="24"/>
          </w:rPr>
          <w:t>программно</w:t>
        </w:r>
        <w:proofErr w:type="spellEnd"/>
        <w:r w:rsidR="00007AC8" w:rsidRPr="00BB06E2">
          <w:rPr>
            <w:rFonts w:ascii="Times New Roman" w:eastAsia="Times New Roman" w:hAnsi="Times New Roman" w:cs="Times New Roman"/>
            <w:sz w:val="24"/>
            <w:szCs w:val="24"/>
          </w:rPr>
          <w:t xml:space="preserve"> - аппаратных средств электронной площадки завершается. В этом случае временем окончания представления предложений о цене предмета аукциона является время завершения аукциона.</w:t>
        </w:r>
      </w:hyperlink>
    </w:p>
    <w:p w:rsidR="00007AC8" w:rsidRPr="00BB06E2" w:rsidRDefault="00007AC8" w:rsidP="00BB06E2">
      <w:pPr>
        <w:spacing w:after="0" w:line="240" w:lineRule="exact"/>
        <w:ind w:firstLine="567"/>
        <w:contextualSpacing/>
        <w:jc w:val="both"/>
        <w:rPr>
          <w:rFonts w:ascii="Times New Roman" w:eastAsia="Times New Roman" w:hAnsi="Times New Roman" w:cs="Times New Roman"/>
          <w:sz w:val="24"/>
          <w:szCs w:val="24"/>
        </w:rPr>
      </w:pPr>
      <w:r w:rsidRPr="00BB06E2">
        <w:rPr>
          <w:rFonts w:ascii="Times New Roman" w:eastAsia="Times New Roman" w:hAnsi="Times New Roman" w:cs="Times New Roman"/>
          <w:sz w:val="24"/>
          <w:szCs w:val="24"/>
        </w:rPr>
        <w:t>В ходе проведения электронного аукциона Участник аукциона подает предложение о цене предмета аукциона в соответствии со следующими требованиями:</w:t>
      </w:r>
    </w:p>
    <w:p w:rsidR="00007AC8" w:rsidRPr="00BB06E2" w:rsidRDefault="00007AC8" w:rsidP="00BB06E2">
      <w:pPr>
        <w:spacing w:after="0" w:line="240" w:lineRule="exact"/>
        <w:ind w:firstLine="567"/>
        <w:contextualSpacing/>
        <w:jc w:val="both"/>
        <w:rPr>
          <w:rFonts w:ascii="Times New Roman" w:eastAsia="Times New Roman" w:hAnsi="Times New Roman" w:cs="Times New Roman"/>
          <w:sz w:val="24"/>
          <w:szCs w:val="24"/>
        </w:rPr>
      </w:pPr>
      <w:r w:rsidRPr="00BB06E2">
        <w:rPr>
          <w:rFonts w:ascii="Times New Roman" w:eastAsia="Times New Roman" w:hAnsi="Times New Roman" w:cs="Times New Roman"/>
          <w:sz w:val="24"/>
          <w:szCs w:val="24"/>
        </w:rPr>
        <w:t>1) 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w:t>
      </w:r>
      <w:r w:rsidR="009271B0" w:rsidRPr="00BB06E2">
        <w:rPr>
          <w:rFonts w:ascii="Times New Roman" w:eastAsia="Times New Roman" w:hAnsi="Times New Roman" w:cs="Times New Roman"/>
          <w:sz w:val="24"/>
          <w:szCs w:val="24"/>
        </w:rPr>
        <w:t>а</w:t>
      </w:r>
      <w:r w:rsidRPr="00BB06E2">
        <w:rPr>
          <w:rFonts w:ascii="Times New Roman" w:eastAsia="Times New Roman" w:hAnsi="Times New Roman" w:cs="Times New Roman"/>
          <w:sz w:val="24"/>
          <w:szCs w:val="24"/>
        </w:rPr>
        <w:t>;</w:t>
      </w:r>
    </w:p>
    <w:p w:rsidR="00007AC8" w:rsidRPr="00BB06E2" w:rsidRDefault="00932F85" w:rsidP="00BB06E2">
      <w:pPr>
        <w:spacing w:after="0" w:line="240" w:lineRule="exact"/>
        <w:ind w:firstLine="567"/>
        <w:contextualSpacing/>
        <w:jc w:val="both"/>
        <w:rPr>
          <w:rFonts w:ascii="Times New Roman" w:eastAsia="Times New Roman" w:hAnsi="Times New Roman" w:cs="Times New Roman"/>
          <w:sz w:val="24"/>
          <w:szCs w:val="24"/>
        </w:rPr>
      </w:pPr>
      <w:hyperlink r:id="rId20" w:history="1">
        <w:r w:rsidR="00007AC8" w:rsidRPr="00BB06E2">
          <w:rPr>
            <w:rFonts w:ascii="Times New Roman" w:eastAsia="Times New Roman" w:hAnsi="Times New Roman" w:cs="Times New Roman"/>
            <w:sz w:val="24"/>
            <w:szCs w:val="24"/>
          </w:rPr>
          <w:t>2) не вправе подавать предложение о цене предмета аукциона выше, чем текущее максимальное ценовое предложение, вне пределов «шага аукциона».</w:t>
        </w:r>
      </w:hyperlink>
    </w:p>
    <w:p w:rsidR="00007AC8" w:rsidRPr="00BB06E2" w:rsidRDefault="00932F85" w:rsidP="00BB06E2">
      <w:pPr>
        <w:spacing w:after="0" w:line="240" w:lineRule="exact"/>
        <w:ind w:firstLine="567"/>
        <w:contextualSpacing/>
        <w:jc w:val="both"/>
        <w:rPr>
          <w:rFonts w:ascii="Times New Roman" w:eastAsia="Times New Roman" w:hAnsi="Times New Roman" w:cs="Times New Roman"/>
          <w:sz w:val="24"/>
          <w:szCs w:val="24"/>
        </w:rPr>
      </w:pPr>
      <w:hyperlink r:id="rId21" w:history="1">
        <w:r w:rsidR="00007AC8" w:rsidRPr="00BB06E2">
          <w:rPr>
            <w:rFonts w:ascii="Times New Roman" w:eastAsia="Times New Roman" w:hAnsi="Times New Roman" w:cs="Times New Roman"/>
            <w:sz w:val="24"/>
            <w:szCs w:val="24"/>
          </w:rPr>
          <w:t>Каждое ценовое предложение, подаваемое в ходе процедуры, подписывается электронной подписью.</w:t>
        </w:r>
      </w:hyperlink>
    </w:p>
    <w:p w:rsidR="00007AC8" w:rsidRPr="00BB06E2" w:rsidRDefault="00007AC8" w:rsidP="00BB06E2">
      <w:pPr>
        <w:widowControl w:val="0"/>
        <w:tabs>
          <w:tab w:val="left" w:pos="1036"/>
        </w:tabs>
        <w:spacing w:after="0" w:line="240" w:lineRule="exact"/>
        <w:ind w:firstLine="567"/>
        <w:contextualSpacing/>
        <w:jc w:val="both"/>
        <w:rPr>
          <w:rFonts w:ascii="Times New Roman" w:eastAsia="Times New Roman" w:hAnsi="Times New Roman" w:cs="Times New Roman"/>
          <w:sz w:val="24"/>
          <w:szCs w:val="24"/>
        </w:rPr>
      </w:pPr>
      <w:r w:rsidRPr="00BB06E2">
        <w:rPr>
          <w:rFonts w:ascii="Times New Roman" w:eastAsia="Times New Roman" w:hAnsi="Times New Roman" w:cs="Times New Roman"/>
          <w:sz w:val="24"/>
          <w:szCs w:val="24"/>
        </w:rPr>
        <w:t xml:space="preserve">Победителем </w:t>
      </w:r>
      <w:r w:rsidR="009271B0" w:rsidRPr="00BB06E2">
        <w:rPr>
          <w:rFonts w:ascii="Times New Roman" w:eastAsia="Times New Roman" w:hAnsi="Times New Roman" w:cs="Times New Roman"/>
          <w:sz w:val="24"/>
          <w:szCs w:val="24"/>
        </w:rPr>
        <w:t>аукциона признается участник аукциона, предложивший в ходе аукциона наибольшую цену за право заключения Договора на установку и эксплуатацию рекламной конструкции</w:t>
      </w:r>
      <w:r w:rsidRPr="00BB06E2">
        <w:rPr>
          <w:rFonts w:ascii="Times New Roman" w:eastAsia="Times New Roman" w:hAnsi="Times New Roman" w:cs="Times New Roman"/>
          <w:sz w:val="24"/>
          <w:szCs w:val="24"/>
        </w:rPr>
        <w:t>.</w:t>
      </w:r>
    </w:p>
    <w:p w:rsidR="00007AC8" w:rsidRPr="00BB06E2" w:rsidRDefault="00007AC8" w:rsidP="00BB06E2">
      <w:pPr>
        <w:widowControl w:val="0"/>
        <w:tabs>
          <w:tab w:val="left" w:pos="1036"/>
        </w:tabs>
        <w:spacing w:after="0" w:line="240" w:lineRule="exact"/>
        <w:ind w:firstLine="567"/>
        <w:contextualSpacing/>
        <w:jc w:val="both"/>
        <w:rPr>
          <w:rFonts w:ascii="Times New Roman" w:eastAsia="Times New Roman" w:hAnsi="Times New Roman" w:cs="Times New Roman"/>
          <w:sz w:val="24"/>
          <w:szCs w:val="24"/>
        </w:rPr>
      </w:pPr>
      <w:r w:rsidRPr="00BB06E2">
        <w:rPr>
          <w:rFonts w:ascii="Times New Roman" w:eastAsia="Times New Roman" w:hAnsi="Times New Roman" w:cs="Times New Roman"/>
          <w:sz w:val="24"/>
          <w:szCs w:val="24"/>
        </w:rPr>
        <w:t>Ход проведения процедуры аукциона фиксируется Операторо</w:t>
      </w:r>
      <w:r w:rsidR="00D37474" w:rsidRPr="00BB06E2">
        <w:rPr>
          <w:rFonts w:ascii="Times New Roman" w:eastAsia="Times New Roman" w:hAnsi="Times New Roman" w:cs="Times New Roman"/>
          <w:sz w:val="24"/>
          <w:szCs w:val="24"/>
        </w:rPr>
        <w:t>м</w:t>
      </w:r>
      <w:r w:rsidRPr="00BB06E2">
        <w:rPr>
          <w:rFonts w:ascii="Times New Roman" w:eastAsia="Times New Roman" w:hAnsi="Times New Roman" w:cs="Times New Roman"/>
          <w:sz w:val="24"/>
          <w:szCs w:val="24"/>
        </w:rPr>
        <w:t xml:space="preserve"> электронной площадки в электронном журнале, который размещается на электронной площадке </w:t>
      </w:r>
      <w:r w:rsidR="00BE6C89" w:rsidRPr="00BB06E2">
        <w:rPr>
          <w:rFonts w:ascii="Times New Roman" w:eastAsia="Times New Roman" w:hAnsi="Times New Roman" w:cs="Times New Roman"/>
          <w:sz w:val="24"/>
          <w:szCs w:val="24"/>
        </w:rPr>
        <w:t>ООО «РТС–тендер» (www.rts-tender.ru)</w:t>
      </w:r>
      <w:r w:rsidRPr="00BB06E2">
        <w:rPr>
          <w:rFonts w:ascii="Times New Roman" w:eastAsia="Times New Roman" w:hAnsi="Times New Roman" w:cs="Times New Roman"/>
          <w:sz w:val="24"/>
          <w:szCs w:val="24"/>
        </w:rPr>
        <w:t xml:space="preserve"> в течение 1 (одного) часа с момента окончания аукциона.</w:t>
      </w:r>
    </w:p>
    <w:p w:rsidR="00007AC8" w:rsidRPr="00BB06E2" w:rsidRDefault="00007AC8" w:rsidP="00BB06E2">
      <w:pPr>
        <w:spacing w:after="0" w:line="240" w:lineRule="exact"/>
        <w:ind w:firstLine="567"/>
        <w:contextualSpacing/>
        <w:jc w:val="both"/>
        <w:rPr>
          <w:rFonts w:ascii="Times New Roman" w:eastAsia="Times New Roman" w:hAnsi="Times New Roman" w:cs="Times New Roman"/>
          <w:sz w:val="24"/>
          <w:szCs w:val="24"/>
        </w:rPr>
      </w:pPr>
      <w:r w:rsidRPr="00BB06E2">
        <w:rPr>
          <w:rFonts w:ascii="Times New Roman" w:eastAsia="Times New Roman" w:hAnsi="Times New Roman" w:cs="Times New Roman"/>
          <w:sz w:val="24"/>
          <w:szCs w:val="24"/>
        </w:rPr>
        <w:t xml:space="preserve">На основании данного журнала Организатор аукциона в день проведения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w:t>
      </w:r>
      <w:r w:rsidRPr="00BB06E2">
        <w:rPr>
          <w:rFonts w:ascii="Times New Roman" w:eastAsia="Times New Roman" w:hAnsi="Times New Roman" w:cs="Times New Roman"/>
          <w:sz w:val="24"/>
          <w:szCs w:val="24"/>
        </w:rPr>
        <w:lastRenderedPageBreak/>
        <w:t xml:space="preserve">действовать от имени Организатора аукциона, и его размещение в течение 1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 </w:t>
      </w:r>
      <w:hyperlink r:id="rId22" w:tooltip="http://www.lot-onlinr.ru/" w:history="1">
        <w:r w:rsidRPr="00BB06E2">
          <w:rPr>
            <w:rFonts w:ascii="Times New Roman" w:eastAsia="Times New Roman" w:hAnsi="Times New Roman" w:cs="Times New Roman"/>
            <w:sz w:val="24"/>
            <w:szCs w:val="24"/>
          </w:rPr>
          <w:t>www.</w:t>
        </w:r>
      </w:hyperlink>
      <w:hyperlink r:id="rId23" w:tooltip="https://torgi.gov.ru/new/public/legislation/reg" w:history="1">
        <w:r w:rsidRPr="00BB06E2">
          <w:rPr>
            <w:rFonts w:ascii="Times New Roman" w:eastAsia="Times New Roman" w:hAnsi="Times New Roman" w:cs="Times New Roman"/>
            <w:sz w:val="24"/>
            <w:szCs w:val="24"/>
          </w:rPr>
          <w:t>torgi.gov.ru</w:t>
        </w:r>
      </w:hyperlink>
      <w:r w:rsidRPr="00BB06E2">
        <w:rPr>
          <w:rFonts w:ascii="Times New Roman" w:eastAsia="Times New Roman" w:hAnsi="Times New Roman" w:cs="Times New Roman"/>
          <w:sz w:val="24"/>
          <w:szCs w:val="24"/>
        </w:rPr>
        <w:t>.</w:t>
      </w:r>
    </w:p>
    <w:p w:rsidR="00007AC8" w:rsidRPr="00BB06E2" w:rsidRDefault="00007AC8" w:rsidP="00BB06E2">
      <w:pPr>
        <w:spacing w:after="0" w:line="240" w:lineRule="exact"/>
        <w:ind w:firstLine="567"/>
        <w:contextualSpacing/>
        <w:jc w:val="both"/>
        <w:rPr>
          <w:rFonts w:ascii="Times New Roman" w:eastAsia="Times New Roman" w:hAnsi="Times New Roman" w:cs="Times New Roman"/>
          <w:sz w:val="24"/>
          <w:szCs w:val="24"/>
        </w:rPr>
      </w:pPr>
      <w:r w:rsidRPr="00BB06E2">
        <w:rPr>
          <w:rFonts w:ascii="Times New Roman" w:eastAsia="Times New Roman" w:hAnsi="Times New Roman" w:cs="Times New Roman"/>
          <w:sz w:val="24"/>
          <w:szCs w:val="24"/>
        </w:rPr>
        <w:t>В случае</w:t>
      </w:r>
      <w:proofErr w:type="gramStart"/>
      <w:r w:rsidRPr="00BB06E2">
        <w:rPr>
          <w:rFonts w:ascii="Times New Roman" w:eastAsia="Times New Roman" w:hAnsi="Times New Roman" w:cs="Times New Roman"/>
          <w:sz w:val="24"/>
          <w:szCs w:val="24"/>
        </w:rPr>
        <w:t>,</w:t>
      </w:r>
      <w:proofErr w:type="gramEnd"/>
      <w:r w:rsidRPr="00BB06E2">
        <w:rPr>
          <w:rFonts w:ascii="Times New Roman" w:eastAsia="Times New Roman" w:hAnsi="Times New Roman" w:cs="Times New Roman"/>
          <w:sz w:val="24"/>
          <w:szCs w:val="24"/>
        </w:rPr>
        <w:t xml:space="preserve"> если в электронном аукционе участвовал только один Участник или при проведении электронного аукциона не присутствовал ни один из Участников электронного аукциона, либо в случае, если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007AC8" w:rsidRPr="00BB06E2" w:rsidRDefault="00007AC8" w:rsidP="00BB06E2">
      <w:pPr>
        <w:spacing w:after="0" w:line="240" w:lineRule="exact"/>
        <w:ind w:firstLine="567"/>
        <w:contextualSpacing/>
        <w:jc w:val="both"/>
        <w:rPr>
          <w:rFonts w:ascii="Times New Roman" w:eastAsia="Times New Roman" w:hAnsi="Times New Roman" w:cs="Times New Roman"/>
          <w:sz w:val="24"/>
          <w:szCs w:val="24"/>
        </w:rPr>
      </w:pPr>
      <w:r w:rsidRPr="00BB06E2">
        <w:rPr>
          <w:rFonts w:ascii="Times New Roman" w:eastAsia="Times New Roman" w:hAnsi="Times New Roman" w:cs="Times New Roman"/>
          <w:sz w:val="24"/>
          <w:szCs w:val="24"/>
        </w:rPr>
        <w:t>По результатам электронного аукциона с Победителем электронного аукциона или единственным принявшим участие в элек</w:t>
      </w:r>
      <w:r w:rsidR="00052B09" w:rsidRPr="00BB06E2">
        <w:rPr>
          <w:rFonts w:ascii="Times New Roman" w:eastAsia="Times New Roman" w:hAnsi="Times New Roman" w:cs="Times New Roman"/>
          <w:sz w:val="24"/>
          <w:szCs w:val="24"/>
        </w:rPr>
        <w:t xml:space="preserve">тронном аукционе его Участником (после полной оплаты права заключения Договора) </w:t>
      </w:r>
      <w:r w:rsidRPr="00BB06E2">
        <w:rPr>
          <w:rFonts w:ascii="Times New Roman" w:eastAsia="Times New Roman" w:hAnsi="Times New Roman" w:cs="Times New Roman"/>
          <w:sz w:val="24"/>
          <w:szCs w:val="24"/>
        </w:rPr>
        <w:t xml:space="preserve">заключается договор </w:t>
      </w:r>
      <w:r w:rsidR="00052B09" w:rsidRPr="00BB06E2">
        <w:rPr>
          <w:rFonts w:ascii="Times New Roman" w:eastAsia="Times New Roman" w:hAnsi="Times New Roman" w:cs="Times New Roman"/>
          <w:sz w:val="24"/>
          <w:szCs w:val="24"/>
        </w:rPr>
        <w:t>на установку и эксплуатацию рекламной конструкции</w:t>
      </w:r>
      <w:r w:rsidRPr="00BB06E2">
        <w:rPr>
          <w:rFonts w:ascii="Times New Roman" w:eastAsia="Times New Roman" w:hAnsi="Times New Roman" w:cs="Times New Roman"/>
          <w:sz w:val="24"/>
          <w:szCs w:val="24"/>
        </w:rPr>
        <w:t xml:space="preserve">. </w:t>
      </w:r>
    </w:p>
    <w:p w:rsidR="00007AC8" w:rsidRPr="00BB06E2" w:rsidRDefault="00007AC8" w:rsidP="00BB06E2">
      <w:pPr>
        <w:spacing w:after="0" w:line="240" w:lineRule="exact"/>
        <w:ind w:firstLine="567"/>
        <w:contextualSpacing/>
        <w:jc w:val="both"/>
        <w:rPr>
          <w:rFonts w:ascii="Times New Roman" w:eastAsia="Times New Roman" w:hAnsi="Times New Roman" w:cs="Times New Roman"/>
          <w:sz w:val="24"/>
          <w:szCs w:val="24"/>
        </w:rPr>
      </w:pPr>
      <w:r w:rsidRPr="00BB06E2">
        <w:rPr>
          <w:rFonts w:ascii="Times New Roman" w:eastAsia="Times New Roman" w:hAnsi="Times New Roman" w:cs="Times New Roman"/>
          <w:sz w:val="24"/>
          <w:szCs w:val="24"/>
        </w:rPr>
        <w:t>Решение о признании электронного аукциона несостоявшимся оформляется протоколом о результатах электронного аукциона.</w:t>
      </w:r>
    </w:p>
    <w:p w:rsidR="00052B09" w:rsidRPr="00BB06E2" w:rsidRDefault="00052B09" w:rsidP="00BB06E2">
      <w:pPr>
        <w:spacing w:after="0" w:line="240" w:lineRule="exact"/>
        <w:ind w:firstLine="567"/>
        <w:contextualSpacing/>
        <w:jc w:val="both"/>
        <w:rPr>
          <w:rFonts w:ascii="Times New Roman" w:eastAsia="Times New Roman" w:hAnsi="Times New Roman" w:cs="Times New Roman"/>
          <w:sz w:val="24"/>
          <w:szCs w:val="24"/>
        </w:rPr>
      </w:pPr>
    </w:p>
    <w:p w:rsidR="00007AC8" w:rsidRPr="00BB06E2" w:rsidRDefault="00007AC8" w:rsidP="00BB06E2">
      <w:pPr>
        <w:spacing w:after="0" w:line="240" w:lineRule="exact"/>
        <w:ind w:firstLine="567"/>
        <w:contextualSpacing/>
        <w:jc w:val="both"/>
        <w:rPr>
          <w:rFonts w:ascii="Times New Roman" w:eastAsia="Times New Roman" w:hAnsi="Times New Roman" w:cs="Times New Roman"/>
          <w:b/>
          <w:sz w:val="24"/>
          <w:szCs w:val="24"/>
        </w:rPr>
      </w:pPr>
      <w:r w:rsidRPr="00BB06E2">
        <w:rPr>
          <w:rFonts w:ascii="Times New Roman" w:eastAsia="Times New Roman" w:hAnsi="Times New Roman" w:cs="Times New Roman"/>
          <w:b/>
          <w:sz w:val="24"/>
          <w:szCs w:val="24"/>
        </w:rPr>
        <w:t>20. Срок заключения договора:</w:t>
      </w:r>
    </w:p>
    <w:p w:rsidR="00B315EB" w:rsidRPr="00BB06E2" w:rsidRDefault="00B315EB" w:rsidP="00BB06E2">
      <w:pPr>
        <w:spacing w:after="0" w:line="240" w:lineRule="exact"/>
        <w:ind w:firstLine="567"/>
        <w:contextualSpacing/>
        <w:jc w:val="both"/>
        <w:rPr>
          <w:rFonts w:ascii="Times New Roman" w:eastAsia="Times New Roman" w:hAnsi="Times New Roman" w:cs="Times New Roman"/>
          <w:bCs/>
          <w:sz w:val="24"/>
          <w:szCs w:val="24"/>
        </w:rPr>
      </w:pPr>
      <w:r w:rsidRPr="00BB06E2">
        <w:rPr>
          <w:rFonts w:ascii="Times New Roman" w:eastAsia="Times New Roman" w:hAnsi="Times New Roman" w:cs="Times New Roman"/>
          <w:bCs/>
          <w:sz w:val="24"/>
          <w:szCs w:val="24"/>
        </w:rPr>
        <w:t xml:space="preserve">Победитель аукциона обязан произвести оплату права заключения Договора, за вычетом суммы задатка, внесенного победителем аукциона, а также без учета НДС, единовременным платежом в течение 10 (десяти) рабочих дней после подписания протокола аукциона на счет, указанный в аукционной документации. </w:t>
      </w:r>
    </w:p>
    <w:p w:rsidR="00B315EB" w:rsidRPr="00BB06E2" w:rsidRDefault="00B315EB" w:rsidP="00BB06E2">
      <w:pPr>
        <w:spacing w:after="0" w:line="240" w:lineRule="exact"/>
        <w:ind w:firstLine="567"/>
        <w:contextualSpacing/>
        <w:jc w:val="both"/>
        <w:rPr>
          <w:rFonts w:ascii="Times New Roman" w:eastAsia="Times New Roman" w:hAnsi="Times New Roman" w:cs="Times New Roman"/>
          <w:bCs/>
          <w:sz w:val="24"/>
          <w:szCs w:val="24"/>
        </w:rPr>
      </w:pPr>
      <w:r w:rsidRPr="00BB06E2">
        <w:rPr>
          <w:rFonts w:ascii="Times New Roman" w:eastAsia="Times New Roman" w:hAnsi="Times New Roman" w:cs="Times New Roman"/>
          <w:bCs/>
          <w:sz w:val="24"/>
          <w:szCs w:val="24"/>
        </w:rPr>
        <w:t>Для оплаты права заключения Договора на установку и эксплуатацию рекламной конструкции победитель аукциона перечисляет денежные средства на счет Администрации Суоярвского муниципального округа по следующим реквизитам:</w:t>
      </w:r>
    </w:p>
    <w:p w:rsidR="00336810" w:rsidRPr="00336810" w:rsidRDefault="00336810" w:rsidP="00336810">
      <w:pPr>
        <w:spacing w:after="0" w:line="240" w:lineRule="exact"/>
        <w:ind w:firstLine="567"/>
        <w:contextualSpacing/>
        <w:jc w:val="both"/>
        <w:rPr>
          <w:rFonts w:ascii="Times New Roman" w:eastAsia="Times New Roman" w:hAnsi="Times New Roman" w:cs="Times New Roman"/>
          <w:bCs/>
          <w:sz w:val="24"/>
          <w:szCs w:val="24"/>
        </w:rPr>
      </w:pPr>
      <w:r w:rsidRPr="00336810">
        <w:rPr>
          <w:rFonts w:ascii="Times New Roman" w:eastAsia="Times New Roman" w:hAnsi="Times New Roman" w:cs="Times New Roman"/>
          <w:bCs/>
          <w:sz w:val="24"/>
          <w:szCs w:val="24"/>
        </w:rPr>
        <w:t xml:space="preserve">Счет: Администрация Суоярвского муниципального округа (Администрация Суоярвского муниципального округа, </w:t>
      </w:r>
      <w:proofErr w:type="gramStart"/>
      <w:r w:rsidRPr="00336810">
        <w:rPr>
          <w:rFonts w:ascii="Times New Roman" w:eastAsia="Times New Roman" w:hAnsi="Times New Roman" w:cs="Times New Roman"/>
          <w:bCs/>
          <w:sz w:val="24"/>
          <w:szCs w:val="24"/>
        </w:rPr>
        <w:t>л</w:t>
      </w:r>
      <w:proofErr w:type="gramEnd"/>
      <w:r w:rsidRPr="00336810">
        <w:rPr>
          <w:rFonts w:ascii="Times New Roman" w:eastAsia="Times New Roman" w:hAnsi="Times New Roman" w:cs="Times New Roman"/>
          <w:bCs/>
          <w:sz w:val="24"/>
          <w:szCs w:val="24"/>
        </w:rPr>
        <w:t>/с 04063025570)</w:t>
      </w:r>
    </w:p>
    <w:p w:rsidR="00336810" w:rsidRPr="00336810" w:rsidRDefault="00336810" w:rsidP="00336810">
      <w:pPr>
        <w:spacing w:after="0" w:line="240" w:lineRule="exact"/>
        <w:ind w:firstLine="567"/>
        <w:contextualSpacing/>
        <w:jc w:val="both"/>
        <w:rPr>
          <w:rFonts w:ascii="Times New Roman" w:eastAsia="Times New Roman" w:hAnsi="Times New Roman" w:cs="Times New Roman"/>
          <w:bCs/>
          <w:sz w:val="24"/>
          <w:szCs w:val="24"/>
        </w:rPr>
      </w:pPr>
      <w:r w:rsidRPr="00336810">
        <w:rPr>
          <w:rFonts w:ascii="Times New Roman" w:eastAsia="Times New Roman" w:hAnsi="Times New Roman" w:cs="Times New Roman"/>
          <w:bCs/>
          <w:sz w:val="24"/>
          <w:szCs w:val="24"/>
        </w:rPr>
        <w:t>Казначейский счет 03100643000000010600</w:t>
      </w:r>
    </w:p>
    <w:p w:rsidR="00336810" w:rsidRPr="00336810" w:rsidRDefault="00336810" w:rsidP="00336810">
      <w:pPr>
        <w:spacing w:after="0" w:line="240" w:lineRule="exact"/>
        <w:ind w:firstLine="567"/>
        <w:contextualSpacing/>
        <w:jc w:val="both"/>
        <w:rPr>
          <w:rFonts w:ascii="Times New Roman" w:eastAsia="Times New Roman" w:hAnsi="Times New Roman" w:cs="Times New Roman"/>
          <w:bCs/>
          <w:sz w:val="24"/>
          <w:szCs w:val="24"/>
        </w:rPr>
      </w:pPr>
      <w:r w:rsidRPr="00336810">
        <w:rPr>
          <w:rFonts w:ascii="Times New Roman" w:eastAsia="Times New Roman" w:hAnsi="Times New Roman" w:cs="Times New Roman"/>
          <w:bCs/>
          <w:sz w:val="24"/>
          <w:szCs w:val="24"/>
        </w:rPr>
        <w:t xml:space="preserve">открыт в отделение - НБ Республика Карелия Банка России//УФК по Республике Карелия, </w:t>
      </w:r>
      <w:proofErr w:type="spellStart"/>
      <w:r w:rsidRPr="00336810">
        <w:rPr>
          <w:rFonts w:ascii="Times New Roman" w:eastAsia="Times New Roman" w:hAnsi="Times New Roman" w:cs="Times New Roman"/>
          <w:bCs/>
          <w:sz w:val="24"/>
          <w:szCs w:val="24"/>
        </w:rPr>
        <w:t>г</w:t>
      </w:r>
      <w:proofErr w:type="gramStart"/>
      <w:r w:rsidRPr="00336810">
        <w:rPr>
          <w:rFonts w:ascii="Times New Roman" w:eastAsia="Times New Roman" w:hAnsi="Times New Roman" w:cs="Times New Roman"/>
          <w:bCs/>
          <w:sz w:val="24"/>
          <w:szCs w:val="24"/>
        </w:rPr>
        <w:t>.П</w:t>
      </w:r>
      <w:proofErr w:type="gramEnd"/>
      <w:r w:rsidRPr="00336810">
        <w:rPr>
          <w:rFonts w:ascii="Times New Roman" w:eastAsia="Times New Roman" w:hAnsi="Times New Roman" w:cs="Times New Roman"/>
          <w:bCs/>
          <w:sz w:val="24"/>
          <w:szCs w:val="24"/>
        </w:rPr>
        <w:t>етрозаводск</w:t>
      </w:r>
      <w:proofErr w:type="spellEnd"/>
    </w:p>
    <w:p w:rsidR="00336810" w:rsidRPr="00336810" w:rsidRDefault="00336810" w:rsidP="00336810">
      <w:pPr>
        <w:spacing w:after="0" w:line="240" w:lineRule="exact"/>
        <w:ind w:firstLine="567"/>
        <w:contextualSpacing/>
        <w:jc w:val="both"/>
        <w:rPr>
          <w:rFonts w:ascii="Times New Roman" w:eastAsia="Times New Roman" w:hAnsi="Times New Roman" w:cs="Times New Roman"/>
          <w:bCs/>
          <w:sz w:val="24"/>
          <w:szCs w:val="24"/>
        </w:rPr>
      </w:pPr>
      <w:r w:rsidRPr="00336810">
        <w:rPr>
          <w:rFonts w:ascii="Times New Roman" w:eastAsia="Times New Roman" w:hAnsi="Times New Roman" w:cs="Times New Roman"/>
          <w:bCs/>
          <w:sz w:val="24"/>
          <w:szCs w:val="24"/>
        </w:rPr>
        <w:t>Корреспондентский счет 40102810945370000073</w:t>
      </w:r>
    </w:p>
    <w:p w:rsidR="00336810" w:rsidRPr="00336810" w:rsidRDefault="00336810" w:rsidP="00336810">
      <w:pPr>
        <w:spacing w:after="0" w:line="240" w:lineRule="exact"/>
        <w:ind w:firstLine="567"/>
        <w:contextualSpacing/>
        <w:jc w:val="both"/>
        <w:rPr>
          <w:rFonts w:ascii="Times New Roman" w:eastAsia="Times New Roman" w:hAnsi="Times New Roman" w:cs="Times New Roman"/>
          <w:bCs/>
          <w:sz w:val="24"/>
          <w:szCs w:val="24"/>
        </w:rPr>
      </w:pPr>
      <w:r w:rsidRPr="00336810">
        <w:rPr>
          <w:rFonts w:ascii="Times New Roman" w:eastAsia="Times New Roman" w:hAnsi="Times New Roman" w:cs="Times New Roman"/>
          <w:bCs/>
          <w:sz w:val="24"/>
          <w:szCs w:val="24"/>
        </w:rPr>
        <w:t>БИК 018602104</w:t>
      </w:r>
    </w:p>
    <w:p w:rsidR="00336810" w:rsidRPr="00336810" w:rsidRDefault="00336810" w:rsidP="00336810">
      <w:pPr>
        <w:spacing w:after="0" w:line="240" w:lineRule="exact"/>
        <w:ind w:firstLine="567"/>
        <w:contextualSpacing/>
        <w:jc w:val="both"/>
        <w:rPr>
          <w:rFonts w:ascii="Times New Roman" w:eastAsia="Times New Roman" w:hAnsi="Times New Roman" w:cs="Times New Roman"/>
          <w:bCs/>
          <w:sz w:val="24"/>
          <w:szCs w:val="24"/>
        </w:rPr>
      </w:pPr>
      <w:r w:rsidRPr="00336810">
        <w:rPr>
          <w:rFonts w:ascii="Times New Roman" w:eastAsia="Times New Roman" w:hAnsi="Times New Roman" w:cs="Times New Roman"/>
          <w:bCs/>
          <w:sz w:val="24"/>
          <w:szCs w:val="24"/>
        </w:rPr>
        <w:t>ИНН 1000005427</w:t>
      </w:r>
    </w:p>
    <w:p w:rsidR="00336810" w:rsidRPr="00336810" w:rsidRDefault="00336810" w:rsidP="00336810">
      <w:pPr>
        <w:spacing w:after="0" w:line="240" w:lineRule="exact"/>
        <w:ind w:firstLine="567"/>
        <w:contextualSpacing/>
        <w:jc w:val="both"/>
        <w:rPr>
          <w:rFonts w:ascii="Times New Roman" w:eastAsia="Times New Roman" w:hAnsi="Times New Roman" w:cs="Times New Roman"/>
          <w:bCs/>
          <w:sz w:val="24"/>
          <w:szCs w:val="24"/>
        </w:rPr>
      </w:pPr>
      <w:r w:rsidRPr="00336810">
        <w:rPr>
          <w:rFonts w:ascii="Times New Roman" w:eastAsia="Times New Roman" w:hAnsi="Times New Roman" w:cs="Times New Roman"/>
          <w:bCs/>
          <w:sz w:val="24"/>
          <w:szCs w:val="24"/>
        </w:rPr>
        <w:t>КПП 100001001</w:t>
      </w:r>
    </w:p>
    <w:p w:rsidR="00336810" w:rsidRPr="00336810" w:rsidRDefault="00336810" w:rsidP="00336810">
      <w:pPr>
        <w:spacing w:after="0" w:line="240" w:lineRule="exact"/>
        <w:ind w:firstLine="567"/>
        <w:contextualSpacing/>
        <w:jc w:val="both"/>
        <w:rPr>
          <w:rFonts w:ascii="Times New Roman" w:eastAsia="Times New Roman" w:hAnsi="Times New Roman" w:cs="Times New Roman"/>
          <w:bCs/>
          <w:sz w:val="24"/>
          <w:szCs w:val="24"/>
        </w:rPr>
      </w:pPr>
      <w:r w:rsidRPr="00336810">
        <w:rPr>
          <w:rFonts w:ascii="Times New Roman" w:eastAsia="Times New Roman" w:hAnsi="Times New Roman" w:cs="Times New Roman"/>
          <w:bCs/>
          <w:sz w:val="24"/>
          <w:szCs w:val="24"/>
        </w:rPr>
        <w:t xml:space="preserve">ОКТМО 86550000    </w:t>
      </w:r>
    </w:p>
    <w:p w:rsidR="00336810" w:rsidRDefault="00336810" w:rsidP="00336810">
      <w:pPr>
        <w:spacing w:after="0" w:line="240" w:lineRule="exact"/>
        <w:ind w:firstLine="567"/>
        <w:contextualSpacing/>
        <w:jc w:val="both"/>
        <w:rPr>
          <w:rFonts w:ascii="Times New Roman" w:eastAsia="Times New Roman" w:hAnsi="Times New Roman" w:cs="Times New Roman"/>
          <w:bCs/>
          <w:sz w:val="24"/>
          <w:szCs w:val="24"/>
        </w:rPr>
      </w:pPr>
      <w:r w:rsidRPr="00336810">
        <w:rPr>
          <w:rFonts w:ascii="Times New Roman" w:eastAsia="Times New Roman" w:hAnsi="Times New Roman" w:cs="Times New Roman"/>
          <w:bCs/>
          <w:sz w:val="24"/>
          <w:szCs w:val="24"/>
        </w:rPr>
        <w:t>КБК 020 111 09080 14 0000 12</w:t>
      </w:r>
    </w:p>
    <w:p w:rsidR="00B315EB" w:rsidRPr="00BB06E2" w:rsidRDefault="00B315EB" w:rsidP="00336810">
      <w:pPr>
        <w:spacing w:after="0" w:line="240" w:lineRule="exact"/>
        <w:ind w:firstLine="567"/>
        <w:contextualSpacing/>
        <w:jc w:val="both"/>
        <w:rPr>
          <w:rFonts w:ascii="Times New Roman" w:eastAsia="Times New Roman" w:hAnsi="Times New Roman" w:cs="Times New Roman"/>
          <w:bCs/>
          <w:sz w:val="24"/>
          <w:szCs w:val="24"/>
        </w:rPr>
      </w:pPr>
      <w:r w:rsidRPr="00336810">
        <w:rPr>
          <w:rFonts w:ascii="Times New Roman" w:eastAsia="Times New Roman" w:hAnsi="Times New Roman" w:cs="Times New Roman"/>
          <w:bCs/>
          <w:sz w:val="24"/>
          <w:szCs w:val="24"/>
        </w:rPr>
        <w:t>Назначение платежа: «оплата права заключения договора за установку и эксплуатацию</w:t>
      </w:r>
      <w:r w:rsidRPr="00BB06E2">
        <w:rPr>
          <w:rFonts w:ascii="Times New Roman" w:eastAsia="Times New Roman" w:hAnsi="Times New Roman" w:cs="Times New Roman"/>
          <w:bCs/>
          <w:sz w:val="24"/>
          <w:szCs w:val="24"/>
        </w:rPr>
        <w:t xml:space="preserve"> рекламной конструкции</w:t>
      </w:r>
      <w:r w:rsidR="00FC716B" w:rsidRPr="00BB06E2">
        <w:rPr>
          <w:rFonts w:ascii="Times New Roman" w:eastAsia="Times New Roman" w:hAnsi="Times New Roman" w:cs="Times New Roman"/>
          <w:bCs/>
          <w:sz w:val="24"/>
          <w:szCs w:val="24"/>
        </w:rPr>
        <w:t>».</w:t>
      </w:r>
    </w:p>
    <w:p w:rsidR="00052B09" w:rsidRPr="00BB06E2" w:rsidRDefault="00052B09" w:rsidP="00BB06E2">
      <w:pPr>
        <w:spacing w:after="0" w:line="240" w:lineRule="exact"/>
        <w:ind w:firstLine="567"/>
        <w:contextualSpacing/>
        <w:jc w:val="both"/>
        <w:rPr>
          <w:rFonts w:ascii="Times New Roman" w:eastAsia="Times New Roman" w:hAnsi="Times New Roman" w:cs="Times New Roman"/>
          <w:sz w:val="24"/>
          <w:szCs w:val="24"/>
        </w:rPr>
      </w:pPr>
      <w:r w:rsidRPr="00BB06E2">
        <w:rPr>
          <w:rFonts w:ascii="Times New Roman" w:eastAsia="Times New Roman" w:hAnsi="Times New Roman" w:cs="Times New Roman"/>
          <w:sz w:val="24"/>
          <w:szCs w:val="24"/>
        </w:rPr>
        <w:t>Победителю аукциона в течение 5 (пяти) рабочих дней после оплаты права заключения Договора на установку и эксплуатацию рекламной конструкции направляется проект Договора.</w:t>
      </w:r>
    </w:p>
    <w:p w:rsidR="00052B09" w:rsidRPr="00BB06E2" w:rsidRDefault="00052B09" w:rsidP="00BB06E2">
      <w:pPr>
        <w:spacing w:after="0" w:line="240" w:lineRule="exact"/>
        <w:ind w:firstLine="567"/>
        <w:contextualSpacing/>
        <w:jc w:val="both"/>
        <w:rPr>
          <w:rFonts w:ascii="Times New Roman" w:eastAsia="Times New Roman" w:hAnsi="Times New Roman" w:cs="Times New Roman"/>
          <w:sz w:val="24"/>
          <w:szCs w:val="24"/>
        </w:rPr>
      </w:pPr>
      <w:r w:rsidRPr="00BB06E2">
        <w:rPr>
          <w:rFonts w:ascii="Times New Roman" w:eastAsia="Times New Roman" w:hAnsi="Times New Roman" w:cs="Times New Roman"/>
          <w:sz w:val="24"/>
          <w:szCs w:val="24"/>
        </w:rPr>
        <w:t xml:space="preserve">При уклонении или отказе победителя аукциона от заключения в установленный срок Договора он утрачивает право на заключение указанного договора и задаток ему не возвращается. </w:t>
      </w:r>
    </w:p>
    <w:p w:rsidR="00052B09" w:rsidRPr="00BB06E2" w:rsidRDefault="00052B09" w:rsidP="00BB06E2">
      <w:pPr>
        <w:spacing w:after="0" w:line="240" w:lineRule="exact"/>
        <w:ind w:firstLine="567"/>
        <w:contextualSpacing/>
        <w:jc w:val="both"/>
        <w:rPr>
          <w:rFonts w:ascii="Times New Roman" w:eastAsia="Times New Roman" w:hAnsi="Times New Roman" w:cs="Times New Roman"/>
          <w:sz w:val="24"/>
          <w:szCs w:val="24"/>
        </w:rPr>
      </w:pPr>
      <w:r w:rsidRPr="00BB06E2">
        <w:rPr>
          <w:rFonts w:ascii="Times New Roman" w:eastAsia="Times New Roman" w:hAnsi="Times New Roman" w:cs="Times New Roman"/>
          <w:sz w:val="24"/>
          <w:szCs w:val="24"/>
        </w:rPr>
        <w:t xml:space="preserve">При этом под уклонением (отказом) от заключения Договора на установку и эксплуатацию рекламной конструкции понимается неоплата права заключения данного Договора либо </w:t>
      </w:r>
      <w:proofErr w:type="spellStart"/>
      <w:r w:rsidRPr="00BB06E2">
        <w:rPr>
          <w:rFonts w:ascii="Times New Roman" w:eastAsia="Times New Roman" w:hAnsi="Times New Roman" w:cs="Times New Roman"/>
          <w:sz w:val="24"/>
          <w:szCs w:val="24"/>
        </w:rPr>
        <w:t>непредоставление</w:t>
      </w:r>
      <w:proofErr w:type="spellEnd"/>
      <w:r w:rsidRPr="00BB06E2">
        <w:rPr>
          <w:rFonts w:ascii="Times New Roman" w:eastAsia="Times New Roman" w:hAnsi="Times New Roman" w:cs="Times New Roman"/>
          <w:sz w:val="24"/>
          <w:szCs w:val="24"/>
        </w:rPr>
        <w:t xml:space="preserve"> подписанного победителем Договора Организатору аукциона в течение 10 (десяти) рабочих дней после получения проекта Договора.</w:t>
      </w:r>
    </w:p>
    <w:p w:rsidR="00052B09" w:rsidRPr="00BB06E2" w:rsidRDefault="00052B09" w:rsidP="00BB06E2">
      <w:pPr>
        <w:spacing w:after="0" w:line="240" w:lineRule="exact"/>
        <w:ind w:firstLine="567"/>
        <w:contextualSpacing/>
        <w:jc w:val="both"/>
        <w:rPr>
          <w:rFonts w:ascii="Times New Roman" w:eastAsia="Times New Roman" w:hAnsi="Times New Roman" w:cs="Times New Roman"/>
          <w:sz w:val="24"/>
          <w:szCs w:val="24"/>
        </w:rPr>
      </w:pPr>
      <w:r w:rsidRPr="00BB06E2">
        <w:rPr>
          <w:rFonts w:ascii="Times New Roman" w:eastAsia="Times New Roman" w:hAnsi="Times New Roman" w:cs="Times New Roman"/>
          <w:sz w:val="24"/>
          <w:szCs w:val="24"/>
        </w:rPr>
        <w:t>В таком случае право на заключение Договора автоматически переходит к другому участнику аукциона, чье предложение цены за предмет аукциона было зафиксировано следующим за предложением победителя аукциона («второй участник»).</w:t>
      </w:r>
    </w:p>
    <w:p w:rsidR="00052B09" w:rsidRPr="00BB06E2" w:rsidRDefault="00052B09" w:rsidP="00BB06E2">
      <w:pPr>
        <w:spacing w:after="0" w:line="240" w:lineRule="exact"/>
        <w:ind w:firstLine="567"/>
        <w:contextualSpacing/>
        <w:jc w:val="both"/>
        <w:rPr>
          <w:rFonts w:ascii="Times New Roman" w:eastAsia="Times New Roman" w:hAnsi="Times New Roman" w:cs="Times New Roman"/>
          <w:sz w:val="24"/>
          <w:szCs w:val="24"/>
        </w:rPr>
      </w:pPr>
      <w:r w:rsidRPr="00BB06E2">
        <w:rPr>
          <w:rFonts w:ascii="Times New Roman" w:eastAsia="Times New Roman" w:hAnsi="Times New Roman" w:cs="Times New Roman"/>
          <w:sz w:val="24"/>
          <w:szCs w:val="24"/>
        </w:rPr>
        <w:t xml:space="preserve">Указанному участнику в течение пяти рабочих дней со дня отказа победителем аукциона от подписания протокола итогов аукциона либо неоплаты права заключения данного Договора, либо </w:t>
      </w:r>
      <w:proofErr w:type="spellStart"/>
      <w:r w:rsidRPr="00BB06E2">
        <w:rPr>
          <w:rFonts w:ascii="Times New Roman" w:eastAsia="Times New Roman" w:hAnsi="Times New Roman" w:cs="Times New Roman"/>
          <w:sz w:val="24"/>
          <w:szCs w:val="24"/>
        </w:rPr>
        <w:t>непредоставления</w:t>
      </w:r>
      <w:proofErr w:type="spellEnd"/>
      <w:r w:rsidRPr="00BB06E2">
        <w:rPr>
          <w:rFonts w:ascii="Times New Roman" w:eastAsia="Times New Roman" w:hAnsi="Times New Roman" w:cs="Times New Roman"/>
          <w:sz w:val="24"/>
          <w:szCs w:val="24"/>
        </w:rPr>
        <w:t xml:space="preserve"> подписанного победителем Договора Организатору аукциона в течение 10 (десяти) календарных дней после получения проекта Договора, выдается проект Договора по цене, предложенной победителем аукциона.</w:t>
      </w:r>
    </w:p>
    <w:p w:rsidR="00052B09" w:rsidRPr="00BB06E2" w:rsidRDefault="00052B09" w:rsidP="00BB06E2">
      <w:pPr>
        <w:spacing w:after="0" w:line="240" w:lineRule="exact"/>
        <w:ind w:firstLine="567"/>
        <w:contextualSpacing/>
        <w:jc w:val="both"/>
        <w:rPr>
          <w:rFonts w:ascii="Times New Roman" w:eastAsia="Times New Roman" w:hAnsi="Times New Roman" w:cs="Times New Roman"/>
          <w:sz w:val="24"/>
          <w:szCs w:val="24"/>
        </w:rPr>
      </w:pPr>
      <w:r w:rsidRPr="00BB06E2">
        <w:rPr>
          <w:rFonts w:ascii="Times New Roman" w:eastAsia="Times New Roman" w:hAnsi="Times New Roman" w:cs="Times New Roman"/>
          <w:sz w:val="24"/>
          <w:szCs w:val="24"/>
        </w:rPr>
        <w:t>При уклонении или отказе «второго участника» аукциона от заключения в установленный срок Договора он также утрачивает право на заключение указанного договора.</w:t>
      </w:r>
    </w:p>
    <w:p w:rsidR="00052B09" w:rsidRPr="00BB06E2" w:rsidRDefault="00052B09" w:rsidP="00BB06E2">
      <w:pPr>
        <w:spacing w:after="0" w:line="240" w:lineRule="exact"/>
        <w:ind w:firstLine="567"/>
        <w:contextualSpacing/>
        <w:jc w:val="both"/>
        <w:rPr>
          <w:rFonts w:ascii="Times New Roman" w:eastAsia="Times New Roman" w:hAnsi="Times New Roman" w:cs="Times New Roman"/>
          <w:sz w:val="24"/>
          <w:szCs w:val="24"/>
        </w:rPr>
      </w:pPr>
      <w:r w:rsidRPr="00BB06E2">
        <w:rPr>
          <w:rFonts w:ascii="Times New Roman" w:eastAsia="Times New Roman" w:hAnsi="Times New Roman" w:cs="Times New Roman"/>
          <w:sz w:val="24"/>
          <w:szCs w:val="24"/>
        </w:rPr>
        <w:t xml:space="preserve">При этом под уклонением (отказом) от заключения Договора на установку и эксплуатацию рекламной конструкции понимается неоплата права заключения данного Договора в течение 5 (пяти) рабочих дней после получения проекта Договора либо </w:t>
      </w:r>
      <w:proofErr w:type="spellStart"/>
      <w:r w:rsidRPr="00BB06E2">
        <w:rPr>
          <w:rFonts w:ascii="Times New Roman" w:eastAsia="Times New Roman" w:hAnsi="Times New Roman" w:cs="Times New Roman"/>
          <w:sz w:val="24"/>
          <w:szCs w:val="24"/>
        </w:rPr>
        <w:t>непредоставление</w:t>
      </w:r>
      <w:proofErr w:type="spellEnd"/>
      <w:r w:rsidRPr="00BB06E2">
        <w:rPr>
          <w:rFonts w:ascii="Times New Roman" w:eastAsia="Times New Roman" w:hAnsi="Times New Roman" w:cs="Times New Roman"/>
          <w:sz w:val="24"/>
          <w:szCs w:val="24"/>
        </w:rPr>
        <w:t xml:space="preserve"> подписанного победителем Договора Организатору аукциона в течение 10 (десяти) календарных дней после получения проекта Договора.</w:t>
      </w:r>
    </w:p>
    <w:p w:rsidR="00052B09" w:rsidRPr="00BB06E2" w:rsidRDefault="00052B09" w:rsidP="00BB06E2">
      <w:pPr>
        <w:spacing w:after="0" w:line="240" w:lineRule="exact"/>
        <w:ind w:firstLine="567"/>
        <w:contextualSpacing/>
        <w:jc w:val="both"/>
        <w:rPr>
          <w:rFonts w:ascii="Times New Roman" w:eastAsia="Times New Roman" w:hAnsi="Times New Roman" w:cs="Times New Roman"/>
          <w:sz w:val="24"/>
          <w:szCs w:val="24"/>
        </w:rPr>
      </w:pPr>
    </w:p>
    <w:p w:rsidR="00007AC8" w:rsidRPr="00BB06E2" w:rsidRDefault="00007AC8" w:rsidP="00BB06E2">
      <w:pPr>
        <w:spacing w:after="0" w:line="240" w:lineRule="exact"/>
        <w:ind w:firstLine="567"/>
        <w:contextualSpacing/>
        <w:jc w:val="both"/>
        <w:rPr>
          <w:rFonts w:ascii="Times New Roman" w:eastAsia="Times New Roman" w:hAnsi="Times New Roman" w:cs="Times New Roman"/>
          <w:b/>
          <w:sz w:val="24"/>
          <w:szCs w:val="24"/>
        </w:rPr>
      </w:pPr>
      <w:r w:rsidRPr="00BB06E2">
        <w:rPr>
          <w:rFonts w:ascii="Times New Roman" w:eastAsia="Times New Roman" w:hAnsi="Times New Roman" w:cs="Times New Roman"/>
          <w:b/>
          <w:sz w:val="24"/>
          <w:szCs w:val="24"/>
        </w:rPr>
        <w:t xml:space="preserve">21. </w:t>
      </w:r>
      <w:r w:rsidR="00D37474" w:rsidRPr="00BB06E2">
        <w:rPr>
          <w:rFonts w:ascii="Times New Roman" w:eastAsia="Times New Roman" w:hAnsi="Times New Roman" w:cs="Times New Roman"/>
          <w:b/>
          <w:sz w:val="24"/>
          <w:szCs w:val="24"/>
        </w:rPr>
        <w:t xml:space="preserve">Обязательные </w:t>
      </w:r>
      <w:r w:rsidRPr="00BB06E2">
        <w:rPr>
          <w:rFonts w:ascii="Times New Roman" w:eastAsia="Times New Roman" w:hAnsi="Times New Roman" w:cs="Times New Roman"/>
          <w:b/>
          <w:sz w:val="24"/>
          <w:szCs w:val="24"/>
        </w:rPr>
        <w:t xml:space="preserve">условия: </w:t>
      </w:r>
    </w:p>
    <w:p w:rsidR="00052B09" w:rsidRPr="00BB06E2" w:rsidRDefault="00052B09" w:rsidP="00BB06E2">
      <w:pPr>
        <w:spacing w:after="0" w:line="240" w:lineRule="exact"/>
        <w:ind w:firstLine="567"/>
        <w:contextualSpacing/>
        <w:jc w:val="both"/>
        <w:rPr>
          <w:rFonts w:ascii="Times New Roman" w:eastAsia="Times New Roman" w:hAnsi="Times New Roman" w:cs="Times New Roman"/>
          <w:sz w:val="24"/>
          <w:szCs w:val="24"/>
        </w:rPr>
      </w:pPr>
      <w:r w:rsidRPr="00BB06E2">
        <w:rPr>
          <w:rFonts w:ascii="Times New Roman" w:eastAsia="Times New Roman" w:hAnsi="Times New Roman" w:cs="Times New Roman"/>
          <w:sz w:val="24"/>
          <w:szCs w:val="24"/>
        </w:rPr>
        <w:t>Победитель аукциона вправе приступить к установке рекламной конструкции после заключения Договора и оформления в установленном порядке разрешения на установку рекламной конструкции.</w:t>
      </w:r>
    </w:p>
    <w:p w:rsidR="00E130DD" w:rsidRPr="00BB06E2" w:rsidRDefault="00052B09" w:rsidP="00BB06E2">
      <w:pPr>
        <w:spacing w:after="0" w:line="240" w:lineRule="exact"/>
        <w:ind w:firstLine="567"/>
        <w:contextualSpacing/>
        <w:jc w:val="both"/>
        <w:rPr>
          <w:rFonts w:ascii="Times New Roman" w:eastAsia="Times New Roman" w:hAnsi="Times New Roman" w:cs="Times New Roman"/>
          <w:b/>
          <w:sz w:val="24"/>
          <w:szCs w:val="24"/>
        </w:rPr>
      </w:pPr>
      <w:proofErr w:type="gramStart"/>
      <w:r w:rsidRPr="00BB06E2">
        <w:rPr>
          <w:rFonts w:ascii="Times New Roman" w:eastAsia="Times New Roman" w:hAnsi="Times New Roman" w:cs="Times New Roman"/>
          <w:sz w:val="24"/>
          <w:szCs w:val="24"/>
        </w:rPr>
        <w:lastRenderedPageBreak/>
        <w:t>В период действия заключенного договора на установку и эксплуатацию рекламной конструкции владелец рекламной конструкции в соответствии со статьей 10 Федерального закона от 13.03.2006 N 38-ФЗ «О рекламе» обязуется по требованию администрации Суоярвского муниципального округа предоставлять информационное поле рекламной конструкции в целях размещения социальной рекламы в пределах пяти процентов годового объема распространяемой им рекламы на данной рекламной конструкции (не менее 18</w:t>
      </w:r>
      <w:proofErr w:type="gramEnd"/>
      <w:r w:rsidRPr="00BB06E2">
        <w:rPr>
          <w:rFonts w:ascii="Times New Roman" w:eastAsia="Times New Roman" w:hAnsi="Times New Roman" w:cs="Times New Roman"/>
          <w:sz w:val="24"/>
          <w:szCs w:val="24"/>
        </w:rPr>
        <w:t xml:space="preserve"> (</w:t>
      </w:r>
      <w:proofErr w:type="gramStart"/>
      <w:r w:rsidRPr="00BB06E2">
        <w:rPr>
          <w:rFonts w:ascii="Times New Roman" w:eastAsia="Times New Roman" w:hAnsi="Times New Roman" w:cs="Times New Roman"/>
          <w:sz w:val="24"/>
          <w:szCs w:val="24"/>
        </w:rPr>
        <w:t>восемнадцати) календарных дней в календарный год).</w:t>
      </w:r>
      <w:proofErr w:type="gramEnd"/>
      <w:r w:rsidRPr="00BB06E2">
        <w:rPr>
          <w:rFonts w:ascii="Times New Roman" w:eastAsia="Times New Roman" w:hAnsi="Times New Roman" w:cs="Times New Roman"/>
          <w:sz w:val="24"/>
          <w:szCs w:val="24"/>
        </w:rPr>
        <w:t xml:space="preserve"> Плата за период размещения социальной рекламы не взимается.</w:t>
      </w:r>
    </w:p>
    <w:p w:rsidR="00E130DD" w:rsidRPr="00BB06E2" w:rsidRDefault="00E130DD" w:rsidP="00BB06E2">
      <w:pPr>
        <w:spacing w:after="0" w:line="240" w:lineRule="exact"/>
        <w:ind w:firstLine="567"/>
        <w:contextualSpacing/>
        <w:jc w:val="both"/>
        <w:rPr>
          <w:rFonts w:ascii="Times New Roman" w:eastAsia="Times New Roman" w:hAnsi="Times New Roman" w:cs="Times New Roman"/>
          <w:b/>
          <w:sz w:val="24"/>
          <w:szCs w:val="24"/>
        </w:rPr>
      </w:pPr>
    </w:p>
    <w:p w:rsidR="00007AC8" w:rsidRPr="00BB06E2" w:rsidRDefault="00007AC8" w:rsidP="00BB06E2">
      <w:pPr>
        <w:spacing w:after="0" w:line="240" w:lineRule="exact"/>
        <w:ind w:firstLine="567"/>
        <w:contextualSpacing/>
        <w:jc w:val="both"/>
        <w:rPr>
          <w:rFonts w:ascii="Times New Roman" w:eastAsia="Times New Roman" w:hAnsi="Times New Roman" w:cs="Times New Roman"/>
          <w:b/>
          <w:sz w:val="24"/>
          <w:szCs w:val="24"/>
        </w:rPr>
      </w:pPr>
      <w:r w:rsidRPr="00BB06E2">
        <w:rPr>
          <w:rFonts w:ascii="Times New Roman" w:eastAsia="Times New Roman" w:hAnsi="Times New Roman" w:cs="Times New Roman"/>
          <w:b/>
          <w:sz w:val="24"/>
          <w:szCs w:val="24"/>
        </w:rPr>
        <w:t>22. Заключительные положения:</w:t>
      </w:r>
    </w:p>
    <w:p w:rsidR="00CA62D9" w:rsidRPr="00BB06E2" w:rsidRDefault="00007AC8" w:rsidP="00BB06E2">
      <w:pPr>
        <w:spacing w:after="0" w:line="240" w:lineRule="exact"/>
        <w:ind w:firstLine="567"/>
        <w:contextualSpacing/>
        <w:jc w:val="both"/>
        <w:rPr>
          <w:rFonts w:ascii="Times New Roman" w:eastAsia="Calibri" w:hAnsi="Times New Roman" w:cs="Times New Roman"/>
          <w:sz w:val="24"/>
          <w:szCs w:val="24"/>
        </w:rPr>
      </w:pPr>
      <w:r w:rsidRPr="00BB06E2">
        <w:rPr>
          <w:rFonts w:ascii="Times New Roman" w:eastAsia="Calibri" w:hAnsi="Times New Roman" w:cs="Times New Roman"/>
          <w:sz w:val="24"/>
          <w:szCs w:val="24"/>
        </w:rPr>
        <w:t>Все вопросы, касающиеся проведения торгов в электронной форме и не нашедшие отражения в настоящем информационном сообщении, регулируются законодательством Российской Федерации.</w:t>
      </w:r>
    </w:p>
    <w:p w:rsidR="002E69D1" w:rsidRPr="00BB06E2" w:rsidRDefault="002E69D1" w:rsidP="00BB06E2">
      <w:pPr>
        <w:spacing w:after="0" w:line="240" w:lineRule="exact"/>
        <w:ind w:firstLine="567"/>
        <w:contextualSpacing/>
        <w:jc w:val="both"/>
        <w:rPr>
          <w:rFonts w:ascii="Times New Roman" w:eastAsia="Calibri" w:hAnsi="Times New Roman" w:cs="Times New Roman"/>
          <w:sz w:val="24"/>
          <w:szCs w:val="24"/>
        </w:rPr>
      </w:pPr>
    </w:p>
    <w:p w:rsidR="00D37474" w:rsidRPr="00BB06E2" w:rsidRDefault="00D37474" w:rsidP="00BB06E2">
      <w:pPr>
        <w:spacing w:after="0" w:line="240" w:lineRule="exact"/>
        <w:ind w:firstLine="567"/>
        <w:contextualSpacing/>
        <w:jc w:val="both"/>
        <w:rPr>
          <w:rFonts w:ascii="Times New Roman" w:eastAsia="Calibri" w:hAnsi="Times New Roman" w:cs="Times New Roman"/>
          <w:sz w:val="24"/>
          <w:szCs w:val="24"/>
        </w:rPr>
      </w:pPr>
      <w:r w:rsidRPr="00BB06E2">
        <w:rPr>
          <w:rFonts w:ascii="Times New Roman" w:eastAsia="Calibri" w:hAnsi="Times New Roman" w:cs="Times New Roman"/>
          <w:sz w:val="24"/>
          <w:szCs w:val="24"/>
        </w:rPr>
        <w:t xml:space="preserve">Получить дополнительную информацию и более подробно ознакомиться с условиями аукциона можно в администрации Суоярвского муниципального округа, ИНН 1000005427, КПП 100001001, адрес: 186870, Республика Карелия, Суоярвский муниципальный округ, г. Суоярви, ул. Шельшакова, д. 6, </w:t>
      </w:r>
      <w:proofErr w:type="gramStart"/>
      <w:r w:rsidRPr="00BB06E2">
        <w:rPr>
          <w:rFonts w:ascii="Times New Roman" w:eastAsia="Calibri" w:hAnsi="Times New Roman" w:cs="Times New Roman"/>
          <w:sz w:val="24"/>
          <w:szCs w:val="24"/>
        </w:rPr>
        <w:t>е</w:t>
      </w:r>
      <w:proofErr w:type="gramEnd"/>
      <w:r w:rsidRPr="00BB06E2">
        <w:rPr>
          <w:rFonts w:ascii="Times New Roman" w:eastAsia="Calibri" w:hAnsi="Times New Roman" w:cs="Times New Roman"/>
          <w:sz w:val="24"/>
          <w:szCs w:val="24"/>
        </w:rPr>
        <w:t>-</w:t>
      </w:r>
      <w:proofErr w:type="spellStart"/>
      <w:r w:rsidRPr="00BB06E2">
        <w:rPr>
          <w:rFonts w:ascii="Times New Roman" w:eastAsia="Calibri" w:hAnsi="Times New Roman" w:cs="Times New Roman"/>
          <w:sz w:val="24"/>
          <w:szCs w:val="24"/>
        </w:rPr>
        <w:t>mail</w:t>
      </w:r>
      <w:proofErr w:type="spellEnd"/>
      <w:r w:rsidRPr="00BB06E2">
        <w:rPr>
          <w:rFonts w:ascii="Times New Roman" w:eastAsia="Calibri" w:hAnsi="Times New Roman" w:cs="Times New Roman"/>
          <w:sz w:val="24"/>
          <w:szCs w:val="24"/>
        </w:rPr>
        <w:t>: otdel.smiz@yandex.ru, тел.: 8(81457)51405.</w:t>
      </w:r>
    </w:p>
    <w:sectPr w:rsidR="00D37474" w:rsidRPr="00BB06E2" w:rsidSect="00D3747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D6AAE"/>
    <w:multiLevelType w:val="hybridMultilevel"/>
    <w:tmpl w:val="4BE2AAC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B4B62F8"/>
    <w:multiLevelType w:val="hybridMultilevel"/>
    <w:tmpl w:val="20827804"/>
    <w:lvl w:ilvl="0" w:tplc="D4904542">
      <w:start w:val="1"/>
      <w:numFmt w:val="bullet"/>
      <w:lvlText w:val=""/>
      <w:lvlJc w:val="left"/>
      <w:pPr>
        <w:ind w:left="1429" w:hanging="360"/>
      </w:pPr>
      <w:rPr>
        <w:rFonts w:ascii="Symbol" w:hAnsi="Symbol" w:cs="Times New Roman" w:hint="default"/>
        <w:b w:val="0"/>
        <w:i w:val="0"/>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1551911"/>
    <w:multiLevelType w:val="hybridMultilevel"/>
    <w:tmpl w:val="4BE2AAC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DC8274E"/>
    <w:multiLevelType w:val="hybridMultilevel"/>
    <w:tmpl w:val="236C2C0C"/>
    <w:lvl w:ilvl="0" w:tplc="F842A48C">
      <w:start w:val="1"/>
      <w:numFmt w:val="decimal"/>
      <w:lvlText w:val="%1."/>
      <w:lvlJc w:val="left"/>
      <w:pPr>
        <w:ind w:left="360" w:hanging="360"/>
      </w:pPr>
      <w:rPr>
        <w:b/>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
    <w:nsid w:val="35873738"/>
    <w:multiLevelType w:val="hybridMultilevel"/>
    <w:tmpl w:val="543038B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7EB679C"/>
    <w:multiLevelType w:val="hybridMultilevel"/>
    <w:tmpl w:val="0C742406"/>
    <w:lvl w:ilvl="0" w:tplc="D4904542">
      <w:start w:val="1"/>
      <w:numFmt w:val="bullet"/>
      <w:lvlText w:val=""/>
      <w:lvlJc w:val="left"/>
      <w:pPr>
        <w:ind w:left="1428" w:hanging="360"/>
      </w:pPr>
      <w:rPr>
        <w:rFonts w:ascii="Symbol" w:hAnsi="Symbol" w:cs="Times New Roman" w:hint="default"/>
        <w:b w:val="0"/>
        <w:i w:val="0"/>
        <w:sz w:val="28"/>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46E57022"/>
    <w:multiLevelType w:val="hybridMultilevel"/>
    <w:tmpl w:val="4BE2AAC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49382FA3"/>
    <w:multiLevelType w:val="hybridMultilevel"/>
    <w:tmpl w:val="19F8C39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ECA6194"/>
    <w:multiLevelType w:val="hybridMultilevel"/>
    <w:tmpl w:val="4BE2AAC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52BE0F77"/>
    <w:multiLevelType w:val="hybridMultilevel"/>
    <w:tmpl w:val="E8D24B58"/>
    <w:lvl w:ilvl="0" w:tplc="D4904542">
      <w:start w:val="1"/>
      <w:numFmt w:val="bullet"/>
      <w:lvlText w:val=""/>
      <w:lvlJc w:val="left"/>
      <w:pPr>
        <w:ind w:left="1429" w:hanging="360"/>
      </w:pPr>
      <w:rPr>
        <w:rFonts w:ascii="Symbol" w:hAnsi="Symbol" w:cs="Times New Roman" w:hint="default"/>
        <w:b w:val="0"/>
        <w:i w:val="0"/>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55D51988"/>
    <w:multiLevelType w:val="hybridMultilevel"/>
    <w:tmpl w:val="C90EBE56"/>
    <w:lvl w:ilvl="0" w:tplc="8F08CC1C">
      <w:start w:val="17"/>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1">
    <w:nsid w:val="631970B0"/>
    <w:multiLevelType w:val="hybridMultilevel"/>
    <w:tmpl w:val="4BE2AAC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6A452E64"/>
    <w:multiLevelType w:val="hybridMultilevel"/>
    <w:tmpl w:val="EE76B78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76881A50"/>
    <w:multiLevelType w:val="hybridMultilevel"/>
    <w:tmpl w:val="94343BAC"/>
    <w:lvl w:ilvl="0" w:tplc="982C6B72">
      <w:start w:val="1"/>
      <w:numFmt w:val="decimal"/>
      <w:lvlText w:val="%1)"/>
      <w:lvlJc w:val="left"/>
      <w:pPr>
        <w:ind w:left="785" w:hanging="360"/>
      </w:pPr>
    </w:lvl>
    <w:lvl w:ilvl="1" w:tplc="04190019">
      <w:start w:val="1"/>
      <w:numFmt w:val="lowerLetter"/>
      <w:lvlText w:val="%2."/>
      <w:lvlJc w:val="left"/>
      <w:pPr>
        <w:ind w:left="1505" w:hanging="360"/>
      </w:pPr>
    </w:lvl>
    <w:lvl w:ilvl="2" w:tplc="0419001B">
      <w:start w:val="1"/>
      <w:numFmt w:val="lowerRoman"/>
      <w:lvlText w:val="%3."/>
      <w:lvlJc w:val="right"/>
      <w:pPr>
        <w:ind w:left="2225" w:hanging="180"/>
      </w:pPr>
    </w:lvl>
    <w:lvl w:ilvl="3" w:tplc="0419000F">
      <w:start w:val="1"/>
      <w:numFmt w:val="decimal"/>
      <w:lvlText w:val="%4."/>
      <w:lvlJc w:val="left"/>
      <w:pPr>
        <w:ind w:left="2945" w:hanging="360"/>
      </w:pPr>
    </w:lvl>
    <w:lvl w:ilvl="4" w:tplc="04190019">
      <w:start w:val="1"/>
      <w:numFmt w:val="lowerLetter"/>
      <w:lvlText w:val="%5."/>
      <w:lvlJc w:val="left"/>
      <w:pPr>
        <w:ind w:left="3665" w:hanging="360"/>
      </w:pPr>
    </w:lvl>
    <w:lvl w:ilvl="5" w:tplc="0419001B">
      <w:start w:val="1"/>
      <w:numFmt w:val="lowerRoman"/>
      <w:lvlText w:val="%6."/>
      <w:lvlJc w:val="right"/>
      <w:pPr>
        <w:ind w:left="4385" w:hanging="180"/>
      </w:pPr>
    </w:lvl>
    <w:lvl w:ilvl="6" w:tplc="0419000F">
      <w:start w:val="1"/>
      <w:numFmt w:val="decimal"/>
      <w:lvlText w:val="%7."/>
      <w:lvlJc w:val="left"/>
      <w:pPr>
        <w:ind w:left="5105" w:hanging="360"/>
      </w:pPr>
    </w:lvl>
    <w:lvl w:ilvl="7" w:tplc="04190019">
      <w:start w:val="1"/>
      <w:numFmt w:val="lowerLetter"/>
      <w:lvlText w:val="%8."/>
      <w:lvlJc w:val="left"/>
      <w:pPr>
        <w:ind w:left="5825" w:hanging="360"/>
      </w:pPr>
    </w:lvl>
    <w:lvl w:ilvl="8" w:tplc="0419001B">
      <w:start w:val="1"/>
      <w:numFmt w:val="lowerRoman"/>
      <w:lvlText w:val="%9."/>
      <w:lvlJc w:val="right"/>
      <w:pPr>
        <w:ind w:left="6545" w:hanging="180"/>
      </w:pPr>
    </w:lvl>
  </w:abstractNum>
  <w:abstractNum w:abstractNumId="14">
    <w:nsid w:val="7DB02036"/>
    <w:multiLevelType w:val="hybridMultilevel"/>
    <w:tmpl w:val="4BE2AAC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5"/>
  </w:num>
  <w:num w:numId="6">
    <w:abstractNumId w:val="9"/>
  </w:num>
  <w:num w:numId="7">
    <w:abstractNumId w:val="12"/>
  </w:num>
  <w:num w:numId="8">
    <w:abstractNumId w:val="6"/>
  </w:num>
  <w:num w:numId="9">
    <w:abstractNumId w:val="14"/>
  </w:num>
  <w:num w:numId="10">
    <w:abstractNumId w:val="0"/>
  </w:num>
  <w:num w:numId="11">
    <w:abstractNumId w:val="2"/>
  </w:num>
  <w:num w:numId="12">
    <w:abstractNumId w:val="8"/>
  </w:num>
  <w:num w:numId="13">
    <w:abstractNumId w:val="11"/>
  </w:num>
  <w:num w:numId="14">
    <w:abstractNumId w:val="7"/>
  </w:num>
  <w:num w:numId="15">
    <w:abstractNumId w:val="4"/>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AC8"/>
    <w:rsid w:val="00006AA0"/>
    <w:rsid w:val="00007AC8"/>
    <w:rsid w:val="00043FE7"/>
    <w:rsid w:val="000472EC"/>
    <w:rsid w:val="00052B09"/>
    <w:rsid w:val="000D78AF"/>
    <w:rsid w:val="00182165"/>
    <w:rsid w:val="001C139D"/>
    <w:rsid w:val="001C744C"/>
    <w:rsid w:val="002B5B06"/>
    <w:rsid w:val="002E69D1"/>
    <w:rsid w:val="00302C80"/>
    <w:rsid w:val="00313579"/>
    <w:rsid w:val="00327C10"/>
    <w:rsid w:val="00336810"/>
    <w:rsid w:val="00415A44"/>
    <w:rsid w:val="00484EA0"/>
    <w:rsid w:val="004C7D13"/>
    <w:rsid w:val="00556539"/>
    <w:rsid w:val="005C5B29"/>
    <w:rsid w:val="00646421"/>
    <w:rsid w:val="006A51BA"/>
    <w:rsid w:val="006A769A"/>
    <w:rsid w:val="006E4B98"/>
    <w:rsid w:val="006E6141"/>
    <w:rsid w:val="006F107A"/>
    <w:rsid w:val="00707F0C"/>
    <w:rsid w:val="00744F13"/>
    <w:rsid w:val="00813E1C"/>
    <w:rsid w:val="008260D4"/>
    <w:rsid w:val="008628CB"/>
    <w:rsid w:val="00867466"/>
    <w:rsid w:val="008B19AF"/>
    <w:rsid w:val="008B4275"/>
    <w:rsid w:val="009271B0"/>
    <w:rsid w:val="00932F85"/>
    <w:rsid w:val="00957257"/>
    <w:rsid w:val="00977C39"/>
    <w:rsid w:val="009A268B"/>
    <w:rsid w:val="00A06DCE"/>
    <w:rsid w:val="00A64032"/>
    <w:rsid w:val="00AB58D0"/>
    <w:rsid w:val="00B315EB"/>
    <w:rsid w:val="00B92BF0"/>
    <w:rsid w:val="00BB06E2"/>
    <w:rsid w:val="00BD6003"/>
    <w:rsid w:val="00BE6C89"/>
    <w:rsid w:val="00C86D9B"/>
    <w:rsid w:val="00CA62D9"/>
    <w:rsid w:val="00D37474"/>
    <w:rsid w:val="00D628D8"/>
    <w:rsid w:val="00DC0405"/>
    <w:rsid w:val="00DC6BFB"/>
    <w:rsid w:val="00DF6298"/>
    <w:rsid w:val="00DF6EA9"/>
    <w:rsid w:val="00E065A6"/>
    <w:rsid w:val="00E130DD"/>
    <w:rsid w:val="00E22242"/>
    <w:rsid w:val="00E32929"/>
    <w:rsid w:val="00E60346"/>
    <w:rsid w:val="00E943B6"/>
    <w:rsid w:val="00F35AF5"/>
    <w:rsid w:val="00F4316E"/>
    <w:rsid w:val="00F5312D"/>
    <w:rsid w:val="00F9422C"/>
    <w:rsid w:val="00FA1AAD"/>
    <w:rsid w:val="00FB4977"/>
    <w:rsid w:val="00FC22B4"/>
    <w:rsid w:val="00FC716B"/>
    <w:rsid w:val="00FF0E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22B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7D1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C7D13"/>
    <w:rPr>
      <w:rFonts w:ascii="Segoe UI" w:hAnsi="Segoe UI" w:cs="Segoe UI"/>
      <w:sz w:val="18"/>
      <w:szCs w:val="18"/>
    </w:rPr>
  </w:style>
  <w:style w:type="character" w:styleId="a5">
    <w:name w:val="Hyperlink"/>
    <w:basedOn w:val="a0"/>
    <w:uiPriority w:val="99"/>
    <w:unhideWhenUsed/>
    <w:rsid w:val="00DC0405"/>
    <w:rPr>
      <w:color w:val="0563C1" w:themeColor="hyperlink"/>
      <w:u w:val="single"/>
    </w:rPr>
  </w:style>
  <w:style w:type="paragraph" w:styleId="a6">
    <w:name w:val="List Paragraph"/>
    <w:basedOn w:val="a"/>
    <w:uiPriority w:val="34"/>
    <w:qFormat/>
    <w:rsid w:val="009271B0"/>
    <w:pPr>
      <w:ind w:left="720"/>
      <w:contextualSpacing/>
    </w:pPr>
  </w:style>
  <w:style w:type="paragraph" w:styleId="a7">
    <w:name w:val="Body Text Indent"/>
    <w:basedOn w:val="a"/>
    <w:link w:val="a8"/>
    <w:rsid w:val="00DC6BFB"/>
    <w:pPr>
      <w:tabs>
        <w:tab w:val="left" w:pos="567"/>
        <w:tab w:val="left" w:pos="1418"/>
      </w:tabs>
      <w:spacing w:after="0" w:line="240" w:lineRule="auto"/>
      <w:ind w:left="720" w:firstLine="698"/>
      <w:jc w:val="right"/>
    </w:pPr>
    <w:rPr>
      <w:rFonts w:ascii="Times New Roman" w:eastAsia="Times New Roman" w:hAnsi="Times New Roman" w:cs="Times New Roman"/>
      <w:sz w:val="28"/>
      <w:szCs w:val="20"/>
      <w:lang w:val="x-none" w:eastAsia="x-none"/>
    </w:rPr>
  </w:style>
  <w:style w:type="character" w:customStyle="1" w:styleId="a8">
    <w:name w:val="Основной текст с отступом Знак"/>
    <w:basedOn w:val="a0"/>
    <w:link w:val="a7"/>
    <w:rsid w:val="00DC6BFB"/>
    <w:rPr>
      <w:rFonts w:ascii="Times New Roman" w:eastAsia="Times New Roman" w:hAnsi="Times New Roman" w:cs="Times New Roman"/>
      <w:sz w:val="28"/>
      <w:szCs w:val="20"/>
      <w:lang w:val="x-none" w:eastAsia="x-none"/>
    </w:rPr>
  </w:style>
  <w:style w:type="character" w:customStyle="1" w:styleId="label">
    <w:name w:val="label"/>
    <w:basedOn w:val="a0"/>
    <w:rsid w:val="00DC6B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22B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7D1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C7D13"/>
    <w:rPr>
      <w:rFonts w:ascii="Segoe UI" w:hAnsi="Segoe UI" w:cs="Segoe UI"/>
      <w:sz w:val="18"/>
      <w:szCs w:val="18"/>
    </w:rPr>
  </w:style>
  <w:style w:type="character" w:styleId="a5">
    <w:name w:val="Hyperlink"/>
    <w:basedOn w:val="a0"/>
    <w:uiPriority w:val="99"/>
    <w:unhideWhenUsed/>
    <w:rsid w:val="00DC0405"/>
    <w:rPr>
      <w:color w:val="0563C1" w:themeColor="hyperlink"/>
      <w:u w:val="single"/>
    </w:rPr>
  </w:style>
  <w:style w:type="paragraph" w:styleId="a6">
    <w:name w:val="List Paragraph"/>
    <w:basedOn w:val="a"/>
    <w:uiPriority w:val="34"/>
    <w:qFormat/>
    <w:rsid w:val="009271B0"/>
    <w:pPr>
      <w:ind w:left="720"/>
      <w:contextualSpacing/>
    </w:pPr>
  </w:style>
  <w:style w:type="paragraph" w:styleId="a7">
    <w:name w:val="Body Text Indent"/>
    <w:basedOn w:val="a"/>
    <w:link w:val="a8"/>
    <w:rsid w:val="00DC6BFB"/>
    <w:pPr>
      <w:tabs>
        <w:tab w:val="left" w:pos="567"/>
        <w:tab w:val="left" w:pos="1418"/>
      </w:tabs>
      <w:spacing w:after="0" w:line="240" w:lineRule="auto"/>
      <w:ind w:left="720" w:firstLine="698"/>
      <w:jc w:val="right"/>
    </w:pPr>
    <w:rPr>
      <w:rFonts w:ascii="Times New Roman" w:eastAsia="Times New Roman" w:hAnsi="Times New Roman" w:cs="Times New Roman"/>
      <w:sz w:val="28"/>
      <w:szCs w:val="20"/>
      <w:lang w:val="x-none" w:eastAsia="x-none"/>
    </w:rPr>
  </w:style>
  <w:style w:type="character" w:customStyle="1" w:styleId="a8">
    <w:name w:val="Основной текст с отступом Знак"/>
    <w:basedOn w:val="a0"/>
    <w:link w:val="a7"/>
    <w:rsid w:val="00DC6BFB"/>
    <w:rPr>
      <w:rFonts w:ascii="Times New Roman" w:eastAsia="Times New Roman" w:hAnsi="Times New Roman" w:cs="Times New Roman"/>
      <w:sz w:val="28"/>
      <w:szCs w:val="20"/>
      <w:lang w:val="x-none" w:eastAsia="x-none"/>
    </w:rPr>
  </w:style>
  <w:style w:type="character" w:customStyle="1" w:styleId="label">
    <w:name w:val="label"/>
    <w:basedOn w:val="a0"/>
    <w:rsid w:val="00DC6B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26850">
      <w:bodyDiv w:val="1"/>
      <w:marLeft w:val="0"/>
      <w:marRight w:val="0"/>
      <w:marTop w:val="0"/>
      <w:marBottom w:val="0"/>
      <w:divBdr>
        <w:top w:val="none" w:sz="0" w:space="0" w:color="auto"/>
        <w:left w:val="none" w:sz="0" w:space="0" w:color="auto"/>
        <w:bottom w:val="none" w:sz="0" w:space="0" w:color="auto"/>
        <w:right w:val="none" w:sz="0" w:space="0" w:color="auto"/>
      </w:divBdr>
    </w:div>
    <w:div w:id="672874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rgi.gov.ru/new/public/legislation/reg" TargetMode="External"/><Relationship Id="rId13" Type="http://schemas.openxmlformats.org/officeDocument/2006/relationships/hyperlink" Target="consultantplus://offline/ref=A0197CF46B4B6DAF6B3CFFE32AB1E10548B101E560724BE746CEA542369ECAEFE4D225D4214F751C808A77F76500257FC295B1F890Q5HEI" TargetMode="External"/><Relationship Id="rId18" Type="http://schemas.openxmlformats.org/officeDocument/2006/relationships/hyperlink" Target="consultantplus://offline/ref=A0197CF46B4B6DAF6B3CFFE32AB1E10548B101E560724BE746CEA542369ECAEFE4D225D4214F751C808A77F76500257FC295B1F890Q5HEI" TargetMode="External"/><Relationship Id="rId3" Type="http://schemas.openxmlformats.org/officeDocument/2006/relationships/styles" Target="styles.xml"/><Relationship Id="rId21" Type="http://schemas.openxmlformats.org/officeDocument/2006/relationships/hyperlink" Target="consultantplus://offline/ref=A0197CF46B4B6DAF6B3CFFE32AB1E10548B101E560724BE746CEA542369ECAEFE4D225D4214F751C808A77F76500257FC295B1F890Q5HEI" TargetMode="External"/><Relationship Id="rId7" Type="http://schemas.openxmlformats.org/officeDocument/2006/relationships/hyperlink" Target="http://www.lot-onlinr.ru/" TargetMode="External"/><Relationship Id="rId12" Type="http://schemas.openxmlformats.org/officeDocument/2006/relationships/hyperlink" Target="consultantplus://offline/ref=A0197CF46B4B6DAF6B3CFFE32AB1E10548B101E560724BE746CEA542369ECAEFE4D225D4214F751C808A77F76500257FC295B1F890Q5HEI" TargetMode="External"/><Relationship Id="rId17" Type="http://schemas.openxmlformats.org/officeDocument/2006/relationships/hyperlink" Target="consultantplus://offline/ref=A0197CF46B4B6DAF6B3CFFE32AB1E10548B101E560724BE746CEA542369ECAEFE4D225D4214F751C808A77F76500257FC295B1F890Q5HEI"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A0197CF46B4B6DAF6B3CFFE32AB1E10548B101E560724BE746CEA542369ECAEFE4D225D4214F751C808A77F76500257FC295B1F890Q5HEI" TargetMode="External"/><Relationship Id="rId20" Type="http://schemas.openxmlformats.org/officeDocument/2006/relationships/hyperlink" Target="consultantplus://offline/ref=A0197CF46B4B6DAF6B3CFFE32AB1E10548B101E560724BE746CEA542369ECAEFE4D225D4214F751C808A77F76500257FC295B1F890Q5HE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0197CF46B4B6DAF6B3CFFE32AB1E10548B101E560724BE746CEA542369ECAEFE4D225D4214F751C808A77F76500257FC295B1F890Q5HEI"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A0197CF46B4B6DAF6B3CFFE32AB1E10548B101E560724BE746CEA542369ECAEFE4D225D4214F751C808A77F76500257FC295B1F890Q5HEI" TargetMode="External"/><Relationship Id="rId23" Type="http://schemas.openxmlformats.org/officeDocument/2006/relationships/hyperlink" Target="https://torgi.gov.ru/new/public/legislation/reg" TargetMode="External"/><Relationship Id="rId10" Type="http://schemas.openxmlformats.org/officeDocument/2006/relationships/hyperlink" Target="http://www.torgi.gov.ru" TargetMode="External"/><Relationship Id="rId19" Type="http://schemas.openxmlformats.org/officeDocument/2006/relationships/hyperlink" Target="consultantplus://offline/ref=A0197CF46B4B6DAF6B3CFFE32AB1E10548B101E560724BE746CEA542369ECAEFE4D225D4214F751C808A77F76500257FC295B1F890Q5HEI" TargetMode="External"/><Relationship Id="rId4" Type="http://schemas.microsoft.com/office/2007/relationships/stylesWithEffects" Target="stylesWithEffects.xml"/><Relationship Id="rId9" Type="http://schemas.openxmlformats.org/officeDocument/2006/relationships/hyperlink" Target="http://www.rts-tender.ru" TargetMode="External"/><Relationship Id="rId14" Type="http://schemas.openxmlformats.org/officeDocument/2006/relationships/hyperlink" Target="consultantplus://offline/ref=A0197CF46B4B6DAF6B3CFFE32AB1E10548B101E560724BE746CEA542369ECAEFE4D225D4214F751C808A77F76500257FC295B1F890Q5HEI" TargetMode="External"/><Relationship Id="rId22" Type="http://schemas.openxmlformats.org/officeDocument/2006/relationships/hyperlink" Target="http://www.lot-onlin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C95557-E0FD-44E1-8DFF-513673B39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4788</Words>
  <Characters>27293</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Анастасия</cp:lastModifiedBy>
  <cp:revision>2</cp:revision>
  <cp:lastPrinted>2023-08-05T08:30:00Z</cp:lastPrinted>
  <dcterms:created xsi:type="dcterms:W3CDTF">2024-04-07T14:38:00Z</dcterms:created>
  <dcterms:modified xsi:type="dcterms:W3CDTF">2024-04-07T14:38:00Z</dcterms:modified>
</cp:coreProperties>
</file>