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38" w:rsidRDefault="00383F38" w:rsidP="00383F38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F38" w:rsidRDefault="00383F38" w:rsidP="00383F38">
      <w:pPr>
        <w:jc w:val="center"/>
        <w:rPr>
          <w:sz w:val="24"/>
          <w:szCs w:val="24"/>
        </w:rPr>
      </w:pPr>
    </w:p>
    <w:p w:rsidR="00383F38" w:rsidRPr="007C2FE3" w:rsidRDefault="00383F38" w:rsidP="00383F38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383F38" w:rsidRPr="000E2498" w:rsidRDefault="00383F38" w:rsidP="00383F38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83F38" w:rsidRPr="007C2FE3" w:rsidRDefault="00383F38" w:rsidP="00383F38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383F38" w:rsidRPr="00D35DCB" w:rsidRDefault="00383F38" w:rsidP="00383F38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383F38" w:rsidRPr="00D35DCB" w:rsidRDefault="00383F38" w:rsidP="00383F38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83F38" w:rsidRPr="00385885" w:rsidRDefault="00383F38" w:rsidP="00383F38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383F38">
        <w:rPr>
          <w:bCs w:val="0"/>
          <w:color w:val="000000"/>
          <w:sz w:val="26"/>
          <w:szCs w:val="26"/>
          <w:lang w:val="en-US" w:eastAsia="ru-RU"/>
        </w:rPr>
        <w:t>SUOJ</w:t>
      </w:r>
      <w:r w:rsidRPr="00385885">
        <w:rPr>
          <w:bCs w:val="0"/>
          <w:color w:val="000000"/>
          <w:sz w:val="26"/>
          <w:szCs w:val="26"/>
          <w:lang w:eastAsia="ru-RU"/>
        </w:rPr>
        <w:t>Ä</w:t>
      </w:r>
      <w:r w:rsidRPr="00383F38">
        <w:rPr>
          <w:bCs w:val="0"/>
          <w:color w:val="000000"/>
          <w:sz w:val="26"/>
          <w:szCs w:val="26"/>
          <w:lang w:val="en-US" w:eastAsia="ru-RU"/>
        </w:rPr>
        <w:t>RVEN</w:t>
      </w:r>
      <w:r w:rsidRPr="00385885">
        <w:rPr>
          <w:bCs w:val="0"/>
          <w:color w:val="000000"/>
          <w:sz w:val="26"/>
          <w:szCs w:val="26"/>
          <w:lang w:eastAsia="ru-RU"/>
        </w:rPr>
        <w:t xml:space="preserve"> </w:t>
      </w:r>
      <w:r w:rsidRPr="00383F38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385885">
        <w:rPr>
          <w:bCs w:val="0"/>
          <w:color w:val="000000"/>
          <w:sz w:val="26"/>
          <w:szCs w:val="26"/>
          <w:lang w:eastAsia="ru-RU"/>
        </w:rPr>
        <w:t xml:space="preserve"> </w:t>
      </w:r>
      <w:r w:rsidRPr="00383F38">
        <w:rPr>
          <w:bCs w:val="0"/>
          <w:color w:val="000000"/>
          <w:sz w:val="26"/>
          <w:szCs w:val="26"/>
          <w:lang w:val="en-US" w:eastAsia="ru-RU"/>
        </w:rPr>
        <w:t>HALLINDO</w:t>
      </w:r>
    </w:p>
    <w:p w:rsidR="00383F38" w:rsidRPr="00385885" w:rsidRDefault="00383F38" w:rsidP="00383F38">
      <w:pPr>
        <w:jc w:val="center"/>
        <w:rPr>
          <w:szCs w:val="28"/>
        </w:rPr>
      </w:pPr>
    </w:p>
    <w:p w:rsidR="00383F38" w:rsidRPr="00385885" w:rsidRDefault="00383F38" w:rsidP="00383F38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385885" w:rsidRDefault="00385885" w:rsidP="00383F38">
      <w:pPr>
        <w:jc w:val="both"/>
        <w:rPr>
          <w:szCs w:val="28"/>
        </w:rPr>
      </w:pPr>
    </w:p>
    <w:p w:rsidR="00383F38" w:rsidRDefault="00EF09B9" w:rsidP="00383F38">
      <w:pPr>
        <w:jc w:val="both"/>
        <w:rPr>
          <w:szCs w:val="28"/>
        </w:rPr>
      </w:pPr>
      <w:r w:rsidRPr="003A626D">
        <w:rPr>
          <w:szCs w:val="28"/>
        </w:rPr>
        <w:t xml:space="preserve"> </w:t>
      </w:r>
      <w:r w:rsidR="00385885">
        <w:rPr>
          <w:szCs w:val="28"/>
        </w:rPr>
        <w:t>27.05.2025                                                                                                   № 445</w:t>
      </w:r>
    </w:p>
    <w:p w:rsidR="00385885" w:rsidRPr="00385885" w:rsidRDefault="00385885" w:rsidP="00385885">
      <w:pPr>
        <w:jc w:val="both"/>
        <w:rPr>
          <w:sz w:val="16"/>
          <w:szCs w:val="16"/>
        </w:rPr>
      </w:pPr>
    </w:p>
    <w:p w:rsidR="00383F38" w:rsidRPr="00AC5BED" w:rsidRDefault="00383F38" w:rsidP="00383F38">
      <w:pPr>
        <w:jc w:val="center"/>
        <w:rPr>
          <w:b/>
          <w:iCs/>
          <w:szCs w:val="28"/>
        </w:rPr>
      </w:pPr>
      <w:r w:rsidRPr="00AC5BED">
        <w:rPr>
          <w:b/>
          <w:iCs/>
          <w:szCs w:val="28"/>
        </w:rPr>
        <w:t xml:space="preserve">Об утверждении перечней видов работ и мест </w:t>
      </w:r>
    </w:p>
    <w:p w:rsidR="00383F38" w:rsidRPr="00AC5BED" w:rsidRDefault="00383F38" w:rsidP="00383F38">
      <w:pPr>
        <w:jc w:val="center"/>
        <w:rPr>
          <w:b/>
          <w:iCs/>
          <w:szCs w:val="28"/>
        </w:rPr>
      </w:pPr>
      <w:r w:rsidRPr="00AC5BED">
        <w:rPr>
          <w:b/>
          <w:iCs/>
          <w:szCs w:val="28"/>
        </w:rPr>
        <w:t xml:space="preserve">для </w:t>
      </w:r>
      <w:proofErr w:type="spellStart"/>
      <w:r w:rsidRPr="00AC5BED">
        <w:rPr>
          <w:b/>
          <w:iCs/>
          <w:szCs w:val="28"/>
        </w:rPr>
        <w:t>отбы</w:t>
      </w:r>
      <w:proofErr w:type="spellEnd"/>
      <w:r w:rsidRPr="00AC5BED">
        <w:rPr>
          <w:rFonts w:ascii="Cambria Math" w:hAnsi="Cambria Math"/>
          <w:b/>
          <w:iCs/>
          <w:szCs w:val="28"/>
        </w:rPr>
        <w:t>​</w:t>
      </w:r>
      <w:proofErr w:type="spellStart"/>
      <w:r w:rsidRPr="00AC5BED">
        <w:rPr>
          <w:b/>
          <w:iCs/>
          <w:szCs w:val="28"/>
        </w:rPr>
        <w:t>вания</w:t>
      </w:r>
      <w:proofErr w:type="spellEnd"/>
      <w:r w:rsidRPr="00AC5BED">
        <w:rPr>
          <w:b/>
          <w:iCs/>
          <w:szCs w:val="28"/>
        </w:rPr>
        <w:t xml:space="preserve"> уголовных наказаний лицами, </w:t>
      </w:r>
    </w:p>
    <w:p w:rsidR="00383F38" w:rsidRPr="00AC5BED" w:rsidRDefault="00383F38" w:rsidP="00383F38">
      <w:pPr>
        <w:jc w:val="center"/>
        <w:rPr>
          <w:b/>
          <w:iCs/>
          <w:szCs w:val="28"/>
        </w:rPr>
      </w:pPr>
      <w:r w:rsidRPr="00AC5BED">
        <w:rPr>
          <w:b/>
          <w:iCs/>
          <w:szCs w:val="28"/>
        </w:rPr>
        <w:t>осужден</w:t>
      </w:r>
      <w:r w:rsidRPr="00AC5BED">
        <w:rPr>
          <w:rFonts w:ascii="Cambria Math" w:hAnsi="Cambria Math"/>
          <w:b/>
          <w:iCs/>
          <w:szCs w:val="28"/>
        </w:rPr>
        <w:t>​</w:t>
      </w:r>
      <w:proofErr w:type="spellStart"/>
      <w:r w:rsidRPr="00AC5BED">
        <w:rPr>
          <w:rFonts w:ascii="Cambria Math" w:hAnsi="Cambria Math"/>
          <w:b/>
          <w:iCs/>
          <w:szCs w:val="28"/>
        </w:rPr>
        <w:t>н</w:t>
      </w:r>
      <w:r w:rsidRPr="00AC5BED">
        <w:rPr>
          <w:b/>
          <w:iCs/>
          <w:szCs w:val="28"/>
        </w:rPr>
        <w:t>ыми</w:t>
      </w:r>
      <w:proofErr w:type="spellEnd"/>
      <w:r w:rsidRPr="00AC5BED">
        <w:rPr>
          <w:b/>
          <w:iCs/>
          <w:szCs w:val="28"/>
        </w:rPr>
        <w:t xml:space="preserve"> к обязательным и исправительным работам</w:t>
      </w:r>
    </w:p>
    <w:p w:rsidR="00383F38" w:rsidRPr="003A626D" w:rsidRDefault="00383F38" w:rsidP="00383F38">
      <w:pPr>
        <w:jc w:val="center"/>
        <w:rPr>
          <w:szCs w:val="28"/>
        </w:rPr>
      </w:pPr>
    </w:p>
    <w:p w:rsidR="00383F38" w:rsidRDefault="00383F38" w:rsidP="00383F38">
      <w:pPr>
        <w:ind w:firstLine="708"/>
        <w:jc w:val="both"/>
        <w:rPr>
          <w:szCs w:val="28"/>
        </w:rPr>
      </w:pPr>
      <w:r w:rsidRPr="0050271F">
        <w:rPr>
          <w:szCs w:val="28"/>
        </w:rPr>
        <w:t xml:space="preserve">В целях создания необходимых условий для исполнения наказаний </w:t>
      </w:r>
      <w:r>
        <w:rPr>
          <w:szCs w:val="28"/>
        </w:rPr>
        <w:br/>
      </w:r>
      <w:r w:rsidRPr="0050271F">
        <w:rPr>
          <w:szCs w:val="28"/>
        </w:rPr>
        <w:t xml:space="preserve">в </w:t>
      </w:r>
      <w:r>
        <w:rPr>
          <w:szCs w:val="28"/>
        </w:rPr>
        <w:t xml:space="preserve">2024 году в </w:t>
      </w:r>
      <w:r w:rsidRPr="0050271F">
        <w:rPr>
          <w:szCs w:val="28"/>
        </w:rPr>
        <w:t xml:space="preserve">виде обязательных и исправительных работ на территории </w:t>
      </w:r>
      <w:r>
        <w:rPr>
          <w:szCs w:val="28"/>
        </w:rPr>
        <w:t>Суоярвского муниципального округа</w:t>
      </w:r>
      <w:r w:rsidRPr="0050271F">
        <w:rPr>
          <w:szCs w:val="28"/>
        </w:rPr>
        <w:t xml:space="preserve">, в соответствии со статьями 25, 39 Уголовно-исполнительного кодекса Российской Федерации, статьями 49, 50 Уголовного кодекса Российской Федерации, Федеральным законом </w:t>
      </w:r>
      <w:r>
        <w:rPr>
          <w:szCs w:val="28"/>
        </w:rPr>
        <w:br/>
      </w:r>
      <w:r w:rsidRPr="0050271F">
        <w:rPr>
          <w:szCs w:val="28"/>
        </w:rPr>
        <w:t>о</w:t>
      </w:r>
      <w:r>
        <w:rPr>
          <w:szCs w:val="28"/>
        </w:rPr>
        <w:t>т 6 октября 2003 г. №</w:t>
      </w:r>
      <w:r w:rsidRPr="0050271F">
        <w:rPr>
          <w:szCs w:val="28"/>
        </w:rPr>
        <w:t xml:space="preserve"> 131-ФЗ </w:t>
      </w:r>
      <w:r>
        <w:rPr>
          <w:szCs w:val="28"/>
        </w:rPr>
        <w:t>«</w:t>
      </w:r>
      <w:r w:rsidRPr="0050271F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50271F">
        <w:rPr>
          <w:szCs w:val="28"/>
        </w:rPr>
        <w:t xml:space="preserve">, руководствуясь </w:t>
      </w:r>
      <w:r>
        <w:rPr>
          <w:szCs w:val="28"/>
        </w:rPr>
        <w:t>Уставом</w:t>
      </w:r>
      <w:r w:rsidRPr="0050271F">
        <w:rPr>
          <w:szCs w:val="28"/>
        </w:rPr>
        <w:t xml:space="preserve"> </w:t>
      </w:r>
      <w:r>
        <w:rPr>
          <w:szCs w:val="28"/>
        </w:rPr>
        <w:t>Суоярвского муниципального округа:</w:t>
      </w:r>
    </w:p>
    <w:p w:rsidR="00383F38" w:rsidRPr="000E3CF1" w:rsidRDefault="00383F38" w:rsidP="00383F38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0E3CF1">
        <w:rPr>
          <w:szCs w:val="28"/>
        </w:rPr>
        <w:t xml:space="preserve">Утвердить перечень мест (объектов) для отбывания осужденными наказания в виде обязательных работ на территории </w:t>
      </w:r>
      <w:r>
        <w:rPr>
          <w:szCs w:val="28"/>
        </w:rPr>
        <w:t xml:space="preserve">Суоярвского муниципального округа </w:t>
      </w:r>
      <w:r w:rsidRPr="000E3CF1">
        <w:rPr>
          <w:szCs w:val="28"/>
        </w:rPr>
        <w:t>(</w:t>
      </w:r>
      <w:r w:rsidRPr="000E3CF1">
        <w:rPr>
          <w:iCs/>
          <w:szCs w:val="28"/>
        </w:rPr>
        <w:t>приложение № 1</w:t>
      </w:r>
      <w:r w:rsidRPr="000E3CF1">
        <w:rPr>
          <w:szCs w:val="28"/>
        </w:rPr>
        <w:t xml:space="preserve">). </w:t>
      </w:r>
    </w:p>
    <w:p w:rsidR="00383F38" w:rsidRPr="000E3CF1" w:rsidRDefault="00383F38" w:rsidP="00383F38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0E3CF1">
        <w:rPr>
          <w:szCs w:val="28"/>
        </w:rPr>
        <w:t xml:space="preserve">Утвердить перечень мест (объектов) для отбывания осужденными, не имеющими основного места работы, наказания в виде исправительных работ </w:t>
      </w:r>
      <w:r w:rsidRPr="00453A83">
        <w:rPr>
          <w:szCs w:val="28"/>
        </w:rPr>
        <w:t xml:space="preserve">на территории Суоярвского муниципального округа </w:t>
      </w:r>
      <w:r w:rsidRPr="000E3CF1">
        <w:rPr>
          <w:szCs w:val="28"/>
        </w:rPr>
        <w:t>(</w:t>
      </w:r>
      <w:r w:rsidRPr="000E3CF1">
        <w:rPr>
          <w:iCs/>
          <w:szCs w:val="28"/>
        </w:rPr>
        <w:t>приложение № 2</w:t>
      </w:r>
      <w:r w:rsidRPr="000E3CF1">
        <w:rPr>
          <w:szCs w:val="28"/>
        </w:rPr>
        <w:t>).</w:t>
      </w:r>
    </w:p>
    <w:p w:rsidR="00383F38" w:rsidRPr="000E3CF1" w:rsidRDefault="00383F38" w:rsidP="00383F38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0E3CF1">
        <w:rPr>
          <w:szCs w:val="28"/>
        </w:rPr>
        <w:t>Утвердить перечень видов обязательных работ (</w:t>
      </w:r>
      <w:r w:rsidRPr="000E3CF1">
        <w:rPr>
          <w:iCs/>
          <w:szCs w:val="28"/>
        </w:rPr>
        <w:t>приложение № 3</w:t>
      </w:r>
      <w:r w:rsidRPr="000E3CF1">
        <w:rPr>
          <w:szCs w:val="28"/>
        </w:rPr>
        <w:t>).</w:t>
      </w:r>
    </w:p>
    <w:p w:rsidR="00383F38" w:rsidRPr="000E3CF1" w:rsidRDefault="00383F38" w:rsidP="00383F38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Pr="000E3CF1">
        <w:rPr>
          <w:szCs w:val="28"/>
        </w:rPr>
        <w:t xml:space="preserve">Руководителям предприятий, учреждений и организаций, указанных в </w:t>
      </w:r>
      <w:r w:rsidRPr="000E3CF1">
        <w:rPr>
          <w:iCs/>
          <w:szCs w:val="28"/>
        </w:rPr>
        <w:t>приложениях № 1</w:t>
      </w:r>
      <w:r w:rsidRPr="000E3CF1">
        <w:rPr>
          <w:szCs w:val="28"/>
        </w:rPr>
        <w:t xml:space="preserve"> и </w:t>
      </w:r>
      <w:r w:rsidRPr="000E3CF1">
        <w:rPr>
          <w:iCs/>
          <w:szCs w:val="28"/>
        </w:rPr>
        <w:t>№</w:t>
      </w:r>
      <w:r>
        <w:rPr>
          <w:iCs/>
          <w:szCs w:val="28"/>
        </w:rPr>
        <w:t xml:space="preserve"> </w:t>
      </w:r>
      <w:r w:rsidRPr="000E3CF1">
        <w:rPr>
          <w:iCs/>
          <w:szCs w:val="28"/>
        </w:rPr>
        <w:t>2</w:t>
      </w:r>
      <w:r w:rsidRPr="000E3CF1">
        <w:rPr>
          <w:szCs w:val="28"/>
        </w:rPr>
        <w:t xml:space="preserve"> к настоящему постановлению, осуществить меры по трудоустройству осужденных к исправительным работам и обеспечению работой осужденных к обязательным </w:t>
      </w:r>
      <w:r>
        <w:rPr>
          <w:szCs w:val="28"/>
        </w:rPr>
        <w:t>работам</w:t>
      </w:r>
      <w:r w:rsidRPr="000E3CF1">
        <w:rPr>
          <w:szCs w:val="28"/>
        </w:rPr>
        <w:t xml:space="preserve"> в соответствии с </w:t>
      </w:r>
      <w:r w:rsidRPr="000E3CF1">
        <w:rPr>
          <w:iCs/>
          <w:szCs w:val="28"/>
        </w:rPr>
        <w:t>приложением № 3</w:t>
      </w:r>
      <w:r>
        <w:rPr>
          <w:szCs w:val="28"/>
        </w:rPr>
        <w:t xml:space="preserve"> к настоящему Постановлению.</w:t>
      </w:r>
    </w:p>
    <w:p w:rsidR="00383F38" w:rsidRDefault="00383F38" w:rsidP="00383F38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 w:rsidRPr="000E3CF1">
        <w:rPr>
          <w:szCs w:val="28"/>
        </w:rPr>
        <w:t xml:space="preserve">Настоящее </w:t>
      </w:r>
      <w:r>
        <w:rPr>
          <w:szCs w:val="28"/>
        </w:rPr>
        <w:t xml:space="preserve">постановление распространяет свою силу с 1 января 2025 года </w:t>
      </w:r>
      <w:r w:rsidRPr="000E3CF1">
        <w:rPr>
          <w:szCs w:val="28"/>
        </w:rPr>
        <w:t>и прекраща</w:t>
      </w:r>
      <w:r>
        <w:rPr>
          <w:szCs w:val="28"/>
        </w:rPr>
        <w:t>ет свое действие 31 декабря 2025</w:t>
      </w:r>
      <w:r w:rsidRPr="000E3CF1">
        <w:rPr>
          <w:szCs w:val="28"/>
        </w:rPr>
        <w:t xml:space="preserve"> года. </w:t>
      </w:r>
    </w:p>
    <w:p w:rsidR="00383F38" w:rsidRPr="000E3CF1" w:rsidRDefault="00383F38" w:rsidP="00383F38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 w:rsidRPr="000E3CF1">
        <w:rPr>
          <w:szCs w:val="28"/>
        </w:rPr>
        <w:t>Управляющему делами (</w:t>
      </w:r>
      <w:proofErr w:type="spellStart"/>
      <w:r>
        <w:rPr>
          <w:szCs w:val="28"/>
        </w:rPr>
        <w:t>Шориной</w:t>
      </w:r>
      <w:proofErr w:type="spellEnd"/>
      <w:r>
        <w:rPr>
          <w:szCs w:val="28"/>
        </w:rPr>
        <w:t xml:space="preserve"> Е.А.):</w:t>
      </w:r>
    </w:p>
    <w:p w:rsidR="00383F38" w:rsidRPr="002050F5" w:rsidRDefault="00383F38" w:rsidP="00383F38">
      <w:pPr>
        <w:ind w:firstLine="709"/>
        <w:jc w:val="both"/>
        <w:rPr>
          <w:bCs w:val="0"/>
          <w:szCs w:val="28"/>
        </w:rPr>
      </w:pPr>
      <w:r>
        <w:rPr>
          <w:szCs w:val="28"/>
        </w:rPr>
        <w:t>6.1.</w:t>
      </w:r>
      <w:r w:rsidRPr="003F76AC">
        <w:rPr>
          <w:szCs w:val="28"/>
        </w:rPr>
        <w:t xml:space="preserve">Направить настоящее Постановление в </w:t>
      </w:r>
      <w:r>
        <w:rPr>
          <w:bCs w:val="0"/>
          <w:szCs w:val="28"/>
        </w:rPr>
        <w:t xml:space="preserve">Сортавальский </w:t>
      </w:r>
      <w:r w:rsidRPr="00F644A7">
        <w:rPr>
          <w:bCs w:val="0"/>
          <w:szCs w:val="28"/>
        </w:rPr>
        <w:t xml:space="preserve">межмуниципальный </w:t>
      </w:r>
      <w:r>
        <w:rPr>
          <w:bCs w:val="0"/>
          <w:szCs w:val="28"/>
        </w:rPr>
        <w:t>филиал ФКУ УИИ УФСИН России по Республике Карелия</w:t>
      </w:r>
      <w:r w:rsidRPr="003F76AC">
        <w:rPr>
          <w:szCs w:val="28"/>
        </w:rPr>
        <w:t xml:space="preserve"> для согласования</w:t>
      </w:r>
      <w:r>
        <w:rPr>
          <w:szCs w:val="28"/>
        </w:rPr>
        <w:t>.</w:t>
      </w:r>
    </w:p>
    <w:p w:rsidR="00383F38" w:rsidRDefault="00383F38" w:rsidP="00383F3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7.Разместить настоящее постановление на официальном сайте Администрации Суоярвского муниципального округа в информационно-телекоммуникационной сети «Интернет».</w:t>
      </w:r>
    </w:p>
    <w:p w:rsidR="00383F38" w:rsidRPr="006209D0" w:rsidRDefault="00383F38" w:rsidP="00383F38">
      <w:pPr>
        <w:ind w:firstLine="708"/>
        <w:jc w:val="both"/>
        <w:rPr>
          <w:szCs w:val="28"/>
        </w:rPr>
      </w:pPr>
      <w:r>
        <w:rPr>
          <w:szCs w:val="28"/>
        </w:rPr>
        <w:t>8.</w:t>
      </w:r>
      <w:r w:rsidRPr="006209D0">
        <w:t xml:space="preserve">Контроль за исполнением настоящего Постановления </w:t>
      </w:r>
      <w:r>
        <w:t>оставляю за собой.</w:t>
      </w:r>
    </w:p>
    <w:p w:rsidR="00383F38" w:rsidRPr="003A626D" w:rsidRDefault="00383F38" w:rsidP="00383F38">
      <w:pPr>
        <w:jc w:val="both"/>
        <w:rPr>
          <w:szCs w:val="28"/>
        </w:rPr>
      </w:pPr>
    </w:p>
    <w:p w:rsidR="00383F38" w:rsidRPr="003A626D" w:rsidRDefault="00383F38" w:rsidP="00383F38">
      <w:pPr>
        <w:jc w:val="both"/>
        <w:rPr>
          <w:szCs w:val="28"/>
        </w:rPr>
      </w:pPr>
    </w:p>
    <w:p w:rsidR="00383F38" w:rsidRDefault="00383F38" w:rsidP="00383F3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Суоярвского </w:t>
      </w:r>
    </w:p>
    <w:p w:rsidR="00383F38" w:rsidRPr="0006548A" w:rsidRDefault="00383F38" w:rsidP="00383F38">
      <w:pPr>
        <w:jc w:val="both"/>
        <w:rPr>
          <w:color w:val="000000"/>
          <w:szCs w:val="28"/>
        </w:rPr>
      </w:pPr>
      <w:r>
        <w:rPr>
          <w:color w:val="000000"/>
          <w:szCs w:val="28"/>
          <w:u w:val="single"/>
        </w:rPr>
        <w:t xml:space="preserve">муниципального </w:t>
      </w:r>
      <w:r w:rsidRPr="004A7731">
        <w:rPr>
          <w:color w:val="000000"/>
          <w:szCs w:val="28"/>
          <w:u w:val="single"/>
        </w:rPr>
        <w:t xml:space="preserve">округа                          </w:t>
      </w:r>
      <w:r>
        <w:rPr>
          <w:color w:val="000000"/>
          <w:szCs w:val="28"/>
          <w:u w:val="single"/>
        </w:rPr>
        <w:t xml:space="preserve">               </w:t>
      </w:r>
      <w:r w:rsidRPr="004A7731">
        <w:rPr>
          <w:color w:val="000000"/>
          <w:szCs w:val="28"/>
          <w:u w:val="single"/>
        </w:rPr>
        <w:t xml:space="preserve">   </w:t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  <w:t>Р.В. Петров</w:t>
      </w:r>
    </w:p>
    <w:p w:rsidR="00383F38" w:rsidRPr="00C95AEF" w:rsidRDefault="00383F38" w:rsidP="00383F38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>
        <w:rPr>
          <w:i/>
          <w:color w:val="000000"/>
          <w:sz w:val="24"/>
          <w:szCs w:val="24"/>
        </w:rPr>
        <w:t xml:space="preserve">Дело, </w:t>
      </w:r>
      <w:proofErr w:type="spellStart"/>
      <w:r>
        <w:rPr>
          <w:i/>
          <w:color w:val="000000"/>
          <w:sz w:val="24"/>
          <w:szCs w:val="24"/>
        </w:rPr>
        <w:t>ООКиСП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Шориной</w:t>
      </w:r>
      <w:proofErr w:type="spellEnd"/>
      <w:r>
        <w:rPr>
          <w:i/>
          <w:color w:val="000000"/>
          <w:sz w:val="24"/>
          <w:szCs w:val="24"/>
        </w:rPr>
        <w:t xml:space="preserve"> Е.А., Сортавальский межмуниципальный филиал </w:t>
      </w:r>
      <w:r w:rsidRPr="00B121B0">
        <w:rPr>
          <w:i/>
          <w:color w:val="000000"/>
          <w:sz w:val="24"/>
          <w:szCs w:val="24"/>
        </w:rPr>
        <w:t>ФКУ УИИ УФСИН России по Республике Карелия</w:t>
      </w:r>
    </w:p>
    <w:p w:rsidR="00383F38" w:rsidRDefault="00383F38" w:rsidP="00383F38">
      <w:pPr>
        <w:ind w:left="-180"/>
        <w:jc w:val="right"/>
        <w:rPr>
          <w:sz w:val="24"/>
          <w:szCs w:val="24"/>
        </w:rPr>
      </w:pPr>
    </w:p>
    <w:p w:rsidR="00383F38" w:rsidRDefault="00383F38" w:rsidP="00383F38">
      <w:pPr>
        <w:ind w:left="-180"/>
        <w:jc w:val="right"/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rPr>
          <w:sz w:val="24"/>
          <w:szCs w:val="24"/>
        </w:rPr>
      </w:pPr>
    </w:p>
    <w:p w:rsidR="00383F38" w:rsidRDefault="00383F38" w:rsidP="00383F38">
      <w:pPr>
        <w:jc w:val="right"/>
        <w:rPr>
          <w:iCs/>
          <w:szCs w:val="28"/>
        </w:rPr>
      </w:pPr>
      <w:r>
        <w:rPr>
          <w:bCs w:val="0"/>
          <w:szCs w:val="28"/>
        </w:rPr>
        <w:br w:type="page"/>
      </w:r>
      <w:r>
        <w:rPr>
          <w:iCs/>
          <w:szCs w:val="28"/>
        </w:rPr>
        <w:lastRenderedPageBreak/>
        <w:t>Приложе</w:t>
      </w:r>
      <w:r w:rsidRPr="000E3CF1">
        <w:rPr>
          <w:iCs/>
          <w:szCs w:val="28"/>
        </w:rPr>
        <w:t>ние №1</w:t>
      </w:r>
      <w:r w:rsidRPr="000E3CF1">
        <w:rPr>
          <w:iCs/>
          <w:szCs w:val="28"/>
        </w:rPr>
        <w:br/>
        <w:t>к постановлению администрации</w:t>
      </w:r>
      <w:r w:rsidRPr="000E3CF1">
        <w:rPr>
          <w:iCs/>
          <w:szCs w:val="28"/>
        </w:rPr>
        <w:br/>
      </w:r>
      <w:r>
        <w:rPr>
          <w:iCs/>
          <w:szCs w:val="28"/>
        </w:rPr>
        <w:t>Суоярвского муниципального округа</w:t>
      </w:r>
    </w:p>
    <w:p w:rsidR="00385885" w:rsidRDefault="00385885" w:rsidP="00383F38">
      <w:pPr>
        <w:jc w:val="right"/>
        <w:rPr>
          <w:iCs/>
          <w:szCs w:val="28"/>
        </w:rPr>
      </w:pPr>
      <w:r>
        <w:rPr>
          <w:iCs/>
          <w:szCs w:val="28"/>
        </w:rPr>
        <w:t>от 27.05.2025 г. №445</w:t>
      </w:r>
    </w:p>
    <w:p w:rsidR="00383F38" w:rsidRDefault="00383F38" w:rsidP="00383F38">
      <w:pPr>
        <w:jc w:val="center"/>
        <w:rPr>
          <w:b/>
          <w:bCs w:val="0"/>
          <w:szCs w:val="28"/>
        </w:rPr>
      </w:pPr>
    </w:p>
    <w:p w:rsidR="00383F38" w:rsidRDefault="00383F38" w:rsidP="00383F38">
      <w:pPr>
        <w:jc w:val="center"/>
        <w:rPr>
          <w:b/>
          <w:bCs w:val="0"/>
          <w:szCs w:val="28"/>
        </w:rPr>
      </w:pPr>
    </w:p>
    <w:p w:rsidR="00383F38" w:rsidRPr="000E3CF1" w:rsidRDefault="00383F38" w:rsidP="00383F38">
      <w:pPr>
        <w:jc w:val="center"/>
        <w:rPr>
          <w:szCs w:val="28"/>
        </w:rPr>
      </w:pPr>
      <w:r w:rsidRPr="000E3CF1">
        <w:rPr>
          <w:bCs w:val="0"/>
          <w:szCs w:val="28"/>
        </w:rPr>
        <w:t>Перечень мест (объектов)</w:t>
      </w:r>
      <w:r w:rsidRPr="000E3CF1">
        <w:rPr>
          <w:bCs w:val="0"/>
          <w:szCs w:val="28"/>
        </w:rPr>
        <w:br/>
        <w:t xml:space="preserve">для отбывания осужденными наказания в виде обязательных работ на территории </w:t>
      </w:r>
      <w:r>
        <w:rPr>
          <w:bCs w:val="0"/>
          <w:szCs w:val="28"/>
        </w:rPr>
        <w:t>Суоярвского муниципального округа</w:t>
      </w:r>
    </w:p>
    <w:p w:rsidR="00383F38" w:rsidRDefault="00383F38" w:rsidP="00383F38">
      <w:pPr>
        <w:rPr>
          <w:szCs w:val="28"/>
        </w:rPr>
      </w:pPr>
    </w:p>
    <w:p w:rsidR="00383F38" w:rsidRDefault="00383F38" w:rsidP="00383F38">
      <w:pPr>
        <w:rPr>
          <w:szCs w:val="28"/>
        </w:rPr>
      </w:pPr>
      <w:r w:rsidRPr="000E3CF1">
        <w:rPr>
          <w:szCs w:val="28"/>
        </w:rPr>
        <w:br/>
        <w:t xml:space="preserve">- </w:t>
      </w:r>
      <w:r>
        <w:rPr>
          <w:szCs w:val="28"/>
        </w:rPr>
        <w:t>ООО «</w:t>
      </w:r>
      <w:proofErr w:type="spellStart"/>
      <w:r>
        <w:rPr>
          <w:szCs w:val="28"/>
        </w:rPr>
        <w:t>Гидроресурс</w:t>
      </w:r>
      <w:proofErr w:type="spellEnd"/>
      <w:r>
        <w:rPr>
          <w:szCs w:val="28"/>
        </w:rPr>
        <w:t xml:space="preserve">» </w:t>
      </w:r>
    </w:p>
    <w:p w:rsidR="00383F38" w:rsidRDefault="00383F38" w:rsidP="00383F38">
      <w:pPr>
        <w:rPr>
          <w:szCs w:val="28"/>
        </w:rPr>
      </w:pPr>
      <w:r w:rsidRPr="000E3CF1">
        <w:rPr>
          <w:szCs w:val="28"/>
        </w:rPr>
        <w:t xml:space="preserve">(г. Суоярви, </w:t>
      </w:r>
      <w:r>
        <w:rPr>
          <w:szCs w:val="28"/>
        </w:rPr>
        <w:t xml:space="preserve">территория ул. Мира/ул. </w:t>
      </w:r>
      <w:proofErr w:type="spellStart"/>
      <w:r>
        <w:rPr>
          <w:szCs w:val="28"/>
        </w:rPr>
        <w:t>Шельшакова</w:t>
      </w:r>
      <w:proofErr w:type="spellEnd"/>
      <w:r w:rsidRPr="000E3CF1">
        <w:rPr>
          <w:szCs w:val="28"/>
        </w:rPr>
        <w:t>);</w:t>
      </w:r>
    </w:p>
    <w:p w:rsidR="00EF09B9" w:rsidRPr="00EF09B9" w:rsidRDefault="00EF09B9" w:rsidP="00383F38">
      <w:pPr>
        <w:rPr>
          <w:color w:val="000000" w:themeColor="text1"/>
          <w:szCs w:val="28"/>
        </w:rPr>
      </w:pPr>
      <w:r w:rsidRPr="00EB2557">
        <w:rPr>
          <w:color w:val="000000" w:themeColor="text1"/>
          <w:szCs w:val="28"/>
        </w:rPr>
        <w:t xml:space="preserve">Тел. 89114040192 – Копейко </w:t>
      </w:r>
      <w:r>
        <w:rPr>
          <w:color w:val="000000" w:themeColor="text1"/>
          <w:szCs w:val="28"/>
        </w:rPr>
        <w:t>Е.И.</w:t>
      </w:r>
    </w:p>
    <w:p w:rsidR="00383F38" w:rsidRDefault="00383F38" w:rsidP="00383F38">
      <w:pPr>
        <w:jc w:val="both"/>
        <w:rPr>
          <w:szCs w:val="28"/>
        </w:rPr>
      </w:pPr>
    </w:p>
    <w:p w:rsidR="00383F38" w:rsidRDefault="00383F38" w:rsidP="00383F38">
      <w:pPr>
        <w:jc w:val="both"/>
        <w:rPr>
          <w:szCs w:val="28"/>
        </w:rPr>
      </w:pPr>
      <w:r>
        <w:rPr>
          <w:szCs w:val="28"/>
        </w:rPr>
        <w:t>- Муниципальное казенное учреждение «Центр информационно-хозяйственного обеспечения» Суоярвского муниципального округа;</w:t>
      </w:r>
    </w:p>
    <w:p w:rsidR="00383F38" w:rsidRDefault="00EF09B9" w:rsidP="00383F38">
      <w:pPr>
        <w:jc w:val="both"/>
        <w:rPr>
          <w:szCs w:val="28"/>
        </w:rPr>
      </w:pPr>
      <w:r>
        <w:rPr>
          <w:szCs w:val="28"/>
        </w:rPr>
        <w:t>(</w:t>
      </w:r>
      <w:r w:rsidR="00383F38">
        <w:rPr>
          <w:szCs w:val="28"/>
        </w:rPr>
        <w:t>г. Суоярви, ул. Шельшакова,6)</w:t>
      </w:r>
    </w:p>
    <w:p w:rsidR="00EF09B9" w:rsidRDefault="00EF09B9" w:rsidP="00383F38">
      <w:pPr>
        <w:jc w:val="both"/>
        <w:rPr>
          <w:szCs w:val="28"/>
        </w:rPr>
      </w:pPr>
      <w:r>
        <w:rPr>
          <w:szCs w:val="28"/>
        </w:rPr>
        <w:t>Тел. 89114366475 – Калязина В.В.</w:t>
      </w:r>
    </w:p>
    <w:p w:rsidR="00383F38" w:rsidRDefault="00383F38" w:rsidP="00383F38">
      <w:pPr>
        <w:jc w:val="both"/>
        <w:rPr>
          <w:szCs w:val="28"/>
        </w:rPr>
      </w:pPr>
    </w:p>
    <w:p w:rsidR="00383F38" w:rsidRDefault="00383F38" w:rsidP="00383F38">
      <w:pPr>
        <w:jc w:val="both"/>
        <w:rPr>
          <w:szCs w:val="28"/>
        </w:rPr>
      </w:pPr>
      <w:r>
        <w:rPr>
          <w:szCs w:val="28"/>
        </w:rPr>
        <w:t>- МУП «Суоярвская КУМИ»</w:t>
      </w:r>
    </w:p>
    <w:p w:rsidR="00EF09B9" w:rsidRPr="00EB2557" w:rsidRDefault="00EF09B9" w:rsidP="00EF09B9">
      <w:pPr>
        <w:rPr>
          <w:color w:val="000000" w:themeColor="text1"/>
          <w:szCs w:val="28"/>
        </w:rPr>
      </w:pPr>
      <w:r>
        <w:rPr>
          <w:szCs w:val="28"/>
        </w:rPr>
        <w:t>Тел.</w:t>
      </w:r>
      <w:r w:rsidRPr="00EF09B9">
        <w:t xml:space="preserve"> </w:t>
      </w:r>
      <w:r>
        <w:rPr>
          <w:szCs w:val="28"/>
        </w:rPr>
        <w:t>+7</w:t>
      </w:r>
      <w:r w:rsidRPr="00EF09B9">
        <w:rPr>
          <w:szCs w:val="28"/>
        </w:rPr>
        <w:t>(81457) 5-14-05</w:t>
      </w:r>
      <w:r>
        <w:rPr>
          <w:szCs w:val="28"/>
        </w:rPr>
        <w:t xml:space="preserve"> – Спиридонов Н.Б.</w:t>
      </w:r>
    </w:p>
    <w:p w:rsidR="00383F38" w:rsidRPr="000E3CF1" w:rsidRDefault="00383F38" w:rsidP="00383F38">
      <w:pPr>
        <w:jc w:val="both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EF09B9">
      <w:pPr>
        <w:rPr>
          <w:szCs w:val="28"/>
        </w:rPr>
      </w:pPr>
    </w:p>
    <w:p w:rsidR="00EF09B9" w:rsidRDefault="00EF09B9" w:rsidP="00EF09B9">
      <w:pPr>
        <w:rPr>
          <w:szCs w:val="28"/>
        </w:rPr>
      </w:pPr>
      <w:bookmarkStart w:id="0" w:name="_GoBack"/>
      <w:r w:rsidRPr="00EF09B9">
        <w:rPr>
          <w:szCs w:val="28"/>
        </w:rPr>
        <w:t>СОГЛАСОВАНО: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Сортавальский межмуниципальный филиал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(дислокация г. Суоярви)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ФКУ УИИ УФСИН России по Республике Карелия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_______________/__________________/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ab/>
        <w:t xml:space="preserve"> </w:t>
      </w:r>
      <w:r w:rsidRPr="00EF09B9">
        <w:rPr>
          <w:sz w:val="22"/>
          <w:szCs w:val="28"/>
        </w:rPr>
        <w:t>(дата)</w:t>
      </w:r>
      <w:r w:rsidRPr="00EF09B9">
        <w:rPr>
          <w:sz w:val="22"/>
          <w:szCs w:val="28"/>
        </w:rPr>
        <w:tab/>
      </w:r>
      <w:r w:rsidRPr="00EF09B9">
        <w:rPr>
          <w:sz w:val="22"/>
          <w:szCs w:val="28"/>
        </w:rPr>
        <w:tab/>
        <w:t xml:space="preserve">  </w:t>
      </w:r>
      <w:r>
        <w:rPr>
          <w:sz w:val="22"/>
          <w:szCs w:val="28"/>
        </w:rPr>
        <w:t xml:space="preserve">     </w:t>
      </w:r>
      <w:proofErr w:type="gramStart"/>
      <w:r>
        <w:rPr>
          <w:sz w:val="22"/>
          <w:szCs w:val="28"/>
        </w:rPr>
        <w:t xml:space="preserve">  </w:t>
      </w:r>
      <w:r w:rsidRPr="00EF09B9">
        <w:rPr>
          <w:sz w:val="22"/>
          <w:szCs w:val="28"/>
        </w:rPr>
        <w:t xml:space="preserve"> (</w:t>
      </w:r>
      <w:proofErr w:type="gramEnd"/>
      <w:r w:rsidRPr="00EF09B9">
        <w:rPr>
          <w:sz w:val="22"/>
          <w:szCs w:val="28"/>
        </w:rPr>
        <w:t>ФИО, подпись)</w:t>
      </w:r>
    </w:p>
    <w:bookmarkEnd w:id="0"/>
    <w:p w:rsidR="00383F38" w:rsidRDefault="00383F38" w:rsidP="00EF09B9">
      <w:pPr>
        <w:rPr>
          <w:i/>
          <w:iCs/>
          <w:szCs w:val="28"/>
        </w:rPr>
      </w:pPr>
    </w:p>
    <w:p w:rsidR="00383F38" w:rsidRDefault="00383F38" w:rsidP="00383F38">
      <w:pPr>
        <w:jc w:val="right"/>
        <w:rPr>
          <w:iCs/>
          <w:szCs w:val="28"/>
        </w:rPr>
      </w:pPr>
      <w:r>
        <w:rPr>
          <w:iCs/>
          <w:szCs w:val="28"/>
        </w:rPr>
        <w:lastRenderedPageBreak/>
        <w:t>Приложение №2</w:t>
      </w:r>
      <w:r w:rsidRPr="000E3CF1">
        <w:rPr>
          <w:iCs/>
          <w:szCs w:val="28"/>
        </w:rPr>
        <w:br/>
        <w:t>к постановлению администрации</w:t>
      </w:r>
      <w:r w:rsidRPr="000E3CF1">
        <w:rPr>
          <w:iCs/>
          <w:szCs w:val="28"/>
        </w:rPr>
        <w:br/>
      </w:r>
      <w:r>
        <w:rPr>
          <w:iCs/>
          <w:szCs w:val="28"/>
        </w:rPr>
        <w:t>Суоярвского муниципального округа</w:t>
      </w:r>
    </w:p>
    <w:p w:rsidR="00385885" w:rsidRDefault="00385885" w:rsidP="00383F38">
      <w:pPr>
        <w:jc w:val="right"/>
        <w:rPr>
          <w:iCs/>
          <w:szCs w:val="28"/>
        </w:rPr>
      </w:pPr>
      <w:r w:rsidRPr="00385885">
        <w:rPr>
          <w:iCs/>
          <w:szCs w:val="28"/>
        </w:rPr>
        <w:t>от 27.05.2025 г. №445</w:t>
      </w:r>
    </w:p>
    <w:p w:rsidR="00383F38" w:rsidRDefault="00383F38" w:rsidP="00383F38">
      <w:pPr>
        <w:jc w:val="center"/>
        <w:rPr>
          <w:b/>
          <w:bCs w:val="0"/>
          <w:szCs w:val="28"/>
        </w:rPr>
      </w:pPr>
    </w:p>
    <w:p w:rsidR="00383F38" w:rsidRDefault="00383F38" w:rsidP="00383F38">
      <w:pPr>
        <w:jc w:val="center"/>
        <w:rPr>
          <w:b/>
          <w:bCs w:val="0"/>
          <w:szCs w:val="28"/>
        </w:rPr>
      </w:pPr>
    </w:p>
    <w:p w:rsidR="00383F38" w:rsidRPr="000E3CF1" w:rsidRDefault="00383F38" w:rsidP="00383F38">
      <w:pPr>
        <w:jc w:val="center"/>
        <w:rPr>
          <w:szCs w:val="28"/>
        </w:rPr>
      </w:pPr>
      <w:r w:rsidRPr="000E3CF1">
        <w:rPr>
          <w:bCs w:val="0"/>
          <w:szCs w:val="28"/>
        </w:rPr>
        <w:t>Перечень мест (объектов)</w:t>
      </w:r>
      <w:r w:rsidRPr="000E3CF1">
        <w:rPr>
          <w:bCs w:val="0"/>
          <w:szCs w:val="28"/>
        </w:rPr>
        <w:br/>
        <w:t xml:space="preserve">для отбывания осужденными, не имеющими основного места работы, наказания в виде исправительных работ на территории </w:t>
      </w:r>
      <w:r>
        <w:rPr>
          <w:bCs w:val="0"/>
          <w:szCs w:val="28"/>
        </w:rPr>
        <w:t>Суоярвского муниципального округа</w:t>
      </w:r>
    </w:p>
    <w:p w:rsidR="00EF09B9" w:rsidRDefault="00383F38" w:rsidP="00EF09B9">
      <w:pPr>
        <w:rPr>
          <w:szCs w:val="28"/>
        </w:rPr>
      </w:pPr>
      <w:r w:rsidRPr="000E3CF1">
        <w:rPr>
          <w:szCs w:val="28"/>
        </w:rPr>
        <w:br/>
      </w:r>
      <w:r w:rsidR="00EF09B9" w:rsidRPr="000E3CF1">
        <w:rPr>
          <w:szCs w:val="28"/>
        </w:rPr>
        <w:t xml:space="preserve">- </w:t>
      </w:r>
      <w:r w:rsidR="00EF09B9">
        <w:rPr>
          <w:szCs w:val="28"/>
        </w:rPr>
        <w:t>ООО «</w:t>
      </w:r>
      <w:proofErr w:type="spellStart"/>
      <w:r w:rsidR="00EF09B9">
        <w:rPr>
          <w:szCs w:val="28"/>
        </w:rPr>
        <w:t>Гидроресурс</w:t>
      </w:r>
      <w:proofErr w:type="spellEnd"/>
      <w:r w:rsidR="00EF09B9">
        <w:rPr>
          <w:szCs w:val="28"/>
        </w:rPr>
        <w:t xml:space="preserve">» </w:t>
      </w:r>
    </w:p>
    <w:p w:rsidR="00EF09B9" w:rsidRDefault="00EF09B9" w:rsidP="00EF09B9">
      <w:pPr>
        <w:rPr>
          <w:szCs w:val="28"/>
        </w:rPr>
      </w:pPr>
      <w:r w:rsidRPr="000E3CF1">
        <w:rPr>
          <w:szCs w:val="28"/>
        </w:rPr>
        <w:t xml:space="preserve">(г. Суоярви, </w:t>
      </w:r>
      <w:r>
        <w:rPr>
          <w:szCs w:val="28"/>
        </w:rPr>
        <w:t xml:space="preserve">территория ул. Мира/ул. </w:t>
      </w:r>
      <w:proofErr w:type="spellStart"/>
      <w:r>
        <w:rPr>
          <w:szCs w:val="28"/>
        </w:rPr>
        <w:t>Шельшакова</w:t>
      </w:r>
      <w:proofErr w:type="spellEnd"/>
      <w:r w:rsidRPr="000E3CF1">
        <w:rPr>
          <w:szCs w:val="28"/>
        </w:rPr>
        <w:t>);</w:t>
      </w:r>
    </w:p>
    <w:p w:rsidR="00EF09B9" w:rsidRPr="00EF09B9" w:rsidRDefault="00EF09B9" w:rsidP="00EF09B9">
      <w:pPr>
        <w:rPr>
          <w:color w:val="000000" w:themeColor="text1"/>
          <w:szCs w:val="28"/>
        </w:rPr>
      </w:pPr>
      <w:r w:rsidRPr="00EB2557">
        <w:rPr>
          <w:color w:val="000000" w:themeColor="text1"/>
          <w:szCs w:val="28"/>
        </w:rPr>
        <w:t xml:space="preserve">Тел. 89114040192 – Копейко </w:t>
      </w:r>
      <w:r>
        <w:rPr>
          <w:color w:val="000000" w:themeColor="text1"/>
          <w:szCs w:val="28"/>
        </w:rPr>
        <w:t>Е.И.</w:t>
      </w:r>
    </w:p>
    <w:p w:rsidR="00EF09B9" w:rsidRDefault="00EF09B9" w:rsidP="00EF09B9">
      <w:pPr>
        <w:jc w:val="both"/>
        <w:rPr>
          <w:szCs w:val="28"/>
        </w:rPr>
      </w:pPr>
    </w:p>
    <w:p w:rsidR="00EF09B9" w:rsidRDefault="00EF09B9" w:rsidP="00EF09B9">
      <w:pPr>
        <w:jc w:val="both"/>
        <w:rPr>
          <w:szCs w:val="28"/>
        </w:rPr>
      </w:pPr>
      <w:r>
        <w:rPr>
          <w:szCs w:val="28"/>
        </w:rPr>
        <w:t>- Муниципальное казенное учреждение «Центр информационно-хозяйственного обеспечения» Суоярвского муниципального округа;</w:t>
      </w:r>
    </w:p>
    <w:p w:rsidR="00EF09B9" w:rsidRDefault="00EF09B9" w:rsidP="00EF09B9">
      <w:pPr>
        <w:jc w:val="both"/>
        <w:rPr>
          <w:szCs w:val="28"/>
        </w:rPr>
      </w:pPr>
      <w:r>
        <w:rPr>
          <w:szCs w:val="28"/>
        </w:rPr>
        <w:t>(г. Суоярви, ул. Шельшакова,6)</w:t>
      </w:r>
    </w:p>
    <w:p w:rsidR="00EF09B9" w:rsidRDefault="00EF09B9" w:rsidP="00EF09B9">
      <w:pPr>
        <w:jc w:val="both"/>
        <w:rPr>
          <w:szCs w:val="28"/>
        </w:rPr>
      </w:pPr>
      <w:r>
        <w:rPr>
          <w:szCs w:val="28"/>
        </w:rPr>
        <w:t>Тел. 89114366475 – Калязина В.В.</w:t>
      </w:r>
    </w:p>
    <w:p w:rsidR="00EF09B9" w:rsidRDefault="00EF09B9" w:rsidP="00EF09B9">
      <w:pPr>
        <w:jc w:val="both"/>
        <w:rPr>
          <w:szCs w:val="28"/>
        </w:rPr>
      </w:pPr>
    </w:p>
    <w:p w:rsidR="00EF09B9" w:rsidRDefault="00EF09B9" w:rsidP="00EF09B9">
      <w:pPr>
        <w:jc w:val="both"/>
        <w:rPr>
          <w:szCs w:val="28"/>
        </w:rPr>
      </w:pPr>
      <w:r>
        <w:rPr>
          <w:szCs w:val="28"/>
        </w:rPr>
        <w:t>- МУП «Суоярвская КУМИ»</w:t>
      </w:r>
    </w:p>
    <w:p w:rsidR="00EF09B9" w:rsidRPr="00EB2557" w:rsidRDefault="00EF09B9" w:rsidP="00EF09B9">
      <w:pPr>
        <w:rPr>
          <w:color w:val="000000" w:themeColor="text1"/>
          <w:szCs w:val="28"/>
        </w:rPr>
      </w:pPr>
      <w:r>
        <w:rPr>
          <w:szCs w:val="28"/>
        </w:rPr>
        <w:t>Тел.</w:t>
      </w:r>
      <w:r w:rsidRPr="00EF09B9">
        <w:t xml:space="preserve"> </w:t>
      </w:r>
      <w:r>
        <w:rPr>
          <w:szCs w:val="28"/>
        </w:rPr>
        <w:t>+7</w:t>
      </w:r>
      <w:r w:rsidRPr="00EF09B9">
        <w:rPr>
          <w:szCs w:val="28"/>
        </w:rPr>
        <w:t>(81457) 5-14-05</w:t>
      </w:r>
      <w:r>
        <w:rPr>
          <w:szCs w:val="28"/>
        </w:rPr>
        <w:t xml:space="preserve"> – Спиридонов Н.Б.</w:t>
      </w:r>
    </w:p>
    <w:p w:rsidR="00383F38" w:rsidRDefault="00383F38" w:rsidP="00EF09B9">
      <w:pPr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Pr="00EF09B9" w:rsidRDefault="00EF09B9" w:rsidP="00EF09B9">
      <w:pPr>
        <w:rPr>
          <w:szCs w:val="28"/>
        </w:rPr>
      </w:pPr>
    </w:p>
    <w:p w:rsidR="00EF09B9" w:rsidRDefault="00EF09B9" w:rsidP="00383F38">
      <w:pPr>
        <w:jc w:val="right"/>
        <w:rPr>
          <w:szCs w:val="28"/>
        </w:rPr>
      </w:pPr>
    </w:p>
    <w:p w:rsidR="00EF09B9" w:rsidRDefault="00EF09B9" w:rsidP="00EF09B9">
      <w:pPr>
        <w:rPr>
          <w:szCs w:val="28"/>
        </w:rPr>
      </w:pPr>
      <w:r>
        <w:rPr>
          <w:szCs w:val="28"/>
        </w:rPr>
        <w:tab/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СОГЛАСОВАНО: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Сортавальский межмуниципальный филиал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(дислокация г. Суоярви)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ФКУ УИИ УФСИН России по Республике Карелия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_______________/__________________/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ab/>
        <w:t xml:space="preserve"> </w:t>
      </w:r>
      <w:r w:rsidRPr="00EF09B9">
        <w:rPr>
          <w:sz w:val="22"/>
          <w:szCs w:val="28"/>
        </w:rPr>
        <w:t>(дата)</w:t>
      </w:r>
      <w:r w:rsidRPr="00EF09B9">
        <w:rPr>
          <w:sz w:val="22"/>
          <w:szCs w:val="28"/>
        </w:rPr>
        <w:tab/>
      </w:r>
      <w:r w:rsidRPr="00EF09B9">
        <w:rPr>
          <w:sz w:val="22"/>
          <w:szCs w:val="28"/>
        </w:rPr>
        <w:tab/>
        <w:t xml:space="preserve">  </w:t>
      </w:r>
      <w:r>
        <w:rPr>
          <w:sz w:val="22"/>
          <w:szCs w:val="28"/>
        </w:rPr>
        <w:t xml:space="preserve">     </w:t>
      </w:r>
      <w:proofErr w:type="gramStart"/>
      <w:r>
        <w:rPr>
          <w:sz w:val="22"/>
          <w:szCs w:val="28"/>
        </w:rPr>
        <w:t xml:space="preserve">  </w:t>
      </w:r>
      <w:r w:rsidRPr="00EF09B9">
        <w:rPr>
          <w:sz w:val="22"/>
          <w:szCs w:val="28"/>
        </w:rPr>
        <w:t xml:space="preserve"> (</w:t>
      </w:r>
      <w:proofErr w:type="gramEnd"/>
      <w:r w:rsidRPr="00EF09B9">
        <w:rPr>
          <w:sz w:val="22"/>
          <w:szCs w:val="28"/>
        </w:rPr>
        <w:t>ФИО, подпись)</w:t>
      </w:r>
    </w:p>
    <w:p w:rsidR="00EF09B9" w:rsidRDefault="00EF09B9" w:rsidP="00EF09B9">
      <w:pPr>
        <w:tabs>
          <w:tab w:val="left" w:pos="690"/>
        </w:tabs>
        <w:rPr>
          <w:szCs w:val="28"/>
        </w:rPr>
      </w:pPr>
    </w:p>
    <w:p w:rsidR="00383F38" w:rsidRDefault="00383F38" w:rsidP="00383F38">
      <w:pPr>
        <w:jc w:val="right"/>
        <w:rPr>
          <w:iCs/>
          <w:szCs w:val="28"/>
        </w:rPr>
      </w:pPr>
      <w:r w:rsidRPr="00EF09B9">
        <w:rPr>
          <w:szCs w:val="28"/>
        </w:rPr>
        <w:br w:type="page"/>
      </w:r>
      <w:r>
        <w:rPr>
          <w:iCs/>
          <w:szCs w:val="28"/>
        </w:rPr>
        <w:lastRenderedPageBreak/>
        <w:t>Приложение №3</w:t>
      </w:r>
      <w:r w:rsidRPr="000E3CF1">
        <w:rPr>
          <w:iCs/>
          <w:szCs w:val="28"/>
        </w:rPr>
        <w:br/>
        <w:t>к постановлению администрации</w:t>
      </w:r>
      <w:r w:rsidRPr="000E3CF1">
        <w:rPr>
          <w:iCs/>
          <w:szCs w:val="28"/>
        </w:rPr>
        <w:br/>
      </w:r>
      <w:r>
        <w:rPr>
          <w:iCs/>
          <w:szCs w:val="28"/>
        </w:rPr>
        <w:t>Суоярвского муниципального округа</w:t>
      </w:r>
    </w:p>
    <w:p w:rsidR="00383F38" w:rsidRPr="0050271F" w:rsidRDefault="00385885" w:rsidP="00383F38">
      <w:pPr>
        <w:jc w:val="right"/>
        <w:rPr>
          <w:szCs w:val="28"/>
        </w:rPr>
      </w:pPr>
      <w:r w:rsidRPr="00385885">
        <w:rPr>
          <w:iCs/>
          <w:szCs w:val="28"/>
        </w:rPr>
        <w:t>от 27.05.2025 г. №445</w:t>
      </w:r>
      <w:r w:rsidR="00383F38" w:rsidRPr="0050271F">
        <w:rPr>
          <w:szCs w:val="28"/>
        </w:rPr>
        <w:br/>
      </w:r>
    </w:p>
    <w:p w:rsidR="00383F38" w:rsidRPr="000E3CF1" w:rsidRDefault="00383F38" w:rsidP="00383F38">
      <w:pPr>
        <w:jc w:val="center"/>
        <w:rPr>
          <w:szCs w:val="28"/>
        </w:rPr>
      </w:pPr>
      <w:r w:rsidRPr="000E3CF1">
        <w:rPr>
          <w:bCs w:val="0"/>
          <w:szCs w:val="28"/>
        </w:rPr>
        <w:t>Перечень видов обязательных работ</w:t>
      </w:r>
    </w:p>
    <w:p w:rsidR="00383F38" w:rsidRPr="0050271F" w:rsidRDefault="00383F38" w:rsidP="00383F38">
      <w:pPr>
        <w:jc w:val="both"/>
        <w:rPr>
          <w:szCs w:val="28"/>
        </w:rPr>
      </w:pPr>
      <w:r w:rsidRPr="000E3CF1">
        <w:rPr>
          <w:szCs w:val="28"/>
        </w:rPr>
        <w:br/>
      </w:r>
      <w:r w:rsidRPr="0050271F">
        <w:rPr>
          <w:szCs w:val="28"/>
        </w:rPr>
        <w:t>1. Период зимней уборки (с 1 октября до 1 апреля):</w:t>
      </w:r>
    </w:p>
    <w:p w:rsidR="00383F38" w:rsidRDefault="00383F38" w:rsidP="00383F38">
      <w:pPr>
        <w:jc w:val="both"/>
        <w:rPr>
          <w:szCs w:val="28"/>
        </w:rPr>
      </w:pPr>
      <w:r w:rsidRPr="0050271F">
        <w:rPr>
          <w:szCs w:val="28"/>
        </w:rPr>
        <w:t>- сгребание и подметание снега с тротуаров, на дворовых территориях, придомовых и внутриквартальных проездах, удаление снежно-ледяных образований путем скалывания и перемещения уплотненного снега и льда в лотковой зоне дорог</w:t>
      </w:r>
      <w:r>
        <w:rPr>
          <w:szCs w:val="28"/>
        </w:rPr>
        <w:t xml:space="preserve">; </w:t>
      </w:r>
    </w:p>
    <w:p w:rsidR="00383F38" w:rsidRDefault="00383F38" w:rsidP="00383F38">
      <w:pPr>
        <w:jc w:val="both"/>
        <w:rPr>
          <w:szCs w:val="28"/>
        </w:rPr>
      </w:pPr>
      <w:r>
        <w:rPr>
          <w:szCs w:val="28"/>
        </w:rPr>
        <w:t>- уборка территории административного здания от снега;</w:t>
      </w:r>
    </w:p>
    <w:p w:rsidR="00383F38" w:rsidRDefault="00383F38" w:rsidP="00383F38">
      <w:pPr>
        <w:jc w:val="both"/>
        <w:rPr>
          <w:szCs w:val="28"/>
        </w:rPr>
      </w:pPr>
      <w:r>
        <w:rPr>
          <w:szCs w:val="28"/>
        </w:rPr>
        <w:t>- очистка от снега и наледи парковых зон, зон отдыха;</w:t>
      </w:r>
    </w:p>
    <w:p w:rsidR="00383F38" w:rsidRPr="0050271F" w:rsidRDefault="00383F38" w:rsidP="00383F38">
      <w:pPr>
        <w:jc w:val="both"/>
        <w:rPr>
          <w:szCs w:val="28"/>
        </w:rPr>
      </w:pPr>
      <w:r w:rsidRPr="0050271F">
        <w:rPr>
          <w:szCs w:val="28"/>
        </w:rPr>
        <w:t xml:space="preserve">- общая очистка дворовых территорий после окончания таяния снега, сбор и удаление мусора, оставшегося снега и льда, общестроительные, слесарные, сантехнические, погрузочно-разгрузочные работы, уборка помещений, </w:t>
      </w:r>
      <w:proofErr w:type="spellStart"/>
      <w:r w:rsidRPr="0050271F">
        <w:rPr>
          <w:szCs w:val="28"/>
        </w:rPr>
        <w:t>благоустроительные</w:t>
      </w:r>
      <w:proofErr w:type="spellEnd"/>
      <w:r w:rsidRPr="0050271F">
        <w:rPr>
          <w:szCs w:val="28"/>
        </w:rPr>
        <w:t xml:space="preserve"> работы.</w:t>
      </w:r>
    </w:p>
    <w:p w:rsidR="00383F38" w:rsidRPr="0050271F" w:rsidRDefault="00383F38" w:rsidP="00383F38">
      <w:pPr>
        <w:jc w:val="both"/>
        <w:rPr>
          <w:szCs w:val="28"/>
        </w:rPr>
      </w:pPr>
      <w:r w:rsidRPr="0050271F">
        <w:rPr>
          <w:szCs w:val="28"/>
        </w:rPr>
        <w:br/>
        <w:t>2. Период летней уборки (с 1 апреля до 1 октября):</w:t>
      </w:r>
    </w:p>
    <w:p w:rsidR="00383F38" w:rsidRDefault="00383F38" w:rsidP="00383F38">
      <w:pPr>
        <w:jc w:val="both"/>
        <w:rPr>
          <w:szCs w:val="28"/>
        </w:rPr>
      </w:pPr>
      <w:r w:rsidRPr="0050271F">
        <w:rPr>
          <w:szCs w:val="28"/>
        </w:rPr>
        <w:t xml:space="preserve">- очистка газонов от веток, листьев и песка, </w:t>
      </w:r>
      <w:r>
        <w:rPr>
          <w:szCs w:val="28"/>
        </w:rPr>
        <w:t>покос</w:t>
      </w:r>
      <w:r w:rsidRPr="0050271F">
        <w:rPr>
          <w:szCs w:val="28"/>
        </w:rPr>
        <w:t xml:space="preserve"> травы;</w:t>
      </w:r>
      <w:r>
        <w:rPr>
          <w:szCs w:val="28"/>
        </w:rPr>
        <w:t xml:space="preserve"> </w:t>
      </w:r>
    </w:p>
    <w:p w:rsidR="00383F38" w:rsidRDefault="00383F38" w:rsidP="00383F38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0271F">
        <w:rPr>
          <w:szCs w:val="28"/>
        </w:rPr>
        <w:t>зачистка лотковой зоны и тротуаров, удаление смета;</w:t>
      </w:r>
    </w:p>
    <w:p w:rsidR="00383F38" w:rsidRDefault="00383F38" w:rsidP="00383F38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0271F">
        <w:rPr>
          <w:szCs w:val="28"/>
        </w:rPr>
        <w:t>очистка от грязи, мойка перильных ограждений, мостов и путепроводов;</w:t>
      </w:r>
      <w:r>
        <w:rPr>
          <w:szCs w:val="28"/>
        </w:rPr>
        <w:t xml:space="preserve"> </w:t>
      </w:r>
    </w:p>
    <w:p w:rsidR="00383F38" w:rsidRDefault="00383F38" w:rsidP="00383F38">
      <w:pPr>
        <w:jc w:val="both"/>
        <w:rPr>
          <w:szCs w:val="28"/>
        </w:rPr>
      </w:pPr>
      <w:r>
        <w:rPr>
          <w:szCs w:val="28"/>
        </w:rPr>
        <w:t>- уборка территорий административного здания;</w:t>
      </w:r>
    </w:p>
    <w:p w:rsidR="00383F38" w:rsidRDefault="00383F38" w:rsidP="00383F38">
      <w:pPr>
        <w:jc w:val="both"/>
        <w:rPr>
          <w:szCs w:val="28"/>
        </w:rPr>
      </w:pPr>
      <w:r>
        <w:rPr>
          <w:szCs w:val="28"/>
        </w:rPr>
        <w:t>- уборка мусора парковых зон, зон отдыха, зон отдыха возле водоемов;</w:t>
      </w:r>
    </w:p>
    <w:p w:rsidR="00383F38" w:rsidRDefault="00383F38" w:rsidP="00383F38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0271F">
        <w:rPr>
          <w:szCs w:val="28"/>
        </w:rPr>
        <w:t>очистка от мусора и мойка урн;</w:t>
      </w:r>
      <w:r>
        <w:rPr>
          <w:szCs w:val="28"/>
        </w:rPr>
        <w:t xml:space="preserve"> </w:t>
      </w:r>
    </w:p>
    <w:p w:rsidR="00383F38" w:rsidRDefault="00383F38" w:rsidP="00383F38">
      <w:pPr>
        <w:jc w:val="both"/>
        <w:rPr>
          <w:szCs w:val="28"/>
        </w:rPr>
      </w:pPr>
      <w:r w:rsidRPr="0050271F">
        <w:rPr>
          <w:szCs w:val="28"/>
        </w:rPr>
        <w:t>- очистка от мусора территорий контейнерных площадок, мойка мусорных контейнеров;</w:t>
      </w:r>
      <w:r>
        <w:rPr>
          <w:szCs w:val="28"/>
        </w:rPr>
        <w:t xml:space="preserve"> </w:t>
      </w:r>
    </w:p>
    <w:p w:rsidR="00383F38" w:rsidRDefault="00383F38" w:rsidP="00383F38">
      <w:pPr>
        <w:jc w:val="both"/>
        <w:rPr>
          <w:szCs w:val="28"/>
        </w:rPr>
      </w:pPr>
      <w:r w:rsidRPr="0050271F">
        <w:rPr>
          <w:szCs w:val="28"/>
        </w:rPr>
        <w:t xml:space="preserve">- поддержание санитарного состояния (уборка) мемориалов, обелисков и памятников военной истории, кладбищ и захоронений; </w:t>
      </w:r>
    </w:p>
    <w:p w:rsidR="00383F38" w:rsidRDefault="00383F38" w:rsidP="00383F38">
      <w:pPr>
        <w:jc w:val="both"/>
        <w:rPr>
          <w:szCs w:val="28"/>
        </w:rPr>
      </w:pPr>
      <w:r w:rsidRPr="0050271F">
        <w:rPr>
          <w:szCs w:val="28"/>
        </w:rPr>
        <w:t>- погрузочно-разгрузочные работы, уборка помещ</w:t>
      </w:r>
      <w:r>
        <w:rPr>
          <w:szCs w:val="28"/>
        </w:rPr>
        <w:t xml:space="preserve">ений, </w:t>
      </w:r>
      <w:proofErr w:type="spellStart"/>
      <w:r>
        <w:rPr>
          <w:szCs w:val="28"/>
        </w:rPr>
        <w:t>благоустроительные</w:t>
      </w:r>
      <w:proofErr w:type="spellEnd"/>
      <w:r>
        <w:rPr>
          <w:szCs w:val="28"/>
        </w:rPr>
        <w:t xml:space="preserve"> работы;</w:t>
      </w:r>
    </w:p>
    <w:p w:rsidR="00383F38" w:rsidRDefault="00383F38" w:rsidP="00383F38">
      <w:pPr>
        <w:jc w:val="both"/>
        <w:rPr>
          <w:szCs w:val="28"/>
        </w:rPr>
      </w:pPr>
      <w:r>
        <w:rPr>
          <w:szCs w:val="28"/>
        </w:rPr>
        <w:t>- мелкий ремонт, покраска малых архитектурных форм.</w:t>
      </w:r>
    </w:p>
    <w:p w:rsidR="00383F38" w:rsidRDefault="00383F38" w:rsidP="00383F38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50271F">
        <w:rPr>
          <w:szCs w:val="28"/>
        </w:rPr>
        <w:br/>
        <w:t>3. Кр</w:t>
      </w:r>
      <w:r>
        <w:rPr>
          <w:szCs w:val="28"/>
        </w:rPr>
        <w:t xml:space="preserve">углогодичный период (с 1 января </w:t>
      </w:r>
      <w:r w:rsidRPr="0050271F">
        <w:rPr>
          <w:szCs w:val="28"/>
        </w:rPr>
        <w:t>по 31 дека</w:t>
      </w:r>
      <w:r>
        <w:rPr>
          <w:szCs w:val="28"/>
        </w:rPr>
        <w:t xml:space="preserve">бря): </w:t>
      </w:r>
    </w:p>
    <w:p w:rsidR="00383F38" w:rsidRPr="0050271F" w:rsidRDefault="00383F38" w:rsidP="00383F38">
      <w:pPr>
        <w:jc w:val="both"/>
        <w:rPr>
          <w:color w:val="000000"/>
          <w:szCs w:val="28"/>
        </w:rPr>
      </w:pPr>
      <w:r>
        <w:rPr>
          <w:szCs w:val="28"/>
        </w:rPr>
        <w:t xml:space="preserve">- погрузка </w:t>
      </w:r>
      <w:r w:rsidRPr="0050271F">
        <w:rPr>
          <w:szCs w:val="28"/>
        </w:rPr>
        <w:t>крупногабаритных отходов.</w:t>
      </w:r>
    </w:p>
    <w:p w:rsidR="00383F38" w:rsidRDefault="00383F38" w:rsidP="00383F38"/>
    <w:p w:rsidR="00EF09B9" w:rsidRDefault="00EF09B9" w:rsidP="00383F38"/>
    <w:p w:rsidR="00EF09B9" w:rsidRDefault="00EF09B9" w:rsidP="00EF09B9">
      <w:pPr>
        <w:rPr>
          <w:szCs w:val="28"/>
        </w:rPr>
      </w:pPr>
      <w:r>
        <w:rPr>
          <w:szCs w:val="28"/>
        </w:rPr>
        <w:t>СОГЛАСОВАНО: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Сортавальский межмуниципальный филиал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(дислокация г. Суоярви)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ФКУ УИИ УФСИН России по Республике Карелия</w:t>
      </w:r>
    </w:p>
    <w:p w:rsidR="00EF09B9" w:rsidRDefault="00EF09B9" w:rsidP="00EF09B9">
      <w:pPr>
        <w:rPr>
          <w:szCs w:val="28"/>
        </w:rPr>
      </w:pPr>
      <w:r>
        <w:rPr>
          <w:szCs w:val="28"/>
        </w:rPr>
        <w:t>_______________/__________________/</w:t>
      </w:r>
    </w:p>
    <w:p w:rsidR="00373EAB" w:rsidRPr="00EF09B9" w:rsidRDefault="00EF09B9">
      <w:pPr>
        <w:rPr>
          <w:szCs w:val="28"/>
        </w:rPr>
      </w:pPr>
      <w:r>
        <w:rPr>
          <w:szCs w:val="28"/>
        </w:rPr>
        <w:tab/>
        <w:t xml:space="preserve"> </w:t>
      </w:r>
      <w:r w:rsidRPr="00EF09B9">
        <w:rPr>
          <w:sz w:val="22"/>
          <w:szCs w:val="28"/>
        </w:rPr>
        <w:t>(дата)</w:t>
      </w:r>
      <w:r w:rsidRPr="00EF09B9">
        <w:rPr>
          <w:sz w:val="22"/>
          <w:szCs w:val="28"/>
        </w:rPr>
        <w:tab/>
      </w:r>
      <w:r w:rsidRPr="00EF09B9">
        <w:rPr>
          <w:sz w:val="22"/>
          <w:szCs w:val="28"/>
        </w:rPr>
        <w:tab/>
        <w:t xml:space="preserve">  </w:t>
      </w:r>
      <w:r>
        <w:rPr>
          <w:sz w:val="22"/>
          <w:szCs w:val="28"/>
        </w:rPr>
        <w:t xml:space="preserve">     </w:t>
      </w:r>
      <w:proofErr w:type="gramStart"/>
      <w:r>
        <w:rPr>
          <w:sz w:val="22"/>
          <w:szCs w:val="28"/>
        </w:rPr>
        <w:t xml:space="preserve">  </w:t>
      </w:r>
      <w:r w:rsidRPr="00EF09B9">
        <w:rPr>
          <w:sz w:val="22"/>
          <w:szCs w:val="28"/>
        </w:rPr>
        <w:t xml:space="preserve"> (</w:t>
      </w:r>
      <w:proofErr w:type="gramEnd"/>
      <w:r w:rsidRPr="00EF09B9">
        <w:rPr>
          <w:sz w:val="22"/>
          <w:szCs w:val="28"/>
        </w:rPr>
        <w:t>ФИО, подпись)</w:t>
      </w:r>
    </w:p>
    <w:sectPr w:rsidR="00373EAB" w:rsidRPr="00EF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20"/>
    <w:rsid w:val="00373EAB"/>
    <w:rsid w:val="00383F38"/>
    <w:rsid w:val="00385885"/>
    <w:rsid w:val="00690D20"/>
    <w:rsid w:val="00895F56"/>
    <w:rsid w:val="008C7973"/>
    <w:rsid w:val="00E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AA99D-7B5A-4EAA-9D60-5EC77567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B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9B9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2025-06-06T06:21:00Z</cp:lastPrinted>
  <dcterms:created xsi:type="dcterms:W3CDTF">2025-04-09T06:18:00Z</dcterms:created>
  <dcterms:modified xsi:type="dcterms:W3CDTF">2025-06-06T06:30:00Z</dcterms:modified>
</cp:coreProperties>
</file>