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EA3" w:rsidRPr="00E90EA3" w:rsidRDefault="00E90EA3" w:rsidP="00E90EA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0"/>
          <w:lang w:eastAsia="ru-RU"/>
        </w:rPr>
        <w:drawing>
          <wp:inline distT="0" distB="0" distL="0" distR="0">
            <wp:extent cx="491490" cy="802005"/>
            <wp:effectExtent l="0" t="0" r="0" b="0"/>
            <wp:docPr id="2" name="Рисунок 2" descr="суоярвский_рай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суоярвский_район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0EA3" w:rsidRPr="00E90EA3" w:rsidRDefault="00E90EA3" w:rsidP="00E90EA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E90EA3" w:rsidRPr="00E90EA3" w:rsidRDefault="00E90EA3" w:rsidP="00E90EA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0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РЕСПУБЛИКА КАРЕЛИЯ</w:t>
      </w:r>
    </w:p>
    <w:p w:rsidR="00E90EA3" w:rsidRPr="00E90EA3" w:rsidRDefault="00E90EA3" w:rsidP="00E90EA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90E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KARJALAN TAZAVALDU</w:t>
      </w:r>
    </w:p>
    <w:p w:rsidR="00E90EA3" w:rsidRPr="00E90EA3" w:rsidRDefault="00E90EA3" w:rsidP="00E90EA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0EA3" w:rsidRPr="00E90EA3" w:rsidRDefault="00E90EA3" w:rsidP="00E90E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90E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АДМИНИСТРАЦИЯ</w:t>
      </w:r>
    </w:p>
    <w:p w:rsidR="00E90EA3" w:rsidRPr="00E90EA3" w:rsidRDefault="00E90EA3" w:rsidP="00E90E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90E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СУОЯРВСКОГО МУНИЦИПАЛЬНОГО ОКРУГА</w:t>
      </w:r>
    </w:p>
    <w:p w:rsidR="00E90EA3" w:rsidRPr="00E90EA3" w:rsidRDefault="00E90EA3" w:rsidP="00E90EA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90E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SUOJÄRVEN PIIRIKUNNAN HALLINDO</w:t>
      </w:r>
    </w:p>
    <w:p w:rsidR="00E90EA3" w:rsidRPr="00E90EA3" w:rsidRDefault="00E90EA3" w:rsidP="00E90EA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E90EA3" w:rsidRPr="00E90EA3" w:rsidRDefault="00E90EA3" w:rsidP="00E90EA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E90EA3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ПОСТАНОВЛЕНИЕ</w:t>
      </w:r>
    </w:p>
    <w:p w:rsidR="00E90EA3" w:rsidRPr="00E90EA3" w:rsidRDefault="00E90EA3" w:rsidP="00E90EA3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E90EA3" w:rsidRPr="00E90EA3" w:rsidRDefault="00E90EA3" w:rsidP="00E90EA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E90EA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00.00.0000                                                                                                 № 00 </w:t>
      </w:r>
    </w:p>
    <w:p w:rsidR="00E90EA3" w:rsidRPr="00E90EA3" w:rsidRDefault="00E90EA3" w:rsidP="00E90EA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143152" w:rsidRPr="00E90EA3" w:rsidRDefault="00143152" w:rsidP="00E90EA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0EA3">
        <w:rPr>
          <w:rFonts w:ascii="Times New Roman" w:hAnsi="Times New Roman" w:cs="Times New Roman"/>
          <w:b/>
          <w:sz w:val="28"/>
          <w:szCs w:val="28"/>
        </w:rPr>
        <w:t>Об утверждении административного регламента</w:t>
      </w:r>
    </w:p>
    <w:p w:rsidR="00143152" w:rsidRPr="00E90EA3" w:rsidRDefault="00143152" w:rsidP="00E90EA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0EA3">
        <w:rPr>
          <w:rFonts w:ascii="Times New Roman" w:hAnsi="Times New Roman" w:cs="Times New Roman"/>
          <w:b/>
          <w:sz w:val="28"/>
          <w:szCs w:val="28"/>
        </w:rPr>
        <w:t>Администрации Суоярвского муниципального округа по предоставлению муниципальной услуги «</w:t>
      </w:r>
      <w:r w:rsidR="003D602F" w:rsidRPr="003D602F">
        <w:rPr>
          <w:rFonts w:ascii="Times New Roman" w:hAnsi="Times New Roman" w:cs="Times New Roman"/>
          <w:b/>
          <w:sz w:val="28"/>
          <w:szCs w:val="28"/>
        </w:rPr>
        <w:t>Заключение соглашения об установлении сервитута в отношении земельного участка, государственная собственность на который не разграничена</w:t>
      </w:r>
      <w:r w:rsidRPr="00E90EA3">
        <w:rPr>
          <w:rFonts w:ascii="Times New Roman" w:hAnsi="Times New Roman" w:cs="Times New Roman"/>
          <w:b/>
          <w:sz w:val="28"/>
          <w:szCs w:val="28"/>
        </w:rPr>
        <w:t>»</w:t>
      </w:r>
    </w:p>
    <w:p w:rsidR="005E146F" w:rsidRPr="00E90EA3" w:rsidRDefault="005E146F" w:rsidP="00E90EA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43152" w:rsidRPr="00E90EA3" w:rsidRDefault="00143152" w:rsidP="00DC5B4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0EA3">
        <w:rPr>
          <w:rFonts w:ascii="Times New Roman" w:hAnsi="Times New Roman" w:cs="Times New Roman"/>
          <w:sz w:val="28"/>
          <w:szCs w:val="28"/>
        </w:rPr>
        <w:t>В соответствии с Федеральным законом Российской Федерации от 27.07.2010 года №</w:t>
      </w:r>
      <w:r w:rsidR="007836FD" w:rsidRPr="00E90EA3">
        <w:rPr>
          <w:rFonts w:ascii="Times New Roman" w:hAnsi="Times New Roman" w:cs="Times New Roman"/>
          <w:sz w:val="28"/>
          <w:szCs w:val="28"/>
        </w:rPr>
        <w:t xml:space="preserve"> </w:t>
      </w:r>
      <w:r w:rsidRPr="00E90EA3">
        <w:rPr>
          <w:rFonts w:ascii="Times New Roman" w:hAnsi="Times New Roman" w:cs="Times New Roman"/>
          <w:sz w:val="28"/>
          <w:szCs w:val="28"/>
        </w:rPr>
        <w:t>210-ФЗ «Об организации предоставления государственных и муниципальных услуг», Федеральны</w:t>
      </w:r>
      <w:r w:rsidR="00304FF3" w:rsidRPr="00E90EA3">
        <w:rPr>
          <w:rFonts w:ascii="Times New Roman" w:hAnsi="Times New Roman" w:cs="Times New Roman"/>
          <w:sz w:val="28"/>
          <w:szCs w:val="28"/>
        </w:rPr>
        <w:t>м законом от 20.03.2025 года № 33</w:t>
      </w:r>
      <w:r w:rsidRPr="00E90EA3">
        <w:rPr>
          <w:rFonts w:ascii="Times New Roman" w:hAnsi="Times New Roman" w:cs="Times New Roman"/>
          <w:sz w:val="28"/>
          <w:szCs w:val="28"/>
        </w:rPr>
        <w:t>-ФЗ «</w:t>
      </w:r>
      <w:r w:rsidR="00304FF3" w:rsidRPr="00E90EA3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Pr="00E90EA3">
        <w:rPr>
          <w:rFonts w:ascii="Times New Roman" w:hAnsi="Times New Roman" w:cs="Times New Roman"/>
          <w:sz w:val="28"/>
          <w:szCs w:val="28"/>
        </w:rPr>
        <w:t xml:space="preserve">», </w:t>
      </w:r>
      <w:r w:rsidR="002A23D6" w:rsidRPr="00E90EA3">
        <w:rPr>
          <w:rFonts w:ascii="Times New Roman" w:hAnsi="Times New Roman" w:cs="Times New Roman"/>
          <w:sz w:val="28"/>
          <w:szCs w:val="28"/>
        </w:rPr>
        <w:t xml:space="preserve">Законом Республики Карелия от 27 июня 2025 года № 3086-ЗРК «О внесении изменений в статьи 1 и 3 Закона Республики Карелия «О перераспределении полномочий по предоставлению земельных участков, государственная собственность на которые не разграничена, между органами местного самоуправления муниципальных образований в Республике Карелия и органами государственной власти Республики Карелия», </w:t>
      </w:r>
      <w:r w:rsidR="00685055" w:rsidRPr="00E90EA3">
        <w:rPr>
          <w:rFonts w:ascii="Times New Roman" w:hAnsi="Times New Roman" w:cs="Times New Roman"/>
          <w:sz w:val="28"/>
          <w:szCs w:val="28"/>
        </w:rPr>
        <w:t>постановлением Администрации Суоярвского муниципального округа от 13.02.2023 № 165 «Об утверждении Порядка разработки и утверждения административных регламентов предоставления муниципальных услуг администрацией Суоярвского муниципального округа»</w:t>
      </w:r>
      <w:r w:rsidRPr="00E90EA3">
        <w:rPr>
          <w:rFonts w:ascii="Times New Roman" w:hAnsi="Times New Roman" w:cs="Times New Roman"/>
          <w:sz w:val="28"/>
          <w:szCs w:val="28"/>
        </w:rPr>
        <w:t>:</w:t>
      </w:r>
    </w:p>
    <w:p w:rsidR="00143152" w:rsidRPr="00E90EA3" w:rsidRDefault="00143152" w:rsidP="00DC5B45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EA3">
        <w:rPr>
          <w:rFonts w:ascii="Times New Roman" w:hAnsi="Times New Roman" w:cs="Times New Roman"/>
          <w:sz w:val="28"/>
          <w:szCs w:val="28"/>
        </w:rPr>
        <w:t>Утвердить административный регламент по предоставлению</w:t>
      </w:r>
      <w:r w:rsidR="00CE497D" w:rsidRPr="00E90EA3">
        <w:rPr>
          <w:rFonts w:ascii="Times New Roman" w:hAnsi="Times New Roman" w:cs="Times New Roman"/>
          <w:sz w:val="28"/>
          <w:szCs w:val="28"/>
        </w:rPr>
        <w:t xml:space="preserve"> </w:t>
      </w:r>
      <w:r w:rsidRPr="00E90EA3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955761">
        <w:rPr>
          <w:rFonts w:ascii="Times New Roman" w:hAnsi="Times New Roman" w:cs="Times New Roman"/>
          <w:sz w:val="28"/>
          <w:szCs w:val="28"/>
        </w:rPr>
        <w:t>услуги «</w:t>
      </w:r>
      <w:r w:rsidR="003D602F" w:rsidRPr="003D602F">
        <w:rPr>
          <w:rFonts w:ascii="Times New Roman" w:hAnsi="Times New Roman" w:cs="Times New Roman"/>
          <w:sz w:val="28"/>
          <w:szCs w:val="28"/>
        </w:rPr>
        <w:t>Заключение соглашения об установлении сервитута в отношении земельного участка, государственная собственность на который не разграничена</w:t>
      </w:r>
      <w:r w:rsidRPr="00955761">
        <w:rPr>
          <w:rFonts w:ascii="Times New Roman" w:hAnsi="Times New Roman" w:cs="Times New Roman"/>
          <w:sz w:val="28"/>
          <w:szCs w:val="28"/>
        </w:rPr>
        <w:t>» (прилагается</w:t>
      </w:r>
      <w:r w:rsidRPr="00E90EA3">
        <w:rPr>
          <w:rFonts w:ascii="Times New Roman" w:hAnsi="Times New Roman" w:cs="Times New Roman"/>
          <w:sz w:val="28"/>
          <w:szCs w:val="28"/>
        </w:rPr>
        <w:t>).</w:t>
      </w:r>
    </w:p>
    <w:p w:rsidR="008665AF" w:rsidRPr="00E90EA3" w:rsidRDefault="00143152" w:rsidP="00DC5B45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EA3">
        <w:rPr>
          <w:rFonts w:ascii="Times New Roman" w:hAnsi="Times New Roman" w:cs="Times New Roman"/>
          <w:sz w:val="28"/>
          <w:szCs w:val="28"/>
        </w:rPr>
        <w:t xml:space="preserve">Настоящее постановление </w:t>
      </w:r>
      <w:r w:rsidR="008665AF" w:rsidRPr="00E90EA3">
        <w:rPr>
          <w:rFonts w:ascii="Times New Roman" w:hAnsi="Times New Roman" w:cs="Times New Roman"/>
          <w:bCs/>
          <w:sz w:val="28"/>
          <w:szCs w:val="28"/>
        </w:rPr>
        <w:t xml:space="preserve">опубликовать в газете «Суоярвский вестник» и разместить </w:t>
      </w:r>
      <w:r w:rsidR="008665AF" w:rsidRPr="00E90EA3">
        <w:rPr>
          <w:rFonts w:ascii="Times New Roman" w:hAnsi="Times New Roman" w:cs="Times New Roman"/>
          <w:sz w:val="28"/>
          <w:szCs w:val="28"/>
        </w:rPr>
        <w:t>на официальном сайте Суоярвского муниципального округа в информационно-телекоммуникационной сети «Интернет», расположенном по адресу: http://www.suojarvi.ru.</w:t>
      </w:r>
    </w:p>
    <w:p w:rsidR="001A52FA" w:rsidRPr="00E90EA3" w:rsidRDefault="001A52FA" w:rsidP="00DC5B45">
      <w:pPr>
        <w:pStyle w:val="a3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EA3">
        <w:rPr>
          <w:rFonts w:ascii="Times New Roman" w:hAnsi="Times New Roman" w:cs="Times New Roman"/>
          <w:sz w:val="28"/>
          <w:szCs w:val="28"/>
        </w:rPr>
        <w:lastRenderedPageBreak/>
        <w:t>Настоящее постановление вступает в силу после его официального опубликования (обнародования) в газете «Суоярвский вестник»</w:t>
      </w:r>
      <w:r w:rsidR="00FE3A05">
        <w:rPr>
          <w:rFonts w:ascii="Times New Roman" w:hAnsi="Times New Roman" w:cs="Times New Roman"/>
          <w:sz w:val="28"/>
          <w:szCs w:val="28"/>
        </w:rPr>
        <w:t>, но не ранее 1 января 2026 года</w:t>
      </w:r>
      <w:r w:rsidRPr="00E90EA3">
        <w:rPr>
          <w:rFonts w:ascii="Times New Roman" w:hAnsi="Times New Roman" w:cs="Times New Roman"/>
          <w:sz w:val="28"/>
          <w:szCs w:val="28"/>
        </w:rPr>
        <w:t>.</w:t>
      </w:r>
    </w:p>
    <w:p w:rsidR="00C973D5" w:rsidRPr="00E90EA3" w:rsidRDefault="00143152" w:rsidP="00DC5B45">
      <w:pPr>
        <w:pStyle w:val="a3"/>
        <w:widowControl w:val="0"/>
        <w:numPr>
          <w:ilvl w:val="0"/>
          <w:numId w:val="7"/>
        </w:numPr>
        <w:tabs>
          <w:tab w:val="left" w:pos="463"/>
          <w:tab w:val="left" w:pos="550"/>
          <w:tab w:val="left" w:pos="1007"/>
        </w:tabs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E90EA3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</w:t>
      </w:r>
      <w:r w:rsidR="008665AF" w:rsidRPr="00E90EA3">
        <w:rPr>
          <w:rFonts w:ascii="Times New Roman" w:hAnsi="Times New Roman" w:cs="Times New Roman"/>
          <w:sz w:val="28"/>
          <w:szCs w:val="28"/>
        </w:rPr>
        <w:t xml:space="preserve">возложить на Первого Заместителя Главы Администрации Суоярвского муниципального округа </w:t>
      </w:r>
      <w:proofErr w:type="spellStart"/>
      <w:r w:rsidR="008665AF" w:rsidRPr="00E90EA3">
        <w:rPr>
          <w:rFonts w:ascii="Times New Roman" w:hAnsi="Times New Roman" w:cs="Times New Roman"/>
          <w:sz w:val="28"/>
          <w:szCs w:val="28"/>
        </w:rPr>
        <w:t>Хлопкину</w:t>
      </w:r>
      <w:proofErr w:type="spellEnd"/>
      <w:r w:rsidR="008665AF" w:rsidRPr="00E90EA3">
        <w:rPr>
          <w:rFonts w:ascii="Times New Roman" w:hAnsi="Times New Roman" w:cs="Times New Roman"/>
          <w:sz w:val="28"/>
          <w:szCs w:val="28"/>
        </w:rPr>
        <w:t xml:space="preserve"> О.А.</w:t>
      </w:r>
    </w:p>
    <w:p w:rsidR="00143152" w:rsidRPr="00E90EA3" w:rsidRDefault="00143152" w:rsidP="00DC5B4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43152" w:rsidRPr="00E90EA3" w:rsidRDefault="00143152" w:rsidP="001431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65AF" w:rsidRPr="00E90EA3" w:rsidRDefault="008665AF" w:rsidP="00304FF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90EA3">
        <w:rPr>
          <w:rFonts w:ascii="Times New Roman" w:hAnsi="Times New Roman" w:cs="Times New Roman"/>
          <w:color w:val="000000"/>
          <w:sz w:val="28"/>
          <w:szCs w:val="28"/>
        </w:rPr>
        <w:t>Глава Суоярвского</w:t>
      </w:r>
    </w:p>
    <w:p w:rsidR="008665AF" w:rsidRPr="00E90EA3" w:rsidRDefault="008665AF" w:rsidP="00304FF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90EA3">
        <w:rPr>
          <w:rFonts w:ascii="Times New Roman" w:hAnsi="Times New Roman" w:cs="Times New Roman"/>
          <w:color w:val="000000"/>
          <w:sz w:val="28"/>
          <w:szCs w:val="28"/>
          <w:u w:val="single"/>
        </w:rPr>
        <w:t>муниципального округа                                                                        Р.В. Петров</w:t>
      </w:r>
    </w:p>
    <w:p w:rsidR="00143152" w:rsidRPr="00DC5B45" w:rsidRDefault="00143152" w:rsidP="00CE497D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DC5B45">
        <w:rPr>
          <w:rFonts w:ascii="Times New Roman" w:hAnsi="Times New Roman" w:cs="Times New Roman"/>
          <w:color w:val="000000"/>
          <w:sz w:val="24"/>
          <w:szCs w:val="24"/>
        </w:rPr>
        <w:t>Разослать: Дело, МКУ «ЦУМИ и ЗР Суоярвского района»</w:t>
      </w:r>
    </w:p>
    <w:p w:rsidR="00143152" w:rsidRPr="00DC5B45" w:rsidRDefault="00143152" w:rsidP="001A6495">
      <w:pPr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143152" w:rsidRPr="00DC5B45" w:rsidRDefault="00143152" w:rsidP="001A6495">
      <w:pPr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143152" w:rsidRPr="00DC5B45" w:rsidRDefault="00143152" w:rsidP="001A6495">
      <w:pPr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143152" w:rsidRPr="00DC5B45" w:rsidRDefault="00143152" w:rsidP="001A6495">
      <w:pPr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143152" w:rsidRPr="00DC5B45" w:rsidRDefault="00143152" w:rsidP="001A6495">
      <w:pPr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143152" w:rsidRPr="00DC5B45" w:rsidRDefault="00143152" w:rsidP="001A6495">
      <w:pPr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143152" w:rsidRPr="00DC5B45" w:rsidRDefault="00143152" w:rsidP="001A6495">
      <w:pPr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143152" w:rsidRPr="00DC5B45" w:rsidRDefault="00143152" w:rsidP="001A6495">
      <w:pPr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446223" w:rsidRPr="00DC5B45" w:rsidRDefault="00446223" w:rsidP="001A6495">
      <w:pPr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446223" w:rsidRPr="00DC5B45" w:rsidRDefault="00446223" w:rsidP="001A6495">
      <w:pPr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446223" w:rsidRPr="00DC5B45" w:rsidRDefault="00446223" w:rsidP="001A6495">
      <w:pPr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446223" w:rsidRPr="00DC5B45" w:rsidRDefault="00446223" w:rsidP="001A6495">
      <w:pPr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446223" w:rsidRPr="00DC5B45" w:rsidRDefault="00446223" w:rsidP="001A6495">
      <w:pPr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701E47" w:rsidRPr="00DC5B45" w:rsidRDefault="00701E47" w:rsidP="0061547F">
      <w:pPr>
        <w:spacing w:after="0"/>
        <w:ind w:left="4956"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304FF3" w:rsidRDefault="00304FF3" w:rsidP="0061547F">
      <w:pPr>
        <w:spacing w:after="0"/>
        <w:ind w:left="4956"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304FF3" w:rsidRDefault="00304FF3" w:rsidP="0061547F">
      <w:pPr>
        <w:spacing w:after="0"/>
        <w:ind w:left="4956"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CA45CE" w:rsidRDefault="00CA45CE" w:rsidP="00304FF3">
      <w:pPr>
        <w:spacing w:after="0" w:line="240" w:lineRule="auto"/>
        <w:contextualSpacing/>
        <w:jc w:val="right"/>
        <w:rPr>
          <w:rFonts w:ascii="Times New Roman" w:hAnsi="Times New Roman" w:cs="Times New Roman"/>
          <w:szCs w:val="24"/>
        </w:rPr>
        <w:sectPr w:rsidR="00CA45CE" w:rsidSect="00DC5B45">
          <w:footerReference w:type="default" r:id="rId10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1A6495" w:rsidRPr="00304FF3" w:rsidRDefault="001A6495" w:rsidP="00304FF3">
      <w:pPr>
        <w:spacing w:after="0" w:line="240" w:lineRule="auto"/>
        <w:contextualSpacing/>
        <w:jc w:val="right"/>
        <w:rPr>
          <w:rFonts w:ascii="Times New Roman" w:hAnsi="Times New Roman" w:cs="Times New Roman"/>
          <w:szCs w:val="24"/>
        </w:rPr>
      </w:pPr>
      <w:r w:rsidRPr="00304FF3">
        <w:rPr>
          <w:rFonts w:ascii="Times New Roman" w:hAnsi="Times New Roman" w:cs="Times New Roman"/>
          <w:szCs w:val="24"/>
        </w:rPr>
        <w:lastRenderedPageBreak/>
        <w:t>Приложение к Постановлению</w:t>
      </w:r>
    </w:p>
    <w:p w:rsidR="001A6495" w:rsidRPr="00304FF3" w:rsidRDefault="00446223" w:rsidP="00304FF3">
      <w:pPr>
        <w:spacing w:after="0" w:line="240" w:lineRule="auto"/>
        <w:contextualSpacing/>
        <w:jc w:val="right"/>
        <w:rPr>
          <w:rFonts w:ascii="Times New Roman" w:hAnsi="Times New Roman" w:cs="Times New Roman"/>
          <w:szCs w:val="24"/>
        </w:rPr>
      </w:pPr>
      <w:r w:rsidRPr="00304FF3">
        <w:rPr>
          <w:rFonts w:ascii="Times New Roman" w:hAnsi="Times New Roman" w:cs="Times New Roman"/>
          <w:szCs w:val="24"/>
        </w:rPr>
        <w:t xml:space="preserve">     </w:t>
      </w:r>
      <w:r w:rsidR="001A6495" w:rsidRPr="00304FF3">
        <w:rPr>
          <w:rFonts w:ascii="Times New Roman" w:hAnsi="Times New Roman" w:cs="Times New Roman"/>
          <w:szCs w:val="24"/>
        </w:rPr>
        <w:t xml:space="preserve">Администрации Суоярвского </w:t>
      </w:r>
    </w:p>
    <w:p w:rsidR="001A6495" w:rsidRPr="00304FF3" w:rsidRDefault="001A6495" w:rsidP="00304FF3">
      <w:pPr>
        <w:spacing w:after="0" w:line="240" w:lineRule="auto"/>
        <w:contextualSpacing/>
        <w:jc w:val="right"/>
        <w:rPr>
          <w:rFonts w:ascii="Times New Roman" w:hAnsi="Times New Roman" w:cs="Times New Roman"/>
          <w:szCs w:val="24"/>
        </w:rPr>
      </w:pPr>
      <w:r w:rsidRPr="00304FF3">
        <w:rPr>
          <w:rFonts w:ascii="Times New Roman" w:hAnsi="Times New Roman" w:cs="Times New Roman"/>
          <w:szCs w:val="24"/>
        </w:rPr>
        <w:t>муниципального округа</w:t>
      </w:r>
    </w:p>
    <w:p w:rsidR="001A6495" w:rsidRDefault="001A6495" w:rsidP="00304FF3">
      <w:pPr>
        <w:spacing w:after="0" w:line="240" w:lineRule="auto"/>
        <w:contextualSpacing/>
        <w:jc w:val="right"/>
        <w:rPr>
          <w:rFonts w:ascii="Times New Roman" w:hAnsi="Times New Roman" w:cs="Times New Roman"/>
          <w:szCs w:val="24"/>
        </w:rPr>
      </w:pPr>
      <w:r w:rsidRPr="00304FF3">
        <w:rPr>
          <w:rFonts w:ascii="Times New Roman" w:hAnsi="Times New Roman" w:cs="Times New Roman"/>
          <w:szCs w:val="24"/>
        </w:rPr>
        <w:t>от</w:t>
      </w:r>
      <w:r w:rsidR="00C973D5" w:rsidRPr="00304FF3">
        <w:rPr>
          <w:rFonts w:ascii="Times New Roman" w:hAnsi="Times New Roman" w:cs="Times New Roman"/>
          <w:szCs w:val="24"/>
        </w:rPr>
        <w:t xml:space="preserve"> </w:t>
      </w:r>
      <w:r w:rsidR="008665AF" w:rsidRPr="00304FF3">
        <w:rPr>
          <w:rFonts w:ascii="Times New Roman" w:hAnsi="Times New Roman" w:cs="Times New Roman"/>
          <w:szCs w:val="24"/>
        </w:rPr>
        <w:t>00</w:t>
      </w:r>
      <w:r w:rsidR="00C973D5" w:rsidRPr="00304FF3">
        <w:rPr>
          <w:rFonts w:ascii="Times New Roman" w:hAnsi="Times New Roman" w:cs="Times New Roman"/>
          <w:szCs w:val="24"/>
        </w:rPr>
        <w:t>.</w:t>
      </w:r>
      <w:r w:rsidR="008665AF" w:rsidRPr="00304FF3">
        <w:rPr>
          <w:rFonts w:ascii="Times New Roman" w:hAnsi="Times New Roman" w:cs="Times New Roman"/>
          <w:szCs w:val="24"/>
        </w:rPr>
        <w:t>00</w:t>
      </w:r>
      <w:r w:rsidR="00C973D5" w:rsidRPr="00304FF3">
        <w:rPr>
          <w:rFonts w:ascii="Times New Roman" w:hAnsi="Times New Roman" w:cs="Times New Roman"/>
          <w:szCs w:val="24"/>
        </w:rPr>
        <w:t>.</w:t>
      </w:r>
      <w:r w:rsidR="008665AF" w:rsidRPr="00304FF3">
        <w:rPr>
          <w:rFonts w:ascii="Times New Roman" w:hAnsi="Times New Roman" w:cs="Times New Roman"/>
          <w:szCs w:val="24"/>
        </w:rPr>
        <w:t>0000</w:t>
      </w:r>
      <w:r w:rsidR="00C973D5" w:rsidRPr="00304FF3">
        <w:rPr>
          <w:rFonts w:ascii="Times New Roman" w:hAnsi="Times New Roman" w:cs="Times New Roman"/>
          <w:szCs w:val="24"/>
        </w:rPr>
        <w:t xml:space="preserve">  №</w:t>
      </w:r>
      <w:r w:rsidR="001A52FA" w:rsidRPr="00304FF3">
        <w:rPr>
          <w:rFonts w:ascii="Times New Roman" w:hAnsi="Times New Roman" w:cs="Times New Roman"/>
          <w:szCs w:val="24"/>
        </w:rPr>
        <w:t xml:space="preserve"> </w:t>
      </w:r>
      <w:r w:rsidR="008665AF" w:rsidRPr="00304FF3">
        <w:rPr>
          <w:rFonts w:ascii="Times New Roman" w:hAnsi="Times New Roman" w:cs="Times New Roman"/>
          <w:szCs w:val="24"/>
        </w:rPr>
        <w:t>00</w:t>
      </w:r>
    </w:p>
    <w:p w:rsidR="00304FF3" w:rsidRPr="00304FF3" w:rsidRDefault="00304FF3" w:rsidP="00304FF3">
      <w:pPr>
        <w:spacing w:after="0" w:line="240" w:lineRule="auto"/>
        <w:contextualSpacing/>
        <w:jc w:val="center"/>
        <w:rPr>
          <w:rFonts w:ascii="Times New Roman" w:hAnsi="Times New Roman" w:cs="Times New Roman"/>
          <w:szCs w:val="24"/>
        </w:rPr>
      </w:pPr>
    </w:p>
    <w:p w:rsidR="00997EE1" w:rsidRPr="00DC5B45" w:rsidRDefault="008665AF" w:rsidP="00304FF3">
      <w:pPr>
        <w:shd w:val="clear" w:color="auto" w:fill="FFFFFF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DC5B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Административный регламент администрации Суоярвского муниципального округа по предоставлению муниципальной услуги «</w:t>
      </w:r>
      <w:r w:rsidR="003D602F" w:rsidRPr="003D602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Заключение соглашения об установлении сервитута в отношении земельного участка, государственная собственность на который не разграничена</w:t>
      </w:r>
      <w:r w:rsidR="00997EE1" w:rsidRPr="00DC5B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»</w:t>
      </w:r>
    </w:p>
    <w:p w:rsidR="00ED62D5" w:rsidRPr="00304FF3" w:rsidRDefault="00ED62D5" w:rsidP="00304FF3">
      <w:pPr>
        <w:shd w:val="clear" w:color="auto" w:fill="FFFFFF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A65110" w:rsidRPr="00304FF3" w:rsidRDefault="00A65110" w:rsidP="00B23391">
      <w:pPr>
        <w:pStyle w:val="a3"/>
        <w:numPr>
          <w:ilvl w:val="0"/>
          <w:numId w:val="8"/>
        </w:numPr>
        <w:shd w:val="clear" w:color="auto" w:fill="FFFFFF"/>
        <w:suppressAutoHyphens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304FF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Общие положения</w:t>
      </w:r>
    </w:p>
    <w:p w:rsidR="00CC4C5F" w:rsidRPr="00304FF3" w:rsidRDefault="00CC4C5F" w:rsidP="00304FF3">
      <w:pPr>
        <w:keepNext/>
        <w:shd w:val="clear" w:color="auto" w:fill="FFFFFF"/>
        <w:suppressAutoHyphens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</w:p>
    <w:p w:rsidR="004D3419" w:rsidRPr="00304FF3" w:rsidRDefault="004D3419" w:rsidP="00304FF3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Предмет регулирования административного регламента</w:t>
      </w:r>
    </w:p>
    <w:p w:rsidR="0054538F" w:rsidRPr="00304FF3" w:rsidRDefault="00FD08CD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04FF3">
        <w:rPr>
          <w:rFonts w:ascii="Times New Roman" w:hAnsi="Times New Roman" w:cs="Times New Roman"/>
          <w:sz w:val="24"/>
          <w:szCs w:val="24"/>
        </w:rPr>
        <w:t>Административный регламент Администрации Суоярвского муниципального округа</w:t>
      </w:r>
      <w:r w:rsidR="0054538F" w:rsidRPr="00304FF3">
        <w:rPr>
          <w:rFonts w:ascii="Times New Roman" w:hAnsi="Times New Roman" w:cs="Times New Roman"/>
          <w:sz w:val="24"/>
          <w:szCs w:val="24"/>
        </w:rPr>
        <w:t xml:space="preserve"> (далее – Администрация)</w:t>
      </w:r>
      <w:r w:rsidRPr="00304FF3">
        <w:rPr>
          <w:rFonts w:ascii="Times New Roman" w:hAnsi="Times New Roman" w:cs="Times New Roman"/>
          <w:sz w:val="24"/>
          <w:szCs w:val="24"/>
        </w:rPr>
        <w:t xml:space="preserve"> по предоставлению муниципальной услуги «</w:t>
      </w:r>
      <w:r w:rsidR="003D602F" w:rsidRPr="003D602F">
        <w:rPr>
          <w:rFonts w:ascii="Times New Roman" w:hAnsi="Times New Roman" w:cs="Times New Roman"/>
          <w:sz w:val="24"/>
          <w:szCs w:val="24"/>
        </w:rPr>
        <w:t>Заключение соглашения об установлении сервитута в отношении земельного участка, государственная собственность на который не разграничена</w:t>
      </w:r>
      <w:r w:rsidRPr="00304FF3">
        <w:rPr>
          <w:rFonts w:ascii="Times New Roman" w:hAnsi="Times New Roman" w:cs="Times New Roman"/>
          <w:sz w:val="24"/>
          <w:szCs w:val="24"/>
        </w:rPr>
        <w:t xml:space="preserve">» (далее - Регламент),  </w:t>
      </w:r>
      <w:r w:rsidR="0054538F" w:rsidRPr="00304FF3">
        <w:rPr>
          <w:rFonts w:ascii="Times New Roman" w:hAnsi="Times New Roman" w:cs="Times New Roman"/>
          <w:sz w:val="24"/>
          <w:szCs w:val="24"/>
        </w:rPr>
        <w:t>устанавливает порядок и стандарт предоставления муниципальной услуги «</w:t>
      </w:r>
      <w:r w:rsidR="003D602F" w:rsidRPr="003D602F">
        <w:rPr>
          <w:rFonts w:ascii="Times New Roman" w:hAnsi="Times New Roman" w:cs="Times New Roman"/>
          <w:sz w:val="24"/>
          <w:szCs w:val="24"/>
        </w:rPr>
        <w:t>Заключение соглашения об установлении сервитута в отношении земельного участка, государственная собственность на который не разграничена</w:t>
      </w:r>
      <w:r w:rsidR="0054538F" w:rsidRPr="00304FF3">
        <w:rPr>
          <w:rFonts w:ascii="Times New Roman" w:hAnsi="Times New Roman" w:cs="Times New Roman"/>
          <w:sz w:val="24"/>
          <w:szCs w:val="24"/>
        </w:rPr>
        <w:t>» (далее - Муниципальная услуга).</w:t>
      </w:r>
      <w:proofErr w:type="gramEnd"/>
    </w:p>
    <w:p w:rsidR="00FD08CD" w:rsidRDefault="0054538F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04FF3">
        <w:rPr>
          <w:rFonts w:ascii="Times New Roman" w:hAnsi="Times New Roman" w:cs="Times New Roman"/>
          <w:sz w:val="24"/>
          <w:szCs w:val="24"/>
        </w:rPr>
        <w:t>Регламент устанавливает сроки и последовательность административных процедур Администрации,</w:t>
      </w:r>
      <w:r w:rsidR="00D62492" w:rsidRPr="00304FF3">
        <w:rPr>
          <w:rFonts w:ascii="Times New Roman" w:hAnsi="Times New Roman" w:cs="Times New Roman"/>
          <w:sz w:val="24"/>
          <w:szCs w:val="24"/>
        </w:rPr>
        <w:t xml:space="preserve"> Муниципального казенного учреждения «Центр по управлению муниципальным имуществом и земельными ресурсами» (далее – </w:t>
      </w:r>
      <w:r w:rsidR="00C01499" w:rsidRPr="00304FF3">
        <w:rPr>
          <w:rFonts w:ascii="Times New Roman" w:hAnsi="Times New Roman" w:cs="Times New Roman"/>
          <w:sz w:val="24"/>
          <w:szCs w:val="24"/>
        </w:rPr>
        <w:t xml:space="preserve">МКУ «ЦУМИ и ЗР Суоярвского района», </w:t>
      </w:r>
      <w:r w:rsidR="00D62492" w:rsidRPr="00304FF3">
        <w:rPr>
          <w:rFonts w:ascii="Times New Roman" w:hAnsi="Times New Roman" w:cs="Times New Roman"/>
          <w:sz w:val="24"/>
          <w:szCs w:val="24"/>
        </w:rPr>
        <w:t>Учреждение)</w:t>
      </w:r>
      <w:r w:rsidRPr="00304FF3">
        <w:rPr>
          <w:rFonts w:ascii="Times New Roman" w:hAnsi="Times New Roman" w:cs="Times New Roman"/>
          <w:sz w:val="24"/>
          <w:szCs w:val="24"/>
        </w:rPr>
        <w:t xml:space="preserve"> осуществляемых в ходе предоставления Муниципальной услуги, порядок взаимодействия между</w:t>
      </w:r>
      <w:r w:rsidR="00740EC0" w:rsidRPr="00304FF3">
        <w:rPr>
          <w:rFonts w:ascii="Times New Roman" w:hAnsi="Times New Roman" w:cs="Times New Roman"/>
          <w:sz w:val="24"/>
          <w:szCs w:val="24"/>
        </w:rPr>
        <w:t xml:space="preserve"> структурными подразделениями и должностными лицами, а также взаимодействие Администрации и Учреждения с заявителями, органами государственной власти, органами местного самоуправления, учреждениями и организациями при предоставлении</w:t>
      </w:r>
      <w:proofErr w:type="gramEnd"/>
      <w:r w:rsidR="00740EC0" w:rsidRPr="00304FF3">
        <w:rPr>
          <w:rFonts w:ascii="Times New Roman" w:hAnsi="Times New Roman" w:cs="Times New Roman"/>
          <w:sz w:val="24"/>
          <w:szCs w:val="24"/>
        </w:rPr>
        <w:t xml:space="preserve"> муниципальной услуги</w:t>
      </w:r>
      <w:r w:rsidRPr="00304FF3">
        <w:rPr>
          <w:rFonts w:ascii="Times New Roman" w:hAnsi="Times New Roman" w:cs="Times New Roman"/>
          <w:sz w:val="24"/>
          <w:szCs w:val="24"/>
        </w:rPr>
        <w:t>.</w:t>
      </w:r>
    </w:p>
    <w:p w:rsidR="00A65110" w:rsidRPr="00304FF3" w:rsidRDefault="0054538F" w:rsidP="00304FF3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Круг заявителей</w:t>
      </w:r>
    </w:p>
    <w:p w:rsidR="007A07C2" w:rsidRPr="00304FF3" w:rsidRDefault="007A07C2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Заявителями </w:t>
      </w:r>
      <w:r w:rsidR="002A7A82" w:rsidRPr="002A7A82">
        <w:rPr>
          <w:rFonts w:ascii="Times New Roman" w:hAnsi="Times New Roman" w:cs="Times New Roman"/>
          <w:sz w:val="24"/>
          <w:szCs w:val="24"/>
        </w:rPr>
        <w:t xml:space="preserve">являются </w:t>
      </w:r>
      <w:r w:rsidR="008A0AEB" w:rsidRPr="008A0AEB">
        <w:rPr>
          <w:rFonts w:ascii="Times New Roman" w:hAnsi="Times New Roman" w:cs="Times New Roman"/>
          <w:sz w:val="24"/>
          <w:szCs w:val="24"/>
        </w:rPr>
        <w:t xml:space="preserve">физические лица, юридические лица и индивидуальные предприниматели </w:t>
      </w:r>
      <w:r w:rsidRPr="00304FF3">
        <w:rPr>
          <w:rFonts w:ascii="Times New Roman" w:hAnsi="Times New Roman" w:cs="Times New Roman"/>
          <w:sz w:val="24"/>
          <w:szCs w:val="24"/>
        </w:rPr>
        <w:t>(далее - Заявители).</w:t>
      </w:r>
    </w:p>
    <w:p w:rsidR="007A07C2" w:rsidRPr="00304FF3" w:rsidRDefault="007A07C2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Уполномоченными представителями Заявителей признаются лица, уполномоченные на представление интересов заявителей в </w:t>
      </w:r>
      <w:r w:rsidR="00D62492" w:rsidRPr="00304FF3">
        <w:rPr>
          <w:rFonts w:ascii="Times New Roman" w:hAnsi="Times New Roman" w:cs="Times New Roman"/>
          <w:sz w:val="24"/>
          <w:szCs w:val="24"/>
        </w:rPr>
        <w:t>Администрации</w:t>
      </w:r>
      <w:r w:rsidRPr="00304FF3">
        <w:rPr>
          <w:rFonts w:ascii="Times New Roman" w:hAnsi="Times New Roman" w:cs="Times New Roman"/>
          <w:sz w:val="24"/>
          <w:szCs w:val="24"/>
        </w:rPr>
        <w:t xml:space="preserve"> </w:t>
      </w:r>
      <w:r w:rsidR="00740EC0" w:rsidRPr="00304FF3">
        <w:rPr>
          <w:rFonts w:ascii="Times New Roman" w:hAnsi="Times New Roman" w:cs="Times New Roman"/>
          <w:sz w:val="24"/>
          <w:szCs w:val="24"/>
        </w:rPr>
        <w:t xml:space="preserve">и Учреждении </w:t>
      </w:r>
      <w:r w:rsidRPr="00304FF3">
        <w:rPr>
          <w:rFonts w:ascii="Times New Roman" w:hAnsi="Times New Roman" w:cs="Times New Roman"/>
          <w:sz w:val="24"/>
          <w:szCs w:val="24"/>
        </w:rPr>
        <w:t xml:space="preserve">соответствующей доверенностью или указанием закона либо актом уполномоченного на то государственного органа или органа местного самоуправления, содержащим указание на полномочия доверенного лица по представлению заявителя при предоставлении </w:t>
      </w:r>
      <w:r w:rsidR="00B23391">
        <w:rPr>
          <w:rFonts w:ascii="Times New Roman" w:hAnsi="Times New Roman" w:cs="Times New Roman"/>
          <w:sz w:val="24"/>
          <w:szCs w:val="24"/>
        </w:rPr>
        <w:t>м</w:t>
      </w:r>
      <w:r w:rsidR="00D62492" w:rsidRPr="00304FF3">
        <w:rPr>
          <w:rFonts w:ascii="Times New Roman" w:hAnsi="Times New Roman" w:cs="Times New Roman"/>
          <w:sz w:val="24"/>
          <w:szCs w:val="24"/>
        </w:rPr>
        <w:t>униципальной</w:t>
      </w:r>
      <w:r w:rsidRPr="00304FF3">
        <w:rPr>
          <w:rFonts w:ascii="Times New Roman" w:hAnsi="Times New Roman" w:cs="Times New Roman"/>
          <w:sz w:val="24"/>
          <w:szCs w:val="24"/>
        </w:rPr>
        <w:t xml:space="preserve"> услуги.</w:t>
      </w:r>
    </w:p>
    <w:p w:rsidR="00A65110" w:rsidRPr="00304FF3" w:rsidRDefault="00740EC0" w:rsidP="00304FF3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Требования к порядку информирования о предоставлении муниципальной услуги</w:t>
      </w:r>
    </w:p>
    <w:p w:rsidR="008624AF" w:rsidRPr="00304FF3" w:rsidRDefault="008624AF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Информирование заявителей о порядке предоставления муниципальной услуги осуществляется непосредственно </w:t>
      </w:r>
      <w:r w:rsidR="00C01499" w:rsidRPr="00304FF3">
        <w:rPr>
          <w:rFonts w:ascii="Times New Roman" w:hAnsi="Times New Roman" w:cs="Times New Roman"/>
          <w:sz w:val="24"/>
          <w:szCs w:val="24"/>
        </w:rPr>
        <w:t>муниципальными служащими Администрации</w:t>
      </w:r>
      <w:r w:rsidRPr="00304FF3">
        <w:rPr>
          <w:rFonts w:ascii="Times New Roman" w:hAnsi="Times New Roman" w:cs="Times New Roman"/>
          <w:sz w:val="24"/>
          <w:szCs w:val="24"/>
        </w:rPr>
        <w:t xml:space="preserve"> по телефону, а также через </w:t>
      </w:r>
      <w:r w:rsidR="00C01499" w:rsidRPr="00304FF3">
        <w:rPr>
          <w:rFonts w:ascii="Times New Roman" w:hAnsi="Times New Roman" w:cs="Times New Roman"/>
          <w:sz w:val="24"/>
          <w:szCs w:val="24"/>
        </w:rPr>
        <w:t>МКУ «ЦУМИ и ЗР Суоярвского района»</w:t>
      </w:r>
      <w:r w:rsidRPr="00304FF3">
        <w:rPr>
          <w:rFonts w:ascii="Times New Roman" w:hAnsi="Times New Roman" w:cs="Times New Roman"/>
          <w:sz w:val="24"/>
          <w:szCs w:val="24"/>
        </w:rPr>
        <w:t xml:space="preserve"> и Государственное бюджетное учреждение Республики Карелия </w:t>
      </w:r>
      <w:r w:rsidR="00C01499" w:rsidRPr="00304FF3">
        <w:rPr>
          <w:rFonts w:ascii="Times New Roman" w:hAnsi="Times New Roman" w:cs="Times New Roman"/>
          <w:sz w:val="24"/>
          <w:szCs w:val="24"/>
        </w:rPr>
        <w:t>«</w:t>
      </w:r>
      <w:r w:rsidRPr="00304FF3">
        <w:rPr>
          <w:rFonts w:ascii="Times New Roman" w:hAnsi="Times New Roman" w:cs="Times New Roman"/>
          <w:sz w:val="24"/>
          <w:szCs w:val="24"/>
        </w:rPr>
        <w:t>Многофункциональный центр предоставления государственных и муниципальных услуг</w:t>
      </w:r>
      <w:r w:rsidR="00C01499" w:rsidRPr="00304FF3">
        <w:rPr>
          <w:rFonts w:ascii="Times New Roman" w:hAnsi="Times New Roman" w:cs="Times New Roman"/>
          <w:sz w:val="24"/>
          <w:szCs w:val="24"/>
        </w:rPr>
        <w:t>»</w:t>
      </w:r>
      <w:r w:rsidRPr="00304FF3">
        <w:rPr>
          <w:rFonts w:ascii="Times New Roman" w:hAnsi="Times New Roman" w:cs="Times New Roman"/>
          <w:sz w:val="24"/>
          <w:szCs w:val="24"/>
        </w:rPr>
        <w:t xml:space="preserve"> (далее - МФЦ) и его филиалы.</w:t>
      </w:r>
    </w:p>
    <w:p w:rsidR="008624AF" w:rsidRPr="00304FF3" w:rsidRDefault="008624AF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Информация о месте нахождения, график</w:t>
      </w:r>
      <w:r w:rsidR="00C01499" w:rsidRPr="00304FF3">
        <w:rPr>
          <w:rFonts w:ascii="Times New Roman" w:hAnsi="Times New Roman" w:cs="Times New Roman"/>
          <w:sz w:val="24"/>
          <w:szCs w:val="24"/>
        </w:rPr>
        <w:t>е</w:t>
      </w:r>
      <w:r w:rsidRPr="00304FF3">
        <w:rPr>
          <w:rFonts w:ascii="Times New Roman" w:hAnsi="Times New Roman" w:cs="Times New Roman"/>
          <w:sz w:val="24"/>
          <w:szCs w:val="24"/>
        </w:rPr>
        <w:t xml:space="preserve"> (режиме) работы, номерах контактных телефонов, адресах электронной почты и официальн</w:t>
      </w:r>
      <w:r w:rsidR="00D16024" w:rsidRPr="00304FF3">
        <w:rPr>
          <w:rFonts w:ascii="Times New Roman" w:hAnsi="Times New Roman" w:cs="Times New Roman"/>
          <w:sz w:val="24"/>
          <w:szCs w:val="24"/>
        </w:rPr>
        <w:t>ого</w:t>
      </w:r>
      <w:r w:rsidR="00B3739F" w:rsidRPr="00B3739F">
        <w:rPr>
          <w:rFonts w:ascii="Times New Roman" w:hAnsi="Times New Roman" w:cs="Times New Roman"/>
          <w:sz w:val="24"/>
          <w:szCs w:val="24"/>
        </w:rPr>
        <w:t xml:space="preserve"> </w:t>
      </w:r>
      <w:r w:rsidR="00B3739F" w:rsidRPr="000C5944">
        <w:rPr>
          <w:rFonts w:ascii="Times New Roman" w:hAnsi="Times New Roman" w:cs="Times New Roman"/>
          <w:sz w:val="24"/>
          <w:szCs w:val="24"/>
        </w:rPr>
        <w:t>интернет-портале</w:t>
      </w:r>
      <w:r w:rsidR="00B3739F" w:rsidRPr="00304FF3">
        <w:rPr>
          <w:rFonts w:ascii="Times New Roman" w:hAnsi="Times New Roman" w:cs="Times New Roman"/>
          <w:sz w:val="24"/>
          <w:szCs w:val="24"/>
        </w:rPr>
        <w:t xml:space="preserve"> </w:t>
      </w:r>
      <w:r w:rsidR="00B3739F">
        <w:rPr>
          <w:rFonts w:ascii="Times New Roman" w:hAnsi="Times New Roman" w:cs="Times New Roman"/>
          <w:sz w:val="24"/>
          <w:szCs w:val="24"/>
        </w:rPr>
        <w:t>Суоярвского муниципального округа</w:t>
      </w:r>
      <w:r w:rsidRPr="00304FF3">
        <w:rPr>
          <w:rFonts w:ascii="Times New Roman" w:hAnsi="Times New Roman" w:cs="Times New Roman"/>
          <w:sz w:val="24"/>
          <w:szCs w:val="24"/>
        </w:rPr>
        <w:t xml:space="preserve"> в сети </w:t>
      </w:r>
      <w:r w:rsidR="00C01499" w:rsidRPr="00304FF3">
        <w:rPr>
          <w:rFonts w:ascii="Times New Roman" w:hAnsi="Times New Roman" w:cs="Times New Roman"/>
          <w:sz w:val="24"/>
          <w:szCs w:val="24"/>
        </w:rPr>
        <w:t>«</w:t>
      </w:r>
      <w:r w:rsidRPr="00304FF3">
        <w:rPr>
          <w:rFonts w:ascii="Times New Roman" w:hAnsi="Times New Roman" w:cs="Times New Roman"/>
          <w:sz w:val="24"/>
          <w:szCs w:val="24"/>
        </w:rPr>
        <w:t>Интернет</w:t>
      </w:r>
      <w:r w:rsidR="00C01499" w:rsidRPr="00304FF3">
        <w:rPr>
          <w:rFonts w:ascii="Times New Roman" w:hAnsi="Times New Roman" w:cs="Times New Roman"/>
          <w:sz w:val="24"/>
          <w:szCs w:val="24"/>
        </w:rPr>
        <w:t>»</w:t>
      </w:r>
      <w:r w:rsidRPr="00304FF3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="00D16024" w:rsidRPr="00304FF3">
        <w:rPr>
          <w:rFonts w:ascii="Times New Roman" w:hAnsi="Times New Roman" w:cs="Times New Roman"/>
          <w:sz w:val="24"/>
          <w:szCs w:val="24"/>
        </w:rPr>
        <w:t>http://suojarvi.ru</w:t>
      </w:r>
      <w:r w:rsidRPr="00304FF3">
        <w:rPr>
          <w:rFonts w:ascii="Times New Roman" w:hAnsi="Times New Roman" w:cs="Times New Roman"/>
          <w:sz w:val="24"/>
          <w:szCs w:val="24"/>
        </w:rPr>
        <w:t xml:space="preserve">, информация о порядке предоставления </w:t>
      </w:r>
      <w:r w:rsidR="00D16024" w:rsidRPr="00304FF3">
        <w:rPr>
          <w:rFonts w:ascii="Times New Roman" w:hAnsi="Times New Roman" w:cs="Times New Roman"/>
          <w:sz w:val="24"/>
          <w:szCs w:val="24"/>
        </w:rPr>
        <w:t>муниципальной</w:t>
      </w:r>
      <w:r w:rsidRPr="00304FF3">
        <w:rPr>
          <w:rFonts w:ascii="Times New Roman" w:hAnsi="Times New Roman" w:cs="Times New Roman"/>
          <w:sz w:val="24"/>
          <w:szCs w:val="24"/>
        </w:rPr>
        <w:t xml:space="preserve"> услуги и услуг, которые являются необходимыми и обязательными для предоставления </w:t>
      </w:r>
      <w:r w:rsidR="00D16024" w:rsidRPr="00304FF3">
        <w:rPr>
          <w:rFonts w:ascii="Times New Roman" w:hAnsi="Times New Roman" w:cs="Times New Roman"/>
          <w:sz w:val="24"/>
          <w:szCs w:val="24"/>
        </w:rPr>
        <w:t>муниципальной</w:t>
      </w:r>
      <w:r w:rsidRPr="00304FF3">
        <w:rPr>
          <w:rFonts w:ascii="Times New Roman" w:hAnsi="Times New Roman" w:cs="Times New Roman"/>
          <w:sz w:val="24"/>
          <w:szCs w:val="24"/>
        </w:rPr>
        <w:t xml:space="preserve"> услуги, размещена в федеральной государственной информационной системе</w:t>
      </w:r>
      <w:r w:rsidR="00D16024" w:rsidRPr="00304FF3">
        <w:rPr>
          <w:rFonts w:ascii="Times New Roman" w:hAnsi="Times New Roman" w:cs="Times New Roman"/>
          <w:sz w:val="24"/>
          <w:szCs w:val="24"/>
        </w:rPr>
        <w:t xml:space="preserve"> «</w:t>
      </w:r>
      <w:r w:rsidRPr="00304FF3">
        <w:rPr>
          <w:rFonts w:ascii="Times New Roman" w:hAnsi="Times New Roman" w:cs="Times New Roman"/>
          <w:sz w:val="24"/>
          <w:szCs w:val="24"/>
        </w:rPr>
        <w:t>Единый портал государственных и муниципальных услуг (функций)</w:t>
      </w:r>
      <w:r w:rsidR="00D16024" w:rsidRPr="00304FF3">
        <w:rPr>
          <w:rFonts w:ascii="Times New Roman" w:hAnsi="Times New Roman" w:cs="Times New Roman"/>
          <w:sz w:val="24"/>
          <w:szCs w:val="24"/>
        </w:rPr>
        <w:t>»</w:t>
      </w:r>
      <w:r w:rsidRPr="00304FF3">
        <w:rPr>
          <w:rFonts w:ascii="Times New Roman" w:hAnsi="Times New Roman" w:cs="Times New Roman"/>
          <w:sz w:val="24"/>
          <w:szCs w:val="24"/>
        </w:rPr>
        <w:t xml:space="preserve"> (далее - Единый портал</w:t>
      </w:r>
      <w:r w:rsidR="00D16024" w:rsidRPr="00304FF3">
        <w:rPr>
          <w:rFonts w:ascii="Times New Roman" w:hAnsi="Times New Roman" w:cs="Times New Roman"/>
          <w:sz w:val="24"/>
          <w:szCs w:val="24"/>
        </w:rPr>
        <w:t>, ЕПГУ</w:t>
      </w:r>
      <w:r w:rsidRPr="00304FF3">
        <w:rPr>
          <w:rFonts w:ascii="Times New Roman" w:hAnsi="Times New Roman" w:cs="Times New Roman"/>
          <w:sz w:val="24"/>
          <w:szCs w:val="24"/>
        </w:rPr>
        <w:t>) по а</w:t>
      </w:r>
      <w:r w:rsidR="00D16024" w:rsidRPr="00304FF3">
        <w:rPr>
          <w:rFonts w:ascii="Times New Roman" w:hAnsi="Times New Roman" w:cs="Times New Roman"/>
          <w:sz w:val="24"/>
          <w:szCs w:val="24"/>
        </w:rPr>
        <w:t>дресу: https://www.gosuslugi.ru</w:t>
      </w:r>
      <w:r w:rsidRPr="00304FF3">
        <w:rPr>
          <w:rFonts w:ascii="Times New Roman" w:hAnsi="Times New Roman" w:cs="Times New Roman"/>
          <w:sz w:val="24"/>
          <w:szCs w:val="24"/>
        </w:rPr>
        <w:t xml:space="preserve">, на официальном </w:t>
      </w:r>
      <w:r w:rsidR="00B3739F" w:rsidRPr="000C5944">
        <w:rPr>
          <w:rFonts w:ascii="Times New Roman" w:hAnsi="Times New Roman" w:cs="Times New Roman"/>
          <w:sz w:val="24"/>
          <w:szCs w:val="24"/>
        </w:rPr>
        <w:t>интернет-портале</w:t>
      </w:r>
      <w:r w:rsidR="00B3739F" w:rsidRPr="00304FF3">
        <w:rPr>
          <w:rFonts w:ascii="Times New Roman" w:hAnsi="Times New Roman" w:cs="Times New Roman"/>
          <w:sz w:val="24"/>
          <w:szCs w:val="24"/>
        </w:rPr>
        <w:t xml:space="preserve"> </w:t>
      </w:r>
      <w:r w:rsidR="00B3739F">
        <w:rPr>
          <w:rFonts w:ascii="Times New Roman" w:hAnsi="Times New Roman" w:cs="Times New Roman"/>
          <w:sz w:val="24"/>
          <w:szCs w:val="24"/>
        </w:rPr>
        <w:t xml:space="preserve">Суоярвского </w:t>
      </w:r>
      <w:r w:rsidR="00B3739F">
        <w:rPr>
          <w:rFonts w:ascii="Times New Roman" w:hAnsi="Times New Roman" w:cs="Times New Roman"/>
          <w:sz w:val="24"/>
          <w:szCs w:val="24"/>
        </w:rPr>
        <w:lastRenderedPageBreak/>
        <w:t>муниципального округа</w:t>
      </w:r>
      <w:r w:rsidR="00B3739F" w:rsidRPr="00304FF3">
        <w:rPr>
          <w:rFonts w:ascii="Times New Roman" w:hAnsi="Times New Roman" w:cs="Times New Roman"/>
          <w:sz w:val="24"/>
          <w:szCs w:val="24"/>
        </w:rPr>
        <w:t xml:space="preserve"> </w:t>
      </w:r>
      <w:r w:rsidR="00D16024" w:rsidRPr="00304FF3">
        <w:rPr>
          <w:rFonts w:ascii="Times New Roman" w:hAnsi="Times New Roman" w:cs="Times New Roman"/>
          <w:sz w:val="24"/>
          <w:szCs w:val="24"/>
        </w:rPr>
        <w:t>http://suojarvi.ru</w:t>
      </w:r>
      <w:r w:rsidRPr="00304FF3">
        <w:rPr>
          <w:rFonts w:ascii="Times New Roman" w:hAnsi="Times New Roman" w:cs="Times New Roman"/>
          <w:sz w:val="24"/>
          <w:szCs w:val="24"/>
        </w:rPr>
        <w:t xml:space="preserve">, на официальном сайте МФЦ по адресу: https://mfc-karelia.ru, а также предоставляется </w:t>
      </w:r>
      <w:r w:rsidR="005B3011" w:rsidRPr="00304FF3">
        <w:rPr>
          <w:rFonts w:ascii="Times New Roman" w:hAnsi="Times New Roman" w:cs="Times New Roman"/>
          <w:sz w:val="24"/>
          <w:szCs w:val="24"/>
        </w:rPr>
        <w:t xml:space="preserve">муниципальными служащими </w:t>
      </w:r>
      <w:r w:rsidR="00D16024" w:rsidRPr="00304FF3">
        <w:rPr>
          <w:rFonts w:ascii="Times New Roman" w:hAnsi="Times New Roman" w:cs="Times New Roman"/>
          <w:sz w:val="24"/>
          <w:szCs w:val="24"/>
        </w:rPr>
        <w:t xml:space="preserve">Администрации и </w:t>
      </w:r>
      <w:r w:rsidR="005B3011" w:rsidRPr="00304FF3">
        <w:rPr>
          <w:rFonts w:ascii="Times New Roman" w:hAnsi="Times New Roman" w:cs="Times New Roman"/>
          <w:sz w:val="24"/>
          <w:szCs w:val="24"/>
        </w:rPr>
        <w:t xml:space="preserve">специалистами </w:t>
      </w:r>
      <w:r w:rsidR="00D16024" w:rsidRPr="00304FF3">
        <w:rPr>
          <w:rFonts w:ascii="Times New Roman" w:hAnsi="Times New Roman" w:cs="Times New Roman"/>
          <w:sz w:val="24"/>
          <w:szCs w:val="24"/>
        </w:rPr>
        <w:t>Учреждения непосредственно</w:t>
      </w:r>
      <w:r w:rsidR="00EA4FB9" w:rsidRPr="00304FF3">
        <w:rPr>
          <w:rFonts w:ascii="Times New Roman" w:hAnsi="Times New Roman" w:cs="Times New Roman"/>
          <w:sz w:val="24"/>
          <w:szCs w:val="24"/>
        </w:rPr>
        <w:t xml:space="preserve"> в здании администрации или </w:t>
      </w:r>
      <w:r w:rsidRPr="00304FF3">
        <w:rPr>
          <w:rFonts w:ascii="Times New Roman" w:hAnsi="Times New Roman" w:cs="Times New Roman"/>
          <w:sz w:val="24"/>
          <w:szCs w:val="24"/>
        </w:rPr>
        <w:t>по телефону.</w:t>
      </w:r>
    </w:p>
    <w:p w:rsidR="008624AF" w:rsidRPr="00304FF3" w:rsidRDefault="008624AF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Основными требованиями к информированию граждан о порядке предоставления </w:t>
      </w:r>
      <w:r w:rsidR="00EA4FB9" w:rsidRPr="00304FF3">
        <w:rPr>
          <w:rFonts w:ascii="Times New Roman" w:hAnsi="Times New Roman" w:cs="Times New Roman"/>
          <w:sz w:val="24"/>
          <w:szCs w:val="24"/>
        </w:rPr>
        <w:t>муниципальной</w:t>
      </w:r>
      <w:r w:rsidRPr="00304FF3">
        <w:rPr>
          <w:rFonts w:ascii="Times New Roman" w:hAnsi="Times New Roman" w:cs="Times New Roman"/>
          <w:sz w:val="24"/>
          <w:szCs w:val="24"/>
        </w:rPr>
        <w:t xml:space="preserve"> услуги и услуг, которые являются необходимыми и обязательными для предоставления </w:t>
      </w:r>
      <w:r w:rsidR="00EA4FB9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услуги, являются достоверность предоставляемой информации, четкость в изложении информации, полнота информирования.</w:t>
      </w:r>
    </w:p>
    <w:p w:rsidR="008624AF" w:rsidRPr="00304FF3" w:rsidRDefault="008624AF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При общении с гражданами </w:t>
      </w:r>
      <w:r w:rsidR="005B3011" w:rsidRPr="00304FF3">
        <w:rPr>
          <w:rFonts w:ascii="Times New Roman" w:hAnsi="Times New Roman" w:cs="Times New Roman"/>
          <w:sz w:val="24"/>
          <w:szCs w:val="24"/>
        </w:rPr>
        <w:t>муниципальные</w:t>
      </w:r>
      <w:r w:rsidRPr="00304FF3">
        <w:rPr>
          <w:rFonts w:ascii="Times New Roman" w:hAnsi="Times New Roman" w:cs="Times New Roman"/>
          <w:sz w:val="24"/>
          <w:szCs w:val="24"/>
        </w:rPr>
        <w:t xml:space="preserve"> служащие </w:t>
      </w:r>
      <w:r w:rsidR="005B3011" w:rsidRPr="00304FF3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Pr="00304FF3">
        <w:rPr>
          <w:rFonts w:ascii="Times New Roman" w:hAnsi="Times New Roman" w:cs="Times New Roman"/>
          <w:sz w:val="24"/>
          <w:szCs w:val="24"/>
        </w:rPr>
        <w:t xml:space="preserve">и специалисты Учреждения должны корректно и внимательно относиться к гражданам, не унижая их чести и достоинства. Устное информирование о порядке предоставления </w:t>
      </w:r>
      <w:r w:rsidR="005B3011" w:rsidRPr="00304FF3">
        <w:rPr>
          <w:rFonts w:ascii="Times New Roman" w:hAnsi="Times New Roman" w:cs="Times New Roman"/>
          <w:sz w:val="24"/>
          <w:szCs w:val="24"/>
        </w:rPr>
        <w:t>муниципальной</w:t>
      </w:r>
      <w:r w:rsidRPr="00304FF3">
        <w:rPr>
          <w:rFonts w:ascii="Times New Roman" w:hAnsi="Times New Roman" w:cs="Times New Roman"/>
          <w:sz w:val="24"/>
          <w:szCs w:val="24"/>
        </w:rPr>
        <w:t xml:space="preserve"> услуги должно проводиться с использованием официально-делового стиля речи.</w:t>
      </w:r>
    </w:p>
    <w:p w:rsidR="00D3175A" w:rsidRPr="00304FF3" w:rsidRDefault="008624AF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Информирование граждан о порядке предоставления </w:t>
      </w:r>
      <w:r w:rsidR="005B3011" w:rsidRPr="00304FF3">
        <w:rPr>
          <w:rFonts w:ascii="Times New Roman" w:hAnsi="Times New Roman" w:cs="Times New Roman"/>
          <w:sz w:val="24"/>
          <w:szCs w:val="24"/>
        </w:rPr>
        <w:t>муниципальной</w:t>
      </w:r>
      <w:r w:rsidRPr="00304FF3">
        <w:rPr>
          <w:rFonts w:ascii="Times New Roman" w:hAnsi="Times New Roman" w:cs="Times New Roman"/>
          <w:sz w:val="24"/>
          <w:szCs w:val="24"/>
        </w:rPr>
        <w:t xml:space="preserve"> услуги может осуществляться с использованием средств </w:t>
      </w:r>
      <w:proofErr w:type="spellStart"/>
      <w:r w:rsidRPr="00304FF3">
        <w:rPr>
          <w:rFonts w:ascii="Times New Roman" w:hAnsi="Times New Roman" w:cs="Times New Roman"/>
          <w:sz w:val="24"/>
          <w:szCs w:val="24"/>
        </w:rPr>
        <w:t>автоинформирования</w:t>
      </w:r>
      <w:proofErr w:type="spellEnd"/>
      <w:r w:rsidRPr="00304FF3">
        <w:rPr>
          <w:rFonts w:ascii="Times New Roman" w:hAnsi="Times New Roman" w:cs="Times New Roman"/>
          <w:sz w:val="24"/>
          <w:szCs w:val="24"/>
        </w:rPr>
        <w:t>.</w:t>
      </w:r>
    </w:p>
    <w:p w:rsidR="00FD5A7B" w:rsidRPr="00304FF3" w:rsidRDefault="00FD5A7B" w:rsidP="00304FF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65110" w:rsidRPr="00304FF3" w:rsidRDefault="003F598E" w:rsidP="00B23391">
      <w:pPr>
        <w:pStyle w:val="a3"/>
        <w:numPr>
          <w:ilvl w:val="0"/>
          <w:numId w:val="8"/>
        </w:numPr>
        <w:shd w:val="clear" w:color="auto" w:fill="FFFFFF"/>
        <w:suppressAutoHyphens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304FF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</w:t>
      </w:r>
      <w:r w:rsidR="00A65110" w:rsidRPr="00304FF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тандарт предоставления муниципальной услуги</w:t>
      </w:r>
    </w:p>
    <w:p w:rsidR="007D6AE7" w:rsidRPr="00304FF3" w:rsidRDefault="007D6AE7" w:rsidP="00304FF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DB3820" w:rsidRPr="00304FF3" w:rsidRDefault="00DB3820" w:rsidP="00304FF3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vanish/>
          <w:sz w:val="24"/>
          <w:szCs w:val="24"/>
          <w:lang w:eastAsia="ru-RU"/>
        </w:rPr>
      </w:pPr>
    </w:p>
    <w:p w:rsidR="009647B0" w:rsidRPr="00304FF3" w:rsidRDefault="00A65110" w:rsidP="00304FF3">
      <w:pPr>
        <w:pStyle w:val="a4"/>
        <w:numPr>
          <w:ilvl w:val="1"/>
          <w:numId w:val="9"/>
        </w:numPr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04FF3">
        <w:rPr>
          <w:rFonts w:ascii="Times New Roman" w:hAnsi="Times New Roman" w:cs="Times New Roman"/>
          <w:sz w:val="24"/>
          <w:szCs w:val="24"/>
          <w:lang w:eastAsia="ru-RU"/>
        </w:rPr>
        <w:t>Наименование муниципальной услуги</w:t>
      </w:r>
    </w:p>
    <w:p w:rsidR="00A65110" w:rsidRPr="00304FF3" w:rsidRDefault="00AB103A" w:rsidP="00304FF3">
      <w:pPr>
        <w:pStyle w:val="a4"/>
        <w:numPr>
          <w:ilvl w:val="2"/>
          <w:numId w:val="9"/>
        </w:numPr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04FF3">
        <w:rPr>
          <w:rFonts w:ascii="Times New Roman" w:hAnsi="Times New Roman" w:cs="Times New Roman"/>
          <w:sz w:val="24"/>
          <w:szCs w:val="24"/>
          <w:lang w:eastAsia="ru-RU"/>
        </w:rPr>
        <w:t>М</w:t>
      </w:r>
      <w:r w:rsidR="00A65110" w:rsidRPr="00304FF3">
        <w:rPr>
          <w:rFonts w:ascii="Times New Roman" w:hAnsi="Times New Roman" w:cs="Times New Roman"/>
          <w:sz w:val="24"/>
          <w:szCs w:val="24"/>
          <w:lang w:eastAsia="ru-RU"/>
        </w:rPr>
        <w:t xml:space="preserve">униципальная услуга </w:t>
      </w:r>
      <w:r w:rsidR="00FD5A7B" w:rsidRPr="00304FF3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3D602F" w:rsidRPr="003D602F">
        <w:rPr>
          <w:rFonts w:ascii="Times New Roman" w:hAnsi="Times New Roman" w:cs="Times New Roman"/>
          <w:sz w:val="24"/>
          <w:szCs w:val="24"/>
          <w:lang w:eastAsia="ru-RU" w:bidi="ru-RU"/>
        </w:rPr>
        <w:t>Заключение соглашения об установлении сервитута в отношении земельного участка, государственная собственность на который не разграничена</w:t>
      </w:r>
      <w:r w:rsidR="00FD5A7B" w:rsidRPr="00304FF3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A65110" w:rsidRPr="00304FF3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A65110" w:rsidRPr="00304FF3" w:rsidRDefault="00FD5A7B" w:rsidP="00304FF3">
      <w:pPr>
        <w:pStyle w:val="a4"/>
        <w:numPr>
          <w:ilvl w:val="1"/>
          <w:numId w:val="9"/>
        </w:numPr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04FF3">
        <w:rPr>
          <w:rFonts w:ascii="Times New Roman" w:hAnsi="Times New Roman" w:cs="Times New Roman"/>
          <w:sz w:val="24"/>
          <w:szCs w:val="24"/>
          <w:lang w:eastAsia="ru-RU"/>
        </w:rPr>
        <w:t xml:space="preserve">Наименование органов и организации, обращение в которые необходимо для предоставления </w:t>
      </w:r>
      <w:r w:rsidR="00DB3820" w:rsidRPr="00304FF3">
        <w:rPr>
          <w:rFonts w:ascii="Times New Roman" w:hAnsi="Times New Roman" w:cs="Times New Roman"/>
          <w:sz w:val="24"/>
          <w:szCs w:val="24"/>
          <w:lang w:eastAsia="ru-RU"/>
        </w:rPr>
        <w:t>муниципальной</w:t>
      </w:r>
      <w:r w:rsidRPr="00304FF3">
        <w:rPr>
          <w:rFonts w:ascii="Times New Roman" w:hAnsi="Times New Roman" w:cs="Times New Roman"/>
          <w:sz w:val="24"/>
          <w:szCs w:val="24"/>
          <w:lang w:eastAsia="ru-RU"/>
        </w:rPr>
        <w:t xml:space="preserve"> услуги</w:t>
      </w:r>
    </w:p>
    <w:p w:rsidR="00FD5A7B" w:rsidRPr="00304FF3" w:rsidRDefault="00DB3820" w:rsidP="00304FF3">
      <w:pPr>
        <w:pStyle w:val="a4"/>
        <w:numPr>
          <w:ilvl w:val="2"/>
          <w:numId w:val="9"/>
        </w:numPr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Муниципальная</w:t>
      </w:r>
      <w:r w:rsidR="00FD5A7B" w:rsidRPr="00304FF3">
        <w:rPr>
          <w:rFonts w:ascii="Times New Roman" w:hAnsi="Times New Roman" w:cs="Times New Roman"/>
          <w:sz w:val="24"/>
          <w:szCs w:val="24"/>
        </w:rPr>
        <w:t xml:space="preserve"> услуга предоставляется </w:t>
      </w:r>
      <w:r w:rsidR="00EE72F6" w:rsidRPr="00304FF3">
        <w:rPr>
          <w:rFonts w:ascii="Times New Roman" w:hAnsi="Times New Roman" w:cs="Times New Roman"/>
          <w:sz w:val="24"/>
          <w:szCs w:val="24"/>
        </w:rPr>
        <w:t xml:space="preserve">Администрацией </w:t>
      </w:r>
      <w:r w:rsidR="00125D0D" w:rsidRPr="00304FF3">
        <w:rPr>
          <w:rFonts w:ascii="Times New Roman" w:hAnsi="Times New Roman" w:cs="Times New Roman"/>
          <w:sz w:val="24"/>
          <w:szCs w:val="24"/>
        </w:rPr>
        <w:t>в лице муниципального казенного учреждения «Центр по управлению муниципальным имуществом и земельными ресурсами Суоярвского района» (далее – Учреждение)</w:t>
      </w:r>
      <w:r w:rsidR="00FD5A7B" w:rsidRPr="00304FF3">
        <w:rPr>
          <w:rFonts w:ascii="Times New Roman" w:hAnsi="Times New Roman" w:cs="Times New Roman"/>
          <w:sz w:val="24"/>
          <w:szCs w:val="24"/>
        </w:rPr>
        <w:t>.</w:t>
      </w:r>
    </w:p>
    <w:p w:rsidR="00FD5A7B" w:rsidRPr="00304FF3" w:rsidRDefault="00FD5A7B" w:rsidP="00304FF3">
      <w:pPr>
        <w:pStyle w:val="a4"/>
        <w:numPr>
          <w:ilvl w:val="2"/>
          <w:numId w:val="9"/>
        </w:numPr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В предоставлении </w:t>
      </w:r>
      <w:r w:rsidR="00EE72F6" w:rsidRPr="00304FF3">
        <w:rPr>
          <w:rFonts w:ascii="Times New Roman" w:hAnsi="Times New Roman" w:cs="Times New Roman"/>
          <w:sz w:val="24"/>
          <w:szCs w:val="24"/>
        </w:rPr>
        <w:t>муниципальной</w:t>
      </w:r>
      <w:r w:rsidRPr="00304FF3">
        <w:rPr>
          <w:rFonts w:ascii="Times New Roman" w:hAnsi="Times New Roman" w:cs="Times New Roman"/>
          <w:sz w:val="24"/>
          <w:szCs w:val="24"/>
        </w:rPr>
        <w:t xml:space="preserve"> услуги участвуют или могут участвовать следующие органы или организации:</w:t>
      </w:r>
    </w:p>
    <w:p w:rsidR="00D856A6" w:rsidRPr="00304FF3" w:rsidRDefault="00D856A6" w:rsidP="00304FF3">
      <w:pPr>
        <w:pStyle w:val="a4"/>
        <w:numPr>
          <w:ilvl w:val="0"/>
          <w:numId w:val="10"/>
        </w:numPr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муниципальное казенное учреждение «Центр по управлению муниципальным имуществом и земельными ресурсами Суоярвского района», подведомственное  Администрации;</w:t>
      </w:r>
    </w:p>
    <w:p w:rsidR="00D856A6" w:rsidRPr="00304FF3" w:rsidRDefault="00D856A6" w:rsidP="00304FF3">
      <w:pPr>
        <w:pStyle w:val="a4"/>
        <w:numPr>
          <w:ilvl w:val="0"/>
          <w:numId w:val="10"/>
        </w:numPr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Федеральная служба государственной регистрации, кадастра и картографии в части получения сведений из Единого государственного реестра недвижимости;</w:t>
      </w:r>
    </w:p>
    <w:p w:rsidR="00D856A6" w:rsidRPr="00304FF3" w:rsidRDefault="00D856A6" w:rsidP="00304FF3">
      <w:pPr>
        <w:pStyle w:val="a4"/>
        <w:numPr>
          <w:ilvl w:val="0"/>
          <w:numId w:val="10"/>
        </w:numPr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иные государственные органы и (или) организации получение информации</w:t>
      </w:r>
      <w:r w:rsidR="00B23391">
        <w:rPr>
          <w:rFonts w:ascii="Times New Roman" w:hAnsi="Times New Roman" w:cs="Times New Roman"/>
          <w:sz w:val="24"/>
          <w:szCs w:val="24"/>
        </w:rPr>
        <w:t>,</w:t>
      </w:r>
      <w:r w:rsidRPr="00304FF3">
        <w:rPr>
          <w:rFonts w:ascii="Times New Roman" w:hAnsi="Times New Roman" w:cs="Times New Roman"/>
          <w:sz w:val="24"/>
          <w:szCs w:val="24"/>
        </w:rPr>
        <w:t xml:space="preserve"> от которых необходимо для получения муниципальной услуги.</w:t>
      </w:r>
    </w:p>
    <w:p w:rsidR="00D856A6" w:rsidRPr="00304FF3" w:rsidRDefault="00D856A6" w:rsidP="00304FF3">
      <w:pPr>
        <w:pStyle w:val="a4"/>
        <w:numPr>
          <w:ilvl w:val="1"/>
          <w:numId w:val="9"/>
        </w:numPr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Описание результата предоставления </w:t>
      </w:r>
      <w:r w:rsidR="00C26FF0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</w:t>
      </w:r>
    </w:p>
    <w:p w:rsidR="00C26FF0" w:rsidRPr="00304FF3" w:rsidRDefault="00C26FF0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Результатом предоставления муниципальной услуги является:</w:t>
      </w:r>
    </w:p>
    <w:p w:rsidR="00C26FF0" w:rsidRPr="00304FF3" w:rsidRDefault="004A20D2" w:rsidP="00304FF3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20D2">
        <w:rPr>
          <w:rFonts w:ascii="Times New Roman" w:hAnsi="Times New Roman" w:cs="Times New Roman"/>
          <w:sz w:val="24"/>
          <w:szCs w:val="24"/>
          <w:lang w:bidi="ru-RU"/>
        </w:rPr>
        <w:t xml:space="preserve">уведомление о возможности заключения соглашения об установлении сервитута в предложенных заявителем границах по форме, приведенной в </w:t>
      </w:r>
      <w:r w:rsidRPr="00F7108B">
        <w:rPr>
          <w:rFonts w:ascii="Times New Roman" w:hAnsi="Times New Roman" w:cs="Times New Roman"/>
          <w:sz w:val="24"/>
          <w:szCs w:val="24"/>
          <w:lang w:bidi="ru-RU"/>
        </w:rPr>
        <w:t xml:space="preserve">приложении </w:t>
      </w:r>
      <w:r w:rsidR="00F7108B">
        <w:rPr>
          <w:rFonts w:ascii="Times New Roman" w:hAnsi="Times New Roman" w:cs="Times New Roman"/>
          <w:sz w:val="24"/>
          <w:szCs w:val="24"/>
          <w:lang w:bidi="ru-RU"/>
        </w:rPr>
        <w:t>№</w:t>
      </w:r>
      <w:r w:rsidRPr="00F7108B">
        <w:rPr>
          <w:rFonts w:ascii="Times New Roman" w:hAnsi="Times New Roman" w:cs="Times New Roman"/>
          <w:sz w:val="24"/>
          <w:szCs w:val="24"/>
          <w:lang w:bidi="ru-RU"/>
        </w:rPr>
        <w:t xml:space="preserve"> 1</w:t>
      </w:r>
      <w:r w:rsidRPr="004A20D2">
        <w:rPr>
          <w:rFonts w:ascii="Times New Roman" w:hAnsi="Times New Roman" w:cs="Times New Roman"/>
          <w:sz w:val="24"/>
          <w:szCs w:val="24"/>
          <w:lang w:bidi="ru-RU"/>
        </w:rPr>
        <w:t xml:space="preserve"> к настояще</w:t>
      </w:r>
      <w:r w:rsidR="00F7108B">
        <w:rPr>
          <w:rFonts w:ascii="Times New Roman" w:hAnsi="Times New Roman" w:cs="Times New Roman"/>
          <w:sz w:val="24"/>
          <w:szCs w:val="24"/>
          <w:lang w:bidi="ru-RU"/>
        </w:rPr>
        <w:t>му Административному регламенту</w:t>
      </w:r>
      <w:r w:rsidR="00C26FF0" w:rsidRPr="00304FF3">
        <w:rPr>
          <w:rFonts w:ascii="Times New Roman" w:hAnsi="Times New Roman" w:cs="Times New Roman"/>
          <w:sz w:val="24"/>
          <w:szCs w:val="24"/>
        </w:rPr>
        <w:t>;</w:t>
      </w:r>
    </w:p>
    <w:p w:rsidR="00641981" w:rsidRDefault="00F7108B" w:rsidP="00304FF3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108B">
        <w:rPr>
          <w:rFonts w:ascii="Times New Roman" w:hAnsi="Times New Roman" w:cs="Times New Roman"/>
          <w:sz w:val="24"/>
          <w:szCs w:val="24"/>
          <w:lang w:bidi="ru-RU"/>
        </w:rPr>
        <w:t xml:space="preserve">предложение </w:t>
      </w:r>
      <w:proofErr w:type="gramStart"/>
      <w:r w:rsidRPr="00F7108B">
        <w:rPr>
          <w:rFonts w:ascii="Times New Roman" w:hAnsi="Times New Roman" w:cs="Times New Roman"/>
          <w:sz w:val="24"/>
          <w:szCs w:val="24"/>
          <w:lang w:bidi="ru-RU"/>
        </w:rPr>
        <w:t>о заключении соглашения об установлении сервитута в иных границах с приложением схемы границ сервитута на кадастровом плане</w:t>
      </w:r>
      <w:proofErr w:type="gramEnd"/>
      <w:r w:rsidRPr="00F7108B">
        <w:rPr>
          <w:rFonts w:ascii="Times New Roman" w:hAnsi="Times New Roman" w:cs="Times New Roman"/>
          <w:sz w:val="24"/>
          <w:szCs w:val="24"/>
          <w:lang w:bidi="ru-RU"/>
        </w:rPr>
        <w:t xml:space="preserve"> территории по форме, приведенной в приложении </w:t>
      </w:r>
      <w:r>
        <w:rPr>
          <w:rFonts w:ascii="Times New Roman" w:hAnsi="Times New Roman" w:cs="Times New Roman"/>
          <w:sz w:val="24"/>
          <w:szCs w:val="24"/>
          <w:lang w:bidi="ru-RU"/>
        </w:rPr>
        <w:t>№</w:t>
      </w:r>
      <w:r w:rsidRPr="00F7108B">
        <w:rPr>
          <w:rFonts w:ascii="Times New Roman" w:hAnsi="Times New Roman" w:cs="Times New Roman"/>
          <w:sz w:val="24"/>
          <w:szCs w:val="24"/>
          <w:lang w:bidi="ru-RU"/>
        </w:rPr>
        <w:t xml:space="preserve"> 2 к настоящему Административному регламе</w:t>
      </w:r>
      <w:r>
        <w:rPr>
          <w:rFonts w:ascii="Times New Roman" w:hAnsi="Times New Roman" w:cs="Times New Roman"/>
          <w:sz w:val="24"/>
          <w:szCs w:val="24"/>
          <w:lang w:bidi="ru-RU"/>
        </w:rPr>
        <w:t>нту</w:t>
      </w:r>
      <w:r w:rsidR="00641981">
        <w:rPr>
          <w:rFonts w:ascii="Times New Roman" w:hAnsi="Times New Roman" w:cs="Times New Roman"/>
          <w:sz w:val="24"/>
          <w:szCs w:val="24"/>
          <w:lang w:bidi="ru-RU"/>
        </w:rPr>
        <w:t>;</w:t>
      </w:r>
    </w:p>
    <w:p w:rsidR="00F7108B" w:rsidRDefault="00F7108B" w:rsidP="00304FF3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108B">
        <w:rPr>
          <w:rFonts w:ascii="Times New Roman" w:hAnsi="Times New Roman" w:cs="Times New Roman"/>
          <w:sz w:val="24"/>
          <w:szCs w:val="24"/>
          <w:lang w:bidi="ru-RU"/>
        </w:rPr>
        <w:t xml:space="preserve">проект соглашения об установлении сервитута по форме, приведенной в приложении </w:t>
      </w:r>
      <w:r>
        <w:rPr>
          <w:rFonts w:ascii="Times New Roman" w:hAnsi="Times New Roman" w:cs="Times New Roman"/>
          <w:sz w:val="24"/>
          <w:szCs w:val="24"/>
          <w:lang w:bidi="ru-RU"/>
        </w:rPr>
        <w:t>№</w:t>
      </w:r>
      <w:r w:rsidRPr="00F7108B">
        <w:rPr>
          <w:rFonts w:ascii="Times New Roman" w:hAnsi="Times New Roman" w:cs="Times New Roman"/>
          <w:sz w:val="24"/>
          <w:szCs w:val="24"/>
          <w:lang w:bidi="ru-RU"/>
        </w:rPr>
        <w:t xml:space="preserve"> 3 к настоящему Административному регламенту</w:t>
      </w:r>
      <w:r>
        <w:rPr>
          <w:rFonts w:ascii="Times New Roman" w:hAnsi="Times New Roman" w:cs="Times New Roman"/>
          <w:sz w:val="24"/>
          <w:szCs w:val="24"/>
          <w:lang w:bidi="ru-RU"/>
        </w:rPr>
        <w:t>;</w:t>
      </w:r>
    </w:p>
    <w:p w:rsidR="00C26FF0" w:rsidRPr="00304FF3" w:rsidRDefault="00F7108B" w:rsidP="00304FF3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108B">
        <w:rPr>
          <w:rFonts w:ascii="Times New Roman" w:hAnsi="Times New Roman" w:cs="Times New Roman"/>
          <w:sz w:val="24"/>
          <w:szCs w:val="24"/>
        </w:rPr>
        <w:t xml:space="preserve">решение об отказе в предоставлении услуги по форме, приведенной в приложении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7108B">
        <w:rPr>
          <w:rFonts w:ascii="Times New Roman" w:hAnsi="Times New Roman" w:cs="Times New Roman"/>
          <w:sz w:val="24"/>
          <w:szCs w:val="24"/>
        </w:rPr>
        <w:t xml:space="preserve"> 4 к настоящему Административному регламенту</w:t>
      </w:r>
      <w:r w:rsidR="00C26FF0" w:rsidRPr="00304FF3">
        <w:rPr>
          <w:rFonts w:ascii="Times New Roman" w:hAnsi="Times New Roman" w:cs="Times New Roman"/>
          <w:sz w:val="24"/>
          <w:szCs w:val="24"/>
        </w:rPr>
        <w:t>.</w:t>
      </w:r>
    </w:p>
    <w:p w:rsidR="00C26FF0" w:rsidRPr="00304FF3" w:rsidRDefault="00C26FF0" w:rsidP="00304FF3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</w:t>
      </w:r>
      <w:r w:rsidRPr="00304FF3">
        <w:rPr>
          <w:rFonts w:ascii="Times New Roman" w:hAnsi="Times New Roman" w:cs="Times New Roman"/>
          <w:sz w:val="24"/>
          <w:szCs w:val="24"/>
        </w:rPr>
        <w:lastRenderedPageBreak/>
        <w:t>случае, если возможность приостановления предусмотрена законодательством Российской Федерации и законодательством Республики Карелия, срок выдачи (направления) документов, являющихся результатом предоставления муниципальной услуги</w:t>
      </w:r>
      <w:r w:rsidR="00B3739F">
        <w:rPr>
          <w:rFonts w:ascii="Times New Roman" w:hAnsi="Times New Roman" w:cs="Times New Roman"/>
          <w:sz w:val="24"/>
          <w:szCs w:val="24"/>
        </w:rPr>
        <w:t>:</w:t>
      </w:r>
    </w:p>
    <w:p w:rsidR="00D336EC" w:rsidRPr="00304FF3" w:rsidRDefault="00125D0D" w:rsidP="00D336EC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Администрация предоставляет муниципальную услугу, в том числе с учетом необходимости обращения в организации, участвующие в предоставлении муниципальной услуги,</w:t>
      </w:r>
      <w:r w:rsidR="00DC7339">
        <w:rPr>
          <w:rFonts w:ascii="Times New Roman" w:hAnsi="Times New Roman" w:cs="Times New Roman"/>
          <w:sz w:val="24"/>
          <w:szCs w:val="24"/>
        </w:rPr>
        <w:t xml:space="preserve"> </w:t>
      </w:r>
      <w:r w:rsidR="00DC7339" w:rsidRPr="00DC7339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F7108B">
        <w:rPr>
          <w:rFonts w:ascii="Times New Roman" w:hAnsi="Times New Roman" w:cs="Times New Roman"/>
          <w:sz w:val="24"/>
          <w:szCs w:val="24"/>
        </w:rPr>
        <w:t xml:space="preserve">20 </w:t>
      </w:r>
      <w:r w:rsidR="003E4EFC">
        <w:rPr>
          <w:rFonts w:ascii="Times New Roman" w:hAnsi="Times New Roman" w:cs="Times New Roman"/>
          <w:sz w:val="24"/>
          <w:szCs w:val="24"/>
        </w:rPr>
        <w:t>рабочих</w:t>
      </w:r>
      <w:r w:rsidR="00DC7339" w:rsidRPr="00DC7339">
        <w:rPr>
          <w:rFonts w:ascii="Times New Roman" w:hAnsi="Times New Roman" w:cs="Times New Roman"/>
          <w:sz w:val="24"/>
          <w:szCs w:val="24"/>
        </w:rPr>
        <w:t xml:space="preserve"> дней со дня поступления заявления о предоставлении </w:t>
      </w:r>
      <w:r w:rsidR="00DC7339">
        <w:rPr>
          <w:rFonts w:ascii="Times New Roman" w:hAnsi="Times New Roman" w:cs="Times New Roman"/>
          <w:sz w:val="24"/>
          <w:szCs w:val="24"/>
        </w:rPr>
        <w:t>муниципальной</w:t>
      </w:r>
      <w:r w:rsidR="00DC7339" w:rsidRPr="00DC7339">
        <w:rPr>
          <w:rFonts w:ascii="Times New Roman" w:hAnsi="Times New Roman" w:cs="Times New Roman"/>
          <w:sz w:val="24"/>
          <w:szCs w:val="24"/>
        </w:rPr>
        <w:t xml:space="preserve"> услуги</w:t>
      </w:r>
      <w:r w:rsidR="00DC7339">
        <w:rPr>
          <w:rFonts w:ascii="Times New Roman" w:hAnsi="Times New Roman" w:cs="Times New Roman"/>
          <w:sz w:val="24"/>
          <w:szCs w:val="24"/>
        </w:rPr>
        <w:t>.</w:t>
      </w:r>
    </w:p>
    <w:p w:rsidR="00125D0D" w:rsidRPr="00304FF3" w:rsidRDefault="00125D0D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При подаче заявления о предоставлении </w:t>
      </w:r>
      <w:r w:rsidR="0049634C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 через МФЦ срок оказания услуги исчисляется со дня регистрации соответствующего заявления в МФЦ.</w:t>
      </w:r>
    </w:p>
    <w:p w:rsidR="00125D0D" w:rsidRPr="00304FF3" w:rsidRDefault="00125D0D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Заявление и прилагаемые документы направляются в </w:t>
      </w:r>
      <w:r w:rsidR="0049634C" w:rsidRPr="00304FF3">
        <w:rPr>
          <w:rFonts w:ascii="Times New Roman" w:hAnsi="Times New Roman" w:cs="Times New Roman"/>
          <w:sz w:val="24"/>
          <w:szCs w:val="24"/>
        </w:rPr>
        <w:t>Администрацию</w:t>
      </w:r>
      <w:r w:rsidRPr="00304FF3">
        <w:rPr>
          <w:rFonts w:ascii="Times New Roman" w:hAnsi="Times New Roman" w:cs="Times New Roman"/>
          <w:sz w:val="24"/>
          <w:szCs w:val="24"/>
        </w:rPr>
        <w:t xml:space="preserve"> в порядке, предусмотренном соответствующим соглашением о взаимодействии между </w:t>
      </w:r>
      <w:r w:rsidR="0049634C" w:rsidRPr="00304FF3">
        <w:rPr>
          <w:rFonts w:ascii="Times New Roman" w:hAnsi="Times New Roman" w:cs="Times New Roman"/>
          <w:sz w:val="24"/>
          <w:szCs w:val="24"/>
        </w:rPr>
        <w:t>Администрацией</w:t>
      </w:r>
      <w:r w:rsidRPr="00304FF3">
        <w:rPr>
          <w:rFonts w:ascii="Times New Roman" w:hAnsi="Times New Roman" w:cs="Times New Roman"/>
          <w:sz w:val="24"/>
          <w:szCs w:val="24"/>
        </w:rPr>
        <w:t xml:space="preserve"> и МФЦ.</w:t>
      </w:r>
    </w:p>
    <w:p w:rsidR="00125D0D" w:rsidRPr="00304FF3" w:rsidRDefault="00125D0D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Приостановление срока предоставления </w:t>
      </w:r>
      <w:r w:rsidR="0049634C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 не предусмотрено. </w:t>
      </w:r>
    </w:p>
    <w:p w:rsidR="00C26FF0" w:rsidRPr="00304FF3" w:rsidRDefault="00125D0D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Срок выдачи (направления) документов, являющихся результатом предоставления </w:t>
      </w:r>
      <w:r w:rsidR="0049634C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услуги, составляет 3</w:t>
      </w:r>
      <w:r w:rsidR="000C5944">
        <w:rPr>
          <w:rFonts w:ascii="Times New Roman" w:hAnsi="Times New Roman" w:cs="Times New Roman"/>
          <w:sz w:val="24"/>
          <w:szCs w:val="24"/>
        </w:rPr>
        <w:t xml:space="preserve"> рабочих</w:t>
      </w:r>
      <w:r w:rsidRPr="00304FF3">
        <w:rPr>
          <w:rFonts w:ascii="Times New Roman" w:hAnsi="Times New Roman" w:cs="Times New Roman"/>
          <w:sz w:val="24"/>
          <w:szCs w:val="24"/>
        </w:rPr>
        <w:t xml:space="preserve"> дня.</w:t>
      </w:r>
    </w:p>
    <w:p w:rsidR="0049634C" w:rsidRPr="00304FF3" w:rsidRDefault="0049634C" w:rsidP="00304FF3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Нормативные правовые акты, регулирующие предоставление муниципальной услуги</w:t>
      </w:r>
    </w:p>
    <w:p w:rsidR="00BF71A3" w:rsidRPr="00304FF3" w:rsidRDefault="00BF71A3" w:rsidP="00B1513C">
      <w:pPr>
        <w:pStyle w:val="a3"/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Конституция Российской Федерации;</w:t>
      </w:r>
    </w:p>
    <w:p w:rsidR="00BF71A3" w:rsidRPr="00304FF3" w:rsidRDefault="00BF71A3" w:rsidP="00B1513C">
      <w:pPr>
        <w:pStyle w:val="a3"/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Гражданский кодекс Российской Федерации; </w:t>
      </w:r>
    </w:p>
    <w:p w:rsidR="00BF71A3" w:rsidRDefault="00BF71A3" w:rsidP="00B1513C">
      <w:pPr>
        <w:pStyle w:val="a3"/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Земельный кодекс Российской Федерации;</w:t>
      </w:r>
    </w:p>
    <w:p w:rsidR="00F7108B" w:rsidRDefault="00F7108B" w:rsidP="00B1513C">
      <w:pPr>
        <w:pStyle w:val="a3"/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Градостроительный кодекс Российской Федерации;</w:t>
      </w:r>
    </w:p>
    <w:p w:rsidR="00BF71A3" w:rsidRPr="001B06C2" w:rsidRDefault="00BF71A3" w:rsidP="00B1513C">
      <w:pPr>
        <w:pStyle w:val="a3"/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Федеральный закон от </w:t>
      </w:r>
      <w:r w:rsidR="000B5AB2" w:rsidRPr="000B5AB2">
        <w:rPr>
          <w:rFonts w:ascii="Times New Roman" w:hAnsi="Times New Roman" w:cs="Times New Roman"/>
          <w:bCs/>
          <w:sz w:val="24"/>
          <w:szCs w:val="24"/>
        </w:rPr>
        <w:t>20</w:t>
      </w:r>
      <w:r w:rsidR="000B5AB2">
        <w:rPr>
          <w:rFonts w:ascii="Times New Roman" w:hAnsi="Times New Roman" w:cs="Times New Roman"/>
          <w:bCs/>
          <w:sz w:val="24"/>
          <w:szCs w:val="24"/>
        </w:rPr>
        <w:t xml:space="preserve"> марта </w:t>
      </w:r>
      <w:r w:rsidR="000B5AB2" w:rsidRPr="000B5AB2">
        <w:rPr>
          <w:rFonts w:ascii="Times New Roman" w:hAnsi="Times New Roman" w:cs="Times New Roman"/>
          <w:bCs/>
          <w:sz w:val="24"/>
          <w:szCs w:val="24"/>
        </w:rPr>
        <w:t xml:space="preserve">2025 № 33-ФЗ «Об общих принципах организации </w:t>
      </w:r>
      <w:r w:rsidR="000B5AB2" w:rsidRPr="001B06C2">
        <w:rPr>
          <w:rFonts w:ascii="Times New Roman" w:hAnsi="Times New Roman" w:cs="Times New Roman"/>
          <w:bCs/>
          <w:sz w:val="24"/>
          <w:szCs w:val="24"/>
        </w:rPr>
        <w:t>местного самоуправления в единой системе публичной власти»</w:t>
      </w:r>
      <w:r w:rsidRPr="001B06C2">
        <w:rPr>
          <w:rFonts w:ascii="Times New Roman" w:hAnsi="Times New Roman" w:cs="Times New Roman"/>
          <w:sz w:val="24"/>
          <w:szCs w:val="24"/>
        </w:rPr>
        <w:t>;</w:t>
      </w:r>
    </w:p>
    <w:p w:rsidR="004D5805" w:rsidRPr="001B06C2" w:rsidRDefault="00BF71A3" w:rsidP="00B1513C">
      <w:pPr>
        <w:pStyle w:val="a3"/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06C2">
        <w:rPr>
          <w:rFonts w:ascii="Times New Roman" w:hAnsi="Times New Roman" w:cs="Times New Roman"/>
          <w:sz w:val="24"/>
          <w:szCs w:val="24"/>
        </w:rPr>
        <w:t>Федеральный закон от 27 июля 2010 г. № 210-ФЗ «Об организации предоставления государственных и муниципальных услуг»</w:t>
      </w:r>
      <w:r w:rsidR="004D5805" w:rsidRPr="001B06C2">
        <w:rPr>
          <w:rFonts w:ascii="Times New Roman" w:hAnsi="Times New Roman" w:cs="Times New Roman"/>
          <w:sz w:val="24"/>
          <w:szCs w:val="24"/>
        </w:rPr>
        <w:t>;</w:t>
      </w:r>
    </w:p>
    <w:p w:rsidR="00BF71A3" w:rsidRPr="004D5805" w:rsidRDefault="004D5805" w:rsidP="00B1513C">
      <w:pPr>
        <w:pStyle w:val="a3"/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06C2">
        <w:rPr>
          <w:rFonts w:ascii="Times New Roman" w:hAnsi="Times New Roman" w:cs="Times New Roman"/>
          <w:sz w:val="24"/>
          <w:szCs w:val="24"/>
        </w:rPr>
        <w:t>Федеральный закон от 25</w:t>
      </w:r>
      <w:r w:rsidRPr="004D5805">
        <w:rPr>
          <w:rFonts w:ascii="Times New Roman" w:hAnsi="Times New Roman" w:cs="Times New Roman"/>
          <w:sz w:val="24"/>
          <w:szCs w:val="24"/>
        </w:rPr>
        <w:t xml:space="preserve"> октября 2001 г. № 137-ФЗ «</w:t>
      </w:r>
      <w:r w:rsidRPr="004D5805">
        <w:rPr>
          <w:rFonts w:ascii="Times New Roman" w:hAnsi="Times New Roman" w:cs="Times New Roman"/>
          <w:bCs/>
          <w:sz w:val="24"/>
          <w:szCs w:val="24"/>
        </w:rPr>
        <w:t>О введении в действие Земельного кодекса Российской Федерации</w:t>
      </w:r>
      <w:r w:rsidRPr="004D5805">
        <w:rPr>
          <w:rFonts w:ascii="Times New Roman" w:hAnsi="Times New Roman" w:cs="Times New Roman"/>
          <w:sz w:val="24"/>
          <w:szCs w:val="24"/>
        </w:rPr>
        <w:t>»</w:t>
      </w:r>
      <w:r w:rsidR="00BF71A3" w:rsidRPr="004D5805">
        <w:rPr>
          <w:rFonts w:ascii="Times New Roman" w:hAnsi="Times New Roman" w:cs="Times New Roman"/>
          <w:sz w:val="24"/>
          <w:szCs w:val="24"/>
        </w:rPr>
        <w:t>;</w:t>
      </w:r>
    </w:p>
    <w:p w:rsidR="0049634C" w:rsidRDefault="00BF71A3" w:rsidP="00B1513C">
      <w:pPr>
        <w:pStyle w:val="a3"/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5805">
        <w:rPr>
          <w:rFonts w:ascii="Times New Roman" w:hAnsi="Times New Roman" w:cs="Times New Roman"/>
          <w:sz w:val="24"/>
          <w:szCs w:val="24"/>
        </w:rPr>
        <w:t>Устав Суоярвского муниципального округа.</w:t>
      </w:r>
    </w:p>
    <w:p w:rsidR="00F24C95" w:rsidRPr="004D5805" w:rsidRDefault="00F24C95" w:rsidP="00B1513C">
      <w:pPr>
        <w:pStyle w:val="a3"/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C95">
        <w:rPr>
          <w:rFonts w:ascii="Times New Roman" w:hAnsi="Times New Roman" w:cs="Times New Roman"/>
          <w:sz w:val="24"/>
          <w:szCs w:val="24"/>
        </w:rPr>
        <w:t>иными нормативными правовыми актами Российской Федерации и Республики Карелия, регламентирующими правоотношения в установленной сфере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F71A3" w:rsidRPr="00304FF3" w:rsidRDefault="00BF71A3" w:rsidP="00304FF3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Исчерпывающий перечень документов, необходимых в соответствии с законодательством Российской Федерации и законодательством Республики Карелия для предоставления муниципальной услуги и услуг, являющихся необходимыми и обязательными для предоставления муниципальной услуги и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751624" w:rsidRPr="00304FF3" w:rsidRDefault="003464D8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Исчерпывающий п</w:t>
      </w:r>
      <w:r w:rsidR="00751624" w:rsidRPr="00304FF3">
        <w:rPr>
          <w:rFonts w:ascii="Times New Roman" w:hAnsi="Times New Roman" w:cs="Times New Roman"/>
          <w:sz w:val="24"/>
          <w:szCs w:val="24"/>
        </w:rPr>
        <w:t>еречень документов, необходимых для предоставления муниципальной услуги, подлежащих представлению заявителем:</w:t>
      </w:r>
    </w:p>
    <w:p w:rsidR="00631472" w:rsidRDefault="00631472" w:rsidP="00B1513C">
      <w:pPr>
        <w:pStyle w:val="a3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о предоставлении муниципальной услуги (Приложение № </w:t>
      </w:r>
      <w:r w:rsidR="00AC664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регламенту);</w:t>
      </w:r>
    </w:p>
    <w:p w:rsidR="00751624" w:rsidRPr="00304FF3" w:rsidRDefault="00751624" w:rsidP="00B1513C">
      <w:pPr>
        <w:pStyle w:val="a3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копия документа, удостоверяющего личность заявителя (копия паспорта);</w:t>
      </w:r>
    </w:p>
    <w:p w:rsidR="00631472" w:rsidRDefault="00751624" w:rsidP="00B1513C">
      <w:pPr>
        <w:pStyle w:val="a3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документ, подтверждающий полномочия представителя заявителя, в случае если с заявлением обращается представитель заявителя</w:t>
      </w:r>
      <w:r w:rsidR="00AC664A">
        <w:rPr>
          <w:rFonts w:ascii="Times New Roman" w:hAnsi="Times New Roman" w:cs="Times New Roman"/>
          <w:sz w:val="24"/>
          <w:szCs w:val="24"/>
        </w:rPr>
        <w:t>;</w:t>
      </w:r>
    </w:p>
    <w:p w:rsidR="00AC664A" w:rsidRPr="00AC664A" w:rsidRDefault="00AC664A" w:rsidP="00B1513C">
      <w:pPr>
        <w:pStyle w:val="a3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64A">
        <w:rPr>
          <w:rFonts w:ascii="Times New Roman" w:hAnsi="Times New Roman" w:cs="Times New Roman"/>
          <w:sz w:val="24"/>
          <w:szCs w:val="24"/>
        </w:rPr>
        <w:t>схема границ сервитута на кадастровом плане территории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AC664A">
        <w:rPr>
          <w:rFonts w:ascii="Times New Roman" w:hAnsi="Times New Roman" w:cs="Times New Roman"/>
          <w:sz w:val="24"/>
          <w:szCs w:val="24"/>
        </w:rPr>
        <w:t>если заявление о заключении соглашения об установлении сервитута предусматривает установление сервитута в отношении всего земельного участка, приложение схемы границ сервитута на кадастровом плане территории к указанному заявлению не требуется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FA78D5" w:rsidRDefault="00FA78D5" w:rsidP="00FA78D5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78D5">
        <w:rPr>
          <w:rFonts w:ascii="Times New Roman" w:hAnsi="Times New Roman" w:cs="Times New Roman"/>
          <w:sz w:val="24"/>
          <w:szCs w:val="24"/>
        </w:rPr>
        <w:t xml:space="preserve">Исчерпывающий перечень документов (сведений), необходимых для предоставления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FA78D5">
        <w:rPr>
          <w:rFonts w:ascii="Times New Roman" w:hAnsi="Times New Roman" w:cs="Times New Roman"/>
          <w:sz w:val="24"/>
          <w:szCs w:val="24"/>
        </w:rPr>
        <w:t xml:space="preserve"> услуги, которые заявитель вправе представить по </w:t>
      </w:r>
      <w:r w:rsidRPr="00FA78D5">
        <w:rPr>
          <w:rFonts w:ascii="Times New Roman" w:hAnsi="Times New Roman" w:cs="Times New Roman"/>
          <w:sz w:val="24"/>
          <w:szCs w:val="24"/>
        </w:rPr>
        <w:lastRenderedPageBreak/>
        <w:t>собственной инициативе, так как они подлежат представлению в рамках межведомственного информационного взаимодействия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A78D5" w:rsidRPr="00FA78D5" w:rsidRDefault="00FA436A" w:rsidP="00B1513C">
      <w:pPr>
        <w:pStyle w:val="a3"/>
        <w:numPr>
          <w:ilvl w:val="2"/>
          <w:numId w:val="5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436A">
        <w:rPr>
          <w:rFonts w:ascii="Times New Roman" w:hAnsi="Times New Roman" w:cs="Times New Roman"/>
          <w:sz w:val="24"/>
          <w:szCs w:val="24"/>
        </w:rPr>
        <w:t>выписка из Единого государственного реестра недвижимости в отношении земельных участков</w:t>
      </w:r>
      <w:r w:rsidR="00FA78D5" w:rsidRPr="00FA78D5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A78D5" w:rsidRDefault="00FA436A" w:rsidP="00B1513C">
      <w:pPr>
        <w:pStyle w:val="a3"/>
        <w:numPr>
          <w:ilvl w:val="2"/>
          <w:numId w:val="5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436A">
        <w:rPr>
          <w:rFonts w:ascii="Times New Roman" w:hAnsi="Times New Roman" w:cs="Times New Roman"/>
          <w:sz w:val="24"/>
          <w:szCs w:val="24"/>
        </w:rPr>
        <w:t>выписка из Единого государственного реестра юридических лиц, в случае подачи заявления юридическим</w:t>
      </w:r>
      <w:r>
        <w:rPr>
          <w:rFonts w:ascii="Times New Roman" w:hAnsi="Times New Roman" w:cs="Times New Roman"/>
          <w:sz w:val="24"/>
          <w:szCs w:val="24"/>
        </w:rPr>
        <w:t xml:space="preserve"> лицом</w:t>
      </w:r>
      <w:r w:rsidR="00FA78D5" w:rsidRPr="00FA78D5">
        <w:rPr>
          <w:rFonts w:ascii="Times New Roman" w:hAnsi="Times New Roman" w:cs="Times New Roman"/>
          <w:sz w:val="24"/>
          <w:szCs w:val="24"/>
        </w:rPr>
        <w:t>;</w:t>
      </w:r>
    </w:p>
    <w:p w:rsidR="00FA436A" w:rsidRPr="00FA78D5" w:rsidRDefault="00FA436A" w:rsidP="00B1513C">
      <w:pPr>
        <w:pStyle w:val="a3"/>
        <w:numPr>
          <w:ilvl w:val="2"/>
          <w:numId w:val="5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436A">
        <w:rPr>
          <w:rFonts w:ascii="Times New Roman" w:hAnsi="Times New Roman" w:cs="Times New Roman"/>
          <w:sz w:val="24"/>
          <w:szCs w:val="24"/>
        </w:rPr>
        <w:t>выписка из Единого государственного реестра индивидуальных предпринимателей, в случае подачи заявления индивидуальным предпринимателем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63CD1" w:rsidRDefault="00963CD1" w:rsidP="00FA78D5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3CD1">
        <w:rPr>
          <w:rFonts w:ascii="Times New Roman" w:hAnsi="Times New Roman" w:cs="Times New Roman"/>
          <w:sz w:val="24"/>
          <w:szCs w:val="24"/>
          <w:lang w:bidi="ru-RU"/>
        </w:rPr>
        <w:t>Непредставление заявителем документов, указанных в п.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7C23BA">
        <w:rPr>
          <w:rFonts w:ascii="Times New Roman" w:hAnsi="Times New Roman" w:cs="Times New Roman"/>
          <w:sz w:val="24"/>
          <w:szCs w:val="24"/>
          <w:lang w:bidi="ru-RU"/>
        </w:rPr>
        <w:t>2.6.</w:t>
      </w:r>
      <w:r w:rsidR="004253C1">
        <w:rPr>
          <w:rFonts w:ascii="Times New Roman" w:hAnsi="Times New Roman" w:cs="Times New Roman"/>
          <w:sz w:val="24"/>
          <w:szCs w:val="24"/>
          <w:lang w:bidi="ru-RU"/>
        </w:rPr>
        <w:t>2</w:t>
      </w:r>
      <w:r w:rsidR="007C23BA">
        <w:rPr>
          <w:rFonts w:ascii="Times New Roman" w:hAnsi="Times New Roman" w:cs="Times New Roman"/>
          <w:sz w:val="24"/>
          <w:szCs w:val="24"/>
          <w:lang w:bidi="ru-RU"/>
        </w:rPr>
        <w:t>.</w:t>
      </w:r>
      <w:r w:rsidRPr="00963CD1">
        <w:rPr>
          <w:rFonts w:ascii="Times New Roman" w:hAnsi="Times New Roman" w:cs="Times New Roman"/>
          <w:sz w:val="24"/>
          <w:szCs w:val="24"/>
          <w:lang w:bidi="ru-RU"/>
        </w:rPr>
        <w:t xml:space="preserve"> Регламента, не является основанием для отказа заявителю в предоставлении </w:t>
      </w:r>
      <w:r>
        <w:rPr>
          <w:rFonts w:ascii="Times New Roman" w:hAnsi="Times New Roman" w:cs="Times New Roman"/>
          <w:sz w:val="24"/>
          <w:szCs w:val="24"/>
          <w:lang w:bidi="ru-RU"/>
        </w:rPr>
        <w:t>муниципальной</w:t>
      </w:r>
      <w:r w:rsidRPr="00963CD1">
        <w:rPr>
          <w:rFonts w:ascii="Times New Roman" w:hAnsi="Times New Roman" w:cs="Times New Roman"/>
          <w:sz w:val="24"/>
          <w:szCs w:val="24"/>
          <w:lang w:bidi="ru-RU"/>
        </w:rPr>
        <w:t xml:space="preserve"> услуги</w:t>
      </w:r>
      <w:r>
        <w:rPr>
          <w:rFonts w:ascii="Times New Roman" w:hAnsi="Times New Roman" w:cs="Times New Roman"/>
          <w:sz w:val="24"/>
          <w:szCs w:val="24"/>
          <w:lang w:bidi="ru-RU"/>
        </w:rPr>
        <w:t>.</w:t>
      </w:r>
    </w:p>
    <w:p w:rsidR="00751624" w:rsidRPr="00304FF3" w:rsidRDefault="00751624" w:rsidP="00FA78D5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В заявлении указывается:</w:t>
      </w:r>
    </w:p>
    <w:p w:rsidR="00751624" w:rsidRPr="00304FF3" w:rsidRDefault="00751624" w:rsidP="00B1513C">
      <w:pPr>
        <w:pStyle w:val="a3"/>
        <w:numPr>
          <w:ilvl w:val="1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фамилия, имя и (при наличии) отчество, место жительства заявителя, реквизиты документа, удостоверяющего личность заявителя (</w:t>
      </w:r>
      <w:r w:rsidR="003464D8" w:rsidRPr="003464D8">
        <w:rPr>
          <w:rFonts w:ascii="Times New Roman" w:hAnsi="Times New Roman" w:cs="Times New Roman"/>
          <w:sz w:val="24"/>
          <w:szCs w:val="24"/>
          <w:lang w:bidi="ru-RU"/>
        </w:rPr>
        <w:t>для заявителей - физических лиц, в том числе индивидуальных предпринимателей</w:t>
      </w:r>
      <w:r w:rsidRPr="00304FF3">
        <w:rPr>
          <w:rFonts w:ascii="Times New Roman" w:hAnsi="Times New Roman" w:cs="Times New Roman"/>
          <w:sz w:val="24"/>
          <w:szCs w:val="24"/>
        </w:rPr>
        <w:t>);</w:t>
      </w:r>
    </w:p>
    <w:p w:rsidR="00751624" w:rsidRPr="00304FF3" w:rsidRDefault="003464D8" w:rsidP="00B1513C">
      <w:pPr>
        <w:pStyle w:val="a3"/>
        <w:numPr>
          <w:ilvl w:val="1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64D8">
        <w:rPr>
          <w:rFonts w:ascii="Times New Roman" w:hAnsi="Times New Roman" w:cs="Times New Roman"/>
          <w:sz w:val="24"/>
          <w:szCs w:val="24"/>
          <w:lang w:bidi="ru-RU"/>
        </w:rPr>
        <w:t>наименование и место нахождения, 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случаев, если заявителем является иностранное юридическое лицо (для заявителей - юридических лиц</w:t>
      </w:r>
      <w:r>
        <w:rPr>
          <w:rFonts w:ascii="Times New Roman" w:hAnsi="Times New Roman" w:cs="Times New Roman"/>
          <w:sz w:val="24"/>
          <w:szCs w:val="24"/>
          <w:lang w:bidi="ru-RU"/>
        </w:rPr>
        <w:t>)</w:t>
      </w:r>
      <w:r w:rsidR="00751624" w:rsidRPr="00304FF3">
        <w:rPr>
          <w:rFonts w:ascii="Times New Roman" w:hAnsi="Times New Roman" w:cs="Times New Roman"/>
          <w:sz w:val="24"/>
          <w:szCs w:val="24"/>
        </w:rPr>
        <w:t>;</w:t>
      </w:r>
    </w:p>
    <w:p w:rsidR="00751624" w:rsidRPr="00304FF3" w:rsidRDefault="00751624" w:rsidP="00B1513C">
      <w:pPr>
        <w:pStyle w:val="a3"/>
        <w:numPr>
          <w:ilvl w:val="1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почтовый адрес и (или) адрес электронной почты для связи с заявителем.</w:t>
      </w:r>
    </w:p>
    <w:p w:rsidR="00751624" w:rsidRPr="00304FF3" w:rsidRDefault="00751624" w:rsidP="002D0E3C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Для получения документов, необходимых для предоставления </w:t>
      </w:r>
      <w:r w:rsidR="00F67410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услуги, указанных в пункте </w:t>
      </w:r>
      <w:r w:rsidR="00F67410" w:rsidRPr="00304FF3">
        <w:rPr>
          <w:rFonts w:ascii="Times New Roman" w:hAnsi="Times New Roman" w:cs="Times New Roman"/>
          <w:sz w:val="24"/>
          <w:szCs w:val="24"/>
        </w:rPr>
        <w:t xml:space="preserve">2.6.1. </w:t>
      </w:r>
      <w:r w:rsidRPr="00304FF3">
        <w:rPr>
          <w:rFonts w:ascii="Times New Roman" w:hAnsi="Times New Roman" w:cs="Times New Roman"/>
          <w:sz w:val="24"/>
          <w:szCs w:val="24"/>
        </w:rPr>
        <w:t>Регламента, Заявители самостоятельно обращаются в соответствующие уполномоченные органы, учреждения и организации.</w:t>
      </w:r>
    </w:p>
    <w:p w:rsidR="00751624" w:rsidRDefault="002D0E3C" w:rsidP="002D0E3C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0E3C">
        <w:rPr>
          <w:rFonts w:ascii="Times New Roman" w:hAnsi="Times New Roman" w:cs="Times New Roman"/>
          <w:sz w:val="24"/>
          <w:szCs w:val="24"/>
          <w:lang w:bidi="ru-RU"/>
        </w:rPr>
        <w:t xml:space="preserve">Заявление и документы, необходимые для предоставления </w:t>
      </w:r>
      <w:r>
        <w:rPr>
          <w:rFonts w:ascii="Times New Roman" w:hAnsi="Times New Roman" w:cs="Times New Roman"/>
          <w:sz w:val="24"/>
          <w:szCs w:val="24"/>
          <w:lang w:bidi="ru-RU"/>
        </w:rPr>
        <w:t>муниципальной</w:t>
      </w:r>
      <w:r w:rsidRPr="002D0E3C">
        <w:rPr>
          <w:rFonts w:ascii="Times New Roman" w:hAnsi="Times New Roman" w:cs="Times New Roman"/>
          <w:sz w:val="24"/>
          <w:szCs w:val="24"/>
          <w:lang w:bidi="ru-RU"/>
        </w:rPr>
        <w:t xml:space="preserve"> услуги, указанные в пункте </w:t>
      </w:r>
      <w:r>
        <w:rPr>
          <w:rFonts w:ascii="Times New Roman" w:hAnsi="Times New Roman" w:cs="Times New Roman"/>
          <w:sz w:val="24"/>
          <w:szCs w:val="24"/>
          <w:lang w:bidi="ru-RU"/>
        </w:rPr>
        <w:t>2.6.1.</w:t>
      </w:r>
      <w:r w:rsidRPr="002D0E3C">
        <w:rPr>
          <w:rFonts w:ascii="Times New Roman" w:hAnsi="Times New Roman" w:cs="Times New Roman"/>
          <w:sz w:val="24"/>
          <w:szCs w:val="24"/>
          <w:lang w:bidi="ru-RU"/>
        </w:rPr>
        <w:t xml:space="preserve"> Регламента, представляются в </w:t>
      </w:r>
      <w:r>
        <w:rPr>
          <w:rFonts w:ascii="Times New Roman" w:hAnsi="Times New Roman" w:cs="Times New Roman"/>
          <w:sz w:val="24"/>
          <w:szCs w:val="24"/>
          <w:lang w:bidi="ru-RU"/>
        </w:rPr>
        <w:t>Администрацию</w:t>
      </w:r>
      <w:r w:rsidRPr="002D0E3C">
        <w:rPr>
          <w:rFonts w:ascii="Times New Roman" w:hAnsi="Times New Roman" w:cs="Times New Roman"/>
          <w:sz w:val="24"/>
          <w:szCs w:val="24"/>
          <w:lang w:bidi="ru-RU"/>
        </w:rPr>
        <w:t xml:space="preserve"> или Учреждение посредством почтовой связи на бумажном носителе, и (или) через МФЦ, и (или) с использованием информационно-телекоммуникационных технологий, включая использование Единого портала, и других средств информационно-телекоммуникационных технологий в случаях и порядке, установленных законодательством Российской Федерации, в форме электронных документов</w:t>
      </w:r>
      <w:r w:rsidRPr="002D0E3C">
        <w:rPr>
          <w:rFonts w:ascii="Times New Roman" w:hAnsi="Times New Roman" w:cs="Times New Roman"/>
          <w:sz w:val="24"/>
          <w:szCs w:val="24"/>
        </w:rPr>
        <w:t xml:space="preserve"> </w:t>
      </w:r>
      <w:r w:rsidR="00751624" w:rsidRPr="00304FF3">
        <w:rPr>
          <w:rFonts w:ascii="Times New Roman" w:hAnsi="Times New Roman" w:cs="Times New Roman"/>
          <w:sz w:val="24"/>
          <w:szCs w:val="24"/>
        </w:rPr>
        <w:t>(при наличии технической возможности).</w:t>
      </w:r>
    </w:p>
    <w:p w:rsidR="002D0E3C" w:rsidRPr="00304FF3" w:rsidRDefault="002D0E3C" w:rsidP="002D0E3C">
      <w:pPr>
        <w:pStyle w:val="a3"/>
        <w:numPr>
          <w:ilvl w:val="3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0E3C">
        <w:rPr>
          <w:rFonts w:ascii="Times New Roman" w:hAnsi="Times New Roman" w:cs="Times New Roman"/>
          <w:sz w:val="24"/>
          <w:szCs w:val="24"/>
        </w:rPr>
        <w:t xml:space="preserve">Направление заявления почтовым отправлением осуществляется заказным письмом с описью вложения и уведомлением о вручении, при этом документы и заявление должны быть нотариально удостоверены. В этом случае факт представления документов в </w:t>
      </w:r>
      <w:r w:rsidR="00323E60">
        <w:rPr>
          <w:rFonts w:ascii="Times New Roman" w:hAnsi="Times New Roman" w:cs="Times New Roman"/>
          <w:sz w:val="24"/>
          <w:szCs w:val="24"/>
        </w:rPr>
        <w:t>Администрацию</w:t>
      </w:r>
      <w:r w:rsidRPr="002D0E3C">
        <w:rPr>
          <w:rFonts w:ascii="Times New Roman" w:hAnsi="Times New Roman" w:cs="Times New Roman"/>
          <w:sz w:val="24"/>
          <w:szCs w:val="24"/>
        </w:rPr>
        <w:t xml:space="preserve"> или Учреждение удостоверяет уведомление о вручении почтового отправления с описью направленных документов</w:t>
      </w:r>
    </w:p>
    <w:p w:rsidR="00751624" w:rsidRPr="00304FF3" w:rsidRDefault="00751624" w:rsidP="002D0E3C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В случае если при обращении в электронной форме за получением </w:t>
      </w:r>
      <w:r w:rsidR="000B7B81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 идентификация и аутентификация заявителя - физического лица осуществляются с использованием единой системы идентификации и аутентификации, Заявитель вправе использовать простую электронную подпись при обращении в электронной форме за предоставлением </w:t>
      </w:r>
      <w:r w:rsidR="00F67410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 при условии, что при выдаче ключа простой электронной подписи личность физического лица установлена при личном приеме.</w:t>
      </w:r>
    </w:p>
    <w:p w:rsidR="00751624" w:rsidRPr="00304FF3" w:rsidRDefault="00751624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Заявление, поданное в электронной форме, и электронные образы документов должны быть подписаны соответствующей электронной подписью.</w:t>
      </w:r>
    </w:p>
    <w:p w:rsidR="00751624" w:rsidRPr="00304FF3" w:rsidRDefault="00751624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Общий размер заявления и документов, предоставляемых при обращении в электронной форме за получением </w:t>
      </w:r>
      <w:r w:rsidR="000B7B81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услуги, не может превышать 10 (десять) мегабайт.</w:t>
      </w:r>
    </w:p>
    <w:p w:rsidR="00935CA8" w:rsidRPr="00304FF3" w:rsidRDefault="003956D2" w:rsidP="00304FF3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Указание на запрет требовать от заявителя представления документов и информации или осуществления действий</w:t>
      </w:r>
    </w:p>
    <w:p w:rsidR="003956D2" w:rsidRPr="00304FF3" w:rsidRDefault="003956D2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04FF3">
        <w:rPr>
          <w:rFonts w:ascii="Times New Roman" w:hAnsi="Times New Roman" w:cs="Times New Roman"/>
          <w:sz w:val="24"/>
          <w:szCs w:val="24"/>
          <w:lang w:bidi="ru-RU"/>
        </w:rPr>
        <w:t>В процессе предоставления муниципальной услуги:</w:t>
      </w:r>
    </w:p>
    <w:p w:rsidR="003956D2" w:rsidRPr="00304FF3" w:rsidRDefault="003956D2" w:rsidP="00B1513C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запрещается требовать представление документов и информации или осуществление действий, представление или осуществление которых не предусмотрено 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lastRenderedPageBreak/>
        <w:t xml:space="preserve">нормативными правовыми актами, регулирующими отношения, возникающие в связи с предоставлением </w:t>
      </w:r>
      <w:r w:rsidR="00292BB4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>услуги;</w:t>
      </w:r>
    </w:p>
    <w:p w:rsidR="003956D2" w:rsidRPr="00304FF3" w:rsidRDefault="003956D2" w:rsidP="00B1513C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запрещается требовать представления документов и информации, которые в соответствии с нормативными правовыми актами Российской Федерации, нормативными правовыми актами Правительства Республики Карелия и муниципальными правовыми актами находятся в распоряжении государственных органов, предоставляющих </w:t>
      </w:r>
      <w:r w:rsidR="00292BB4" w:rsidRPr="00304FF3">
        <w:rPr>
          <w:rFonts w:ascii="Times New Roman" w:hAnsi="Times New Roman" w:cs="Times New Roman"/>
          <w:sz w:val="24"/>
          <w:szCs w:val="24"/>
          <w:lang w:bidi="ru-RU"/>
        </w:rPr>
        <w:t>государственные или муниципальные услуги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части 6 статьи 7 Федерального закона </w:t>
      </w:r>
      <w:r w:rsidR="00292BB4" w:rsidRPr="00304FF3">
        <w:rPr>
          <w:rFonts w:ascii="Times New Roman" w:hAnsi="Times New Roman" w:cs="Times New Roman"/>
          <w:sz w:val="24"/>
          <w:szCs w:val="24"/>
          <w:lang w:bidi="en-US"/>
        </w:rPr>
        <w:t>№</w:t>
      </w:r>
      <w:r w:rsidRPr="00304FF3">
        <w:rPr>
          <w:rFonts w:ascii="Times New Roman" w:hAnsi="Times New Roman" w:cs="Times New Roman"/>
          <w:sz w:val="24"/>
          <w:szCs w:val="24"/>
        </w:rPr>
        <w:t xml:space="preserve"> 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>210-ФЗ;</w:t>
      </w:r>
    </w:p>
    <w:p w:rsidR="003956D2" w:rsidRPr="00304FF3" w:rsidRDefault="003956D2" w:rsidP="00B1513C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запрещается отказывать в приеме запроса и иных документов, необходимых для предоставления </w:t>
      </w:r>
      <w:r w:rsidR="00292BB4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услуги, в случае если запрос и документы, необходимые для предоставления </w:t>
      </w:r>
      <w:r w:rsidR="00292BB4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услуги, поданы в соответствии с информацией о сроках и порядке предоставления </w:t>
      </w:r>
      <w:r w:rsidR="00292BB4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услуги, опубликованной в федеральной государственной информационной системе </w:t>
      </w:r>
      <w:r w:rsidR="00292BB4" w:rsidRPr="00304FF3">
        <w:rPr>
          <w:rFonts w:ascii="Times New Roman" w:hAnsi="Times New Roman" w:cs="Times New Roman"/>
          <w:sz w:val="24"/>
          <w:szCs w:val="24"/>
          <w:lang w:bidi="ru-RU"/>
        </w:rPr>
        <w:t>«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>Единый портал государственных и муниципальных услуг (функций)</w:t>
      </w:r>
      <w:r w:rsidR="00292BB4" w:rsidRPr="00304FF3">
        <w:rPr>
          <w:rFonts w:ascii="Times New Roman" w:hAnsi="Times New Roman" w:cs="Times New Roman"/>
          <w:sz w:val="24"/>
          <w:szCs w:val="24"/>
          <w:lang w:bidi="ru-RU"/>
        </w:rPr>
        <w:t>»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 и на официальных сайтах исполнительных органов государственной власти Республики Карелия и </w:t>
      </w:r>
      <w:r w:rsidR="00292BB4" w:rsidRPr="00304FF3">
        <w:rPr>
          <w:rFonts w:ascii="Times New Roman" w:hAnsi="Times New Roman" w:cs="Times New Roman"/>
          <w:sz w:val="24"/>
          <w:szCs w:val="24"/>
          <w:lang w:bidi="ru-RU"/>
        </w:rPr>
        <w:t>Администрации Суоярвского муниципального округа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>, в сети Интернет;</w:t>
      </w:r>
    </w:p>
    <w:p w:rsidR="003956D2" w:rsidRPr="00304FF3" w:rsidRDefault="003956D2" w:rsidP="00B1513C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запрещается отказывать в предоставлении </w:t>
      </w:r>
      <w:r w:rsidR="00292BB4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услуги в случае, если запрос и документы, необходимые для предоставления </w:t>
      </w:r>
      <w:r w:rsidR="00292BB4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услуги, поданы в соответствии с информацией о сроках и порядке предоставления </w:t>
      </w:r>
      <w:r w:rsidR="00BE6D9E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услуги, опубликованной в федеральной государственной информационной системе </w:t>
      </w:r>
      <w:r w:rsidR="00BE6D9E" w:rsidRPr="00304FF3">
        <w:rPr>
          <w:rFonts w:ascii="Times New Roman" w:hAnsi="Times New Roman" w:cs="Times New Roman"/>
          <w:sz w:val="24"/>
          <w:szCs w:val="24"/>
          <w:lang w:bidi="ru-RU"/>
        </w:rPr>
        <w:t>«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>Единый портал государственных и муниципальных услуг (функций)</w:t>
      </w:r>
      <w:r w:rsidR="00BE6D9E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» 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и на официальных сайтах исполнительных органов государственной власти </w:t>
      </w:r>
      <w:r w:rsidR="00BE6D9E" w:rsidRPr="00304FF3">
        <w:rPr>
          <w:rFonts w:ascii="Times New Roman" w:hAnsi="Times New Roman" w:cs="Times New Roman"/>
          <w:sz w:val="24"/>
          <w:szCs w:val="24"/>
          <w:lang w:bidi="ru-RU"/>
        </w:rPr>
        <w:t>Республики Карелия и Администрации Суоярвского муниципального округа, в сети Интернет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>;</w:t>
      </w:r>
    </w:p>
    <w:p w:rsidR="003956D2" w:rsidRPr="00304FF3" w:rsidRDefault="003956D2" w:rsidP="00B1513C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запрещается требовать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 w:rsidR="00BE6D9E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услуги, либо в предоставлении </w:t>
      </w:r>
      <w:r w:rsidR="00BE6D9E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>услуги, за исключением следующих случаев:</w:t>
      </w:r>
    </w:p>
    <w:p w:rsidR="0030211B" w:rsidRPr="0030211B" w:rsidRDefault="0030211B" w:rsidP="00B1513C">
      <w:pPr>
        <w:pStyle w:val="a3"/>
        <w:numPr>
          <w:ilvl w:val="0"/>
          <w:numId w:val="4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0211B">
        <w:rPr>
          <w:rFonts w:ascii="Times New Roman" w:hAnsi="Times New Roman" w:cs="Times New Roman"/>
          <w:sz w:val="24"/>
          <w:szCs w:val="24"/>
          <w:lang w:bidi="ru-RU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3956D2" w:rsidRPr="0030211B" w:rsidRDefault="003956D2" w:rsidP="00B1513C">
      <w:pPr>
        <w:pStyle w:val="a3"/>
        <w:numPr>
          <w:ilvl w:val="0"/>
          <w:numId w:val="4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0211B">
        <w:rPr>
          <w:rFonts w:ascii="Times New Roman" w:hAnsi="Times New Roman" w:cs="Times New Roman"/>
          <w:sz w:val="24"/>
          <w:szCs w:val="24"/>
          <w:lang w:bidi="ru-RU"/>
        </w:rPr>
        <w:t xml:space="preserve">наличие ошибок в заявлении о предоставлении </w:t>
      </w:r>
      <w:r w:rsidR="00BE6D9E" w:rsidRPr="0030211B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211B">
        <w:rPr>
          <w:rFonts w:ascii="Times New Roman" w:hAnsi="Times New Roman" w:cs="Times New Roman"/>
          <w:sz w:val="24"/>
          <w:szCs w:val="24"/>
          <w:lang w:bidi="ru-RU"/>
        </w:rPr>
        <w:t xml:space="preserve">услуги и документах, поданных заявителем после первоначального отказа в приеме документов, необходимых для предоставления </w:t>
      </w:r>
      <w:r w:rsidR="00BE6D9E" w:rsidRPr="0030211B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211B">
        <w:rPr>
          <w:rFonts w:ascii="Times New Roman" w:hAnsi="Times New Roman" w:cs="Times New Roman"/>
          <w:sz w:val="24"/>
          <w:szCs w:val="24"/>
          <w:lang w:bidi="ru-RU"/>
        </w:rPr>
        <w:t xml:space="preserve">услуги, либо в предоставлении </w:t>
      </w:r>
      <w:r w:rsidR="00BE6D9E" w:rsidRPr="0030211B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211B">
        <w:rPr>
          <w:rFonts w:ascii="Times New Roman" w:hAnsi="Times New Roman" w:cs="Times New Roman"/>
          <w:sz w:val="24"/>
          <w:szCs w:val="24"/>
          <w:lang w:bidi="ru-RU"/>
        </w:rPr>
        <w:t>услуги и не включенных в представленный ранее комплект документов;</w:t>
      </w:r>
    </w:p>
    <w:p w:rsidR="003956D2" w:rsidRPr="0030211B" w:rsidRDefault="003956D2" w:rsidP="00B1513C">
      <w:pPr>
        <w:pStyle w:val="a3"/>
        <w:numPr>
          <w:ilvl w:val="0"/>
          <w:numId w:val="4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0211B">
        <w:rPr>
          <w:rFonts w:ascii="Times New Roman" w:hAnsi="Times New Roman" w:cs="Times New Roman"/>
          <w:sz w:val="24"/>
          <w:szCs w:val="24"/>
          <w:lang w:bidi="ru-RU"/>
        </w:rPr>
        <w:t xml:space="preserve">истечение срока действия документов или изменение информации после первоначального отказа в приеме документов, необходимых для предоставления </w:t>
      </w:r>
      <w:r w:rsidR="00BE6D9E" w:rsidRPr="0030211B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211B">
        <w:rPr>
          <w:rFonts w:ascii="Times New Roman" w:hAnsi="Times New Roman" w:cs="Times New Roman"/>
          <w:sz w:val="24"/>
          <w:szCs w:val="24"/>
          <w:lang w:bidi="ru-RU"/>
        </w:rPr>
        <w:t xml:space="preserve">услуги, либо в предоставлении </w:t>
      </w:r>
      <w:r w:rsidR="00BE6D9E" w:rsidRPr="0030211B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211B">
        <w:rPr>
          <w:rFonts w:ascii="Times New Roman" w:hAnsi="Times New Roman" w:cs="Times New Roman"/>
          <w:sz w:val="24"/>
          <w:szCs w:val="24"/>
          <w:lang w:bidi="ru-RU"/>
        </w:rPr>
        <w:t>услуги;</w:t>
      </w:r>
    </w:p>
    <w:p w:rsidR="003956D2" w:rsidRPr="0030211B" w:rsidRDefault="003956D2" w:rsidP="00B1513C">
      <w:pPr>
        <w:pStyle w:val="a3"/>
        <w:numPr>
          <w:ilvl w:val="0"/>
          <w:numId w:val="4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0211B">
        <w:rPr>
          <w:rFonts w:ascii="Times New Roman" w:hAnsi="Times New Roman" w:cs="Times New Roman"/>
          <w:sz w:val="24"/>
          <w:szCs w:val="24"/>
          <w:lang w:bidi="ru-RU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</w:t>
      </w:r>
      <w:r w:rsidR="00BE6D9E" w:rsidRPr="0030211B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211B">
        <w:rPr>
          <w:rFonts w:ascii="Times New Roman" w:hAnsi="Times New Roman" w:cs="Times New Roman"/>
          <w:sz w:val="24"/>
          <w:szCs w:val="24"/>
          <w:lang w:bidi="ru-RU"/>
        </w:rPr>
        <w:t xml:space="preserve">услугу, работника МФЦ при первоначальном отказе в приеме документов, необходимых для предоставления </w:t>
      </w:r>
      <w:r w:rsidR="00BE6D9E" w:rsidRPr="0030211B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211B">
        <w:rPr>
          <w:rFonts w:ascii="Times New Roman" w:hAnsi="Times New Roman" w:cs="Times New Roman"/>
          <w:sz w:val="24"/>
          <w:szCs w:val="24"/>
          <w:lang w:bidi="ru-RU"/>
        </w:rPr>
        <w:t xml:space="preserve">услуги, либо в предоставлении </w:t>
      </w:r>
      <w:r w:rsidR="00BE6D9E" w:rsidRPr="0030211B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211B">
        <w:rPr>
          <w:rFonts w:ascii="Times New Roman" w:hAnsi="Times New Roman" w:cs="Times New Roman"/>
          <w:sz w:val="24"/>
          <w:szCs w:val="24"/>
          <w:lang w:bidi="ru-RU"/>
        </w:rPr>
        <w:t xml:space="preserve">услуги. В данном случае в письменном виде за подписью руководителя органа, предоставляющего </w:t>
      </w:r>
      <w:r w:rsidR="00BE6D9E" w:rsidRPr="0030211B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211B">
        <w:rPr>
          <w:rFonts w:ascii="Times New Roman" w:hAnsi="Times New Roman" w:cs="Times New Roman"/>
          <w:sz w:val="24"/>
          <w:szCs w:val="24"/>
          <w:lang w:bidi="ru-RU"/>
        </w:rPr>
        <w:t xml:space="preserve">услугу, руководителя МФЦ при первоначальном отказе в приеме документов, необходимых для предоставления </w:t>
      </w:r>
      <w:r w:rsidR="00EC4AD2" w:rsidRPr="0030211B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211B">
        <w:rPr>
          <w:rFonts w:ascii="Times New Roman" w:hAnsi="Times New Roman" w:cs="Times New Roman"/>
          <w:sz w:val="24"/>
          <w:szCs w:val="24"/>
          <w:lang w:bidi="ru-RU"/>
        </w:rPr>
        <w:t>услуги, заявитель уведомляется об указанном факте, а также приносятся извинения за доставленные неудобства.</w:t>
      </w:r>
    </w:p>
    <w:p w:rsidR="003956D2" w:rsidRPr="00304FF3" w:rsidRDefault="00EC4AD2" w:rsidP="00304FF3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Исчерпывающий перечень оснований для отказа в приеме документов, необходимых для предоставления </w:t>
      </w:r>
      <w:r w:rsidR="0083309F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>услуги</w:t>
      </w:r>
      <w:r w:rsidR="00B3739F">
        <w:rPr>
          <w:rFonts w:ascii="Times New Roman" w:hAnsi="Times New Roman" w:cs="Times New Roman"/>
          <w:sz w:val="24"/>
          <w:szCs w:val="24"/>
          <w:lang w:bidi="ru-RU"/>
        </w:rPr>
        <w:t>.</w:t>
      </w:r>
    </w:p>
    <w:p w:rsidR="0083309F" w:rsidRDefault="0083309F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1FEE">
        <w:rPr>
          <w:rFonts w:ascii="Times New Roman" w:hAnsi="Times New Roman" w:cs="Times New Roman"/>
          <w:sz w:val="24"/>
          <w:szCs w:val="24"/>
        </w:rPr>
        <w:lastRenderedPageBreak/>
        <w:t xml:space="preserve">Основания </w:t>
      </w:r>
      <w:r w:rsidR="003B1FEE" w:rsidRPr="003B1FEE">
        <w:rPr>
          <w:rFonts w:ascii="Times New Roman" w:hAnsi="Times New Roman" w:cs="Times New Roman"/>
          <w:sz w:val="24"/>
          <w:szCs w:val="24"/>
        </w:rPr>
        <w:t xml:space="preserve">для отказа в приеме к рассмотрению документов, необходимых для предоставления </w:t>
      </w:r>
      <w:r w:rsidR="003B1FEE">
        <w:rPr>
          <w:rFonts w:ascii="Times New Roman" w:hAnsi="Times New Roman" w:cs="Times New Roman"/>
          <w:sz w:val="24"/>
          <w:szCs w:val="24"/>
        </w:rPr>
        <w:t>муниципальной</w:t>
      </w:r>
      <w:r w:rsidR="003B1FEE" w:rsidRPr="003B1FEE">
        <w:rPr>
          <w:rFonts w:ascii="Times New Roman" w:hAnsi="Times New Roman" w:cs="Times New Roman"/>
          <w:sz w:val="24"/>
          <w:szCs w:val="24"/>
        </w:rPr>
        <w:t xml:space="preserve"> услуги, являются</w:t>
      </w:r>
      <w:r w:rsidR="003B1FEE">
        <w:rPr>
          <w:rFonts w:ascii="Times New Roman" w:hAnsi="Times New Roman" w:cs="Times New Roman"/>
          <w:sz w:val="24"/>
          <w:szCs w:val="24"/>
        </w:rPr>
        <w:t>:</w:t>
      </w:r>
    </w:p>
    <w:p w:rsidR="003B1FEE" w:rsidRPr="003B1FEE" w:rsidRDefault="003B1FEE" w:rsidP="00B1513C">
      <w:pPr>
        <w:pStyle w:val="a3"/>
        <w:numPr>
          <w:ilvl w:val="2"/>
          <w:numId w:val="5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1FEE">
        <w:rPr>
          <w:rFonts w:ascii="Times New Roman" w:hAnsi="Times New Roman" w:cs="Times New Roman"/>
          <w:sz w:val="24"/>
          <w:szCs w:val="24"/>
        </w:rPr>
        <w:t xml:space="preserve">представление неполного комплекта документов; </w:t>
      </w:r>
    </w:p>
    <w:p w:rsidR="003B1FEE" w:rsidRPr="003B1FEE" w:rsidRDefault="003B1FEE" w:rsidP="00B1513C">
      <w:pPr>
        <w:pStyle w:val="a3"/>
        <w:numPr>
          <w:ilvl w:val="2"/>
          <w:numId w:val="5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1FEE">
        <w:rPr>
          <w:rFonts w:ascii="Times New Roman" w:hAnsi="Times New Roman" w:cs="Times New Roman"/>
          <w:sz w:val="24"/>
          <w:szCs w:val="24"/>
        </w:rPr>
        <w:t xml:space="preserve">представленные документы утратили силу на момент обращения за услугой; </w:t>
      </w:r>
    </w:p>
    <w:p w:rsidR="003B1FEE" w:rsidRPr="003B1FEE" w:rsidRDefault="003B1FEE" w:rsidP="00B1513C">
      <w:pPr>
        <w:pStyle w:val="a3"/>
        <w:numPr>
          <w:ilvl w:val="2"/>
          <w:numId w:val="5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1FEE">
        <w:rPr>
          <w:rFonts w:ascii="Times New Roman" w:hAnsi="Times New Roman" w:cs="Times New Roman"/>
          <w:sz w:val="24"/>
          <w:szCs w:val="24"/>
        </w:rPr>
        <w:t xml:space="preserve">представленные документы содержат подчистки и исправления текста, не заверенные в порядке, установленном законодательством Российской Федерации; </w:t>
      </w:r>
    </w:p>
    <w:p w:rsidR="003B1FEE" w:rsidRDefault="003B1FEE" w:rsidP="00B1513C">
      <w:pPr>
        <w:pStyle w:val="a3"/>
        <w:numPr>
          <w:ilvl w:val="2"/>
          <w:numId w:val="5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1FEE">
        <w:rPr>
          <w:rFonts w:ascii="Times New Roman" w:hAnsi="Times New Roman" w:cs="Times New Roman"/>
          <w:sz w:val="24"/>
          <w:szCs w:val="24"/>
        </w:rPr>
        <w:t xml:space="preserve"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 </w:t>
      </w:r>
    </w:p>
    <w:p w:rsidR="00D770FE" w:rsidRDefault="00D770FE" w:rsidP="00B1513C">
      <w:pPr>
        <w:pStyle w:val="a3"/>
        <w:numPr>
          <w:ilvl w:val="2"/>
          <w:numId w:val="5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70FE">
        <w:rPr>
          <w:rFonts w:ascii="Times New Roman" w:hAnsi="Times New Roman" w:cs="Times New Roman"/>
          <w:sz w:val="24"/>
          <w:szCs w:val="24"/>
        </w:rPr>
        <w:t xml:space="preserve">подача </w:t>
      </w:r>
      <w:r>
        <w:rPr>
          <w:rFonts w:ascii="Times New Roman" w:hAnsi="Times New Roman" w:cs="Times New Roman"/>
          <w:sz w:val="24"/>
          <w:szCs w:val="24"/>
        </w:rPr>
        <w:t>заявления</w:t>
      </w:r>
      <w:r w:rsidRPr="00D770FE">
        <w:rPr>
          <w:rFonts w:ascii="Times New Roman" w:hAnsi="Times New Roman" w:cs="Times New Roman"/>
          <w:sz w:val="24"/>
          <w:szCs w:val="24"/>
        </w:rPr>
        <w:t xml:space="preserve"> о предоставлении услуги и документов, необходимых для предоставления услуги, в электронной форме с нарушением установленных требований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770FE" w:rsidRDefault="00D770FE" w:rsidP="00B1513C">
      <w:pPr>
        <w:pStyle w:val="a3"/>
        <w:numPr>
          <w:ilvl w:val="2"/>
          <w:numId w:val="5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70FE">
        <w:rPr>
          <w:rFonts w:ascii="Times New Roman" w:hAnsi="Times New Roman" w:cs="Times New Roman"/>
          <w:sz w:val="24"/>
          <w:szCs w:val="24"/>
        </w:rPr>
        <w:t>наличие противоречивых сведений в заявлении и приложенных к нему документах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770FE" w:rsidRPr="003B1FEE" w:rsidRDefault="00D770FE" w:rsidP="00B1513C">
      <w:pPr>
        <w:pStyle w:val="a3"/>
        <w:numPr>
          <w:ilvl w:val="2"/>
          <w:numId w:val="5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70FE">
        <w:rPr>
          <w:rFonts w:ascii="Times New Roman" w:hAnsi="Times New Roman" w:cs="Times New Roman"/>
          <w:sz w:val="24"/>
          <w:szCs w:val="24"/>
        </w:rPr>
        <w:t>заявление подано в орган государственной власти, орган местного самоуправления, в полномочия которых не входит предоставление услуги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B1FEE" w:rsidRPr="003B1FEE" w:rsidRDefault="003B1FEE" w:rsidP="00B1513C">
      <w:pPr>
        <w:pStyle w:val="a3"/>
        <w:numPr>
          <w:ilvl w:val="2"/>
          <w:numId w:val="5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1FEE">
        <w:rPr>
          <w:rFonts w:ascii="Times New Roman" w:hAnsi="Times New Roman" w:cs="Times New Roman"/>
          <w:sz w:val="24"/>
          <w:szCs w:val="24"/>
        </w:rPr>
        <w:t>неполное заполнение полей в форме заявления, в том числе в интерактивной форме заявления на Едином портале</w:t>
      </w:r>
    </w:p>
    <w:p w:rsidR="0083309F" w:rsidRPr="00304FF3" w:rsidRDefault="0083309F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04FF3">
        <w:rPr>
          <w:rFonts w:ascii="Times New Roman" w:hAnsi="Times New Roman" w:cs="Times New Roman"/>
          <w:sz w:val="24"/>
          <w:szCs w:val="24"/>
        </w:rPr>
        <w:t xml:space="preserve">В случае если при обращении за получением 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 в электронной форме будет выявлено несоблюдение установленных условий признания ее действительности, исполнитель услуги в течение 3</w:t>
      </w:r>
      <w:r w:rsidR="0064241C">
        <w:rPr>
          <w:rFonts w:ascii="Times New Roman" w:hAnsi="Times New Roman" w:cs="Times New Roman"/>
          <w:sz w:val="24"/>
          <w:szCs w:val="24"/>
        </w:rPr>
        <w:t xml:space="preserve"> рабочих</w:t>
      </w:r>
      <w:r w:rsidRPr="00304FF3">
        <w:rPr>
          <w:rFonts w:ascii="Times New Roman" w:hAnsi="Times New Roman" w:cs="Times New Roman"/>
          <w:sz w:val="24"/>
          <w:szCs w:val="24"/>
        </w:rPr>
        <w:t xml:space="preserve">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статьи 11 Федерального</w:t>
      </w:r>
      <w:proofErr w:type="gramEnd"/>
      <w:r w:rsidRPr="00304FF3">
        <w:rPr>
          <w:rFonts w:ascii="Times New Roman" w:hAnsi="Times New Roman" w:cs="Times New Roman"/>
          <w:sz w:val="24"/>
          <w:szCs w:val="24"/>
        </w:rPr>
        <w:t xml:space="preserve"> закона от 06.04.2011 № 63-ФЗ «Об электронной подписи», которые послужили основанием для принятия указанного решения. После получения уведомления заявитель вправе обратиться повторно с обращением о предоставлении услуги, устранив нарушения, которые послужили основанием для отказа в приеме к рассмотрению первичного обращения.</w:t>
      </w:r>
    </w:p>
    <w:p w:rsidR="0083309F" w:rsidRPr="00304FF3" w:rsidRDefault="000C5944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течение 10 календарных</w:t>
      </w:r>
      <w:r w:rsidR="0083309F" w:rsidRPr="000C5944">
        <w:rPr>
          <w:rFonts w:ascii="Times New Roman" w:hAnsi="Times New Roman" w:cs="Times New Roman"/>
          <w:sz w:val="24"/>
          <w:szCs w:val="24"/>
        </w:rPr>
        <w:t xml:space="preserve"> дней</w:t>
      </w:r>
      <w:r w:rsidR="0083309F" w:rsidRPr="00304FF3">
        <w:rPr>
          <w:rFonts w:ascii="Times New Roman" w:hAnsi="Times New Roman" w:cs="Times New Roman"/>
          <w:sz w:val="24"/>
          <w:szCs w:val="24"/>
        </w:rPr>
        <w:t xml:space="preserve"> со дня поступления заявления уполномоченный орган возвращает это заявление заявителю, если оно не соответствует положениям пункта </w:t>
      </w:r>
      <w:r w:rsidR="00D42C8A" w:rsidRPr="00304FF3">
        <w:rPr>
          <w:rFonts w:ascii="Times New Roman" w:hAnsi="Times New Roman" w:cs="Times New Roman"/>
          <w:sz w:val="24"/>
          <w:szCs w:val="24"/>
        </w:rPr>
        <w:t>2.6.</w:t>
      </w:r>
      <w:r w:rsidR="0064241C">
        <w:rPr>
          <w:rFonts w:ascii="Times New Roman" w:hAnsi="Times New Roman" w:cs="Times New Roman"/>
          <w:sz w:val="24"/>
          <w:szCs w:val="24"/>
        </w:rPr>
        <w:t>5</w:t>
      </w:r>
      <w:r w:rsidR="00D42C8A" w:rsidRPr="00304FF3">
        <w:rPr>
          <w:rFonts w:ascii="Times New Roman" w:hAnsi="Times New Roman" w:cs="Times New Roman"/>
          <w:sz w:val="24"/>
          <w:szCs w:val="24"/>
        </w:rPr>
        <w:t>.</w:t>
      </w:r>
      <w:r w:rsidR="0083309F" w:rsidRPr="00304FF3">
        <w:rPr>
          <w:rFonts w:ascii="Times New Roman" w:hAnsi="Times New Roman" w:cs="Times New Roman"/>
          <w:sz w:val="24"/>
          <w:szCs w:val="24"/>
        </w:rPr>
        <w:t xml:space="preserve"> Регламента, подано в иной уполномоченный орган или к заявлению не приложены документы, предоставляемые в соответствии с пунктом </w:t>
      </w:r>
      <w:r w:rsidR="00D42C8A" w:rsidRPr="00304FF3">
        <w:rPr>
          <w:rFonts w:ascii="Times New Roman" w:hAnsi="Times New Roman" w:cs="Times New Roman"/>
          <w:sz w:val="24"/>
          <w:szCs w:val="24"/>
        </w:rPr>
        <w:t>2.6.1.</w:t>
      </w:r>
      <w:r w:rsidR="0083309F" w:rsidRPr="00304FF3">
        <w:rPr>
          <w:rFonts w:ascii="Times New Roman" w:hAnsi="Times New Roman" w:cs="Times New Roman"/>
          <w:sz w:val="24"/>
          <w:szCs w:val="24"/>
        </w:rPr>
        <w:t xml:space="preserve"> Регламента. При этом уполномоченным органом должны быть указаны причины возврата заявления.</w:t>
      </w:r>
    </w:p>
    <w:p w:rsidR="0083309F" w:rsidRDefault="0083309F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В случае возврата заявления </w:t>
      </w:r>
      <w:proofErr w:type="gramStart"/>
      <w:r w:rsidR="00D42C8A" w:rsidRPr="00304FF3">
        <w:rPr>
          <w:rFonts w:ascii="Times New Roman" w:hAnsi="Times New Roman" w:cs="Times New Roman"/>
          <w:sz w:val="24"/>
          <w:szCs w:val="24"/>
          <w:lang w:bidi="ru-RU"/>
        </w:rPr>
        <w:t>муниципальной</w:t>
      </w:r>
      <w:proofErr w:type="gramEnd"/>
      <w:r w:rsidR="00D42C8A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304FF3">
        <w:rPr>
          <w:rFonts w:ascii="Times New Roman" w:hAnsi="Times New Roman" w:cs="Times New Roman"/>
          <w:sz w:val="24"/>
          <w:szCs w:val="24"/>
        </w:rPr>
        <w:t>услуга не предоставляется, а соответствующее заявление по существу не рассматривается.</w:t>
      </w:r>
    </w:p>
    <w:p w:rsidR="0064241C" w:rsidRDefault="0064241C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4241C">
        <w:rPr>
          <w:rFonts w:ascii="Times New Roman" w:hAnsi="Times New Roman" w:cs="Times New Roman"/>
          <w:sz w:val="24"/>
          <w:szCs w:val="24"/>
        </w:rPr>
        <w:t xml:space="preserve">Решение об отказе в приеме документов, необходимых для предоставления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64241C">
        <w:rPr>
          <w:rFonts w:ascii="Times New Roman" w:hAnsi="Times New Roman" w:cs="Times New Roman"/>
          <w:sz w:val="24"/>
          <w:szCs w:val="24"/>
        </w:rPr>
        <w:t xml:space="preserve"> услуги, по форме, приведенной в приложении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5515">
        <w:rPr>
          <w:rFonts w:ascii="Times New Roman" w:hAnsi="Times New Roman" w:cs="Times New Roman"/>
          <w:sz w:val="24"/>
          <w:szCs w:val="24"/>
        </w:rPr>
        <w:t>4</w:t>
      </w:r>
      <w:r w:rsidRPr="0064241C">
        <w:rPr>
          <w:rFonts w:ascii="Times New Roman" w:hAnsi="Times New Roman" w:cs="Times New Roman"/>
          <w:sz w:val="24"/>
          <w:szCs w:val="24"/>
        </w:rPr>
        <w:t xml:space="preserve"> к </w:t>
      </w:r>
      <w:r>
        <w:rPr>
          <w:rFonts w:ascii="Times New Roman" w:hAnsi="Times New Roman" w:cs="Times New Roman"/>
          <w:sz w:val="24"/>
          <w:szCs w:val="24"/>
        </w:rPr>
        <w:t xml:space="preserve">настоящему </w:t>
      </w:r>
      <w:r w:rsidRPr="0064241C">
        <w:rPr>
          <w:rFonts w:ascii="Times New Roman" w:hAnsi="Times New Roman" w:cs="Times New Roman"/>
          <w:sz w:val="24"/>
          <w:szCs w:val="24"/>
        </w:rPr>
        <w:t>Регламенту, направляется в личный кабинет Заявителя на Едином портале не позднее первого рабочего дня, следующего за днем подачи заявления, а также почтой и (или) электронной почтой при личном обращении в МФЦ не позднее следующего рабочего дня после его поступления.</w:t>
      </w:r>
      <w:proofErr w:type="gramEnd"/>
    </w:p>
    <w:p w:rsidR="00510077" w:rsidRPr="00510077" w:rsidRDefault="00510077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0077">
        <w:rPr>
          <w:rFonts w:ascii="Times New Roman" w:hAnsi="Times New Roman" w:cs="Times New Roman"/>
          <w:sz w:val="24"/>
          <w:szCs w:val="24"/>
        </w:rPr>
        <w:t xml:space="preserve">Отказ в приеме документов, необходимых для предоставления </w:t>
      </w:r>
      <w:r w:rsidR="007E5515">
        <w:rPr>
          <w:rFonts w:ascii="Times New Roman" w:hAnsi="Times New Roman" w:cs="Times New Roman"/>
          <w:sz w:val="24"/>
          <w:szCs w:val="24"/>
        </w:rPr>
        <w:t>муниципальной</w:t>
      </w:r>
      <w:r w:rsidRPr="00510077">
        <w:rPr>
          <w:rFonts w:ascii="Times New Roman" w:hAnsi="Times New Roman" w:cs="Times New Roman"/>
          <w:sz w:val="24"/>
          <w:szCs w:val="24"/>
        </w:rPr>
        <w:t xml:space="preserve"> услуги, не препятствует повторному обращению Заявителя за предоставлением </w:t>
      </w:r>
      <w:r w:rsidR="007E5515">
        <w:rPr>
          <w:rFonts w:ascii="Times New Roman" w:hAnsi="Times New Roman" w:cs="Times New Roman"/>
          <w:sz w:val="24"/>
          <w:szCs w:val="24"/>
        </w:rPr>
        <w:t>муниципальной</w:t>
      </w:r>
      <w:r w:rsidRPr="00510077">
        <w:rPr>
          <w:rFonts w:ascii="Times New Roman" w:hAnsi="Times New Roman" w:cs="Times New Roman"/>
          <w:sz w:val="24"/>
          <w:szCs w:val="24"/>
        </w:rPr>
        <w:t xml:space="preserve"> услуги.</w:t>
      </w:r>
    </w:p>
    <w:p w:rsidR="00EC4AD2" w:rsidRPr="00304FF3" w:rsidRDefault="00D42C8A" w:rsidP="00304FF3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  <w:lang w:bidi="ru-RU"/>
        </w:rPr>
        <w:t>Исчерпывающий перечень оснований для приостановления или отказа в предоставлении муниципальной услуги</w:t>
      </w:r>
    </w:p>
    <w:p w:rsidR="00D42C8A" w:rsidRPr="00304FF3" w:rsidRDefault="00D42C8A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04FF3">
        <w:rPr>
          <w:rFonts w:ascii="Times New Roman" w:hAnsi="Times New Roman" w:cs="Times New Roman"/>
          <w:sz w:val="24"/>
          <w:szCs w:val="24"/>
          <w:lang w:bidi="ru-RU"/>
        </w:rPr>
        <w:t>Основания для приостановления предоставления муниципальной услуги при рассмотрении соответствующих заявлений не предусмотрены.</w:t>
      </w:r>
    </w:p>
    <w:p w:rsidR="00D42C8A" w:rsidRPr="00304FF3" w:rsidRDefault="00FB21CA" w:rsidP="00FB21CA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FB21CA">
        <w:rPr>
          <w:rFonts w:ascii="Times New Roman" w:hAnsi="Times New Roman" w:cs="Times New Roman"/>
          <w:sz w:val="24"/>
          <w:szCs w:val="24"/>
          <w:lang w:bidi="ru-RU"/>
        </w:rPr>
        <w:t xml:space="preserve">Исчерпывающий перечень </w:t>
      </w:r>
      <w:r w:rsidR="00D42C8A" w:rsidRPr="00304FF3">
        <w:rPr>
          <w:rFonts w:ascii="Times New Roman" w:hAnsi="Times New Roman" w:cs="Times New Roman"/>
          <w:sz w:val="24"/>
          <w:szCs w:val="24"/>
          <w:lang w:bidi="ru-RU"/>
        </w:rPr>
        <w:t>оснований для отказа в предоставлении муниципальной услуги:</w:t>
      </w:r>
    </w:p>
    <w:p w:rsidR="00FB21CA" w:rsidRPr="00FB21CA" w:rsidRDefault="00FB21CA" w:rsidP="00B1513C">
      <w:pPr>
        <w:pStyle w:val="a3"/>
        <w:numPr>
          <w:ilvl w:val="1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FB21CA">
        <w:rPr>
          <w:rFonts w:ascii="Times New Roman" w:hAnsi="Times New Roman" w:cs="Times New Roman"/>
          <w:sz w:val="24"/>
          <w:szCs w:val="24"/>
          <w:lang w:bidi="ru-RU"/>
        </w:rPr>
        <w:t xml:space="preserve">непредставление (представление не в полном объеме) </w:t>
      </w:r>
      <w:r w:rsidR="00510077">
        <w:rPr>
          <w:rFonts w:ascii="Times New Roman" w:hAnsi="Times New Roman" w:cs="Times New Roman"/>
          <w:sz w:val="24"/>
          <w:szCs w:val="24"/>
          <w:lang w:bidi="ru-RU"/>
        </w:rPr>
        <w:t xml:space="preserve">документов, </w:t>
      </w:r>
      <w:r w:rsidRPr="00FB21CA">
        <w:rPr>
          <w:rFonts w:ascii="Times New Roman" w:hAnsi="Times New Roman" w:cs="Times New Roman"/>
          <w:sz w:val="24"/>
          <w:szCs w:val="24"/>
          <w:lang w:bidi="ru-RU"/>
        </w:rPr>
        <w:t xml:space="preserve">указанных </w:t>
      </w:r>
      <w:r w:rsidR="00510077">
        <w:rPr>
          <w:rFonts w:ascii="Times New Roman" w:hAnsi="Times New Roman" w:cs="Times New Roman"/>
          <w:sz w:val="24"/>
          <w:szCs w:val="24"/>
          <w:lang w:bidi="ru-RU"/>
        </w:rPr>
        <w:t>в п. 2.6.1. Регламента</w:t>
      </w:r>
      <w:r w:rsidRPr="00FB21CA">
        <w:rPr>
          <w:rFonts w:ascii="Times New Roman" w:hAnsi="Times New Roman" w:cs="Times New Roman"/>
          <w:sz w:val="24"/>
          <w:szCs w:val="24"/>
          <w:lang w:bidi="ru-RU"/>
        </w:rPr>
        <w:t>;</w:t>
      </w:r>
    </w:p>
    <w:p w:rsidR="00FB21CA" w:rsidRPr="00FB21CA" w:rsidRDefault="00F211DE" w:rsidP="00B1513C">
      <w:pPr>
        <w:pStyle w:val="a3"/>
        <w:numPr>
          <w:ilvl w:val="1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F211DE">
        <w:rPr>
          <w:rFonts w:ascii="Times New Roman" w:hAnsi="Times New Roman" w:cs="Times New Roman"/>
          <w:sz w:val="24"/>
          <w:szCs w:val="24"/>
          <w:lang w:bidi="ru-RU"/>
        </w:rPr>
        <w:lastRenderedPageBreak/>
        <w:t>заявление об установлении сервитута направлено в орган исполнительной власти или орган местного самоуправления, которые не вправе заключать соглашение об установлении сервитута</w:t>
      </w:r>
      <w:r w:rsidR="00FB21CA" w:rsidRPr="00FB21CA">
        <w:rPr>
          <w:rFonts w:ascii="Times New Roman" w:hAnsi="Times New Roman" w:cs="Times New Roman"/>
          <w:sz w:val="24"/>
          <w:szCs w:val="24"/>
          <w:lang w:bidi="ru-RU"/>
        </w:rPr>
        <w:t>;</w:t>
      </w:r>
    </w:p>
    <w:p w:rsidR="00FB21CA" w:rsidRPr="00FB21CA" w:rsidRDefault="00FB21CA" w:rsidP="00B1513C">
      <w:pPr>
        <w:pStyle w:val="a3"/>
        <w:numPr>
          <w:ilvl w:val="1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FB21CA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F211DE" w:rsidRPr="00F211DE">
        <w:rPr>
          <w:rFonts w:ascii="Times New Roman" w:hAnsi="Times New Roman" w:cs="Times New Roman"/>
          <w:sz w:val="24"/>
          <w:szCs w:val="24"/>
          <w:lang w:bidi="ru-RU"/>
        </w:rPr>
        <w:t>планируемое на условиях сервитута использование земельного участка не допускается в соответствии с федеральными законами</w:t>
      </w:r>
      <w:r w:rsidRPr="00FB21CA">
        <w:rPr>
          <w:rFonts w:ascii="Times New Roman" w:hAnsi="Times New Roman" w:cs="Times New Roman"/>
          <w:sz w:val="24"/>
          <w:szCs w:val="24"/>
          <w:lang w:bidi="ru-RU"/>
        </w:rPr>
        <w:t>;</w:t>
      </w:r>
    </w:p>
    <w:p w:rsidR="00CF1BF2" w:rsidRPr="00304FF3" w:rsidRDefault="00F211DE" w:rsidP="00B1513C">
      <w:pPr>
        <w:pStyle w:val="a3"/>
        <w:numPr>
          <w:ilvl w:val="1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F211DE">
        <w:rPr>
          <w:rFonts w:ascii="Times New Roman" w:hAnsi="Times New Roman" w:cs="Times New Roman"/>
          <w:sz w:val="24"/>
          <w:szCs w:val="24"/>
          <w:lang w:bidi="ru-RU"/>
        </w:rPr>
        <w:t>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</w:t>
      </w:r>
      <w:r w:rsidR="00415662" w:rsidRPr="00415662">
        <w:rPr>
          <w:rFonts w:ascii="Times New Roman" w:hAnsi="Times New Roman" w:cs="Times New Roman"/>
          <w:sz w:val="24"/>
          <w:szCs w:val="24"/>
          <w:lang w:bidi="ru-RU"/>
        </w:rPr>
        <w:t>.</w:t>
      </w:r>
    </w:p>
    <w:p w:rsidR="0043687C" w:rsidRPr="00304FF3" w:rsidRDefault="0043687C" w:rsidP="00304FF3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D42C8A" w:rsidRPr="00304FF3" w:rsidRDefault="0043687C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Услуги, необходимые и обязательные для предоставления муниципальной услуги, отсутствуют.</w:t>
      </w:r>
    </w:p>
    <w:p w:rsidR="0043687C" w:rsidRPr="00304FF3" w:rsidRDefault="0043687C" w:rsidP="00304FF3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43687C" w:rsidRPr="00304FF3" w:rsidRDefault="0043687C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Муниципальная услуга предоставляется бесплатно.</w:t>
      </w:r>
    </w:p>
    <w:p w:rsidR="0043687C" w:rsidRPr="00304FF3" w:rsidRDefault="00E14A1F" w:rsidP="00304FF3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</w:r>
    </w:p>
    <w:p w:rsidR="0043687C" w:rsidRPr="00304FF3" w:rsidRDefault="0043687C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Услуги, которые являются необходимыми и обязательными для предоставления </w:t>
      </w:r>
      <w:r w:rsidR="00E14A1F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услуги, отсутствуют.</w:t>
      </w:r>
    </w:p>
    <w:p w:rsidR="0043687C" w:rsidRPr="00304FF3" w:rsidRDefault="00E14A1F" w:rsidP="00304FF3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</w:t>
      </w:r>
    </w:p>
    <w:p w:rsidR="0043687C" w:rsidRPr="00304FF3" w:rsidRDefault="0043687C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Максимальный срок ожидания в очереди при подаче заявления о предоставлении </w:t>
      </w:r>
      <w:r w:rsidR="00E14A1F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 и при получении результата </w:t>
      </w:r>
      <w:r w:rsidR="00E14A1F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 в </w:t>
      </w:r>
      <w:r w:rsidR="00E14A1F" w:rsidRPr="00304FF3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Pr="00304FF3">
        <w:rPr>
          <w:rFonts w:ascii="Times New Roman" w:hAnsi="Times New Roman" w:cs="Times New Roman"/>
          <w:sz w:val="24"/>
          <w:szCs w:val="24"/>
        </w:rPr>
        <w:t>не должен превышать 15 минут.</w:t>
      </w:r>
    </w:p>
    <w:p w:rsidR="0043687C" w:rsidRPr="00304FF3" w:rsidRDefault="0043687C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При обращении заявителя в МФЦ срок ожидания в очереди при подаче запроса о предоставлении </w:t>
      </w:r>
      <w:r w:rsidR="00E14A1F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 и при получении результата </w:t>
      </w:r>
      <w:r w:rsidR="00E14A1F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 также не должен превышать 15 минут.</w:t>
      </w:r>
    </w:p>
    <w:p w:rsidR="00E14A1F" w:rsidRPr="00304FF3" w:rsidRDefault="00E14A1F" w:rsidP="00304FF3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</w:t>
      </w:r>
    </w:p>
    <w:p w:rsidR="00E14A1F" w:rsidRPr="00304FF3" w:rsidRDefault="00E14A1F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Регистрация запроса и иных документов, необходимых для предоставления муниципальной услуги, осуществляется в день их поступления в Администрацию или в МФЦ.</w:t>
      </w:r>
    </w:p>
    <w:p w:rsidR="00E14A1F" w:rsidRPr="00304FF3" w:rsidRDefault="00E14A1F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В случае если запрос и иные документы, необходимые для предоставления </w:t>
      </w:r>
      <w:r w:rsidR="001057CE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услуги, поданы в электронной форме, </w:t>
      </w:r>
      <w:r w:rsidR="001057CE" w:rsidRPr="00304FF3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Pr="00304FF3">
        <w:rPr>
          <w:rFonts w:ascii="Times New Roman" w:hAnsi="Times New Roman" w:cs="Times New Roman"/>
          <w:sz w:val="24"/>
          <w:szCs w:val="24"/>
        </w:rPr>
        <w:t xml:space="preserve">не позднее рабочего дня, следующего за днем подачи заявления, направляет заявителю электронное сообщение о принятии либо об отказе в принятии запроса. Регистрация запроса и иных документов, необходимых для предоставления </w:t>
      </w:r>
      <w:r w:rsidR="001057CE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услуги, направленных в форме электронных документов, при отсутствии оснований для отказа в приеме запроса и иных документов, необходимых для предоставления </w:t>
      </w:r>
      <w:r w:rsidR="001057CE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услуги, осуществляется не позднее рабочего дня, следующего за днем подачи запроса и иных документов, необходимых для предоставления </w:t>
      </w:r>
      <w:r w:rsidR="001057CE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услуги, в </w:t>
      </w:r>
      <w:r w:rsidR="001057CE" w:rsidRPr="00304FF3">
        <w:rPr>
          <w:rFonts w:ascii="Times New Roman" w:hAnsi="Times New Roman" w:cs="Times New Roman"/>
          <w:sz w:val="24"/>
          <w:szCs w:val="24"/>
        </w:rPr>
        <w:t>Администрацию</w:t>
      </w:r>
      <w:r w:rsidRPr="00304FF3">
        <w:rPr>
          <w:rFonts w:ascii="Times New Roman" w:hAnsi="Times New Roman" w:cs="Times New Roman"/>
          <w:sz w:val="24"/>
          <w:szCs w:val="24"/>
        </w:rPr>
        <w:t>.</w:t>
      </w:r>
    </w:p>
    <w:p w:rsidR="00E14A1F" w:rsidRPr="00304FF3" w:rsidRDefault="00E14A1F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Регистрация запроса и иных документов, необходимых для предоставления </w:t>
      </w:r>
      <w:r w:rsidR="001057CE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услуги, осуществляется в порядке, предусмотренном в разделе 3 Регламента.</w:t>
      </w:r>
    </w:p>
    <w:p w:rsidR="001057CE" w:rsidRPr="00304FF3" w:rsidRDefault="001057CE" w:rsidP="00304FF3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04FF3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Требования к помещениям, в которых предоставляются муниципальная услуга, услуга, предоставляемая организацией, участвующей в предоставлении </w:t>
      </w:r>
      <w:r w:rsidRPr="00304FF3">
        <w:rPr>
          <w:rFonts w:ascii="Times New Roman" w:hAnsi="Times New Roman" w:cs="Times New Roman"/>
          <w:bCs/>
          <w:sz w:val="24"/>
          <w:szCs w:val="24"/>
          <w:lang w:bidi="ru-RU"/>
        </w:rPr>
        <w:lastRenderedPageBreak/>
        <w:t>муниципальной услуги, к месту ожидания и приема заявителей,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r w:rsidR="00393BA6">
        <w:rPr>
          <w:rFonts w:ascii="Times New Roman" w:hAnsi="Times New Roman" w:cs="Times New Roman"/>
          <w:bCs/>
          <w:sz w:val="24"/>
          <w:szCs w:val="24"/>
          <w:lang w:bidi="ru-RU"/>
        </w:rPr>
        <w:t>.</w:t>
      </w:r>
    </w:p>
    <w:p w:rsidR="00393BA6" w:rsidRDefault="00393BA6" w:rsidP="00B60EDB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93BA6">
        <w:rPr>
          <w:rFonts w:ascii="Times New Roman" w:hAnsi="Times New Roman" w:cs="Times New Roman"/>
          <w:sz w:val="24"/>
          <w:szCs w:val="24"/>
          <w:lang w:bidi="ru-RU"/>
        </w:rPr>
        <w:t xml:space="preserve">В помещениях, в которых предоставляется </w:t>
      </w:r>
      <w:r>
        <w:rPr>
          <w:rFonts w:ascii="Times New Roman" w:hAnsi="Times New Roman" w:cs="Times New Roman"/>
          <w:sz w:val="24"/>
          <w:szCs w:val="24"/>
          <w:lang w:bidi="ru-RU"/>
        </w:rPr>
        <w:t>муниципальная</w:t>
      </w:r>
      <w:r w:rsidRPr="00393BA6">
        <w:rPr>
          <w:rFonts w:ascii="Times New Roman" w:hAnsi="Times New Roman" w:cs="Times New Roman"/>
          <w:sz w:val="24"/>
          <w:szCs w:val="24"/>
          <w:lang w:bidi="ru-RU"/>
        </w:rPr>
        <w:t xml:space="preserve"> услуга, обеспечивается</w:t>
      </w:r>
      <w:r>
        <w:rPr>
          <w:rFonts w:ascii="Times New Roman" w:hAnsi="Times New Roman" w:cs="Times New Roman"/>
          <w:sz w:val="24"/>
          <w:szCs w:val="24"/>
          <w:lang w:bidi="ru-RU"/>
        </w:rPr>
        <w:t>:</w:t>
      </w:r>
    </w:p>
    <w:p w:rsidR="00393BA6" w:rsidRPr="00393BA6" w:rsidRDefault="00393BA6" w:rsidP="00B1513C">
      <w:pPr>
        <w:pStyle w:val="a3"/>
        <w:numPr>
          <w:ilvl w:val="2"/>
          <w:numId w:val="4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93BA6">
        <w:rPr>
          <w:rFonts w:ascii="Times New Roman" w:hAnsi="Times New Roman" w:cs="Times New Roman"/>
          <w:sz w:val="24"/>
          <w:szCs w:val="24"/>
          <w:lang w:bidi="ru-RU"/>
        </w:rPr>
        <w:t>соответствие санитарно-эпидемиологическим правилам и нормативам, правилам противопожарной безопасности;</w:t>
      </w:r>
    </w:p>
    <w:p w:rsidR="00393BA6" w:rsidRDefault="00393BA6" w:rsidP="00B1513C">
      <w:pPr>
        <w:pStyle w:val="a3"/>
        <w:numPr>
          <w:ilvl w:val="2"/>
          <w:numId w:val="4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93BA6">
        <w:rPr>
          <w:rFonts w:ascii="Times New Roman" w:hAnsi="Times New Roman" w:cs="Times New Roman"/>
          <w:sz w:val="24"/>
          <w:szCs w:val="24"/>
          <w:lang w:bidi="ru-RU"/>
        </w:rPr>
        <w:t>создание инвалидам следующих условий доступности объектов в соответствии с требованиями, установленными законодательными и иными нормативными правовыми актами:</w:t>
      </w:r>
    </w:p>
    <w:p w:rsidR="00393BA6" w:rsidRPr="00393BA6" w:rsidRDefault="00393BA6" w:rsidP="00B1513C">
      <w:pPr>
        <w:pStyle w:val="a3"/>
        <w:numPr>
          <w:ilvl w:val="2"/>
          <w:numId w:val="4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93BA6">
        <w:rPr>
          <w:rFonts w:ascii="Times New Roman" w:hAnsi="Times New Roman" w:cs="Times New Roman"/>
          <w:sz w:val="24"/>
          <w:szCs w:val="24"/>
          <w:lang w:bidi="ru-RU"/>
        </w:rPr>
        <w:t>возможность беспрепятственного входа в объекты и выхода из них;</w:t>
      </w:r>
    </w:p>
    <w:p w:rsidR="00393BA6" w:rsidRPr="00393BA6" w:rsidRDefault="00393BA6" w:rsidP="00B1513C">
      <w:pPr>
        <w:pStyle w:val="a3"/>
        <w:numPr>
          <w:ilvl w:val="2"/>
          <w:numId w:val="4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93BA6">
        <w:rPr>
          <w:rFonts w:ascii="Times New Roman" w:hAnsi="Times New Roman" w:cs="Times New Roman"/>
          <w:sz w:val="24"/>
          <w:szCs w:val="24"/>
          <w:lang w:bidi="ru-RU"/>
        </w:rPr>
        <w:t xml:space="preserve">возможность самостоятельного передвижения по территории объекта в целях доступа к месту предоставления </w:t>
      </w:r>
      <w:r w:rsidR="00B60EDB">
        <w:rPr>
          <w:rFonts w:ascii="Times New Roman" w:hAnsi="Times New Roman" w:cs="Times New Roman"/>
          <w:sz w:val="24"/>
          <w:szCs w:val="24"/>
          <w:lang w:bidi="ru-RU"/>
        </w:rPr>
        <w:t>муниципальной</w:t>
      </w:r>
      <w:r w:rsidRPr="00393BA6">
        <w:rPr>
          <w:rFonts w:ascii="Times New Roman" w:hAnsi="Times New Roman" w:cs="Times New Roman"/>
          <w:sz w:val="24"/>
          <w:szCs w:val="24"/>
          <w:lang w:bidi="ru-RU"/>
        </w:rPr>
        <w:t xml:space="preserve"> услуги, в том числе с помощью работников </w:t>
      </w:r>
      <w:r w:rsidR="00B60EDB">
        <w:rPr>
          <w:rFonts w:ascii="Times New Roman" w:hAnsi="Times New Roman" w:cs="Times New Roman"/>
          <w:sz w:val="24"/>
          <w:szCs w:val="24"/>
          <w:lang w:bidi="ru-RU"/>
        </w:rPr>
        <w:t>Администрации</w:t>
      </w:r>
      <w:r w:rsidRPr="00393BA6">
        <w:rPr>
          <w:rFonts w:ascii="Times New Roman" w:hAnsi="Times New Roman" w:cs="Times New Roman"/>
          <w:sz w:val="24"/>
          <w:szCs w:val="24"/>
          <w:lang w:bidi="ru-RU"/>
        </w:rPr>
        <w:t xml:space="preserve">, </w:t>
      </w:r>
      <w:proofErr w:type="spellStart"/>
      <w:r w:rsidRPr="00393BA6">
        <w:rPr>
          <w:rFonts w:ascii="Times New Roman" w:hAnsi="Times New Roman" w:cs="Times New Roman"/>
          <w:sz w:val="24"/>
          <w:szCs w:val="24"/>
          <w:lang w:bidi="ru-RU"/>
        </w:rPr>
        <w:t>ассистивных</w:t>
      </w:r>
      <w:proofErr w:type="spellEnd"/>
      <w:r w:rsidRPr="00393BA6">
        <w:rPr>
          <w:rFonts w:ascii="Times New Roman" w:hAnsi="Times New Roman" w:cs="Times New Roman"/>
          <w:sz w:val="24"/>
          <w:szCs w:val="24"/>
          <w:lang w:bidi="ru-RU"/>
        </w:rPr>
        <w:t xml:space="preserve"> и вспомогательных технологий;</w:t>
      </w:r>
    </w:p>
    <w:p w:rsidR="00393BA6" w:rsidRPr="00393BA6" w:rsidRDefault="00393BA6" w:rsidP="00B1513C">
      <w:pPr>
        <w:pStyle w:val="a3"/>
        <w:numPr>
          <w:ilvl w:val="2"/>
          <w:numId w:val="4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93BA6">
        <w:rPr>
          <w:rFonts w:ascii="Times New Roman" w:hAnsi="Times New Roman" w:cs="Times New Roman"/>
          <w:sz w:val="24"/>
          <w:szCs w:val="24"/>
          <w:lang w:bidi="ru-RU"/>
        </w:rPr>
        <w:t>помещения должны иметь места для ожидания, информирования, приема заявителей</w:t>
      </w:r>
      <w:r w:rsidR="00B60EDB">
        <w:rPr>
          <w:rFonts w:ascii="Times New Roman" w:hAnsi="Times New Roman" w:cs="Times New Roman"/>
          <w:sz w:val="24"/>
          <w:szCs w:val="24"/>
          <w:lang w:bidi="ru-RU"/>
        </w:rPr>
        <w:t>:</w:t>
      </w:r>
    </w:p>
    <w:p w:rsidR="00393BA6" w:rsidRPr="00393BA6" w:rsidRDefault="00B60EDB" w:rsidP="00B1513C">
      <w:pPr>
        <w:pStyle w:val="a3"/>
        <w:numPr>
          <w:ilvl w:val="2"/>
          <w:numId w:val="4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93BA6">
        <w:rPr>
          <w:rFonts w:ascii="Times New Roman" w:hAnsi="Times New Roman" w:cs="Times New Roman"/>
          <w:sz w:val="24"/>
          <w:szCs w:val="24"/>
          <w:lang w:bidi="ru-RU"/>
        </w:rPr>
        <w:t xml:space="preserve">места </w:t>
      </w:r>
      <w:r w:rsidR="00393BA6" w:rsidRPr="00393BA6">
        <w:rPr>
          <w:rFonts w:ascii="Times New Roman" w:hAnsi="Times New Roman" w:cs="Times New Roman"/>
          <w:sz w:val="24"/>
          <w:szCs w:val="24"/>
          <w:lang w:bidi="ru-RU"/>
        </w:rPr>
        <w:t>ожидания обеспечиваются стульями, кресельными секциями, скамьями (</w:t>
      </w:r>
      <w:proofErr w:type="spellStart"/>
      <w:r w:rsidR="00393BA6" w:rsidRPr="00393BA6">
        <w:rPr>
          <w:rFonts w:ascii="Times New Roman" w:hAnsi="Times New Roman" w:cs="Times New Roman"/>
          <w:sz w:val="24"/>
          <w:szCs w:val="24"/>
          <w:lang w:bidi="ru-RU"/>
        </w:rPr>
        <w:t>банкетками</w:t>
      </w:r>
      <w:proofErr w:type="spellEnd"/>
      <w:r w:rsidR="00393BA6" w:rsidRPr="00393BA6">
        <w:rPr>
          <w:rFonts w:ascii="Times New Roman" w:hAnsi="Times New Roman" w:cs="Times New Roman"/>
          <w:sz w:val="24"/>
          <w:szCs w:val="24"/>
          <w:lang w:bidi="ru-RU"/>
        </w:rPr>
        <w:t>);</w:t>
      </w:r>
    </w:p>
    <w:p w:rsidR="00393BA6" w:rsidRPr="00393BA6" w:rsidRDefault="00393BA6" w:rsidP="00B1513C">
      <w:pPr>
        <w:pStyle w:val="a3"/>
        <w:numPr>
          <w:ilvl w:val="2"/>
          <w:numId w:val="4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93BA6">
        <w:rPr>
          <w:rFonts w:ascii="Times New Roman" w:hAnsi="Times New Roman" w:cs="Times New Roman"/>
          <w:sz w:val="24"/>
          <w:szCs w:val="24"/>
          <w:lang w:bidi="ru-RU"/>
        </w:rPr>
        <w:t>помещения должны иметь туалет со свободным доступом к нему в рабочее время;</w:t>
      </w:r>
    </w:p>
    <w:p w:rsidR="00393BA6" w:rsidRPr="00393BA6" w:rsidRDefault="00393BA6" w:rsidP="00B1513C">
      <w:pPr>
        <w:pStyle w:val="a3"/>
        <w:numPr>
          <w:ilvl w:val="2"/>
          <w:numId w:val="4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93BA6">
        <w:rPr>
          <w:rFonts w:ascii="Times New Roman" w:hAnsi="Times New Roman" w:cs="Times New Roman"/>
          <w:sz w:val="24"/>
          <w:szCs w:val="24"/>
          <w:lang w:bidi="ru-RU"/>
        </w:rPr>
        <w:t>места информирования, предназначенные для ознакомления граждан с информационными материалами, оборудуются:</w:t>
      </w:r>
    </w:p>
    <w:p w:rsidR="00393BA6" w:rsidRPr="00393BA6" w:rsidRDefault="00393BA6" w:rsidP="00B1513C">
      <w:pPr>
        <w:pStyle w:val="a3"/>
        <w:numPr>
          <w:ilvl w:val="2"/>
          <w:numId w:val="4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93BA6">
        <w:rPr>
          <w:rFonts w:ascii="Times New Roman" w:hAnsi="Times New Roman" w:cs="Times New Roman"/>
          <w:sz w:val="24"/>
          <w:szCs w:val="24"/>
          <w:lang w:bidi="ru-RU"/>
        </w:rPr>
        <w:t>информационными стендами или информационными электронными терминалами;</w:t>
      </w:r>
    </w:p>
    <w:p w:rsidR="00393BA6" w:rsidRPr="00393BA6" w:rsidRDefault="00393BA6" w:rsidP="00B1513C">
      <w:pPr>
        <w:pStyle w:val="a3"/>
        <w:numPr>
          <w:ilvl w:val="2"/>
          <w:numId w:val="4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93BA6">
        <w:rPr>
          <w:rFonts w:ascii="Times New Roman" w:hAnsi="Times New Roman" w:cs="Times New Roman"/>
          <w:sz w:val="24"/>
          <w:szCs w:val="24"/>
          <w:lang w:bidi="ru-RU"/>
        </w:rPr>
        <w:t>столами (стойками) с канцелярскими принадлежностями для оформления документов, стульями.</w:t>
      </w:r>
    </w:p>
    <w:p w:rsidR="001057CE" w:rsidRPr="00304FF3" w:rsidRDefault="001057CE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04FF3">
        <w:rPr>
          <w:rFonts w:ascii="Times New Roman" w:hAnsi="Times New Roman" w:cs="Times New Roman"/>
          <w:sz w:val="24"/>
          <w:szCs w:val="24"/>
          <w:lang w:bidi="ru-RU"/>
        </w:rPr>
        <w:t>На информационных стендах в помещениях, предназначенных для приема граждан, размещается информация, указанная в пункте</w:t>
      </w:r>
      <w:r w:rsidR="00FE4398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 1.3.3.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 Регламента.</w:t>
      </w:r>
    </w:p>
    <w:p w:rsidR="001057CE" w:rsidRPr="00304FF3" w:rsidRDefault="001057CE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Оформление визуальной, текстовой и мультимедийной информации о порядке предоставления </w:t>
      </w:r>
      <w:r w:rsidR="00FE4398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>услуги должно соответствовать оптимальному зрительному и слуховому восприятию этой информации заявителями, в том числе заявителями с ограниченными возможностями.</w:t>
      </w:r>
    </w:p>
    <w:p w:rsidR="0043687C" w:rsidRPr="00304FF3" w:rsidRDefault="00172388" w:rsidP="00304FF3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Показатели доступности и качества 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услуги, в том числе количество взаимодействий заявителя с должностными лицами при предоставлении </w:t>
      </w:r>
      <w:r w:rsidR="00CE3C34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 и их продолжительность, возможность получения информации о ходе предоставления </w:t>
      </w:r>
      <w:r w:rsidR="00CE3C34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услуги, в том числе с использованием информационно-коммуникационных технологий, возможность либо невозможность получения </w:t>
      </w:r>
      <w:r w:rsidR="00CE3C34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 в многофункциональном центре предоставления государственных и муниципальных услуг (в том числе в полном объеме), в любом территориальном подразделении органа, предоставляющего </w:t>
      </w:r>
      <w:r w:rsidR="00CE3C34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муниципальную </w:t>
      </w:r>
      <w:r w:rsidRPr="00304FF3">
        <w:rPr>
          <w:rFonts w:ascii="Times New Roman" w:hAnsi="Times New Roman" w:cs="Times New Roman"/>
          <w:sz w:val="24"/>
          <w:szCs w:val="24"/>
        </w:rPr>
        <w:t>услугу, по выбору заявителя (экстерриториальный принцип), посредством запроса о предоставлении нескольких государственных и (или) муниципальных услуг в многофункциональном центре предоставления государственных и муниципальных услуг</w:t>
      </w:r>
    </w:p>
    <w:p w:rsidR="00CE3C34" w:rsidRPr="00304FF3" w:rsidRDefault="00CE3C34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Показателями доступности и качества предоставления </w:t>
      </w:r>
      <w:r w:rsidR="00C54C9B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>услуги являются:</w:t>
      </w:r>
    </w:p>
    <w:p w:rsidR="00CE3C34" w:rsidRPr="00304FF3" w:rsidRDefault="00CE3C34" w:rsidP="00B1513C">
      <w:pPr>
        <w:pStyle w:val="a3"/>
        <w:numPr>
          <w:ilvl w:val="2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возможность получения информации о ходе предоставления </w:t>
      </w:r>
      <w:r w:rsidR="00C54C9B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>услуги, в том числе с использованием информационно-коммуникационных технологий;</w:t>
      </w:r>
    </w:p>
    <w:p w:rsidR="00CE3C34" w:rsidRPr="00304FF3" w:rsidRDefault="00CE3C34" w:rsidP="00B1513C">
      <w:pPr>
        <w:pStyle w:val="a3"/>
        <w:numPr>
          <w:ilvl w:val="2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возможность получения </w:t>
      </w:r>
      <w:r w:rsidR="00C54C9B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>услуги в многофункциональном центре предоставления государственных и муниципальных услуг (в том числе в полном объеме);</w:t>
      </w:r>
    </w:p>
    <w:p w:rsidR="00CE3C34" w:rsidRPr="00304FF3" w:rsidRDefault="00CE3C34" w:rsidP="00B1513C">
      <w:pPr>
        <w:pStyle w:val="a3"/>
        <w:numPr>
          <w:ilvl w:val="2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04FF3">
        <w:rPr>
          <w:rFonts w:ascii="Times New Roman" w:hAnsi="Times New Roman" w:cs="Times New Roman"/>
          <w:sz w:val="24"/>
          <w:szCs w:val="24"/>
          <w:lang w:bidi="ru-RU"/>
        </w:rPr>
        <w:lastRenderedPageBreak/>
        <w:t xml:space="preserve">возможность получения </w:t>
      </w:r>
      <w:r w:rsidR="00C54C9B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>услуги по экстерриториальному принципу в любом филиале МФЦ;</w:t>
      </w:r>
    </w:p>
    <w:p w:rsidR="00CE3C34" w:rsidRPr="00304FF3" w:rsidRDefault="00CE3C34" w:rsidP="00B1513C">
      <w:pPr>
        <w:pStyle w:val="a3"/>
        <w:numPr>
          <w:ilvl w:val="2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возможность получения </w:t>
      </w:r>
      <w:r w:rsidR="00C54C9B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>услуги посредством запроса о предоставлении нескольких государственных и (или) муниципальных услуг в МФЦ.</w:t>
      </w:r>
    </w:p>
    <w:p w:rsidR="00CE3C34" w:rsidRPr="00304FF3" w:rsidRDefault="00CE3C34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При предоставлении </w:t>
      </w:r>
      <w:r w:rsidR="00C54C9B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услуги взаимодействие заявителя с должностными лицами </w:t>
      </w:r>
      <w:r w:rsidR="00C54C9B" w:rsidRPr="00304FF3">
        <w:rPr>
          <w:rFonts w:ascii="Times New Roman" w:hAnsi="Times New Roman" w:cs="Times New Roman"/>
          <w:sz w:val="24"/>
          <w:szCs w:val="24"/>
          <w:lang w:bidi="ru-RU"/>
        </w:rPr>
        <w:t>Администрации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 или Учреждения осуществляется не более двух раз в следующих случаях:</w:t>
      </w:r>
    </w:p>
    <w:p w:rsidR="00CE3C34" w:rsidRPr="00304FF3" w:rsidRDefault="00CE3C34" w:rsidP="00B1513C">
      <w:pPr>
        <w:pStyle w:val="a3"/>
        <w:numPr>
          <w:ilvl w:val="2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04FF3">
        <w:rPr>
          <w:rFonts w:ascii="Times New Roman" w:hAnsi="Times New Roman" w:cs="Times New Roman"/>
          <w:sz w:val="24"/>
          <w:szCs w:val="24"/>
          <w:lang w:bidi="ru-RU"/>
        </w:rPr>
        <w:t>при обращении заявителя;</w:t>
      </w:r>
    </w:p>
    <w:p w:rsidR="00CE3C34" w:rsidRPr="00304FF3" w:rsidRDefault="00CE3C34" w:rsidP="00B1513C">
      <w:pPr>
        <w:pStyle w:val="a3"/>
        <w:numPr>
          <w:ilvl w:val="2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при информировании о ходе предоставления </w:t>
      </w:r>
      <w:r w:rsidR="00C54C9B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услуги либо при получении результата предоставления </w:t>
      </w:r>
      <w:r w:rsidR="00C54C9B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>услуги.</w:t>
      </w:r>
    </w:p>
    <w:p w:rsidR="00CE3C34" w:rsidRPr="00304FF3" w:rsidRDefault="00CE3C34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В каждом случае время, затраченное заявителем при взаимодействиях с должностными лицами при предоставлении </w:t>
      </w:r>
      <w:r w:rsidR="00C54C9B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>услуги, не должно превышать 15 минут.</w:t>
      </w:r>
    </w:p>
    <w:p w:rsidR="00172388" w:rsidRPr="00304FF3" w:rsidRDefault="00F4643C" w:rsidP="00304FF3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Иные требования, в том числе учитывающие особенности предоставления 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 в МФЦ, особенности предоставления 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 по экстерриториальному принципу и особенности предоставления 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 в электронной форме</w:t>
      </w:r>
      <w:r w:rsidR="003D40A0">
        <w:rPr>
          <w:rFonts w:ascii="Times New Roman" w:hAnsi="Times New Roman" w:cs="Times New Roman"/>
          <w:sz w:val="24"/>
          <w:szCs w:val="24"/>
        </w:rPr>
        <w:t>.</w:t>
      </w:r>
    </w:p>
    <w:p w:rsidR="00F4643C" w:rsidRPr="00304FF3" w:rsidRDefault="00F4643C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Получение 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 по экстерриториальному принципу, в том числе посредством обращения в МФЦ, не предусмотрено. </w:t>
      </w:r>
    </w:p>
    <w:p w:rsidR="00F4643C" w:rsidRPr="00304FF3" w:rsidRDefault="00F4643C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При обращении за получением 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 в электронном виде (при наличии технической возможности) допускаются к использованию усиленная квалифицированная электронная подпись и (или) простая электронная подпись (при условии, что при выдаче ключа простой электронной подписи личность физического лица установлена при личном приеме).</w:t>
      </w:r>
    </w:p>
    <w:p w:rsidR="00F4643C" w:rsidRPr="00304FF3" w:rsidRDefault="00F4643C" w:rsidP="00304FF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4643C" w:rsidRPr="00997E35" w:rsidRDefault="00F4643C" w:rsidP="00B23391">
      <w:pPr>
        <w:pStyle w:val="a3"/>
        <w:numPr>
          <w:ilvl w:val="0"/>
          <w:numId w:val="9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7E35">
        <w:rPr>
          <w:rFonts w:ascii="Times New Roman" w:hAnsi="Times New Roman" w:cs="Times New Roman"/>
          <w:b/>
          <w:sz w:val="24"/>
          <w:szCs w:val="24"/>
        </w:rPr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 (действий) в многофункциональных центрах предоставления государственных и муниципальных услуг</w:t>
      </w:r>
    </w:p>
    <w:p w:rsidR="00F4643C" w:rsidRPr="00997E35" w:rsidRDefault="00F4643C" w:rsidP="00304FF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643C" w:rsidRPr="00304FF3" w:rsidRDefault="00F4643C" w:rsidP="00304FF3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Исчерпывающий перечень административных процедур (действий)</w:t>
      </w:r>
    </w:p>
    <w:p w:rsidR="00F4643C" w:rsidRPr="00304FF3" w:rsidRDefault="00F4643C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Исчерпывающий перечень административных процедур (действий) при предоставлении </w:t>
      </w:r>
      <w:r w:rsidR="00126364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 включает в себя:</w:t>
      </w:r>
    </w:p>
    <w:p w:rsidR="00F4643C" w:rsidRPr="00304FF3" w:rsidRDefault="00F4643C" w:rsidP="00B1513C">
      <w:pPr>
        <w:pStyle w:val="a3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прием и регистрация заявления о предоставлении </w:t>
      </w:r>
      <w:r w:rsidR="00126364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 с документами, необходимыми для предоставления </w:t>
      </w:r>
      <w:r w:rsidR="00126364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услуги;</w:t>
      </w:r>
    </w:p>
    <w:p w:rsidR="00F4643C" w:rsidRPr="00304FF3" w:rsidRDefault="00F4643C" w:rsidP="00B1513C">
      <w:pPr>
        <w:pStyle w:val="a3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формирование и направление межведомственных запросов в органы (организации), участвующие в предоставлении </w:t>
      </w:r>
      <w:r w:rsidR="00126364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услуги;</w:t>
      </w:r>
    </w:p>
    <w:p w:rsidR="00C1352A" w:rsidRDefault="00F4643C" w:rsidP="00B1513C">
      <w:pPr>
        <w:pStyle w:val="a3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352A">
        <w:rPr>
          <w:rFonts w:ascii="Times New Roman" w:hAnsi="Times New Roman" w:cs="Times New Roman"/>
          <w:sz w:val="24"/>
          <w:szCs w:val="24"/>
        </w:rPr>
        <w:t xml:space="preserve">рассмотрение заявления и документов, необходимых для предоставления </w:t>
      </w:r>
      <w:r w:rsidR="00126364" w:rsidRPr="00C1352A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C1352A">
        <w:rPr>
          <w:rFonts w:ascii="Times New Roman" w:hAnsi="Times New Roman" w:cs="Times New Roman"/>
          <w:sz w:val="24"/>
          <w:szCs w:val="24"/>
        </w:rPr>
        <w:t>услуги</w:t>
      </w:r>
      <w:r w:rsidR="00C1352A" w:rsidRPr="00C1352A">
        <w:rPr>
          <w:rFonts w:ascii="Times New Roman" w:hAnsi="Times New Roman" w:cs="Times New Roman"/>
          <w:sz w:val="24"/>
          <w:szCs w:val="24"/>
        </w:rPr>
        <w:t>;</w:t>
      </w:r>
      <w:r w:rsidRPr="00C135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643C" w:rsidRPr="00304FF3" w:rsidRDefault="00F4643C" w:rsidP="00B1513C">
      <w:pPr>
        <w:pStyle w:val="a3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направление заявителю результата предоставления </w:t>
      </w:r>
      <w:r w:rsidR="00126364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услуги.</w:t>
      </w:r>
    </w:p>
    <w:p w:rsidR="00C160D1" w:rsidRPr="00304FF3" w:rsidRDefault="00126364" w:rsidP="00304FF3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Исчерпывающий перечень административных процедур (действий) по предоставлению 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 в электронной форме, в том числе с использованием Единого портала</w:t>
      </w:r>
    </w:p>
    <w:p w:rsidR="00126364" w:rsidRPr="00304FF3" w:rsidRDefault="00126364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Исчерпывающий перечень административных процедур (действий) по предоставлению 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 в электронной форме, в том числе с использованием Единого портала, включает в себя:</w:t>
      </w:r>
    </w:p>
    <w:p w:rsidR="00E22B40" w:rsidRPr="00304FF3" w:rsidRDefault="00E22B40" w:rsidP="00B1513C">
      <w:pPr>
        <w:pStyle w:val="a3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представление в установленном порядке информации заявителям и обеспечение доступа заявителей к сведениям о муниципальной услуге;</w:t>
      </w:r>
    </w:p>
    <w:p w:rsidR="00E22B40" w:rsidRPr="00304FF3" w:rsidRDefault="00E22B40" w:rsidP="00B1513C">
      <w:pPr>
        <w:pStyle w:val="a3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запись на прием в орган, предоставляющий муниципальную услугу, для подачи запроса;</w:t>
      </w:r>
    </w:p>
    <w:p w:rsidR="00E22B40" w:rsidRPr="00304FF3" w:rsidRDefault="00E22B40" w:rsidP="00B1513C">
      <w:pPr>
        <w:pStyle w:val="a3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lastRenderedPageBreak/>
        <w:t>формирование запроса о предоставлении муниципальной услуги;</w:t>
      </w:r>
    </w:p>
    <w:p w:rsidR="00E22B40" w:rsidRPr="00304FF3" w:rsidRDefault="00E22B40" w:rsidP="00B1513C">
      <w:pPr>
        <w:pStyle w:val="a3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прием и регистрация органом, предоставляющим муниципальную услугу, запроса и иных документов, необходимых для предоставления муниципальной услуги;</w:t>
      </w:r>
    </w:p>
    <w:p w:rsidR="00E22B40" w:rsidRPr="00304FF3" w:rsidRDefault="00E22B40" w:rsidP="00B1513C">
      <w:pPr>
        <w:pStyle w:val="a3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получение заявителем сведений о ходе выполнения запроса о предоставлении муниципальной услуги;</w:t>
      </w:r>
    </w:p>
    <w:p w:rsidR="00E22B40" w:rsidRPr="00304FF3" w:rsidRDefault="00E22B40" w:rsidP="00B1513C">
      <w:pPr>
        <w:pStyle w:val="a3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взаимодействие органа, предоставляющего муниципальную услугу, с иными органами власти, органами местного самоуправления и организациями, участвующими в предоставлении муниципальных услуг, в том числе порядок и условия такого взаимодействия;</w:t>
      </w:r>
    </w:p>
    <w:p w:rsidR="00E22B40" w:rsidRPr="00304FF3" w:rsidRDefault="00E22B40" w:rsidP="00B1513C">
      <w:pPr>
        <w:pStyle w:val="a3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получение заявителем результата предоставления муниципальной услуги, если иное не установлено законодательством Российской Федерации или законодательством Республики Карелия;</w:t>
      </w:r>
    </w:p>
    <w:p w:rsidR="00E22B40" w:rsidRPr="00304FF3" w:rsidRDefault="00E22B40" w:rsidP="00B1513C">
      <w:pPr>
        <w:pStyle w:val="a3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иные действия, необходимые для предоставления муниципальной услуги.</w:t>
      </w:r>
    </w:p>
    <w:p w:rsidR="00C160D1" w:rsidRPr="00304FF3" w:rsidRDefault="00C160D1" w:rsidP="00304FF3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Исчерпывающий перечень административных процедур (действий) по предоставлению 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услуги, выполняемых многофункциональным центром предоставления государственных и муниципальных услуг, в том числе порядок административных процедур (действий), выполняемых многофункциональным центром предоставления государственных и муниципальных услуг при предоставлении 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 в полном объеме и при предоставлении 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 посредством комплексного запроса</w:t>
      </w:r>
    </w:p>
    <w:p w:rsidR="00C160D1" w:rsidRPr="00304FF3" w:rsidRDefault="00C160D1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Исчерпывающий перечень административных процедур (действий) по предоставлению 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услуги, выполняемых МФЦ, в том числе порядок административных процедур (действий), выполняемых МФЦ при предоставлении 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 в полном объеме и при предоставлении 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 посредством комплексного запроса, включает в себя:</w:t>
      </w:r>
    </w:p>
    <w:p w:rsidR="00C160D1" w:rsidRPr="00304FF3" w:rsidRDefault="00C160D1" w:rsidP="00B1513C">
      <w:pPr>
        <w:pStyle w:val="a3"/>
        <w:numPr>
          <w:ilvl w:val="2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информирование заявителей о порядке предоставления </w:t>
      </w:r>
      <w:r w:rsidR="00EC1E9C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 в МФЦ, о ходе выполнения запроса о предоставлении </w:t>
      </w:r>
      <w:r w:rsidR="00EC1E9C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услуги, по иным вопросам, связанным с предоставлением </w:t>
      </w:r>
      <w:r w:rsidR="00EC1E9C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услуги, а также консультирование заявителей о порядке предоставления </w:t>
      </w:r>
      <w:r w:rsidR="00EC1E9C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 в МФЦ;</w:t>
      </w:r>
    </w:p>
    <w:p w:rsidR="00C160D1" w:rsidRPr="00304FF3" w:rsidRDefault="00C160D1" w:rsidP="00B1513C">
      <w:pPr>
        <w:pStyle w:val="a3"/>
        <w:numPr>
          <w:ilvl w:val="2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прием запросов заявителей о предоставлении </w:t>
      </w:r>
      <w:r w:rsidR="00EC1E9C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 и иных документов, необходимых для предоставления </w:t>
      </w:r>
      <w:r w:rsidR="00EC1E9C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услуги;</w:t>
      </w:r>
    </w:p>
    <w:p w:rsidR="00C160D1" w:rsidRPr="00304FF3" w:rsidRDefault="00C160D1" w:rsidP="00B1513C">
      <w:pPr>
        <w:pStyle w:val="a3"/>
        <w:numPr>
          <w:ilvl w:val="2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формирование и направление МФЦ межведомственного запроса в органы, предоставляющие </w:t>
      </w:r>
      <w:r w:rsidR="00EC1E9C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муниципальные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услуги, в иные органы государственной власти, органы местного самоуправления и организации, участвующие в предоставлении </w:t>
      </w:r>
      <w:r w:rsidR="00EC1E9C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муниципальных </w:t>
      </w:r>
      <w:r w:rsidRPr="00304FF3">
        <w:rPr>
          <w:rFonts w:ascii="Times New Roman" w:hAnsi="Times New Roman" w:cs="Times New Roman"/>
          <w:sz w:val="24"/>
          <w:szCs w:val="24"/>
        </w:rPr>
        <w:t>услуг;</w:t>
      </w:r>
    </w:p>
    <w:p w:rsidR="00C160D1" w:rsidRPr="00304FF3" w:rsidRDefault="007A7AB4" w:rsidP="00B1513C">
      <w:pPr>
        <w:pStyle w:val="a3"/>
        <w:numPr>
          <w:ilvl w:val="2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выдача заявителю результата предоставления 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услуги, в том числе выдача документов на бумажном носителе, подтверждающих содержание электронных документов, направленных в МФЦ, и 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услуги, и органов, предоставляющих муниципальные услуги.</w:t>
      </w:r>
    </w:p>
    <w:p w:rsidR="00E22B40" w:rsidRPr="00304FF3" w:rsidRDefault="00784362" w:rsidP="00304FF3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Прием и регистрация заявления о предоставлении 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 с документами, необходимыми для предоставления 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</w:t>
      </w:r>
    </w:p>
    <w:p w:rsidR="00784362" w:rsidRPr="00304FF3" w:rsidRDefault="00784362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Основанием для начала исполнения административной процедуры является поступление в Администрацию или Учреждение заявления и документов, необходимых для предоставления 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услуги, поступивших через МФЦ</w:t>
      </w:r>
      <w:r w:rsidR="00B907D3">
        <w:rPr>
          <w:rFonts w:ascii="Times New Roman" w:hAnsi="Times New Roman" w:cs="Times New Roman"/>
          <w:sz w:val="24"/>
          <w:szCs w:val="24"/>
        </w:rPr>
        <w:t xml:space="preserve">, </w:t>
      </w:r>
      <w:r w:rsidRPr="00304FF3">
        <w:rPr>
          <w:rFonts w:ascii="Times New Roman" w:hAnsi="Times New Roman" w:cs="Times New Roman"/>
          <w:sz w:val="24"/>
          <w:szCs w:val="24"/>
        </w:rPr>
        <w:t xml:space="preserve"> </w:t>
      </w:r>
      <w:r w:rsidR="00B907D3" w:rsidRPr="00B907D3">
        <w:rPr>
          <w:rFonts w:ascii="Times New Roman" w:hAnsi="Times New Roman" w:cs="Times New Roman"/>
          <w:sz w:val="24"/>
          <w:szCs w:val="24"/>
          <w:lang w:bidi="ru-RU"/>
        </w:rPr>
        <w:t xml:space="preserve">либо почтовым отправлением на бумажном носителе, либо поступивших через систему </w:t>
      </w:r>
      <w:r w:rsidR="00B907D3">
        <w:rPr>
          <w:rFonts w:ascii="Times New Roman" w:hAnsi="Times New Roman" w:cs="Times New Roman"/>
          <w:sz w:val="24"/>
          <w:szCs w:val="24"/>
          <w:lang w:bidi="ru-RU"/>
        </w:rPr>
        <w:t>«</w:t>
      </w:r>
      <w:r w:rsidR="00B907D3" w:rsidRPr="00B907D3">
        <w:rPr>
          <w:rFonts w:ascii="Times New Roman" w:hAnsi="Times New Roman" w:cs="Times New Roman"/>
          <w:sz w:val="24"/>
          <w:szCs w:val="24"/>
          <w:lang w:bidi="ru-RU"/>
        </w:rPr>
        <w:t>Личный кабинет</w:t>
      </w:r>
      <w:r w:rsidR="00B907D3">
        <w:rPr>
          <w:rFonts w:ascii="Times New Roman" w:hAnsi="Times New Roman" w:cs="Times New Roman"/>
          <w:sz w:val="24"/>
          <w:szCs w:val="24"/>
          <w:lang w:bidi="ru-RU"/>
        </w:rPr>
        <w:t>»</w:t>
      </w:r>
      <w:r w:rsidR="00B907D3" w:rsidRPr="00B907D3">
        <w:rPr>
          <w:rFonts w:ascii="Times New Roman" w:hAnsi="Times New Roman" w:cs="Times New Roman"/>
          <w:sz w:val="24"/>
          <w:szCs w:val="24"/>
          <w:lang w:bidi="ru-RU"/>
        </w:rPr>
        <w:t xml:space="preserve"> Единого портала, либо по электронной почте с использованием усиленной квалифицированной электронной подписи заявителя</w:t>
      </w:r>
      <w:r w:rsidRPr="00304FF3">
        <w:rPr>
          <w:rFonts w:ascii="Times New Roman" w:hAnsi="Times New Roman" w:cs="Times New Roman"/>
          <w:sz w:val="24"/>
          <w:szCs w:val="24"/>
        </w:rPr>
        <w:t>.</w:t>
      </w:r>
    </w:p>
    <w:p w:rsidR="00784362" w:rsidRPr="00304FF3" w:rsidRDefault="00784362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lastRenderedPageBreak/>
        <w:t xml:space="preserve">Заявление и документы, необходимые для предоставления </w:t>
      </w:r>
      <w:r w:rsidR="008C2B86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услуги, регистрируются в</w:t>
      </w:r>
      <w:r w:rsidR="008C2B86" w:rsidRPr="00304FF3">
        <w:rPr>
          <w:rFonts w:ascii="Times New Roman" w:hAnsi="Times New Roman" w:cs="Times New Roman"/>
          <w:sz w:val="24"/>
          <w:szCs w:val="24"/>
        </w:rPr>
        <w:t xml:space="preserve"> системе электронного документооборота «Дело-WEB» (далее - СЭД) </w:t>
      </w:r>
      <w:r w:rsidRPr="00304FF3">
        <w:rPr>
          <w:rFonts w:ascii="Times New Roman" w:hAnsi="Times New Roman" w:cs="Times New Roman"/>
          <w:sz w:val="24"/>
          <w:szCs w:val="24"/>
        </w:rPr>
        <w:t xml:space="preserve">в день их поступления в </w:t>
      </w:r>
      <w:r w:rsidR="008C2B86" w:rsidRPr="00304FF3">
        <w:rPr>
          <w:rFonts w:ascii="Times New Roman" w:hAnsi="Times New Roman" w:cs="Times New Roman"/>
          <w:sz w:val="24"/>
          <w:szCs w:val="24"/>
        </w:rPr>
        <w:t>Администрацию</w:t>
      </w:r>
      <w:r w:rsidRPr="00304FF3">
        <w:rPr>
          <w:rFonts w:ascii="Times New Roman" w:hAnsi="Times New Roman" w:cs="Times New Roman"/>
          <w:sz w:val="24"/>
          <w:szCs w:val="24"/>
        </w:rPr>
        <w:t xml:space="preserve"> </w:t>
      </w:r>
      <w:r w:rsidR="008C2B86" w:rsidRPr="00304FF3">
        <w:rPr>
          <w:rFonts w:ascii="Times New Roman" w:hAnsi="Times New Roman" w:cs="Times New Roman"/>
          <w:sz w:val="24"/>
          <w:szCs w:val="24"/>
        </w:rPr>
        <w:t>специалистом Администрации</w:t>
      </w:r>
      <w:r w:rsidRPr="00304FF3">
        <w:rPr>
          <w:rFonts w:ascii="Times New Roman" w:hAnsi="Times New Roman" w:cs="Times New Roman"/>
          <w:sz w:val="24"/>
          <w:szCs w:val="24"/>
        </w:rPr>
        <w:t xml:space="preserve">, в должностные обязанности которого входит прием и регистрация входящих документов </w:t>
      </w:r>
      <w:r w:rsidR="008C2B86" w:rsidRPr="00304FF3">
        <w:rPr>
          <w:rFonts w:ascii="Times New Roman" w:hAnsi="Times New Roman" w:cs="Times New Roman"/>
          <w:sz w:val="24"/>
          <w:szCs w:val="24"/>
        </w:rPr>
        <w:t>Администрации</w:t>
      </w:r>
      <w:r w:rsidRPr="00304FF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C2B86" w:rsidRPr="00304FF3" w:rsidRDefault="00784362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Специалист </w:t>
      </w:r>
      <w:r w:rsidR="008C2B86" w:rsidRPr="00304FF3">
        <w:rPr>
          <w:rFonts w:ascii="Times New Roman" w:hAnsi="Times New Roman" w:cs="Times New Roman"/>
          <w:sz w:val="24"/>
          <w:szCs w:val="24"/>
        </w:rPr>
        <w:t>Администрации</w:t>
      </w:r>
      <w:r w:rsidRPr="00304FF3">
        <w:rPr>
          <w:rFonts w:ascii="Times New Roman" w:hAnsi="Times New Roman" w:cs="Times New Roman"/>
          <w:sz w:val="24"/>
          <w:szCs w:val="24"/>
        </w:rPr>
        <w:t xml:space="preserve">, ответственный за регистрацию входящей корреспонденции, фиксирует поступившее заявление в день его получения, либо на следующий рабочий день, путем внесения соответствующих сведений в СЭД. </w:t>
      </w:r>
    </w:p>
    <w:p w:rsidR="00784362" w:rsidRPr="00304FF3" w:rsidRDefault="00784362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Максимальное время, затраченное на административное действие, не должно превышать 15 минут в течение одного рабочего дня.</w:t>
      </w:r>
    </w:p>
    <w:p w:rsidR="00784362" w:rsidRPr="00304FF3" w:rsidRDefault="00784362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Зарегистрированное заявление посредством СЭД направляется на рассмотрение </w:t>
      </w:r>
      <w:r w:rsidR="00D40241" w:rsidRPr="00304FF3">
        <w:rPr>
          <w:rFonts w:ascii="Times New Roman" w:hAnsi="Times New Roman" w:cs="Times New Roman"/>
          <w:sz w:val="24"/>
          <w:szCs w:val="24"/>
        </w:rPr>
        <w:t>Председателю</w:t>
      </w:r>
      <w:r w:rsidRPr="00304FF3">
        <w:rPr>
          <w:rFonts w:ascii="Times New Roman" w:hAnsi="Times New Roman" w:cs="Times New Roman"/>
          <w:sz w:val="24"/>
          <w:szCs w:val="24"/>
        </w:rPr>
        <w:t xml:space="preserve"> Учреждения, ответственному за предоставление </w:t>
      </w:r>
      <w:r w:rsidR="00D40241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услуги.</w:t>
      </w:r>
    </w:p>
    <w:p w:rsidR="00784362" w:rsidRPr="00304FF3" w:rsidRDefault="005B53DF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Председателю Учреждения</w:t>
      </w:r>
      <w:r w:rsidR="00784362" w:rsidRPr="00304FF3">
        <w:rPr>
          <w:rFonts w:ascii="Times New Roman" w:hAnsi="Times New Roman" w:cs="Times New Roman"/>
          <w:sz w:val="24"/>
          <w:szCs w:val="24"/>
        </w:rPr>
        <w:t xml:space="preserve">, к компетенции которого относится предоставление 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="00784362" w:rsidRPr="00304FF3">
        <w:rPr>
          <w:rFonts w:ascii="Times New Roman" w:hAnsi="Times New Roman" w:cs="Times New Roman"/>
          <w:sz w:val="24"/>
          <w:szCs w:val="24"/>
        </w:rPr>
        <w:t xml:space="preserve">услуги, в течение </w:t>
      </w:r>
      <w:r w:rsidR="00C21C1B">
        <w:rPr>
          <w:rFonts w:ascii="Times New Roman" w:hAnsi="Times New Roman" w:cs="Times New Roman"/>
          <w:sz w:val="24"/>
          <w:szCs w:val="24"/>
        </w:rPr>
        <w:t>1</w:t>
      </w:r>
      <w:r w:rsidR="00784362" w:rsidRPr="00304FF3">
        <w:rPr>
          <w:rFonts w:ascii="Times New Roman" w:hAnsi="Times New Roman" w:cs="Times New Roman"/>
          <w:sz w:val="24"/>
          <w:szCs w:val="24"/>
        </w:rPr>
        <w:t xml:space="preserve"> рабочего дня поручает рассмотрение зарегистрированного заявления и представленных документов, необходимых для предоставления 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="00784362" w:rsidRPr="00304FF3">
        <w:rPr>
          <w:rFonts w:ascii="Times New Roman" w:hAnsi="Times New Roman" w:cs="Times New Roman"/>
          <w:sz w:val="24"/>
          <w:szCs w:val="24"/>
        </w:rPr>
        <w:t xml:space="preserve">услуги, специалисту Учреждения, в должностные обязанности которого входит предоставление 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="00784362" w:rsidRPr="00304FF3">
        <w:rPr>
          <w:rFonts w:ascii="Times New Roman" w:hAnsi="Times New Roman" w:cs="Times New Roman"/>
          <w:sz w:val="24"/>
          <w:szCs w:val="24"/>
        </w:rPr>
        <w:t>услуги.</w:t>
      </w:r>
    </w:p>
    <w:p w:rsidR="00784362" w:rsidRPr="00304FF3" w:rsidRDefault="00784362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Максимальное время, затраченное на административную процедуру, не должно превышать </w:t>
      </w:r>
      <w:r w:rsidR="00872E4F">
        <w:rPr>
          <w:rFonts w:ascii="Times New Roman" w:hAnsi="Times New Roman" w:cs="Times New Roman"/>
          <w:sz w:val="24"/>
          <w:szCs w:val="24"/>
        </w:rPr>
        <w:t>3</w:t>
      </w:r>
      <w:r w:rsidRPr="00304FF3">
        <w:rPr>
          <w:rFonts w:ascii="Times New Roman" w:hAnsi="Times New Roman" w:cs="Times New Roman"/>
          <w:sz w:val="24"/>
          <w:szCs w:val="24"/>
        </w:rPr>
        <w:t xml:space="preserve"> рабочих дней.</w:t>
      </w:r>
    </w:p>
    <w:p w:rsidR="00784362" w:rsidRPr="00304FF3" w:rsidRDefault="00784362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Результатом выполнения административной процедуры является принятие и регистрация заявления с документами, необходимыми для предоставления </w:t>
      </w:r>
      <w:r w:rsidR="005B53DF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услуги, в </w:t>
      </w:r>
      <w:r w:rsidR="005B53DF" w:rsidRPr="00304FF3">
        <w:rPr>
          <w:rFonts w:ascii="Times New Roman" w:hAnsi="Times New Roman" w:cs="Times New Roman"/>
          <w:sz w:val="24"/>
          <w:szCs w:val="24"/>
        </w:rPr>
        <w:t xml:space="preserve">Администрации, получение документов Учреждением </w:t>
      </w:r>
      <w:r w:rsidRPr="00304FF3">
        <w:rPr>
          <w:rFonts w:ascii="Times New Roman" w:hAnsi="Times New Roman" w:cs="Times New Roman"/>
          <w:sz w:val="24"/>
          <w:szCs w:val="24"/>
        </w:rPr>
        <w:t xml:space="preserve">и поступление названных документов на рассмотрение специалисту Учреждения, в должностные обязанности которого входит предоставление </w:t>
      </w:r>
      <w:r w:rsidR="005B53DF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услуги.</w:t>
      </w:r>
    </w:p>
    <w:p w:rsidR="00784362" w:rsidRPr="00304FF3" w:rsidRDefault="00784362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Способом фиксации результата выполнения административной процедуры является присвоение входящего регистрационного номера заявлению и документам, необходимым для предоставления </w:t>
      </w:r>
      <w:r w:rsidR="005B53DF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услуги, с указанием даты их поступления и направление названных документов на рассмотрение специалисту Учреждения, в должностные обязанности которого входит предоставление </w:t>
      </w:r>
      <w:r w:rsidR="005B53DF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услуги.</w:t>
      </w:r>
    </w:p>
    <w:p w:rsidR="00131ECD" w:rsidRPr="00304FF3" w:rsidRDefault="00C54345" w:rsidP="00304FF3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Формирование и направление межведомственных запросов в органы</w:t>
      </w:r>
      <w:r w:rsidR="00F6496E">
        <w:rPr>
          <w:rFonts w:ascii="Times New Roman" w:hAnsi="Times New Roman" w:cs="Times New Roman"/>
          <w:sz w:val="24"/>
          <w:szCs w:val="24"/>
        </w:rPr>
        <w:t xml:space="preserve"> </w:t>
      </w:r>
      <w:r w:rsidRPr="00304FF3">
        <w:rPr>
          <w:rFonts w:ascii="Times New Roman" w:hAnsi="Times New Roman" w:cs="Times New Roman"/>
          <w:sz w:val="24"/>
          <w:szCs w:val="24"/>
        </w:rPr>
        <w:t xml:space="preserve">(организации), участвующие в предоставлении 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>муниципальной услуги</w:t>
      </w:r>
    </w:p>
    <w:p w:rsidR="00C54345" w:rsidRPr="00304FF3" w:rsidRDefault="00C54345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Основанием для начала административной процедуры является поступление специалисту Учреждения, в должностные обязанности которого входит предоставление 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услуги, заявления при отсутствии документов, необходимых для предоставления 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услуги, которые находятся в распоряжении иных органов.</w:t>
      </w:r>
    </w:p>
    <w:p w:rsidR="0031755F" w:rsidRPr="00211E38" w:rsidRDefault="00C54345" w:rsidP="0031755F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Специалист Учреждения, в должностные обязанности которого входит предоставление 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услуги,</w:t>
      </w:r>
      <w:r w:rsidR="0031755F">
        <w:rPr>
          <w:rFonts w:ascii="Times New Roman" w:hAnsi="Times New Roman" w:cs="Times New Roman"/>
          <w:sz w:val="24"/>
          <w:szCs w:val="24"/>
        </w:rPr>
        <w:t xml:space="preserve"> </w:t>
      </w:r>
      <w:r w:rsidR="0031755F" w:rsidRPr="0031755F">
        <w:rPr>
          <w:rFonts w:ascii="Times New Roman" w:hAnsi="Times New Roman" w:cs="Times New Roman"/>
          <w:sz w:val="24"/>
          <w:szCs w:val="24"/>
        </w:rPr>
        <w:t xml:space="preserve">формирует и направляет межведомственный </w:t>
      </w:r>
      <w:r w:rsidR="0031755F" w:rsidRPr="00211E38">
        <w:rPr>
          <w:rFonts w:ascii="Times New Roman" w:hAnsi="Times New Roman" w:cs="Times New Roman"/>
          <w:sz w:val="24"/>
          <w:szCs w:val="24"/>
        </w:rPr>
        <w:t>запрос в органы для получения информации и документов, указанных в п. 2.</w:t>
      </w:r>
      <w:r w:rsidR="00211E38" w:rsidRPr="00211E38">
        <w:rPr>
          <w:rFonts w:ascii="Times New Roman" w:hAnsi="Times New Roman" w:cs="Times New Roman"/>
          <w:sz w:val="24"/>
          <w:szCs w:val="24"/>
        </w:rPr>
        <w:t>2</w:t>
      </w:r>
      <w:r w:rsidR="0031755F" w:rsidRPr="00211E38">
        <w:rPr>
          <w:rFonts w:ascii="Times New Roman" w:hAnsi="Times New Roman" w:cs="Times New Roman"/>
          <w:sz w:val="24"/>
          <w:szCs w:val="24"/>
        </w:rPr>
        <w:t>.</w:t>
      </w:r>
      <w:r w:rsidR="00211E38" w:rsidRPr="00211E38">
        <w:rPr>
          <w:rFonts w:ascii="Times New Roman" w:hAnsi="Times New Roman" w:cs="Times New Roman"/>
          <w:sz w:val="24"/>
          <w:szCs w:val="24"/>
        </w:rPr>
        <w:t>2</w:t>
      </w:r>
      <w:r w:rsidR="0031755F" w:rsidRPr="00211E38">
        <w:rPr>
          <w:rFonts w:ascii="Times New Roman" w:hAnsi="Times New Roman" w:cs="Times New Roman"/>
          <w:sz w:val="24"/>
          <w:szCs w:val="24"/>
        </w:rPr>
        <w:t>. Регламента.</w:t>
      </w:r>
    </w:p>
    <w:p w:rsidR="00C54345" w:rsidRPr="00211E38" w:rsidRDefault="00C54345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1E38">
        <w:rPr>
          <w:rFonts w:ascii="Times New Roman" w:hAnsi="Times New Roman" w:cs="Times New Roman"/>
          <w:sz w:val="24"/>
          <w:szCs w:val="24"/>
        </w:rPr>
        <w:t>Межведомственный запрос формируется и направляется в форме электронного документа, подписанного усиленной квалифицированной электронной подписью, по каналам системы межведомственного электронного взаимодействия (далее - СМЭВ).</w:t>
      </w:r>
    </w:p>
    <w:p w:rsidR="00C54345" w:rsidRPr="00304FF3" w:rsidRDefault="00C54345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почте, по электронной почте с одновременным его направлением по почте, либо посредством СЭД.</w:t>
      </w:r>
    </w:p>
    <w:p w:rsidR="00C54345" w:rsidRPr="00304FF3" w:rsidRDefault="00C54345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Межведомственный запрос формируется в соответствии с требованиями статьи 7.2 Федерального закона от 27.07.2010 </w:t>
      </w:r>
      <w:r w:rsidR="00C122B7" w:rsidRPr="00304FF3">
        <w:rPr>
          <w:rFonts w:ascii="Times New Roman" w:hAnsi="Times New Roman" w:cs="Times New Roman"/>
          <w:sz w:val="24"/>
          <w:szCs w:val="24"/>
        </w:rPr>
        <w:t>№</w:t>
      </w:r>
      <w:r w:rsidRPr="00304FF3">
        <w:rPr>
          <w:rFonts w:ascii="Times New Roman" w:hAnsi="Times New Roman" w:cs="Times New Roman"/>
          <w:sz w:val="24"/>
          <w:szCs w:val="24"/>
        </w:rPr>
        <w:t xml:space="preserve"> 210-ФЗ </w:t>
      </w:r>
      <w:r w:rsidR="00C122B7" w:rsidRPr="00304FF3">
        <w:rPr>
          <w:rFonts w:ascii="Times New Roman" w:hAnsi="Times New Roman" w:cs="Times New Roman"/>
          <w:sz w:val="24"/>
          <w:szCs w:val="24"/>
        </w:rPr>
        <w:t>«</w:t>
      </w:r>
      <w:r w:rsidRPr="00304FF3">
        <w:rPr>
          <w:rFonts w:ascii="Times New Roman" w:hAnsi="Times New Roman" w:cs="Times New Roman"/>
          <w:sz w:val="24"/>
          <w:szCs w:val="24"/>
        </w:rPr>
        <w:t xml:space="preserve">Об организации предоставления </w:t>
      </w:r>
      <w:r w:rsidRPr="00304FF3">
        <w:rPr>
          <w:rFonts w:ascii="Times New Roman" w:hAnsi="Times New Roman" w:cs="Times New Roman"/>
          <w:sz w:val="24"/>
          <w:szCs w:val="24"/>
        </w:rPr>
        <w:lastRenderedPageBreak/>
        <w:t>государственных и муниципальных услуг</w:t>
      </w:r>
      <w:r w:rsidR="00C122B7" w:rsidRPr="00304FF3">
        <w:rPr>
          <w:rFonts w:ascii="Times New Roman" w:hAnsi="Times New Roman" w:cs="Times New Roman"/>
          <w:sz w:val="24"/>
          <w:szCs w:val="24"/>
        </w:rPr>
        <w:t>»</w:t>
      </w:r>
      <w:r w:rsidRPr="00304FF3">
        <w:rPr>
          <w:rFonts w:ascii="Times New Roman" w:hAnsi="Times New Roman" w:cs="Times New Roman"/>
          <w:sz w:val="24"/>
          <w:szCs w:val="24"/>
        </w:rPr>
        <w:t xml:space="preserve"> и подписывается </w:t>
      </w:r>
      <w:r w:rsidR="00C122B7" w:rsidRPr="00304FF3">
        <w:rPr>
          <w:rFonts w:ascii="Times New Roman" w:hAnsi="Times New Roman" w:cs="Times New Roman"/>
          <w:sz w:val="24"/>
          <w:szCs w:val="24"/>
        </w:rPr>
        <w:t>Главой Суоярвского муниципального округа</w:t>
      </w:r>
      <w:r w:rsidRPr="00304FF3">
        <w:rPr>
          <w:rFonts w:ascii="Times New Roman" w:hAnsi="Times New Roman" w:cs="Times New Roman"/>
          <w:sz w:val="24"/>
          <w:szCs w:val="24"/>
        </w:rPr>
        <w:t>.</w:t>
      </w:r>
    </w:p>
    <w:p w:rsidR="00C54345" w:rsidRPr="00304FF3" w:rsidRDefault="00C54345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Максимальное время, затраченное на административную процедуру, не должно превышать </w:t>
      </w:r>
      <w:r w:rsidR="00ED2964">
        <w:rPr>
          <w:rFonts w:ascii="Times New Roman" w:hAnsi="Times New Roman" w:cs="Times New Roman"/>
          <w:sz w:val="24"/>
          <w:szCs w:val="24"/>
        </w:rPr>
        <w:t>6</w:t>
      </w:r>
      <w:r w:rsidRPr="00304FF3">
        <w:rPr>
          <w:rFonts w:ascii="Times New Roman" w:hAnsi="Times New Roman" w:cs="Times New Roman"/>
          <w:sz w:val="24"/>
          <w:szCs w:val="24"/>
        </w:rPr>
        <w:t xml:space="preserve"> рабочих дней.</w:t>
      </w:r>
    </w:p>
    <w:p w:rsidR="00C54345" w:rsidRPr="00304FF3" w:rsidRDefault="00C54345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Результатом данной административной процедуры является направление органами и организациями, обращение в которые необходимо для предоставления </w:t>
      </w:r>
      <w:r w:rsidR="00C122B7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услуги, запрошенных сведений в рамках межведомственного взаимодействия.</w:t>
      </w:r>
    </w:p>
    <w:p w:rsidR="00C54345" w:rsidRPr="00304FF3" w:rsidRDefault="00C54345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Способом фиксации результата выполнения административной процедуры является получение специалистом Учреждения, в должностные обязанности которого входит предоставление </w:t>
      </w:r>
      <w:r w:rsidR="00C122B7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услуги, запрошенных сведений в рамках межведомственного взаимодействия.</w:t>
      </w:r>
    </w:p>
    <w:p w:rsidR="00C54345" w:rsidRPr="00304FF3" w:rsidRDefault="00C122B7" w:rsidP="00304FF3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Рассмотрение </w:t>
      </w:r>
      <w:r w:rsidR="00F6496E" w:rsidRPr="00F6496E">
        <w:rPr>
          <w:rFonts w:ascii="Times New Roman" w:hAnsi="Times New Roman" w:cs="Times New Roman"/>
          <w:sz w:val="24"/>
          <w:szCs w:val="24"/>
        </w:rPr>
        <w:t xml:space="preserve">заявления и документов, необходимых для предоставления </w:t>
      </w:r>
      <w:r w:rsidR="00F6496E" w:rsidRPr="00F6496E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="00F6496E" w:rsidRPr="00F6496E">
        <w:rPr>
          <w:rFonts w:ascii="Times New Roman" w:hAnsi="Times New Roman" w:cs="Times New Roman"/>
          <w:sz w:val="24"/>
          <w:szCs w:val="24"/>
        </w:rPr>
        <w:t>услуги</w:t>
      </w:r>
      <w:r w:rsidR="00234982">
        <w:rPr>
          <w:rFonts w:ascii="Times New Roman" w:hAnsi="Times New Roman" w:cs="Times New Roman"/>
          <w:sz w:val="24"/>
          <w:szCs w:val="24"/>
        </w:rPr>
        <w:t>.</w:t>
      </w:r>
    </w:p>
    <w:p w:rsidR="00C122B7" w:rsidRPr="00304FF3" w:rsidRDefault="00C122B7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Основанием для начала административной процедуры является поступление заявления и документов, необходимых для предоставления </w:t>
      </w:r>
      <w:r w:rsidR="00D86D65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услуги, на рассмотрение специалистом Учреждения, в должностные обязанности которого входит предоставление </w:t>
      </w:r>
      <w:r w:rsidR="00D86D65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услуги.</w:t>
      </w:r>
    </w:p>
    <w:p w:rsidR="00C122B7" w:rsidRPr="00304FF3" w:rsidRDefault="00C122B7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При получении заявления о предоставлении </w:t>
      </w:r>
      <w:r w:rsidR="00D86D65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 с документами, необходимыми для предоставления </w:t>
      </w:r>
      <w:r w:rsidR="00D86D65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услуги, специалист Учреждения, ответственный за предоставление </w:t>
      </w:r>
      <w:r w:rsidR="00D86D65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услуги, в течение </w:t>
      </w:r>
      <w:r w:rsidR="00ED2964">
        <w:rPr>
          <w:rFonts w:ascii="Times New Roman" w:hAnsi="Times New Roman" w:cs="Times New Roman"/>
          <w:sz w:val="24"/>
          <w:szCs w:val="24"/>
        </w:rPr>
        <w:t>5</w:t>
      </w:r>
      <w:r w:rsidRPr="00304FF3">
        <w:rPr>
          <w:rFonts w:ascii="Times New Roman" w:hAnsi="Times New Roman" w:cs="Times New Roman"/>
          <w:sz w:val="24"/>
          <w:szCs w:val="24"/>
        </w:rPr>
        <w:t xml:space="preserve"> рабочих дней принимает решение о наличии либо отсутствии оснований для отказа в предоставлении </w:t>
      </w:r>
      <w:r w:rsidR="00D86D65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 и осуществляет подготовку проекта решения</w:t>
      </w:r>
      <w:r w:rsidR="00802FA5">
        <w:rPr>
          <w:rFonts w:ascii="Times New Roman" w:hAnsi="Times New Roman" w:cs="Times New Roman"/>
          <w:sz w:val="24"/>
          <w:szCs w:val="24"/>
        </w:rPr>
        <w:t>, указанного в п. 2.3.1</w:t>
      </w:r>
      <w:r w:rsidRPr="00304FF3">
        <w:rPr>
          <w:rFonts w:ascii="Times New Roman" w:hAnsi="Times New Roman" w:cs="Times New Roman"/>
          <w:sz w:val="24"/>
          <w:szCs w:val="24"/>
        </w:rPr>
        <w:t>.</w:t>
      </w:r>
    </w:p>
    <w:p w:rsidR="00C122B7" w:rsidRPr="00304FF3" w:rsidRDefault="00C122B7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Специалист Учреждения, в должностные обязанности которого входит предоставление </w:t>
      </w:r>
      <w:r w:rsidR="00D86D65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услуги, в течение </w:t>
      </w:r>
      <w:r w:rsidR="00ED2964">
        <w:rPr>
          <w:rFonts w:ascii="Times New Roman" w:hAnsi="Times New Roman" w:cs="Times New Roman"/>
          <w:sz w:val="24"/>
          <w:szCs w:val="24"/>
        </w:rPr>
        <w:t>4</w:t>
      </w:r>
      <w:r w:rsidRPr="00304FF3">
        <w:rPr>
          <w:rFonts w:ascii="Times New Roman" w:hAnsi="Times New Roman" w:cs="Times New Roman"/>
          <w:sz w:val="24"/>
          <w:szCs w:val="24"/>
        </w:rPr>
        <w:t xml:space="preserve"> рабочих дней обеспечивает подписание </w:t>
      </w:r>
      <w:r w:rsidR="00D86D65" w:rsidRPr="00304FF3">
        <w:rPr>
          <w:rFonts w:ascii="Times New Roman" w:hAnsi="Times New Roman" w:cs="Times New Roman"/>
          <w:sz w:val="24"/>
          <w:szCs w:val="24"/>
        </w:rPr>
        <w:t>Главой Суоярвского муниципального округа и регистрацию указанного проекта решения</w:t>
      </w:r>
      <w:r w:rsidRPr="00304FF3">
        <w:rPr>
          <w:rFonts w:ascii="Times New Roman" w:hAnsi="Times New Roman" w:cs="Times New Roman"/>
          <w:sz w:val="24"/>
          <w:szCs w:val="24"/>
        </w:rPr>
        <w:t>.</w:t>
      </w:r>
    </w:p>
    <w:p w:rsidR="00C122B7" w:rsidRPr="00304FF3" w:rsidRDefault="00C122B7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Максимальное время, затраченное на административную проце</w:t>
      </w:r>
      <w:r w:rsidR="003D40A0">
        <w:rPr>
          <w:rFonts w:ascii="Times New Roman" w:hAnsi="Times New Roman" w:cs="Times New Roman"/>
          <w:sz w:val="24"/>
          <w:szCs w:val="24"/>
        </w:rPr>
        <w:t xml:space="preserve">дуру, не должно превышать </w:t>
      </w:r>
      <w:r w:rsidR="00ED2964">
        <w:rPr>
          <w:rFonts w:ascii="Times New Roman" w:hAnsi="Times New Roman" w:cs="Times New Roman"/>
          <w:sz w:val="24"/>
          <w:szCs w:val="24"/>
        </w:rPr>
        <w:t>9</w:t>
      </w:r>
      <w:r w:rsidRPr="00304FF3">
        <w:rPr>
          <w:rFonts w:ascii="Times New Roman" w:hAnsi="Times New Roman" w:cs="Times New Roman"/>
          <w:sz w:val="24"/>
          <w:szCs w:val="24"/>
        </w:rPr>
        <w:t xml:space="preserve"> рабочих дней.</w:t>
      </w:r>
    </w:p>
    <w:p w:rsidR="00C122B7" w:rsidRPr="00304FF3" w:rsidRDefault="00C122B7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Результатом выполнения административной процедуры </w:t>
      </w:r>
      <w:r w:rsidR="00885A64" w:rsidRPr="00885A64">
        <w:rPr>
          <w:rFonts w:ascii="Times New Roman" w:hAnsi="Times New Roman" w:cs="Times New Roman"/>
          <w:sz w:val="24"/>
          <w:szCs w:val="24"/>
        </w:rPr>
        <w:t xml:space="preserve">является принятие решения о предоставлении либо об отказе в предоставлении </w:t>
      </w:r>
      <w:r w:rsidR="00885A64">
        <w:rPr>
          <w:rFonts w:ascii="Times New Roman" w:hAnsi="Times New Roman" w:cs="Times New Roman"/>
          <w:sz w:val="24"/>
          <w:szCs w:val="24"/>
        </w:rPr>
        <w:t>муниципальной</w:t>
      </w:r>
      <w:r w:rsidR="00885A64" w:rsidRPr="00885A64">
        <w:rPr>
          <w:rFonts w:ascii="Times New Roman" w:hAnsi="Times New Roman" w:cs="Times New Roman"/>
          <w:sz w:val="24"/>
          <w:szCs w:val="24"/>
        </w:rPr>
        <w:t xml:space="preserve"> услуги</w:t>
      </w:r>
      <w:r w:rsidRPr="00304FF3">
        <w:rPr>
          <w:rFonts w:ascii="Times New Roman" w:hAnsi="Times New Roman" w:cs="Times New Roman"/>
          <w:sz w:val="24"/>
          <w:szCs w:val="24"/>
        </w:rPr>
        <w:t>.</w:t>
      </w:r>
    </w:p>
    <w:p w:rsidR="00C122B7" w:rsidRPr="00144E27" w:rsidRDefault="00C122B7" w:rsidP="000527C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Способом фиксации результата выполнения административной процедуры является подписание </w:t>
      </w:r>
      <w:r w:rsidR="00D86D65" w:rsidRPr="00304FF3">
        <w:rPr>
          <w:rFonts w:ascii="Times New Roman" w:hAnsi="Times New Roman" w:cs="Times New Roman"/>
          <w:sz w:val="24"/>
          <w:szCs w:val="24"/>
        </w:rPr>
        <w:t>Главой Суоярвского муниципального округа</w:t>
      </w:r>
      <w:r w:rsidRPr="00304FF3">
        <w:rPr>
          <w:rFonts w:ascii="Times New Roman" w:hAnsi="Times New Roman" w:cs="Times New Roman"/>
          <w:sz w:val="24"/>
          <w:szCs w:val="24"/>
        </w:rPr>
        <w:t xml:space="preserve"> </w:t>
      </w:r>
      <w:r w:rsidR="00885A64" w:rsidRPr="00885A64">
        <w:rPr>
          <w:rFonts w:ascii="Times New Roman" w:hAnsi="Times New Roman" w:cs="Times New Roman"/>
          <w:sz w:val="24"/>
          <w:szCs w:val="24"/>
        </w:rPr>
        <w:t>результатов предоставления муниципальной услуги, решения о предоставлении либо об отказе в предоставлении муниципальной услуги</w:t>
      </w:r>
      <w:r w:rsidRPr="00144E27">
        <w:rPr>
          <w:rFonts w:ascii="Times New Roman" w:hAnsi="Times New Roman" w:cs="Times New Roman"/>
          <w:sz w:val="24"/>
          <w:szCs w:val="24"/>
        </w:rPr>
        <w:t>.</w:t>
      </w:r>
    </w:p>
    <w:p w:rsidR="00C122B7" w:rsidRPr="00144E27" w:rsidRDefault="00D86D65" w:rsidP="000527C3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4E27">
        <w:rPr>
          <w:rFonts w:ascii="Times New Roman" w:hAnsi="Times New Roman" w:cs="Times New Roman"/>
          <w:sz w:val="24"/>
          <w:szCs w:val="24"/>
        </w:rPr>
        <w:t xml:space="preserve">Направление заявителю результата предоставления </w:t>
      </w:r>
      <w:r w:rsidRPr="00144E27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144E27">
        <w:rPr>
          <w:rFonts w:ascii="Times New Roman" w:hAnsi="Times New Roman" w:cs="Times New Roman"/>
          <w:sz w:val="24"/>
          <w:szCs w:val="24"/>
        </w:rPr>
        <w:t>услуги</w:t>
      </w:r>
    </w:p>
    <w:p w:rsidR="00D86D65" w:rsidRPr="00304FF3" w:rsidRDefault="00D86D65" w:rsidP="000527C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4E27">
        <w:rPr>
          <w:rFonts w:ascii="Times New Roman" w:hAnsi="Times New Roman" w:cs="Times New Roman"/>
          <w:sz w:val="24"/>
          <w:szCs w:val="24"/>
        </w:rPr>
        <w:t xml:space="preserve">Основанием для начала административной процедуры является принятое решение </w:t>
      </w:r>
      <w:r w:rsidR="00885A64" w:rsidRPr="00885A64">
        <w:rPr>
          <w:rFonts w:ascii="Times New Roman" w:hAnsi="Times New Roman" w:cs="Times New Roman"/>
          <w:sz w:val="24"/>
          <w:szCs w:val="24"/>
        </w:rPr>
        <w:t>о предоставлении либо об отказе в предоставлении муниципальной услуги</w:t>
      </w:r>
      <w:r w:rsidR="00885A64">
        <w:rPr>
          <w:rFonts w:ascii="Times New Roman" w:hAnsi="Times New Roman" w:cs="Times New Roman"/>
          <w:sz w:val="24"/>
          <w:szCs w:val="24"/>
        </w:rPr>
        <w:t xml:space="preserve">, подписанное </w:t>
      </w:r>
      <w:r w:rsidR="002D3019" w:rsidRPr="00304FF3">
        <w:rPr>
          <w:rFonts w:ascii="Times New Roman" w:hAnsi="Times New Roman" w:cs="Times New Roman"/>
          <w:sz w:val="24"/>
          <w:szCs w:val="24"/>
        </w:rPr>
        <w:t>Главой Суоярвского муниципального округа</w:t>
      </w:r>
      <w:r w:rsidRPr="00304FF3">
        <w:rPr>
          <w:rFonts w:ascii="Times New Roman" w:hAnsi="Times New Roman" w:cs="Times New Roman"/>
          <w:sz w:val="24"/>
          <w:szCs w:val="24"/>
        </w:rPr>
        <w:t>.</w:t>
      </w:r>
    </w:p>
    <w:p w:rsidR="00494F43" w:rsidRPr="00304FF3" w:rsidRDefault="00D86D65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Специалист Учреждения, </w:t>
      </w:r>
      <w:r w:rsidR="002B4C15" w:rsidRPr="00304FF3">
        <w:rPr>
          <w:rFonts w:ascii="Times New Roman" w:hAnsi="Times New Roman" w:cs="Times New Roman"/>
          <w:sz w:val="24"/>
          <w:szCs w:val="24"/>
        </w:rPr>
        <w:t>в должностные обязанности которого входит предоставление муниципальной услуги,</w:t>
      </w:r>
      <w:r w:rsidRPr="00304FF3">
        <w:rPr>
          <w:rFonts w:ascii="Times New Roman" w:hAnsi="Times New Roman" w:cs="Times New Roman"/>
          <w:sz w:val="24"/>
          <w:szCs w:val="24"/>
        </w:rPr>
        <w:t xml:space="preserve"> обеспечивает направление результатов предоставления </w:t>
      </w:r>
      <w:r w:rsidR="002D3019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 в следующем порядке:</w:t>
      </w:r>
    </w:p>
    <w:p w:rsidR="00494F43" w:rsidRPr="00304FF3" w:rsidRDefault="00885A64" w:rsidP="00304FF3">
      <w:pPr>
        <w:pStyle w:val="a3"/>
        <w:numPr>
          <w:ilvl w:val="3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A64">
        <w:rPr>
          <w:rFonts w:ascii="Times New Roman" w:hAnsi="Times New Roman" w:cs="Times New Roman"/>
          <w:sz w:val="24"/>
          <w:szCs w:val="24"/>
        </w:rPr>
        <w:t xml:space="preserve">решение о предоставлении либо об отказе в предоставлении муниципальной услуги </w:t>
      </w:r>
      <w:r w:rsidR="00D86D65" w:rsidRPr="00304FF3">
        <w:rPr>
          <w:rFonts w:ascii="Times New Roman" w:hAnsi="Times New Roman" w:cs="Times New Roman"/>
          <w:sz w:val="24"/>
          <w:szCs w:val="24"/>
        </w:rPr>
        <w:t xml:space="preserve">выдается специалистом Учреждения, </w:t>
      </w:r>
      <w:r w:rsidR="002B4C15" w:rsidRPr="00304FF3">
        <w:rPr>
          <w:rFonts w:ascii="Times New Roman" w:hAnsi="Times New Roman" w:cs="Times New Roman"/>
          <w:sz w:val="24"/>
          <w:szCs w:val="24"/>
        </w:rPr>
        <w:t>в должностные обязанности которого входит предоставление муниципальной услуги,</w:t>
      </w:r>
      <w:r w:rsidR="00D86D65" w:rsidRPr="00304FF3">
        <w:rPr>
          <w:rFonts w:ascii="Times New Roman" w:hAnsi="Times New Roman" w:cs="Times New Roman"/>
          <w:sz w:val="24"/>
          <w:szCs w:val="24"/>
        </w:rPr>
        <w:t xml:space="preserve"> с отметкой о получении и подписью заявителя.</w:t>
      </w:r>
    </w:p>
    <w:p w:rsidR="00494F43" w:rsidRPr="00304FF3" w:rsidRDefault="00D86D65" w:rsidP="00B1513C">
      <w:pPr>
        <w:pStyle w:val="a3"/>
        <w:numPr>
          <w:ilvl w:val="3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В случае если в заявлении о предоставлении </w:t>
      </w:r>
      <w:r w:rsidR="00E431DA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 не указан способ получения результатов рассмотрения заявления или в качестве способа получения указано почтовое отправление, результат рассмотрения направляется заявителю почтовым отправлением.</w:t>
      </w:r>
    </w:p>
    <w:p w:rsidR="00494F43" w:rsidRPr="00304FF3" w:rsidRDefault="00D86D65" w:rsidP="00B1513C">
      <w:pPr>
        <w:pStyle w:val="a3"/>
        <w:numPr>
          <w:ilvl w:val="3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lastRenderedPageBreak/>
        <w:t xml:space="preserve">В случае если указан нарочный способ получения результатов рассмотрения заявления, в срок не позднее одного месяца с момента регистрации соответствующего заявления в </w:t>
      </w:r>
      <w:r w:rsidR="00E431DA" w:rsidRPr="00304FF3">
        <w:rPr>
          <w:rFonts w:ascii="Times New Roman" w:hAnsi="Times New Roman" w:cs="Times New Roman"/>
          <w:sz w:val="24"/>
          <w:szCs w:val="24"/>
        </w:rPr>
        <w:t>Администрации</w:t>
      </w:r>
      <w:r w:rsidRPr="00304FF3">
        <w:rPr>
          <w:rFonts w:ascii="Times New Roman" w:hAnsi="Times New Roman" w:cs="Times New Roman"/>
          <w:sz w:val="24"/>
          <w:szCs w:val="24"/>
        </w:rPr>
        <w:t xml:space="preserve">, в адрес заявителя, посредством почтового отправления, по адресу, указанному в заявлении, направляется уведомление о возможности получения результатов рассмотрения такого заявления специалистом Учреждения, </w:t>
      </w:r>
      <w:r w:rsidR="002B4C15" w:rsidRPr="00304FF3">
        <w:rPr>
          <w:rFonts w:ascii="Times New Roman" w:hAnsi="Times New Roman" w:cs="Times New Roman"/>
          <w:sz w:val="24"/>
          <w:szCs w:val="24"/>
        </w:rPr>
        <w:t>в должностные обязанности которого входит предоставление муниципальной услуги</w:t>
      </w:r>
      <w:r w:rsidRPr="00304FF3">
        <w:rPr>
          <w:rFonts w:ascii="Times New Roman" w:hAnsi="Times New Roman" w:cs="Times New Roman"/>
          <w:sz w:val="24"/>
          <w:szCs w:val="24"/>
        </w:rPr>
        <w:t>.</w:t>
      </w:r>
    </w:p>
    <w:p w:rsidR="00494F43" w:rsidRPr="00304FF3" w:rsidRDefault="00D86D65" w:rsidP="00B1513C">
      <w:pPr>
        <w:pStyle w:val="a3"/>
        <w:numPr>
          <w:ilvl w:val="3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Информирование о готовности результата предоставления </w:t>
      </w:r>
      <w:r w:rsidR="00E431DA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 осуществляется по телефону, указанному в заявлении, и (или) путем направления соответствующей информации в адрес</w:t>
      </w:r>
      <w:r w:rsidR="00E431DA" w:rsidRPr="00304FF3">
        <w:rPr>
          <w:rFonts w:ascii="Times New Roman" w:hAnsi="Times New Roman" w:cs="Times New Roman"/>
          <w:sz w:val="24"/>
          <w:szCs w:val="24"/>
        </w:rPr>
        <w:t xml:space="preserve"> заявителя по электронной почте.</w:t>
      </w:r>
    </w:p>
    <w:p w:rsidR="00D86D65" w:rsidRPr="00304FF3" w:rsidRDefault="00D86D65" w:rsidP="00304FF3">
      <w:pPr>
        <w:pStyle w:val="a3"/>
        <w:numPr>
          <w:ilvl w:val="3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отказ в предоставлении </w:t>
      </w:r>
      <w:r w:rsidR="00A66254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 направляется Заявителю почтовым отправлением, по адресу, указанному в заявлении, в месячный срок с момента регистрации соответствующего заявления специалистом Учреждения, </w:t>
      </w:r>
      <w:r w:rsidR="002B4C15" w:rsidRPr="00304FF3">
        <w:rPr>
          <w:rFonts w:ascii="Times New Roman" w:hAnsi="Times New Roman" w:cs="Times New Roman"/>
          <w:sz w:val="24"/>
          <w:szCs w:val="24"/>
        </w:rPr>
        <w:t>в должностные обязанности которого входит предоставление муниципальной услуги</w:t>
      </w:r>
      <w:r w:rsidRPr="00304FF3">
        <w:rPr>
          <w:rFonts w:ascii="Times New Roman" w:hAnsi="Times New Roman" w:cs="Times New Roman"/>
          <w:sz w:val="24"/>
          <w:szCs w:val="24"/>
        </w:rPr>
        <w:t>.</w:t>
      </w:r>
    </w:p>
    <w:p w:rsidR="00D86D65" w:rsidRPr="00304FF3" w:rsidRDefault="00D86D65" w:rsidP="00B1513C">
      <w:pPr>
        <w:pStyle w:val="a3"/>
        <w:numPr>
          <w:ilvl w:val="2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В случае указания заявителя на возможность получения результата предоставления </w:t>
      </w:r>
      <w:r w:rsidR="002B4C15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 по электронной почте, такие результаты направляются заявителю по адресу электронной почты, указанному в заявлении.</w:t>
      </w:r>
    </w:p>
    <w:p w:rsidR="00D86D65" w:rsidRPr="00304FF3" w:rsidRDefault="00D86D65" w:rsidP="00B1513C">
      <w:pPr>
        <w:pStyle w:val="a3"/>
        <w:numPr>
          <w:ilvl w:val="2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В случае если указан нарочный способ получения результатов рассмотрения заявления, соответствующие документы могут быть выданы лично заявителю специалистом Учреждения, </w:t>
      </w:r>
      <w:r w:rsidR="002B4C15" w:rsidRPr="00304FF3">
        <w:rPr>
          <w:rFonts w:ascii="Times New Roman" w:hAnsi="Times New Roman" w:cs="Times New Roman"/>
          <w:sz w:val="24"/>
          <w:szCs w:val="24"/>
        </w:rPr>
        <w:t>в должностные обязанности которого входит предоставление муниципальной услуги</w:t>
      </w:r>
      <w:r w:rsidRPr="00304FF3">
        <w:rPr>
          <w:rFonts w:ascii="Times New Roman" w:hAnsi="Times New Roman" w:cs="Times New Roman"/>
          <w:sz w:val="24"/>
          <w:szCs w:val="24"/>
        </w:rPr>
        <w:t>, с отметкой о получении и соответствующей подписью заявителя.</w:t>
      </w:r>
    </w:p>
    <w:p w:rsidR="00D86D65" w:rsidRPr="00304FF3" w:rsidRDefault="00D86D65" w:rsidP="00B1513C">
      <w:pPr>
        <w:pStyle w:val="a3"/>
        <w:numPr>
          <w:ilvl w:val="2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Информирование о готовности результата предоставления </w:t>
      </w:r>
      <w:r w:rsidR="002B4C15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 осуществляется по телефону, указанному в заявлении, и (или) путем направления соответствующей информации в адрес заявителя по электронной почте.</w:t>
      </w:r>
    </w:p>
    <w:p w:rsidR="00D86D65" w:rsidRPr="00304FF3" w:rsidRDefault="00D86D65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Максимальное время, затраченное на административную про</w:t>
      </w:r>
      <w:r w:rsidR="003D40A0">
        <w:rPr>
          <w:rFonts w:ascii="Times New Roman" w:hAnsi="Times New Roman" w:cs="Times New Roman"/>
          <w:sz w:val="24"/>
          <w:szCs w:val="24"/>
        </w:rPr>
        <w:t>цедуру, не должно превышать 3</w:t>
      </w:r>
      <w:r w:rsidRPr="00304FF3">
        <w:rPr>
          <w:rFonts w:ascii="Times New Roman" w:hAnsi="Times New Roman" w:cs="Times New Roman"/>
          <w:sz w:val="24"/>
          <w:szCs w:val="24"/>
        </w:rPr>
        <w:t xml:space="preserve"> рабочих дней.</w:t>
      </w:r>
    </w:p>
    <w:p w:rsidR="00D86D65" w:rsidRPr="00304FF3" w:rsidRDefault="00D86D65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Результатом данной административной процедуры является направление заявителю результатов рассмотрения заявления о предоставлении </w:t>
      </w:r>
      <w:r w:rsidR="002B4C15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услуги.</w:t>
      </w:r>
    </w:p>
    <w:p w:rsidR="00D86D65" w:rsidRPr="00304FF3" w:rsidRDefault="00D86D65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Способом фиксации результата выполнения административной процедуры является отметка о получении Заявителем результата рассмотрения заявления о предоставлении </w:t>
      </w:r>
      <w:r w:rsidR="002B4C15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 либо сведения о направлении названных результатов в адрес Заявителя по электронной почте (в случае указания заявителем) или почтовым отправлением.</w:t>
      </w:r>
    </w:p>
    <w:p w:rsidR="00C122B7" w:rsidRPr="00304FF3" w:rsidRDefault="00146B73" w:rsidP="00304FF3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Порядок осуществления административных процедур (действий) в электронной форме, в том числе с использованием Единого Портала</w:t>
      </w:r>
    </w:p>
    <w:p w:rsidR="00146B73" w:rsidRPr="00304FF3" w:rsidRDefault="00146B73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Представление в установленном порядке информации заявителям и обеспечение доступа заявителей к сведениям о муниципальной услуге.</w:t>
      </w:r>
    </w:p>
    <w:p w:rsidR="00146B73" w:rsidRPr="00304FF3" w:rsidRDefault="00146B73" w:rsidP="00B1513C">
      <w:pPr>
        <w:pStyle w:val="a3"/>
        <w:numPr>
          <w:ilvl w:val="3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Информация о предоставлении </w:t>
      </w:r>
      <w:r w:rsidR="005711C5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 размещается на Едином портале, а также на официальном </w:t>
      </w:r>
      <w:r w:rsidR="000C5944">
        <w:rPr>
          <w:rFonts w:ascii="Times New Roman" w:hAnsi="Times New Roman" w:cs="Times New Roman"/>
          <w:sz w:val="24"/>
          <w:szCs w:val="24"/>
        </w:rPr>
        <w:t>интернет-портале</w:t>
      </w:r>
      <w:r w:rsidR="00B3739F">
        <w:rPr>
          <w:rFonts w:ascii="Times New Roman" w:hAnsi="Times New Roman" w:cs="Times New Roman"/>
          <w:sz w:val="24"/>
          <w:szCs w:val="24"/>
        </w:rPr>
        <w:t xml:space="preserve"> Суоярвского муниципального округа</w:t>
      </w:r>
      <w:r w:rsidRPr="00304FF3">
        <w:rPr>
          <w:rFonts w:ascii="Times New Roman" w:hAnsi="Times New Roman" w:cs="Times New Roman"/>
          <w:sz w:val="24"/>
          <w:szCs w:val="24"/>
        </w:rPr>
        <w:t>.</w:t>
      </w:r>
    </w:p>
    <w:p w:rsidR="00146B73" w:rsidRPr="00304FF3" w:rsidRDefault="00146B73" w:rsidP="00B1513C">
      <w:pPr>
        <w:pStyle w:val="a3"/>
        <w:numPr>
          <w:ilvl w:val="3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На Едином портале размещается следующая информация:</w:t>
      </w:r>
    </w:p>
    <w:p w:rsidR="00146B73" w:rsidRPr="00304FF3" w:rsidRDefault="00146B73" w:rsidP="00B1513C">
      <w:pPr>
        <w:pStyle w:val="a3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исчерпывающий перечень документов, необходимых для предоставления </w:t>
      </w:r>
      <w:r w:rsidR="005903A3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146B73" w:rsidRPr="00304FF3" w:rsidRDefault="00146B73" w:rsidP="00B1513C">
      <w:pPr>
        <w:pStyle w:val="a3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круг заявителей;</w:t>
      </w:r>
    </w:p>
    <w:p w:rsidR="00146B73" w:rsidRPr="00304FF3" w:rsidRDefault="00146B73" w:rsidP="00B1513C">
      <w:pPr>
        <w:pStyle w:val="a3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срок предоставления </w:t>
      </w:r>
      <w:r w:rsidR="005903A3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услуги;</w:t>
      </w:r>
    </w:p>
    <w:p w:rsidR="00146B73" w:rsidRPr="00304FF3" w:rsidRDefault="00146B73" w:rsidP="00B1513C">
      <w:pPr>
        <w:pStyle w:val="a3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результаты предоставления </w:t>
      </w:r>
      <w:r w:rsidR="005903A3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услуги, порядок представления документа, являющегося результатом предоставления </w:t>
      </w:r>
      <w:r w:rsidR="005903A3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услуги;</w:t>
      </w:r>
    </w:p>
    <w:p w:rsidR="00146B73" w:rsidRPr="00304FF3" w:rsidRDefault="00146B73" w:rsidP="00B1513C">
      <w:pPr>
        <w:pStyle w:val="a3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размер государственной пошлины, взимаемой за предоставление </w:t>
      </w:r>
      <w:r w:rsidR="005903A3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услуги;</w:t>
      </w:r>
    </w:p>
    <w:p w:rsidR="00146B73" w:rsidRPr="00304FF3" w:rsidRDefault="00146B73" w:rsidP="00B1513C">
      <w:pPr>
        <w:pStyle w:val="a3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исчерпывающий перечень оснований для приостановления или отказа в предоставлении </w:t>
      </w:r>
      <w:r w:rsidR="005903A3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услуги;</w:t>
      </w:r>
    </w:p>
    <w:p w:rsidR="00146B73" w:rsidRPr="00304FF3" w:rsidRDefault="00146B73" w:rsidP="00B1513C">
      <w:pPr>
        <w:pStyle w:val="a3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lastRenderedPageBreak/>
        <w:t xml:space="preserve">о праве заявителя на досудебное (внесудебное) обжалование действий (бездействия) и решений, принятых (осуществляемых) в ходе предоставления </w:t>
      </w:r>
      <w:r w:rsidR="005903A3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услуги;</w:t>
      </w:r>
    </w:p>
    <w:p w:rsidR="00146B73" w:rsidRPr="00304FF3" w:rsidRDefault="00146B73" w:rsidP="00B1513C">
      <w:pPr>
        <w:pStyle w:val="a3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формы заявлений (уведомлений, сообщений), используемые при предоставлении </w:t>
      </w:r>
      <w:r w:rsidR="005903A3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услуги.</w:t>
      </w:r>
    </w:p>
    <w:p w:rsidR="005711C5" w:rsidRPr="00304FF3" w:rsidRDefault="005711C5" w:rsidP="00B1513C">
      <w:pPr>
        <w:pStyle w:val="a3"/>
        <w:numPr>
          <w:ilvl w:val="3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Информация на Едином портале о порядке и сроках предоставления </w:t>
      </w:r>
      <w:r w:rsidR="007E7FE2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 на основании сведений, содержащихся в федеральной государственной информационной системе </w:t>
      </w:r>
      <w:r w:rsidR="00CE174E" w:rsidRPr="00304FF3">
        <w:rPr>
          <w:rFonts w:ascii="Times New Roman" w:hAnsi="Times New Roman" w:cs="Times New Roman"/>
          <w:sz w:val="24"/>
          <w:szCs w:val="24"/>
        </w:rPr>
        <w:t>«</w:t>
      </w:r>
      <w:r w:rsidRPr="00304FF3">
        <w:rPr>
          <w:rFonts w:ascii="Times New Roman" w:hAnsi="Times New Roman" w:cs="Times New Roman"/>
          <w:sz w:val="24"/>
          <w:szCs w:val="24"/>
        </w:rPr>
        <w:t>Федеральный реестр государственных и муниципальных услуг (функций)</w:t>
      </w:r>
      <w:r w:rsidR="00CE174E" w:rsidRPr="00304FF3">
        <w:rPr>
          <w:rFonts w:ascii="Times New Roman" w:hAnsi="Times New Roman" w:cs="Times New Roman"/>
          <w:sz w:val="24"/>
          <w:szCs w:val="24"/>
        </w:rPr>
        <w:t>»</w:t>
      </w:r>
      <w:r w:rsidRPr="00304FF3">
        <w:rPr>
          <w:rFonts w:ascii="Times New Roman" w:hAnsi="Times New Roman" w:cs="Times New Roman"/>
          <w:sz w:val="24"/>
          <w:szCs w:val="24"/>
        </w:rPr>
        <w:t>, предоставляется заявителю бесплатно.</w:t>
      </w:r>
    </w:p>
    <w:p w:rsidR="00146B73" w:rsidRPr="00304FF3" w:rsidRDefault="005711C5" w:rsidP="00B1513C">
      <w:pPr>
        <w:pStyle w:val="a3"/>
        <w:numPr>
          <w:ilvl w:val="3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7E7FE2" w:rsidRPr="00304FF3" w:rsidRDefault="007E7FE2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Запись на прием в орган, предоставляющий </w:t>
      </w:r>
      <w:r w:rsidR="00794EDE" w:rsidRPr="00304FF3">
        <w:rPr>
          <w:rFonts w:ascii="Times New Roman" w:hAnsi="Times New Roman" w:cs="Times New Roman"/>
          <w:sz w:val="24"/>
          <w:szCs w:val="24"/>
        </w:rPr>
        <w:t>муниципальную</w:t>
      </w:r>
      <w:r w:rsidRPr="00304FF3">
        <w:rPr>
          <w:rFonts w:ascii="Times New Roman" w:hAnsi="Times New Roman" w:cs="Times New Roman"/>
          <w:sz w:val="24"/>
          <w:szCs w:val="24"/>
        </w:rPr>
        <w:t xml:space="preserve"> услугу, для подачи запроса.</w:t>
      </w:r>
    </w:p>
    <w:p w:rsidR="007E7FE2" w:rsidRPr="00304FF3" w:rsidRDefault="007E7FE2" w:rsidP="00304FF3">
      <w:pPr>
        <w:pStyle w:val="a3"/>
        <w:numPr>
          <w:ilvl w:val="3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Запись на прием для подачи запроса с использованием Единого портала и официального сайта </w:t>
      </w:r>
      <w:r w:rsidR="00794EDE" w:rsidRPr="00304FF3">
        <w:rPr>
          <w:rFonts w:ascii="Times New Roman" w:hAnsi="Times New Roman" w:cs="Times New Roman"/>
          <w:sz w:val="24"/>
          <w:szCs w:val="24"/>
        </w:rPr>
        <w:t>Администрации</w:t>
      </w:r>
      <w:r w:rsidRPr="00304FF3">
        <w:rPr>
          <w:rFonts w:ascii="Times New Roman" w:hAnsi="Times New Roman" w:cs="Times New Roman"/>
          <w:sz w:val="24"/>
          <w:szCs w:val="24"/>
        </w:rPr>
        <w:t xml:space="preserve"> не предусмотрена.</w:t>
      </w:r>
    </w:p>
    <w:p w:rsidR="00794EDE" w:rsidRPr="00304FF3" w:rsidRDefault="00794EDE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Формирование запроса о предоставлении </w:t>
      </w:r>
      <w:r w:rsidR="002A29D1" w:rsidRPr="00304FF3">
        <w:rPr>
          <w:rFonts w:ascii="Times New Roman" w:hAnsi="Times New Roman" w:cs="Times New Roman"/>
          <w:sz w:val="24"/>
          <w:szCs w:val="24"/>
        </w:rPr>
        <w:t>муниципальной</w:t>
      </w:r>
      <w:r w:rsidRPr="00304FF3">
        <w:rPr>
          <w:rFonts w:ascii="Times New Roman" w:hAnsi="Times New Roman" w:cs="Times New Roman"/>
          <w:sz w:val="24"/>
          <w:szCs w:val="24"/>
        </w:rPr>
        <w:t xml:space="preserve"> услуги (при реализации технической возможности).</w:t>
      </w:r>
    </w:p>
    <w:p w:rsidR="00794EDE" w:rsidRPr="00304FF3" w:rsidRDefault="00794EDE" w:rsidP="00B1513C">
      <w:pPr>
        <w:pStyle w:val="a3"/>
        <w:numPr>
          <w:ilvl w:val="2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Формирование запроса заявителем осуществляется посредством заполнения электронной формы запроса на Едином портале без необходимости дополнительной подачи запроса в какой-либо иной форме.</w:t>
      </w:r>
    </w:p>
    <w:p w:rsidR="00794EDE" w:rsidRPr="00304FF3" w:rsidRDefault="002A29D1" w:rsidP="00B1513C">
      <w:pPr>
        <w:pStyle w:val="a3"/>
        <w:numPr>
          <w:ilvl w:val="2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На Едином портале размещаются образцы заполнения электронной формы запроса.</w:t>
      </w:r>
    </w:p>
    <w:p w:rsidR="0089406C" w:rsidRPr="00304FF3" w:rsidRDefault="0089406C" w:rsidP="00B1513C">
      <w:pPr>
        <w:pStyle w:val="a3"/>
        <w:numPr>
          <w:ilvl w:val="2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форматно-логическая проверка сформированного запроса осуществляется автоматически после заполнения заявителем каждого из полей электронной формы запроса.</w:t>
      </w:r>
    </w:p>
    <w:p w:rsidR="0089406C" w:rsidRPr="00304FF3" w:rsidRDefault="0089406C" w:rsidP="00B1513C">
      <w:pPr>
        <w:pStyle w:val="a3"/>
        <w:numPr>
          <w:ilvl w:val="2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запроса;</w:t>
      </w:r>
    </w:p>
    <w:p w:rsidR="0089406C" w:rsidRPr="00304FF3" w:rsidRDefault="0089406C" w:rsidP="00B1513C">
      <w:pPr>
        <w:pStyle w:val="a3"/>
        <w:numPr>
          <w:ilvl w:val="2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при формировании запроса заявителю обеспечивается:</w:t>
      </w:r>
    </w:p>
    <w:p w:rsidR="00B10728" w:rsidRPr="00304FF3" w:rsidRDefault="00B10728" w:rsidP="00B1513C">
      <w:pPr>
        <w:pStyle w:val="a3"/>
        <w:numPr>
          <w:ilvl w:val="2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возможность копирования и сохранения запроса и иных документов, указанных в пункте </w:t>
      </w:r>
      <w:r w:rsidR="00F970F3" w:rsidRPr="00304FF3">
        <w:rPr>
          <w:rFonts w:ascii="Times New Roman" w:hAnsi="Times New Roman" w:cs="Times New Roman"/>
          <w:sz w:val="24"/>
          <w:szCs w:val="24"/>
        </w:rPr>
        <w:t>2.6.1.</w:t>
      </w:r>
      <w:r w:rsidRPr="00304FF3">
        <w:rPr>
          <w:rFonts w:ascii="Times New Roman" w:hAnsi="Times New Roman" w:cs="Times New Roman"/>
          <w:sz w:val="24"/>
          <w:szCs w:val="24"/>
        </w:rPr>
        <w:t xml:space="preserve"> Регламента, необходимых для предоставления </w:t>
      </w:r>
      <w:r w:rsidR="00F970F3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услуги;</w:t>
      </w:r>
    </w:p>
    <w:p w:rsidR="00B10728" w:rsidRPr="00304FF3" w:rsidRDefault="00B10728" w:rsidP="00B1513C">
      <w:pPr>
        <w:pStyle w:val="a3"/>
        <w:numPr>
          <w:ilvl w:val="2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возможность заполнения несколькими заявителями одной электронной формы запроса при обращении за </w:t>
      </w:r>
      <w:r w:rsidR="00F970F3" w:rsidRPr="00304FF3">
        <w:rPr>
          <w:rFonts w:ascii="Times New Roman" w:hAnsi="Times New Roman" w:cs="Times New Roman"/>
          <w:sz w:val="24"/>
          <w:szCs w:val="24"/>
        </w:rPr>
        <w:t xml:space="preserve">муниципальными </w:t>
      </w:r>
      <w:r w:rsidRPr="00304FF3">
        <w:rPr>
          <w:rFonts w:ascii="Times New Roman" w:hAnsi="Times New Roman" w:cs="Times New Roman"/>
          <w:sz w:val="24"/>
          <w:szCs w:val="24"/>
        </w:rPr>
        <w:t>услугами, предполагающими направление совместного запроса несколькими заявителями;</w:t>
      </w:r>
    </w:p>
    <w:p w:rsidR="00B10728" w:rsidRPr="00304FF3" w:rsidRDefault="00B10728" w:rsidP="00B1513C">
      <w:pPr>
        <w:pStyle w:val="a3"/>
        <w:numPr>
          <w:ilvl w:val="2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возможность печати на бумажном носителе копии электронной формы запроса;</w:t>
      </w:r>
    </w:p>
    <w:p w:rsidR="00B10728" w:rsidRPr="00304FF3" w:rsidRDefault="00B10728" w:rsidP="00B1513C">
      <w:pPr>
        <w:pStyle w:val="a3"/>
        <w:numPr>
          <w:ilvl w:val="2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B10728" w:rsidRPr="00304FF3" w:rsidRDefault="00B10728" w:rsidP="00B1513C">
      <w:pPr>
        <w:pStyle w:val="a3"/>
        <w:numPr>
          <w:ilvl w:val="2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</w:t>
      </w:r>
      <w:r w:rsidR="00F970F3" w:rsidRPr="00304FF3">
        <w:rPr>
          <w:rFonts w:ascii="Times New Roman" w:hAnsi="Times New Roman" w:cs="Times New Roman"/>
          <w:sz w:val="24"/>
          <w:szCs w:val="24"/>
        </w:rPr>
        <w:t>«</w:t>
      </w:r>
      <w:r w:rsidRPr="00304FF3">
        <w:rPr>
          <w:rFonts w:ascii="Times New Roman" w:hAnsi="Times New Roman" w:cs="Times New Roman"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F970F3" w:rsidRPr="00304FF3">
        <w:rPr>
          <w:rFonts w:ascii="Times New Roman" w:hAnsi="Times New Roman" w:cs="Times New Roman"/>
          <w:sz w:val="24"/>
          <w:szCs w:val="24"/>
        </w:rPr>
        <w:t>»</w:t>
      </w:r>
      <w:r w:rsidRPr="00304FF3">
        <w:rPr>
          <w:rFonts w:ascii="Times New Roman" w:hAnsi="Times New Roman" w:cs="Times New Roman"/>
          <w:sz w:val="24"/>
          <w:szCs w:val="24"/>
        </w:rPr>
        <w:t xml:space="preserve"> (далее - единая система идентификации и </w:t>
      </w:r>
      <w:r w:rsidRPr="00304FF3">
        <w:rPr>
          <w:rFonts w:ascii="Times New Roman" w:hAnsi="Times New Roman" w:cs="Times New Roman"/>
          <w:sz w:val="24"/>
          <w:szCs w:val="24"/>
        </w:rPr>
        <w:lastRenderedPageBreak/>
        <w:t>аутентификации), и сведений, опубликованных на Е</w:t>
      </w:r>
      <w:r w:rsidR="00B3739F">
        <w:rPr>
          <w:rFonts w:ascii="Times New Roman" w:hAnsi="Times New Roman" w:cs="Times New Roman"/>
          <w:sz w:val="24"/>
          <w:szCs w:val="24"/>
        </w:rPr>
        <w:t>дином портале, официальном интернет-портале</w:t>
      </w:r>
      <w:r w:rsidRPr="00304FF3">
        <w:rPr>
          <w:rFonts w:ascii="Times New Roman" w:hAnsi="Times New Roman" w:cs="Times New Roman"/>
          <w:sz w:val="24"/>
          <w:szCs w:val="24"/>
        </w:rPr>
        <w:t>, в части, касающейся сведений, отсутствующих в единой системе идентификации и аутентификации;</w:t>
      </w:r>
    </w:p>
    <w:p w:rsidR="00B10728" w:rsidRPr="00304FF3" w:rsidRDefault="00B10728" w:rsidP="00B1513C">
      <w:pPr>
        <w:pStyle w:val="a3"/>
        <w:numPr>
          <w:ilvl w:val="2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возможность вернуться на любой из этапов заполнения электронной формы запроса без потери ранее введенной информации;</w:t>
      </w:r>
    </w:p>
    <w:p w:rsidR="00B10728" w:rsidRPr="00304FF3" w:rsidRDefault="00B10728" w:rsidP="00B1513C">
      <w:pPr>
        <w:pStyle w:val="a3"/>
        <w:numPr>
          <w:ilvl w:val="2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возможность доступа заявителя на </w:t>
      </w:r>
      <w:r w:rsidR="00F970F3" w:rsidRPr="00304FF3">
        <w:rPr>
          <w:rFonts w:ascii="Times New Roman" w:hAnsi="Times New Roman" w:cs="Times New Roman"/>
          <w:sz w:val="24"/>
          <w:szCs w:val="24"/>
        </w:rPr>
        <w:t xml:space="preserve">Едином Портале </w:t>
      </w:r>
      <w:r w:rsidRPr="00304FF3">
        <w:rPr>
          <w:rFonts w:ascii="Times New Roman" w:hAnsi="Times New Roman" w:cs="Times New Roman"/>
          <w:sz w:val="24"/>
          <w:szCs w:val="24"/>
        </w:rPr>
        <w:t xml:space="preserve">или официальном </w:t>
      </w:r>
      <w:r w:rsidR="00B3739F">
        <w:rPr>
          <w:rFonts w:ascii="Times New Roman" w:hAnsi="Times New Roman" w:cs="Times New Roman"/>
          <w:sz w:val="24"/>
          <w:szCs w:val="24"/>
        </w:rPr>
        <w:t>интернет-портале</w:t>
      </w:r>
      <w:r w:rsidRPr="00304FF3">
        <w:rPr>
          <w:rFonts w:ascii="Times New Roman" w:hAnsi="Times New Roman" w:cs="Times New Roman"/>
          <w:sz w:val="24"/>
          <w:szCs w:val="24"/>
        </w:rPr>
        <w:t xml:space="preserve"> к ранее поданным им запросам в течение не менее одного года, а также частично сформированных запросов - в течение не менее 3 месяцев;</w:t>
      </w:r>
    </w:p>
    <w:p w:rsidR="005903A3" w:rsidRPr="00304FF3" w:rsidRDefault="005903A3" w:rsidP="00B1513C">
      <w:pPr>
        <w:pStyle w:val="a3"/>
        <w:numPr>
          <w:ilvl w:val="2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сформированный и подписанный запрос, и иные документы, указанные в пункте </w:t>
      </w:r>
      <w:r w:rsidR="00F970F3" w:rsidRPr="00304FF3">
        <w:rPr>
          <w:rFonts w:ascii="Times New Roman" w:hAnsi="Times New Roman" w:cs="Times New Roman"/>
          <w:sz w:val="24"/>
          <w:szCs w:val="24"/>
        </w:rPr>
        <w:t>2.6.1.</w:t>
      </w:r>
      <w:r w:rsidRPr="00304FF3">
        <w:rPr>
          <w:rFonts w:ascii="Times New Roman" w:hAnsi="Times New Roman" w:cs="Times New Roman"/>
          <w:sz w:val="24"/>
          <w:szCs w:val="24"/>
        </w:rPr>
        <w:t xml:space="preserve"> Регламента, необходимые для предоставления </w:t>
      </w:r>
      <w:r w:rsidR="00F970F3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услуги, направляются в </w:t>
      </w:r>
      <w:r w:rsidR="00F970F3" w:rsidRPr="00304FF3">
        <w:rPr>
          <w:rFonts w:ascii="Times New Roman" w:hAnsi="Times New Roman" w:cs="Times New Roman"/>
          <w:sz w:val="24"/>
          <w:szCs w:val="24"/>
        </w:rPr>
        <w:t>Администрацию</w:t>
      </w:r>
      <w:r w:rsidRPr="00304FF3">
        <w:rPr>
          <w:rFonts w:ascii="Times New Roman" w:hAnsi="Times New Roman" w:cs="Times New Roman"/>
          <w:sz w:val="24"/>
          <w:szCs w:val="24"/>
        </w:rPr>
        <w:t xml:space="preserve"> посредством Единого портала.</w:t>
      </w:r>
    </w:p>
    <w:p w:rsidR="0081363A" w:rsidRPr="00304FF3" w:rsidRDefault="0081363A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Прием и регистрация органом, предоставляющим муниципальную услугу, запроса и иных документов, необходимых для предоставления услуги (при реализации технической возможности).</w:t>
      </w:r>
    </w:p>
    <w:p w:rsidR="0081363A" w:rsidRPr="00304FF3" w:rsidRDefault="0081363A" w:rsidP="00304FF3">
      <w:pPr>
        <w:pStyle w:val="a3"/>
        <w:numPr>
          <w:ilvl w:val="3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Орган (организация) обеспечивает прием документов, необходимых для предоставления муниципальной услуги, и регистрацию запроса без необходимости повторного представления заявителем таких документов на бумажном носителе</w:t>
      </w:r>
      <w:r w:rsidR="006B1F47" w:rsidRPr="00304FF3">
        <w:rPr>
          <w:rFonts w:ascii="Times New Roman" w:hAnsi="Times New Roman" w:cs="Times New Roman"/>
          <w:sz w:val="24"/>
          <w:szCs w:val="24"/>
        </w:rPr>
        <w:t>.</w:t>
      </w:r>
    </w:p>
    <w:p w:rsidR="0081363A" w:rsidRPr="00304FF3" w:rsidRDefault="006B1F47" w:rsidP="00304FF3">
      <w:pPr>
        <w:pStyle w:val="a3"/>
        <w:numPr>
          <w:ilvl w:val="3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Срок </w:t>
      </w:r>
      <w:r w:rsidR="0081363A" w:rsidRPr="00304FF3">
        <w:rPr>
          <w:rFonts w:ascii="Times New Roman" w:hAnsi="Times New Roman" w:cs="Times New Roman"/>
          <w:sz w:val="24"/>
          <w:szCs w:val="24"/>
        </w:rPr>
        <w:t>регистрации запроса - 3 рабочих дня</w:t>
      </w:r>
      <w:r w:rsidRPr="00304FF3">
        <w:rPr>
          <w:rFonts w:ascii="Times New Roman" w:hAnsi="Times New Roman" w:cs="Times New Roman"/>
          <w:sz w:val="24"/>
          <w:szCs w:val="24"/>
        </w:rPr>
        <w:t>.</w:t>
      </w:r>
    </w:p>
    <w:p w:rsidR="0081363A" w:rsidRPr="00304FF3" w:rsidRDefault="00235579" w:rsidP="00304FF3">
      <w:pPr>
        <w:pStyle w:val="a3"/>
        <w:numPr>
          <w:ilvl w:val="3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Предоставление </w:t>
      </w:r>
      <w:r w:rsidR="006B1F47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81363A" w:rsidRPr="00304FF3">
        <w:rPr>
          <w:rFonts w:ascii="Times New Roman" w:hAnsi="Times New Roman" w:cs="Times New Roman"/>
          <w:sz w:val="24"/>
          <w:szCs w:val="24"/>
        </w:rPr>
        <w:t xml:space="preserve">услуги начинается с момента приема и регистрации органом (организацией) электронных документов, необходимых для предоставления </w:t>
      </w:r>
      <w:r w:rsidR="006B1F47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81363A" w:rsidRPr="00304FF3">
        <w:rPr>
          <w:rFonts w:ascii="Times New Roman" w:hAnsi="Times New Roman" w:cs="Times New Roman"/>
          <w:sz w:val="24"/>
          <w:szCs w:val="24"/>
        </w:rPr>
        <w:t xml:space="preserve">услуги, а также получения в установленном порядке информации об оплате </w:t>
      </w:r>
      <w:r w:rsidR="006B1F47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81363A" w:rsidRPr="00304FF3">
        <w:rPr>
          <w:rFonts w:ascii="Times New Roman" w:hAnsi="Times New Roman" w:cs="Times New Roman"/>
          <w:sz w:val="24"/>
          <w:szCs w:val="24"/>
        </w:rPr>
        <w:t xml:space="preserve">услуги заявителем (за исключением случая, если для начала процедуры предоставления </w:t>
      </w:r>
      <w:r w:rsidR="006B1F47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81363A" w:rsidRPr="00304FF3">
        <w:rPr>
          <w:rFonts w:ascii="Times New Roman" w:hAnsi="Times New Roman" w:cs="Times New Roman"/>
          <w:sz w:val="24"/>
          <w:szCs w:val="24"/>
        </w:rPr>
        <w:t>услуги в соответствии с законодательством требуется личная явка).</w:t>
      </w:r>
    </w:p>
    <w:p w:rsidR="0081363A" w:rsidRPr="00304FF3" w:rsidRDefault="0081363A" w:rsidP="00B1513C">
      <w:pPr>
        <w:pStyle w:val="a3"/>
        <w:numPr>
          <w:ilvl w:val="3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При получении запроса в электронной форме в автоматическом режиме осуществляется форматно-логический контроль запроса, проверяется наличие оснований для отказа в приеме запроса, указанных в пункте </w:t>
      </w:r>
      <w:r w:rsidR="006B1F47" w:rsidRPr="00304FF3">
        <w:rPr>
          <w:rFonts w:ascii="Times New Roman" w:hAnsi="Times New Roman" w:cs="Times New Roman"/>
          <w:sz w:val="24"/>
          <w:szCs w:val="24"/>
        </w:rPr>
        <w:t>2.9.3.</w:t>
      </w:r>
      <w:r w:rsidRPr="00304FF3">
        <w:rPr>
          <w:rFonts w:ascii="Times New Roman" w:hAnsi="Times New Roman" w:cs="Times New Roman"/>
          <w:sz w:val="24"/>
          <w:szCs w:val="24"/>
        </w:rPr>
        <w:t xml:space="preserve"> Регламента, а также осуществляются следующие действия:</w:t>
      </w:r>
    </w:p>
    <w:p w:rsidR="0081363A" w:rsidRPr="00304FF3" w:rsidRDefault="0081363A" w:rsidP="00B1513C">
      <w:pPr>
        <w:pStyle w:val="a3"/>
        <w:numPr>
          <w:ilvl w:val="3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при наличии хотя бы одного из указанных оснований должностное лицо, ответственное за предоставление </w:t>
      </w:r>
      <w:r w:rsidR="006B1F47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услуги, в срок, не превышающий срок предоставления </w:t>
      </w:r>
      <w:r w:rsidR="006B1F47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услуги, подготавливает письмо о невозможности предоставления </w:t>
      </w:r>
      <w:r w:rsidR="006B1F47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услуги;</w:t>
      </w:r>
    </w:p>
    <w:p w:rsidR="0081363A" w:rsidRPr="00304FF3" w:rsidRDefault="0081363A" w:rsidP="00B1513C">
      <w:pPr>
        <w:pStyle w:val="a3"/>
        <w:numPr>
          <w:ilvl w:val="3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при отсутствии указанных оснований заявителю сообщается присвоенный запросу в электронной форме уникальный номер, по которому в соответствующем разделе Единого портала заявителю будет представлена информация о ходе выполнения указанного запроса;</w:t>
      </w:r>
    </w:p>
    <w:p w:rsidR="0081363A" w:rsidRPr="00304FF3" w:rsidRDefault="00235579" w:rsidP="00304FF3">
      <w:pPr>
        <w:pStyle w:val="a3"/>
        <w:numPr>
          <w:ilvl w:val="3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Прием </w:t>
      </w:r>
      <w:r w:rsidR="0081363A" w:rsidRPr="00304FF3">
        <w:rPr>
          <w:rFonts w:ascii="Times New Roman" w:hAnsi="Times New Roman" w:cs="Times New Roman"/>
          <w:sz w:val="24"/>
          <w:szCs w:val="24"/>
        </w:rPr>
        <w:t>и регистрация запроса осуществляются должностным лицом структурного подразделения, ответственного за регистрацию заявлений в электронной форме, в том числе с использованием Единого портала;</w:t>
      </w:r>
    </w:p>
    <w:p w:rsidR="0081363A" w:rsidRPr="00304FF3" w:rsidRDefault="00235579" w:rsidP="00304FF3">
      <w:pPr>
        <w:pStyle w:val="a3"/>
        <w:numPr>
          <w:ilvl w:val="3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81363A" w:rsidRPr="00304FF3">
        <w:rPr>
          <w:rFonts w:ascii="Times New Roman" w:hAnsi="Times New Roman" w:cs="Times New Roman"/>
          <w:sz w:val="24"/>
          <w:szCs w:val="24"/>
        </w:rPr>
        <w:t xml:space="preserve">регистрации запрос направляется в структурное подразделение, ответственное за предоставление </w:t>
      </w:r>
      <w:r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81363A" w:rsidRPr="00304FF3">
        <w:rPr>
          <w:rFonts w:ascii="Times New Roman" w:hAnsi="Times New Roman" w:cs="Times New Roman"/>
          <w:sz w:val="24"/>
          <w:szCs w:val="24"/>
        </w:rPr>
        <w:t>услуги;</w:t>
      </w:r>
    </w:p>
    <w:p w:rsidR="0081363A" w:rsidRPr="00304FF3" w:rsidRDefault="00235579" w:rsidP="00304FF3">
      <w:pPr>
        <w:pStyle w:val="a3"/>
        <w:numPr>
          <w:ilvl w:val="3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81363A" w:rsidRPr="00304FF3">
        <w:rPr>
          <w:rFonts w:ascii="Times New Roman" w:hAnsi="Times New Roman" w:cs="Times New Roman"/>
          <w:sz w:val="24"/>
          <w:szCs w:val="24"/>
        </w:rPr>
        <w:t xml:space="preserve">принятия запроса заявителя должностным лицом, уполномоченным на предоставление </w:t>
      </w:r>
      <w:r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81363A" w:rsidRPr="00304FF3">
        <w:rPr>
          <w:rFonts w:ascii="Times New Roman" w:hAnsi="Times New Roman" w:cs="Times New Roman"/>
          <w:sz w:val="24"/>
          <w:szCs w:val="24"/>
        </w:rPr>
        <w:t>услуги, статус запроса заявителя в личном кабинете на Едином портале обновляется до статуса «принято».</w:t>
      </w:r>
    </w:p>
    <w:p w:rsidR="00235579" w:rsidRPr="00304FF3" w:rsidRDefault="00235579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Оплата государственной пошлины за предоставление муниципальной услуги и уплата иных платежей, взимаемых в соответствии с законодательством Российской Федерации.</w:t>
      </w:r>
    </w:p>
    <w:p w:rsidR="00B77AED" w:rsidRPr="00304FF3" w:rsidRDefault="00B77AED" w:rsidP="00304FF3">
      <w:pPr>
        <w:pStyle w:val="a3"/>
        <w:numPr>
          <w:ilvl w:val="3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Государственная пошлина за предоставление муниципальной услуги не взимается.</w:t>
      </w:r>
    </w:p>
    <w:p w:rsidR="00680703" w:rsidRPr="00304FF3" w:rsidRDefault="00680703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Получение заявителем сведений о ходе выполнения запроса о предоставлении </w:t>
      </w:r>
      <w:r w:rsidR="00C8261C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 (при реализации технической возможности).</w:t>
      </w:r>
    </w:p>
    <w:p w:rsidR="00680703" w:rsidRPr="00304FF3" w:rsidRDefault="00680703" w:rsidP="00B1513C">
      <w:pPr>
        <w:pStyle w:val="a3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lastRenderedPageBreak/>
        <w:t xml:space="preserve">Заявитель имеет возможность получения информации о ходе предоставления </w:t>
      </w:r>
      <w:r w:rsidR="00C8261C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услуги.</w:t>
      </w:r>
    </w:p>
    <w:p w:rsidR="0089406C" w:rsidRPr="00304FF3" w:rsidRDefault="00680703" w:rsidP="00B1513C">
      <w:pPr>
        <w:pStyle w:val="a3"/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Информация о ходе предоставления </w:t>
      </w:r>
      <w:r w:rsidR="00C8261C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 направляется заявителю органами (организациями)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Единого портала по выбору заявителя;</w:t>
      </w:r>
    </w:p>
    <w:p w:rsidR="00680703" w:rsidRPr="00304FF3" w:rsidRDefault="00680703" w:rsidP="00B1513C">
      <w:pPr>
        <w:pStyle w:val="a3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При предоставлении </w:t>
      </w:r>
      <w:r w:rsidR="00C8261C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 в электронной форме заявителю направляется:</w:t>
      </w:r>
    </w:p>
    <w:p w:rsidR="00C8261C" w:rsidRPr="00304FF3" w:rsidRDefault="00C8261C" w:rsidP="00B1513C">
      <w:pPr>
        <w:pStyle w:val="a3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уведомление о приеме и регистрации запроса и иных документов, необходимых для предоставления </w:t>
      </w:r>
      <w:r w:rsidR="00B06407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услуги;</w:t>
      </w:r>
    </w:p>
    <w:p w:rsidR="00C8261C" w:rsidRPr="00304FF3" w:rsidRDefault="00C8261C" w:rsidP="00B1513C">
      <w:pPr>
        <w:pStyle w:val="a3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уведомление о начале процедуры предоставления </w:t>
      </w:r>
      <w:r w:rsidR="00B06407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услуги;</w:t>
      </w:r>
    </w:p>
    <w:p w:rsidR="00C8261C" w:rsidRPr="00304FF3" w:rsidRDefault="00C8261C" w:rsidP="00B1513C">
      <w:pPr>
        <w:pStyle w:val="a3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уведомление об окончании предоставления </w:t>
      </w:r>
      <w:r w:rsidR="00B06407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 либо мотивированном отказе в приеме запроса и иных документов, необходимых для предоставления </w:t>
      </w:r>
      <w:r w:rsidR="00B06407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услуги;</w:t>
      </w:r>
    </w:p>
    <w:p w:rsidR="00C8261C" w:rsidRPr="00304FF3" w:rsidRDefault="00C8261C" w:rsidP="00B1513C">
      <w:pPr>
        <w:pStyle w:val="a3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уведомление о результатах рассмотрения документов, необходимых для предоставления </w:t>
      </w:r>
      <w:r w:rsidR="00B06407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услуги;</w:t>
      </w:r>
    </w:p>
    <w:p w:rsidR="00C8261C" w:rsidRPr="00304FF3" w:rsidRDefault="00C8261C" w:rsidP="00B1513C">
      <w:pPr>
        <w:pStyle w:val="a3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уведомление о возможности получить результат предоставления </w:t>
      </w:r>
      <w:r w:rsidR="00B06407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 либо мотивированный отказ в предоставлении </w:t>
      </w:r>
      <w:r w:rsidR="00B06407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услуги;</w:t>
      </w:r>
    </w:p>
    <w:p w:rsidR="00C8261C" w:rsidRPr="00304FF3" w:rsidRDefault="00C8261C" w:rsidP="00B1513C">
      <w:pPr>
        <w:pStyle w:val="a3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уведомление о мотивированном отказе в предоставлении </w:t>
      </w:r>
      <w:r w:rsidR="00B06407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услуги.</w:t>
      </w:r>
    </w:p>
    <w:p w:rsidR="00B06407" w:rsidRPr="00304FF3" w:rsidRDefault="00B06407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Взаимодействие органа, предоставляющего муниципальную услугу, с иными органами власти и организациями, участвующими в предоставлении муниципальных услуг, в том числе порядок и условия такого взаимодействия.</w:t>
      </w:r>
    </w:p>
    <w:p w:rsidR="00B06407" w:rsidRPr="00304FF3" w:rsidRDefault="00B06407" w:rsidP="00304FF3">
      <w:pPr>
        <w:pStyle w:val="a3"/>
        <w:numPr>
          <w:ilvl w:val="3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Межведомственный запрос формируется в соответствии с требованиями статьи 7.2 Федерального закона от 27.07.2010 № 210-ФЗ «Об организации предоставления государственных и муниципальных услуг».</w:t>
      </w:r>
    </w:p>
    <w:p w:rsidR="00B06407" w:rsidRPr="00304FF3" w:rsidRDefault="00B06407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Получение заявителем результата предоставления муниципальной услуги, если иное не установлено законодательством Российской Федерации или законодательством Республики Карелия (при реализации технической возможности).</w:t>
      </w:r>
    </w:p>
    <w:p w:rsidR="00253E5E" w:rsidRPr="00304FF3" w:rsidRDefault="00253E5E" w:rsidP="00304FF3">
      <w:pPr>
        <w:pStyle w:val="a3"/>
        <w:numPr>
          <w:ilvl w:val="3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В качестве результата предоставления </w:t>
      </w:r>
      <w:r w:rsidR="006E5B86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 заявитель по его выбору вправе получить путем предоставления </w:t>
      </w:r>
      <w:r w:rsidR="006E5B86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 в форме электронного документа, подписанного уполномоченным должностным лицом с использованием усиленной квалифицированной электронной подписи.</w:t>
      </w:r>
    </w:p>
    <w:p w:rsidR="00680703" w:rsidRPr="00304FF3" w:rsidRDefault="00253E5E" w:rsidP="00304FF3">
      <w:pPr>
        <w:pStyle w:val="a3"/>
        <w:numPr>
          <w:ilvl w:val="3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Заявитель вправе получить результат предоставления </w:t>
      </w:r>
      <w:r w:rsidR="006E5B86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 в форме электронного документа или документа на бумажном носителе в течение срока действия результата предоставления </w:t>
      </w:r>
      <w:r w:rsidR="006E5B86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услуги.</w:t>
      </w:r>
    </w:p>
    <w:p w:rsidR="00253E5E" w:rsidRPr="00304FF3" w:rsidRDefault="002070E3" w:rsidP="00304FF3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Порядок выполнения административных процедур (действий) МФЦ</w:t>
      </w:r>
    </w:p>
    <w:p w:rsidR="002070E3" w:rsidRPr="00304FF3" w:rsidRDefault="002070E3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Информирование заявителей о порядке предоставления </w:t>
      </w:r>
      <w:r w:rsidR="001A5606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 в МФЦ, о ходе выполнения запроса о предоставлении </w:t>
      </w:r>
      <w:r w:rsidR="001A5606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услуги, а также по иным вопросам, связанным с предоставлением </w:t>
      </w:r>
      <w:r w:rsidR="001A5606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услуги, а также консультирование заявителей о порядке предоставления </w:t>
      </w:r>
      <w:r w:rsidR="001A5606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 в МФЦ:</w:t>
      </w:r>
    </w:p>
    <w:p w:rsidR="002070E3" w:rsidRPr="00304FF3" w:rsidRDefault="002070E3" w:rsidP="00B1513C">
      <w:pPr>
        <w:pStyle w:val="a3"/>
        <w:numPr>
          <w:ilvl w:val="2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Обеспечение доступа заявителей к сведениям, размещенным на Едином портале.</w:t>
      </w:r>
    </w:p>
    <w:p w:rsidR="002070E3" w:rsidRPr="00304FF3" w:rsidRDefault="002070E3" w:rsidP="00B1513C">
      <w:pPr>
        <w:pStyle w:val="a3"/>
        <w:numPr>
          <w:ilvl w:val="2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Информация о предоставлении </w:t>
      </w:r>
      <w:r w:rsidR="001A5606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 размещается на Едином портале, а также на официальном </w:t>
      </w:r>
      <w:r w:rsidR="000C5944" w:rsidRPr="000C5944">
        <w:rPr>
          <w:rFonts w:ascii="Times New Roman" w:hAnsi="Times New Roman" w:cs="Times New Roman"/>
          <w:sz w:val="24"/>
          <w:szCs w:val="24"/>
        </w:rPr>
        <w:t>интернет-портале</w:t>
      </w:r>
      <w:r w:rsidRPr="00304FF3">
        <w:rPr>
          <w:rFonts w:ascii="Times New Roman" w:hAnsi="Times New Roman" w:cs="Times New Roman"/>
          <w:sz w:val="24"/>
          <w:szCs w:val="24"/>
        </w:rPr>
        <w:t xml:space="preserve"> </w:t>
      </w:r>
      <w:r w:rsidR="00B3739F">
        <w:rPr>
          <w:rFonts w:ascii="Times New Roman" w:hAnsi="Times New Roman" w:cs="Times New Roman"/>
          <w:sz w:val="24"/>
          <w:szCs w:val="24"/>
        </w:rPr>
        <w:t>Суоярвского муниципального округа</w:t>
      </w:r>
      <w:r w:rsidRPr="00304FF3">
        <w:rPr>
          <w:rFonts w:ascii="Times New Roman" w:hAnsi="Times New Roman" w:cs="Times New Roman"/>
          <w:sz w:val="24"/>
          <w:szCs w:val="24"/>
        </w:rPr>
        <w:t>.</w:t>
      </w:r>
    </w:p>
    <w:p w:rsidR="002070E3" w:rsidRPr="00304FF3" w:rsidRDefault="002070E3" w:rsidP="00B1513C">
      <w:pPr>
        <w:pStyle w:val="a3"/>
        <w:numPr>
          <w:ilvl w:val="2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На Едином портале и на официальном </w:t>
      </w:r>
      <w:r w:rsidR="00B3739F" w:rsidRPr="000C5944">
        <w:rPr>
          <w:rFonts w:ascii="Times New Roman" w:hAnsi="Times New Roman" w:cs="Times New Roman"/>
          <w:sz w:val="24"/>
          <w:szCs w:val="24"/>
        </w:rPr>
        <w:t>интернет-портале</w:t>
      </w:r>
      <w:r w:rsidR="00B3739F" w:rsidRPr="00304FF3">
        <w:rPr>
          <w:rFonts w:ascii="Times New Roman" w:hAnsi="Times New Roman" w:cs="Times New Roman"/>
          <w:sz w:val="24"/>
          <w:szCs w:val="24"/>
        </w:rPr>
        <w:t xml:space="preserve"> </w:t>
      </w:r>
      <w:r w:rsidR="00B3739F">
        <w:rPr>
          <w:rFonts w:ascii="Times New Roman" w:hAnsi="Times New Roman" w:cs="Times New Roman"/>
          <w:sz w:val="24"/>
          <w:szCs w:val="24"/>
        </w:rPr>
        <w:t>Суоярвского муниципального округа</w:t>
      </w:r>
      <w:r w:rsidR="00B3739F" w:rsidRPr="00304FF3">
        <w:rPr>
          <w:rFonts w:ascii="Times New Roman" w:hAnsi="Times New Roman" w:cs="Times New Roman"/>
          <w:sz w:val="24"/>
          <w:szCs w:val="24"/>
        </w:rPr>
        <w:t xml:space="preserve"> </w:t>
      </w:r>
      <w:r w:rsidRPr="00304FF3">
        <w:rPr>
          <w:rFonts w:ascii="Times New Roman" w:hAnsi="Times New Roman" w:cs="Times New Roman"/>
          <w:sz w:val="24"/>
          <w:szCs w:val="24"/>
        </w:rPr>
        <w:t>размещается следующая информация:</w:t>
      </w:r>
    </w:p>
    <w:p w:rsidR="002070E3" w:rsidRPr="00304FF3" w:rsidRDefault="002070E3" w:rsidP="00B1513C">
      <w:pPr>
        <w:pStyle w:val="a3"/>
        <w:numPr>
          <w:ilvl w:val="2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исчерпывающий перечень документов, необходимых для предоставления </w:t>
      </w:r>
      <w:r w:rsidR="001A5606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2070E3" w:rsidRPr="00304FF3" w:rsidRDefault="002070E3" w:rsidP="00B1513C">
      <w:pPr>
        <w:pStyle w:val="a3"/>
        <w:numPr>
          <w:ilvl w:val="2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lastRenderedPageBreak/>
        <w:t>круг заявителей;</w:t>
      </w:r>
    </w:p>
    <w:p w:rsidR="002070E3" w:rsidRPr="00304FF3" w:rsidRDefault="002070E3" w:rsidP="00B1513C">
      <w:pPr>
        <w:pStyle w:val="a3"/>
        <w:numPr>
          <w:ilvl w:val="2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срок предоставления </w:t>
      </w:r>
      <w:r w:rsidR="001A5606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услуги;</w:t>
      </w:r>
    </w:p>
    <w:p w:rsidR="002070E3" w:rsidRPr="00304FF3" w:rsidRDefault="002070E3" w:rsidP="00B1513C">
      <w:pPr>
        <w:pStyle w:val="a3"/>
        <w:numPr>
          <w:ilvl w:val="2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результаты предоставления </w:t>
      </w:r>
      <w:r w:rsidR="001A5606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услуги, порядок представления документа, являющегося результатом предоставления </w:t>
      </w:r>
      <w:r w:rsidR="001A5606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услуги;</w:t>
      </w:r>
    </w:p>
    <w:p w:rsidR="002070E3" w:rsidRPr="00304FF3" w:rsidRDefault="002070E3" w:rsidP="00B1513C">
      <w:pPr>
        <w:pStyle w:val="a3"/>
        <w:numPr>
          <w:ilvl w:val="2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размер государственной пошлины, взимаемой за предоставление </w:t>
      </w:r>
      <w:r w:rsidR="001A5606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 (не предусмотрена);</w:t>
      </w:r>
    </w:p>
    <w:p w:rsidR="002070E3" w:rsidRPr="00304FF3" w:rsidRDefault="002070E3" w:rsidP="00B1513C">
      <w:pPr>
        <w:pStyle w:val="a3"/>
        <w:numPr>
          <w:ilvl w:val="2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исчерпывающий перечень оснований для приостановления или отказа в предоставлении </w:t>
      </w:r>
      <w:r w:rsidR="001A5606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услуги;</w:t>
      </w:r>
    </w:p>
    <w:p w:rsidR="002070E3" w:rsidRPr="00304FF3" w:rsidRDefault="002070E3" w:rsidP="00B1513C">
      <w:pPr>
        <w:pStyle w:val="a3"/>
        <w:numPr>
          <w:ilvl w:val="2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о праве заявителя на досудебное (внесудебное) обжалование действий (бездействия) и решений, принятых (осуществляемых) в ходе предоставления </w:t>
      </w:r>
      <w:r w:rsidR="001A5606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услуги;</w:t>
      </w:r>
    </w:p>
    <w:p w:rsidR="002070E3" w:rsidRPr="00304FF3" w:rsidRDefault="002070E3" w:rsidP="00B1513C">
      <w:pPr>
        <w:pStyle w:val="a3"/>
        <w:numPr>
          <w:ilvl w:val="2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формы заявлений (уведомлений, сообщений), используемые при предоставлении </w:t>
      </w:r>
      <w:r w:rsidR="001A5606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услуги.</w:t>
      </w:r>
    </w:p>
    <w:p w:rsidR="001A5606" w:rsidRPr="00304FF3" w:rsidRDefault="001A5606" w:rsidP="00B1513C">
      <w:pPr>
        <w:pStyle w:val="a3"/>
        <w:numPr>
          <w:ilvl w:val="2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Информация на Едином портале, официальном</w:t>
      </w:r>
      <w:r w:rsidR="00B3739F" w:rsidRPr="00B3739F">
        <w:rPr>
          <w:rFonts w:ascii="Times New Roman" w:hAnsi="Times New Roman" w:cs="Times New Roman"/>
          <w:sz w:val="24"/>
          <w:szCs w:val="24"/>
        </w:rPr>
        <w:t xml:space="preserve"> </w:t>
      </w:r>
      <w:r w:rsidR="00B3739F" w:rsidRPr="000C5944">
        <w:rPr>
          <w:rFonts w:ascii="Times New Roman" w:hAnsi="Times New Roman" w:cs="Times New Roman"/>
          <w:sz w:val="24"/>
          <w:szCs w:val="24"/>
        </w:rPr>
        <w:t>интернет-портале</w:t>
      </w:r>
      <w:r w:rsidR="00B3739F" w:rsidRPr="00304FF3">
        <w:rPr>
          <w:rFonts w:ascii="Times New Roman" w:hAnsi="Times New Roman" w:cs="Times New Roman"/>
          <w:sz w:val="24"/>
          <w:szCs w:val="24"/>
        </w:rPr>
        <w:t xml:space="preserve"> </w:t>
      </w:r>
      <w:r w:rsidR="00B3739F">
        <w:rPr>
          <w:rFonts w:ascii="Times New Roman" w:hAnsi="Times New Roman" w:cs="Times New Roman"/>
          <w:sz w:val="24"/>
          <w:szCs w:val="24"/>
        </w:rPr>
        <w:t>Суоярвского муниципального округа</w:t>
      </w:r>
      <w:r w:rsidRPr="00304FF3">
        <w:rPr>
          <w:rFonts w:ascii="Times New Roman" w:hAnsi="Times New Roman" w:cs="Times New Roman"/>
          <w:sz w:val="24"/>
          <w:szCs w:val="24"/>
        </w:rPr>
        <w:t xml:space="preserve"> о порядке и сроках предоставления </w:t>
      </w:r>
      <w:r w:rsidR="0039159D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 на основании сведений, содержащихся в федеральной государственной информационной системе </w:t>
      </w:r>
      <w:r w:rsidR="0039159D" w:rsidRPr="00304FF3">
        <w:rPr>
          <w:rFonts w:ascii="Times New Roman" w:hAnsi="Times New Roman" w:cs="Times New Roman"/>
          <w:sz w:val="24"/>
          <w:szCs w:val="24"/>
        </w:rPr>
        <w:t>«</w:t>
      </w:r>
      <w:r w:rsidRPr="00304FF3">
        <w:rPr>
          <w:rFonts w:ascii="Times New Roman" w:hAnsi="Times New Roman" w:cs="Times New Roman"/>
          <w:sz w:val="24"/>
          <w:szCs w:val="24"/>
        </w:rPr>
        <w:t>Федеральный реестр государственных и муниципальных услуг (функций)</w:t>
      </w:r>
      <w:r w:rsidR="0039159D" w:rsidRPr="00304FF3">
        <w:rPr>
          <w:rFonts w:ascii="Times New Roman" w:hAnsi="Times New Roman" w:cs="Times New Roman"/>
          <w:sz w:val="24"/>
          <w:szCs w:val="24"/>
        </w:rPr>
        <w:t>»</w:t>
      </w:r>
      <w:r w:rsidRPr="00304FF3">
        <w:rPr>
          <w:rFonts w:ascii="Times New Roman" w:hAnsi="Times New Roman" w:cs="Times New Roman"/>
          <w:sz w:val="24"/>
          <w:szCs w:val="24"/>
        </w:rPr>
        <w:t>, предоставляется заявителю бесплатно.</w:t>
      </w:r>
    </w:p>
    <w:p w:rsidR="002070E3" w:rsidRPr="00304FF3" w:rsidRDefault="001A5606" w:rsidP="00B1513C">
      <w:pPr>
        <w:pStyle w:val="a3"/>
        <w:numPr>
          <w:ilvl w:val="2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Доступ к информации о сроках и порядке предоставления </w:t>
      </w:r>
      <w:r w:rsidR="0039159D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:rsidR="0039159D" w:rsidRPr="00304FF3" w:rsidRDefault="0039159D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Прием запросов заявителей о предоставлении муниципальной услуги и иных документов, необходимых для предоставления муниципальной услуги.</w:t>
      </w:r>
    </w:p>
    <w:p w:rsidR="0039159D" w:rsidRPr="00304FF3" w:rsidRDefault="0039159D" w:rsidP="00304FF3">
      <w:pPr>
        <w:pStyle w:val="a3"/>
        <w:numPr>
          <w:ilvl w:val="3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МФЦ устанавливает личность заявителя на основании документа, удостоверяющего личность (а при подаче заявления представителем - также осуществляет проверку документа, подтверждающего его полномочия) перед началом оформления «запроса заявителя на организацию предоставления государственных и муниципальных услуг».</w:t>
      </w:r>
    </w:p>
    <w:p w:rsidR="0039159D" w:rsidRPr="00304FF3" w:rsidRDefault="0039159D" w:rsidP="00304FF3">
      <w:pPr>
        <w:pStyle w:val="a3"/>
        <w:numPr>
          <w:ilvl w:val="3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МФЦ выдает заявителю один экземпляр «Запроса заявителя на организацию предоставления государственных и муниципальных услуг» с указанием перечня принятых документов и даты приема в МФЦ.</w:t>
      </w:r>
    </w:p>
    <w:p w:rsidR="0039159D" w:rsidRPr="00304FF3" w:rsidRDefault="0039159D" w:rsidP="00304FF3">
      <w:pPr>
        <w:pStyle w:val="a3"/>
        <w:numPr>
          <w:ilvl w:val="3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Принятое заявление МФЦ регистрирует путем проставления прямоугольного штампа с регистрационным номером МФЦ и датой приема и проставляет личную подпись.</w:t>
      </w:r>
    </w:p>
    <w:p w:rsidR="002070E3" w:rsidRPr="00304FF3" w:rsidRDefault="0039159D" w:rsidP="00304FF3">
      <w:pPr>
        <w:pStyle w:val="a3"/>
        <w:numPr>
          <w:ilvl w:val="3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МФЦ проверяет соответствие копий представляемых документов (за исключением нотариально заверенных) их оригиналам, что подтверждается проставлением на копии документа прямоугольного штампа </w:t>
      </w:r>
      <w:r w:rsidR="00EE012F" w:rsidRPr="00304FF3">
        <w:rPr>
          <w:rFonts w:ascii="Times New Roman" w:hAnsi="Times New Roman" w:cs="Times New Roman"/>
          <w:sz w:val="24"/>
          <w:szCs w:val="24"/>
        </w:rPr>
        <w:t>«</w:t>
      </w:r>
      <w:r w:rsidRPr="00304FF3">
        <w:rPr>
          <w:rFonts w:ascii="Times New Roman" w:hAnsi="Times New Roman" w:cs="Times New Roman"/>
          <w:sz w:val="24"/>
          <w:szCs w:val="24"/>
        </w:rPr>
        <w:t>С подлинным сверено</w:t>
      </w:r>
      <w:r w:rsidR="00EE012F" w:rsidRPr="00304FF3">
        <w:rPr>
          <w:rFonts w:ascii="Times New Roman" w:hAnsi="Times New Roman" w:cs="Times New Roman"/>
          <w:sz w:val="24"/>
          <w:szCs w:val="24"/>
        </w:rPr>
        <w:t>»</w:t>
      </w:r>
      <w:r w:rsidRPr="00304FF3">
        <w:rPr>
          <w:rFonts w:ascii="Times New Roman" w:hAnsi="Times New Roman" w:cs="Times New Roman"/>
          <w:sz w:val="24"/>
          <w:szCs w:val="24"/>
        </w:rPr>
        <w:t>. Если копия документа представлена без предъявления оригинала, штамп не проставляется.</w:t>
      </w:r>
    </w:p>
    <w:p w:rsidR="00EE012F" w:rsidRPr="00304FF3" w:rsidRDefault="00EE012F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Формирование и направление МФЦ, в порядке, установленном соглашением о взаимодействии, межведомственного запроса в органы, предоставляющие муниципальной услуги,  и организации, участвующие в предоставлении муниципальных услуг:</w:t>
      </w:r>
    </w:p>
    <w:p w:rsidR="00EE012F" w:rsidRPr="00304FF3" w:rsidRDefault="00EE012F" w:rsidP="00B1513C">
      <w:pPr>
        <w:pStyle w:val="a3"/>
        <w:numPr>
          <w:ilvl w:val="2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формирование запроса заявителем осуществляется посредством заполнения электронной формы запроса на Едином портале, официальном сайте без необходимости дополнительной подачи запроса в какой-либо иной форме</w:t>
      </w:r>
      <w:r w:rsidR="007456F8">
        <w:rPr>
          <w:rFonts w:ascii="Times New Roman" w:hAnsi="Times New Roman" w:cs="Times New Roman"/>
          <w:sz w:val="24"/>
          <w:szCs w:val="24"/>
        </w:rPr>
        <w:t>;</w:t>
      </w:r>
    </w:p>
    <w:p w:rsidR="00EE012F" w:rsidRPr="00304FF3" w:rsidRDefault="00EE012F" w:rsidP="00B1513C">
      <w:pPr>
        <w:pStyle w:val="a3"/>
        <w:numPr>
          <w:ilvl w:val="2"/>
          <w:numId w:val="3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На Едином портале, официальном </w:t>
      </w:r>
      <w:r w:rsidR="00B3739F" w:rsidRPr="000C5944">
        <w:rPr>
          <w:rFonts w:ascii="Times New Roman" w:hAnsi="Times New Roman" w:cs="Times New Roman"/>
          <w:sz w:val="24"/>
          <w:szCs w:val="24"/>
        </w:rPr>
        <w:t>интернет-портале</w:t>
      </w:r>
      <w:r w:rsidR="00B3739F" w:rsidRPr="00304FF3">
        <w:rPr>
          <w:rFonts w:ascii="Times New Roman" w:hAnsi="Times New Roman" w:cs="Times New Roman"/>
          <w:sz w:val="24"/>
          <w:szCs w:val="24"/>
        </w:rPr>
        <w:t xml:space="preserve"> </w:t>
      </w:r>
      <w:r w:rsidR="00B3739F">
        <w:rPr>
          <w:rFonts w:ascii="Times New Roman" w:hAnsi="Times New Roman" w:cs="Times New Roman"/>
          <w:sz w:val="24"/>
          <w:szCs w:val="24"/>
        </w:rPr>
        <w:t>Суоярвского муниципального округа</w:t>
      </w:r>
      <w:r w:rsidR="00B3739F" w:rsidRPr="00304FF3">
        <w:rPr>
          <w:rFonts w:ascii="Times New Roman" w:hAnsi="Times New Roman" w:cs="Times New Roman"/>
          <w:sz w:val="24"/>
          <w:szCs w:val="24"/>
        </w:rPr>
        <w:t xml:space="preserve"> </w:t>
      </w:r>
      <w:r w:rsidRPr="00304FF3">
        <w:rPr>
          <w:rFonts w:ascii="Times New Roman" w:hAnsi="Times New Roman" w:cs="Times New Roman"/>
          <w:sz w:val="24"/>
          <w:szCs w:val="24"/>
        </w:rPr>
        <w:t>размещаются образцы заполнения электронной формы запроса.</w:t>
      </w:r>
    </w:p>
    <w:p w:rsidR="00EE012F" w:rsidRPr="00304FF3" w:rsidRDefault="00EE012F" w:rsidP="00B1513C">
      <w:pPr>
        <w:pStyle w:val="a3"/>
        <w:numPr>
          <w:ilvl w:val="2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lastRenderedPageBreak/>
        <w:t>форматно-логическая проверка сформированного запроса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запроса;</w:t>
      </w:r>
    </w:p>
    <w:p w:rsidR="00EE012F" w:rsidRPr="00304FF3" w:rsidRDefault="00EE012F" w:rsidP="00B1513C">
      <w:pPr>
        <w:pStyle w:val="a3"/>
        <w:numPr>
          <w:ilvl w:val="2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при формировании запроса заявителю обеспечивается:</w:t>
      </w:r>
    </w:p>
    <w:p w:rsidR="00EE012F" w:rsidRPr="00304FF3" w:rsidRDefault="00EE012F" w:rsidP="00B1513C">
      <w:pPr>
        <w:pStyle w:val="a3"/>
        <w:numPr>
          <w:ilvl w:val="2"/>
          <w:numId w:val="3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возможность копирования и сохранения запроса и иных документов, указанных в пункте </w:t>
      </w:r>
      <w:r w:rsidR="00951596" w:rsidRPr="00304FF3">
        <w:rPr>
          <w:rFonts w:ascii="Times New Roman" w:hAnsi="Times New Roman" w:cs="Times New Roman"/>
          <w:sz w:val="24"/>
          <w:szCs w:val="24"/>
        </w:rPr>
        <w:t>2.6.1.</w:t>
      </w:r>
      <w:r w:rsidRPr="00304FF3">
        <w:rPr>
          <w:rFonts w:ascii="Times New Roman" w:hAnsi="Times New Roman" w:cs="Times New Roman"/>
          <w:sz w:val="24"/>
          <w:szCs w:val="24"/>
        </w:rPr>
        <w:t xml:space="preserve"> Регламента, необходимых для предоставления муниципальной услуги;</w:t>
      </w:r>
    </w:p>
    <w:p w:rsidR="00EE012F" w:rsidRPr="00304FF3" w:rsidRDefault="00EE012F" w:rsidP="00B1513C">
      <w:pPr>
        <w:pStyle w:val="a3"/>
        <w:numPr>
          <w:ilvl w:val="2"/>
          <w:numId w:val="3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возможность заполнения несколькими заявителями одной электронной формы запроса при обращении за </w:t>
      </w:r>
      <w:r w:rsidR="00951596" w:rsidRPr="00304FF3">
        <w:rPr>
          <w:rFonts w:ascii="Times New Roman" w:hAnsi="Times New Roman" w:cs="Times New Roman"/>
          <w:sz w:val="24"/>
          <w:szCs w:val="24"/>
        </w:rPr>
        <w:t>муниципальными</w:t>
      </w:r>
      <w:r w:rsidRPr="00304FF3">
        <w:rPr>
          <w:rFonts w:ascii="Times New Roman" w:hAnsi="Times New Roman" w:cs="Times New Roman"/>
          <w:sz w:val="24"/>
          <w:szCs w:val="24"/>
        </w:rPr>
        <w:t xml:space="preserve"> услугами, предполагающими направление совместного запроса несколькими заявителями (описывается в случае необходимости дополнительно);</w:t>
      </w:r>
    </w:p>
    <w:p w:rsidR="00EE012F" w:rsidRPr="00304FF3" w:rsidRDefault="00EE012F" w:rsidP="00B1513C">
      <w:pPr>
        <w:pStyle w:val="a3"/>
        <w:numPr>
          <w:ilvl w:val="2"/>
          <w:numId w:val="3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возможность печати на бумажном носителе копии электронной формы запроса;</w:t>
      </w:r>
    </w:p>
    <w:p w:rsidR="00EE012F" w:rsidRPr="00304FF3" w:rsidRDefault="00EE012F" w:rsidP="00B1513C">
      <w:pPr>
        <w:pStyle w:val="a3"/>
        <w:numPr>
          <w:ilvl w:val="2"/>
          <w:numId w:val="3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EE012F" w:rsidRPr="00304FF3" w:rsidRDefault="00EE012F" w:rsidP="00B1513C">
      <w:pPr>
        <w:pStyle w:val="a3"/>
        <w:numPr>
          <w:ilvl w:val="2"/>
          <w:numId w:val="3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заполнение полей электронной формы запроса до начала ввода сведений заявителем с использованием сведений, размещенных в единой системе идентификации и аутентификации и сведений, опубликованных на Едином портале, официальном </w:t>
      </w:r>
      <w:r w:rsidR="00B3739F" w:rsidRPr="000C5944">
        <w:rPr>
          <w:rFonts w:ascii="Times New Roman" w:hAnsi="Times New Roman" w:cs="Times New Roman"/>
          <w:sz w:val="24"/>
          <w:szCs w:val="24"/>
        </w:rPr>
        <w:t>интернет-портале</w:t>
      </w:r>
      <w:r w:rsidR="00B3739F" w:rsidRPr="00304FF3">
        <w:rPr>
          <w:rFonts w:ascii="Times New Roman" w:hAnsi="Times New Roman" w:cs="Times New Roman"/>
          <w:sz w:val="24"/>
          <w:szCs w:val="24"/>
        </w:rPr>
        <w:t xml:space="preserve"> </w:t>
      </w:r>
      <w:r w:rsidR="00B3739F">
        <w:rPr>
          <w:rFonts w:ascii="Times New Roman" w:hAnsi="Times New Roman" w:cs="Times New Roman"/>
          <w:sz w:val="24"/>
          <w:szCs w:val="24"/>
        </w:rPr>
        <w:t>Суоярвского муниципального округа</w:t>
      </w:r>
      <w:r w:rsidR="00B3739F" w:rsidRPr="00304FF3">
        <w:rPr>
          <w:rFonts w:ascii="Times New Roman" w:hAnsi="Times New Roman" w:cs="Times New Roman"/>
          <w:sz w:val="24"/>
          <w:szCs w:val="24"/>
        </w:rPr>
        <w:t xml:space="preserve"> </w:t>
      </w:r>
      <w:r w:rsidRPr="00304FF3">
        <w:rPr>
          <w:rFonts w:ascii="Times New Roman" w:hAnsi="Times New Roman" w:cs="Times New Roman"/>
          <w:sz w:val="24"/>
          <w:szCs w:val="24"/>
        </w:rPr>
        <w:t>в части, касающейся сведений, отсутствующих в единой системе идентификации и аутентификации;</w:t>
      </w:r>
    </w:p>
    <w:p w:rsidR="00EE012F" w:rsidRPr="00304FF3" w:rsidRDefault="00EE012F" w:rsidP="00B1513C">
      <w:pPr>
        <w:pStyle w:val="a3"/>
        <w:numPr>
          <w:ilvl w:val="2"/>
          <w:numId w:val="3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возможность вернуться на любой из этапов заполнения электронной формы запроса без потери ранее введенной информации;</w:t>
      </w:r>
    </w:p>
    <w:p w:rsidR="00EE012F" w:rsidRPr="00304FF3" w:rsidRDefault="00EE012F" w:rsidP="00B1513C">
      <w:pPr>
        <w:pStyle w:val="a3"/>
        <w:numPr>
          <w:ilvl w:val="2"/>
          <w:numId w:val="3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возможность доступа заявителя на </w:t>
      </w:r>
      <w:r w:rsidR="00951596" w:rsidRPr="00304FF3">
        <w:rPr>
          <w:rFonts w:ascii="Times New Roman" w:hAnsi="Times New Roman" w:cs="Times New Roman"/>
          <w:sz w:val="24"/>
          <w:szCs w:val="24"/>
        </w:rPr>
        <w:t xml:space="preserve">Едином портале </w:t>
      </w:r>
      <w:r w:rsidRPr="00304FF3">
        <w:rPr>
          <w:rFonts w:ascii="Times New Roman" w:hAnsi="Times New Roman" w:cs="Times New Roman"/>
          <w:sz w:val="24"/>
          <w:szCs w:val="24"/>
        </w:rPr>
        <w:t>или официальном</w:t>
      </w:r>
      <w:r w:rsidR="00B3739F" w:rsidRPr="00B3739F">
        <w:rPr>
          <w:rFonts w:ascii="Times New Roman" w:hAnsi="Times New Roman" w:cs="Times New Roman"/>
          <w:sz w:val="24"/>
          <w:szCs w:val="24"/>
        </w:rPr>
        <w:t xml:space="preserve"> </w:t>
      </w:r>
      <w:r w:rsidR="00B3739F" w:rsidRPr="000C5944">
        <w:rPr>
          <w:rFonts w:ascii="Times New Roman" w:hAnsi="Times New Roman" w:cs="Times New Roman"/>
          <w:sz w:val="24"/>
          <w:szCs w:val="24"/>
        </w:rPr>
        <w:t>интернет-портале</w:t>
      </w:r>
      <w:r w:rsidR="00B3739F" w:rsidRPr="00304FF3">
        <w:rPr>
          <w:rFonts w:ascii="Times New Roman" w:hAnsi="Times New Roman" w:cs="Times New Roman"/>
          <w:sz w:val="24"/>
          <w:szCs w:val="24"/>
        </w:rPr>
        <w:t xml:space="preserve"> </w:t>
      </w:r>
      <w:r w:rsidR="00B3739F">
        <w:rPr>
          <w:rFonts w:ascii="Times New Roman" w:hAnsi="Times New Roman" w:cs="Times New Roman"/>
          <w:sz w:val="24"/>
          <w:szCs w:val="24"/>
        </w:rPr>
        <w:t>Суоярвского муниципального округа</w:t>
      </w:r>
      <w:r w:rsidRPr="00304FF3">
        <w:rPr>
          <w:rFonts w:ascii="Times New Roman" w:hAnsi="Times New Roman" w:cs="Times New Roman"/>
          <w:sz w:val="24"/>
          <w:szCs w:val="24"/>
        </w:rPr>
        <w:t xml:space="preserve"> к ранее поданным им запросам в течение не менее одного года, а также частично сформированных запросов</w:t>
      </w:r>
      <w:r w:rsidR="00951596" w:rsidRPr="00304FF3">
        <w:rPr>
          <w:rFonts w:ascii="Times New Roman" w:hAnsi="Times New Roman" w:cs="Times New Roman"/>
          <w:sz w:val="24"/>
          <w:szCs w:val="24"/>
        </w:rPr>
        <w:t xml:space="preserve"> - в течение не менее 3 месяцев.</w:t>
      </w:r>
    </w:p>
    <w:p w:rsidR="00951596" w:rsidRPr="00304FF3" w:rsidRDefault="00951596" w:rsidP="00B1513C">
      <w:pPr>
        <w:pStyle w:val="a3"/>
        <w:numPr>
          <w:ilvl w:val="2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сформированный и подписанный запрос</w:t>
      </w:r>
      <w:r w:rsidR="00B23391">
        <w:rPr>
          <w:rFonts w:ascii="Times New Roman" w:hAnsi="Times New Roman" w:cs="Times New Roman"/>
          <w:sz w:val="24"/>
          <w:szCs w:val="24"/>
        </w:rPr>
        <w:t>,</w:t>
      </w:r>
      <w:r w:rsidRPr="00304FF3">
        <w:rPr>
          <w:rFonts w:ascii="Times New Roman" w:hAnsi="Times New Roman" w:cs="Times New Roman"/>
          <w:sz w:val="24"/>
          <w:szCs w:val="24"/>
        </w:rPr>
        <w:t xml:space="preserve"> и иные документы, указанные в пункте 2.6.1. Регламента, необходимые для предоставления государственной услуги, направляются посредством Единого портала</w:t>
      </w:r>
      <w:r w:rsidR="007456F8">
        <w:rPr>
          <w:rFonts w:ascii="Times New Roman" w:hAnsi="Times New Roman" w:cs="Times New Roman"/>
          <w:sz w:val="24"/>
          <w:szCs w:val="24"/>
        </w:rPr>
        <w:t>;</w:t>
      </w:r>
    </w:p>
    <w:p w:rsidR="00EE012F" w:rsidRPr="00304FF3" w:rsidRDefault="007456F8" w:rsidP="00B1513C">
      <w:pPr>
        <w:pStyle w:val="a3"/>
        <w:numPr>
          <w:ilvl w:val="2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при </w:t>
      </w:r>
      <w:r w:rsidR="00951596" w:rsidRPr="00304FF3">
        <w:rPr>
          <w:rFonts w:ascii="Times New Roman" w:hAnsi="Times New Roman" w:cs="Times New Roman"/>
          <w:sz w:val="24"/>
          <w:szCs w:val="24"/>
        </w:rPr>
        <w:t>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почте, по электронной почте с одновременным его направлением по почте или курьерской доставкой.</w:t>
      </w:r>
    </w:p>
    <w:p w:rsidR="007C5362" w:rsidRPr="00304FF3" w:rsidRDefault="007C5362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Направление МФЦ заявлений, документов в Учреждение осуществляется в электронной форме, не позднее одного рабочего дня, следующего за днем получения запроса либо комплексного запроса (либо результата предоставления муниципальной услуги, являющегося необходимым для предоставления земельного участка):</w:t>
      </w:r>
    </w:p>
    <w:p w:rsidR="007C5362" w:rsidRPr="00304FF3" w:rsidRDefault="007C5362" w:rsidP="00304FF3">
      <w:pPr>
        <w:pStyle w:val="a3"/>
        <w:numPr>
          <w:ilvl w:val="3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Передача из Уполномоченного МФЦ в Учреждение документов, полученных от заявителя, оформляется ведомостью приема-передачи, оформленной передающей стороной. При наличии расхождений в ведомости с принимаемыми документами, об этом принимающей стороной делается отметка в обоих экземплярах ведомости приема-передачи.</w:t>
      </w:r>
    </w:p>
    <w:p w:rsidR="007C5362" w:rsidRPr="00304FF3" w:rsidRDefault="007C5362" w:rsidP="00304FF3">
      <w:pPr>
        <w:pStyle w:val="a3"/>
        <w:numPr>
          <w:ilvl w:val="3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При направлении документов в электронной форме, МФЦ заверяет соответствие электронного образа документа (скан-образа) его оригиналу документа на бумажном носителе усиленной квалифицированной электронной подписью в порядке, предусмотренном действующим законодательством.</w:t>
      </w:r>
    </w:p>
    <w:p w:rsidR="007C5362" w:rsidRPr="00304FF3" w:rsidRDefault="007C5362" w:rsidP="00304FF3">
      <w:pPr>
        <w:pStyle w:val="a3"/>
        <w:numPr>
          <w:ilvl w:val="3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Учреждение, при получении заявления и документов, в том числе в виде скан-образов, заверенных усиленной квалифицированной электронной подписью, </w:t>
      </w:r>
      <w:r w:rsidRPr="00304FF3">
        <w:rPr>
          <w:rFonts w:ascii="Times New Roman" w:hAnsi="Times New Roman" w:cs="Times New Roman"/>
          <w:sz w:val="24"/>
          <w:szCs w:val="24"/>
        </w:rPr>
        <w:lastRenderedPageBreak/>
        <w:t>приступает к выполнению административных процедур с даты их получения в электронной форме.</w:t>
      </w:r>
    </w:p>
    <w:p w:rsidR="007C5362" w:rsidRPr="00304FF3" w:rsidRDefault="007C5362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Выдача заявителю результата предоставления муниципальной услуги, полученного из органа, предоставляющего муниципальную услугу, на бумажном носителе либо составление и выдача документов на бумажном носителе, подтверждающих содержание электронных документов, направленных в МФЦ и муниципальных услуг по результатам предоставления муниципальной услуги:</w:t>
      </w:r>
    </w:p>
    <w:p w:rsidR="007C5362" w:rsidRPr="00304FF3" w:rsidRDefault="007C5362" w:rsidP="00304FF3">
      <w:pPr>
        <w:pStyle w:val="a3"/>
        <w:numPr>
          <w:ilvl w:val="3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В качестве результата предоставления муниципальной услуги заявитель по его выбору вправе получить в форме электронного документа, подписанного уполномоченным должностным лицом с использованием усиленной квалифицированной электронной подписи.</w:t>
      </w:r>
    </w:p>
    <w:p w:rsidR="00EE012F" w:rsidRPr="00304FF3" w:rsidRDefault="007C5362" w:rsidP="00304FF3">
      <w:pPr>
        <w:pStyle w:val="a3"/>
        <w:numPr>
          <w:ilvl w:val="3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Заявитель вправе получить результат предоставления </w:t>
      </w:r>
      <w:r w:rsidR="00C71CE8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 в форме электронного документа или документа на бумажном носителе в течение срока действия результата предоставления </w:t>
      </w:r>
      <w:r w:rsidR="007456F8">
        <w:rPr>
          <w:rFonts w:ascii="Times New Roman" w:hAnsi="Times New Roman" w:cs="Times New Roman"/>
          <w:sz w:val="24"/>
          <w:szCs w:val="24"/>
        </w:rPr>
        <w:t>муниципальной</w:t>
      </w:r>
      <w:r w:rsidRPr="00304FF3">
        <w:rPr>
          <w:rFonts w:ascii="Times New Roman" w:hAnsi="Times New Roman" w:cs="Times New Roman"/>
          <w:sz w:val="24"/>
          <w:szCs w:val="24"/>
        </w:rPr>
        <w:t xml:space="preserve"> услуги.</w:t>
      </w:r>
    </w:p>
    <w:p w:rsidR="00651042" w:rsidRPr="00304FF3" w:rsidRDefault="00651042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Предоставление муниципальной услуги в МФЦ посредством комплексного запроса:</w:t>
      </w:r>
    </w:p>
    <w:p w:rsidR="00651042" w:rsidRPr="00304FF3" w:rsidRDefault="00651042" w:rsidP="00B1513C">
      <w:pPr>
        <w:pStyle w:val="a3"/>
        <w:numPr>
          <w:ilvl w:val="3"/>
          <w:numId w:val="4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МФЦ осуществляет информирование заявителей о порядке предоставления государственных и (или) муниципальных услуг посредством комплексного запроса, о ходе выполнения комплексных запросов, а также по иным вопросам, связанным с предоставлением государственных и (или) муниципальных услуг.</w:t>
      </w:r>
    </w:p>
    <w:p w:rsidR="00651042" w:rsidRPr="00304FF3" w:rsidRDefault="00651042" w:rsidP="00B1513C">
      <w:pPr>
        <w:pStyle w:val="a3"/>
        <w:numPr>
          <w:ilvl w:val="3"/>
          <w:numId w:val="4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При однократном обращении заявителя в МФЦ с запросом на получение двух и более государственных и (или) муниципальных услуг, заявление о предоставлении услуги формируется уполномоченным работником МФЦ и скрепляется печатью МФЦ. При этом составление и подписание таких заявлений заявителем не требуется. МФЦ передает в орган, предоставляющий услугу, оформленное заявление и документы, предоставленные заявителем, с приложением заверенной МФЦ копии комплексного запроса в срок не позднее одного рабочего дня, следующего за оформлением комплексного запроса.</w:t>
      </w:r>
    </w:p>
    <w:p w:rsidR="00651042" w:rsidRPr="00304FF3" w:rsidRDefault="00651042" w:rsidP="00B1513C">
      <w:pPr>
        <w:pStyle w:val="a3"/>
        <w:numPr>
          <w:ilvl w:val="3"/>
          <w:numId w:val="4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В случае если для получения муниципальной услуги требуются сведения, документы и (или) информация, которые могут быть получены МФЦ только по результатам предоставления иных указанных в комплексном запросе государственных и (или) муниципальных услуг, направление заявления и документов в соответствующий орган, предоставляющий муниципальную услугу, осуществляется МФЦ не позднее одного рабочего дня, следующего за днем получения МФЦ таких сведений, документов и (или) информации. В указанном случае течение предусмотренных законодательством сроков предоставления государственных и (или) муниципальных услуг, указанных в комплексном запросе, начинается не ранее дня получения заявлений и необходимых сведений, документов и (или) информации соответствующим органом, предоставляющим муниципальную услугу.</w:t>
      </w:r>
    </w:p>
    <w:p w:rsidR="007C5362" w:rsidRPr="00304FF3" w:rsidRDefault="00651042" w:rsidP="00B1513C">
      <w:pPr>
        <w:pStyle w:val="a3"/>
        <w:numPr>
          <w:ilvl w:val="3"/>
          <w:numId w:val="4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Результаты предоставления муниципальных услуг по результатам рассмотрения комплексного запроса направляются в МФЦ.</w:t>
      </w:r>
    </w:p>
    <w:p w:rsidR="00651042" w:rsidRPr="00E729BC" w:rsidRDefault="00900DD2" w:rsidP="00E729BC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29BC">
        <w:rPr>
          <w:rFonts w:ascii="Times New Roman" w:hAnsi="Times New Roman" w:cs="Times New Roman"/>
          <w:sz w:val="24"/>
          <w:szCs w:val="24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  <w:r w:rsidR="007456F8" w:rsidRPr="00E729BC">
        <w:rPr>
          <w:rFonts w:ascii="Times New Roman" w:hAnsi="Times New Roman" w:cs="Times New Roman"/>
          <w:sz w:val="24"/>
          <w:szCs w:val="24"/>
        </w:rPr>
        <w:t>.</w:t>
      </w:r>
    </w:p>
    <w:p w:rsidR="00900DD2" w:rsidRPr="00304FF3" w:rsidRDefault="00900DD2" w:rsidP="00E729BC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29BC">
        <w:rPr>
          <w:rFonts w:ascii="Times New Roman" w:hAnsi="Times New Roman" w:cs="Times New Roman"/>
          <w:sz w:val="24"/>
          <w:szCs w:val="24"/>
        </w:rPr>
        <w:t>Исправление допущенных опечаток и ошибок в выданных в результате</w:t>
      </w:r>
      <w:r w:rsidRPr="00304FF3">
        <w:rPr>
          <w:rFonts w:ascii="Times New Roman" w:hAnsi="Times New Roman" w:cs="Times New Roman"/>
          <w:sz w:val="24"/>
          <w:szCs w:val="24"/>
        </w:rPr>
        <w:t xml:space="preserve"> предоставления муниципальной услуги документах осуществляется на основании заявления поступившего через МФЦ, либо посредством почтовой связи на бумажном носителе, либо поступивших на Единый портал, либо по электронной почте с использованием электронной подписи.</w:t>
      </w:r>
    </w:p>
    <w:p w:rsidR="00900DD2" w:rsidRPr="00304FF3" w:rsidRDefault="00900DD2" w:rsidP="00304FF3">
      <w:pPr>
        <w:pStyle w:val="a3"/>
        <w:numPr>
          <w:ilvl w:val="3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Заявление регистрируются посредством СЭД в порядке, предусмотренном </w:t>
      </w:r>
      <w:r w:rsidR="00EE122D" w:rsidRPr="00304FF3">
        <w:rPr>
          <w:rFonts w:ascii="Times New Roman" w:hAnsi="Times New Roman" w:cs="Times New Roman"/>
          <w:sz w:val="24"/>
          <w:szCs w:val="24"/>
        </w:rPr>
        <w:t>пунктом 3.4.</w:t>
      </w:r>
      <w:r w:rsidRPr="00304FF3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регламента.</w:t>
      </w:r>
    </w:p>
    <w:p w:rsidR="00900DD2" w:rsidRPr="00304FF3" w:rsidRDefault="00900DD2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Критерием принятия решения по административной процедуре является наличие или отсутствие таких опечаток и (или) ошибок.</w:t>
      </w:r>
    </w:p>
    <w:p w:rsidR="00900DD2" w:rsidRPr="00304FF3" w:rsidRDefault="00900DD2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lastRenderedPageBreak/>
        <w:t>Максимальное время, затраченное на административную процедуру, не должно превышать 10 рабочих дней.</w:t>
      </w:r>
    </w:p>
    <w:p w:rsidR="00900DD2" w:rsidRPr="00304FF3" w:rsidRDefault="00900DD2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Результатом выполнения административной процедуры является:</w:t>
      </w:r>
    </w:p>
    <w:p w:rsidR="00900DD2" w:rsidRPr="00304FF3" w:rsidRDefault="00900DD2" w:rsidP="00B1513C">
      <w:pPr>
        <w:pStyle w:val="a3"/>
        <w:numPr>
          <w:ilvl w:val="3"/>
          <w:numId w:val="4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В случае выявления допущенных опечаток и (или) ошибок в выданных в результате предоставления </w:t>
      </w:r>
      <w:r w:rsidR="00EE122D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 документах специалист отдела, ответственный за предоставление </w:t>
      </w:r>
      <w:r w:rsidR="00EE122D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услуги, осуществляет исправление и замену указанных документов в срок, не превышающий 7 рабочих дней с момента регистрации соответствующего заявления.</w:t>
      </w:r>
    </w:p>
    <w:p w:rsidR="00900DD2" w:rsidRPr="00304FF3" w:rsidRDefault="00900DD2" w:rsidP="00B1513C">
      <w:pPr>
        <w:pStyle w:val="a3"/>
        <w:numPr>
          <w:ilvl w:val="3"/>
          <w:numId w:val="4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В случае отсутствия опечаток и (или) ошибок в документах, выданных в результате предоставления </w:t>
      </w:r>
      <w:r w:rsidR="00EE122D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услуги, специалист отдела, ответственный за предоставление </w:t>
      </w:r>
      <w:r w:rsidR="00EE122D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услуги, готовит письменный ответ заявителю об отсутствии таких опечаток и (или) ошибок в срок, не превышающий 5 рабочих дней с момента регистрации соответствующего заявления.</w:t>
      </w:r>
    </w:p>
    <w:p w:rsidR="00900DD2" w:rsidRDefault="00900DD2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Способом фиксации результата выполнения административной процедуры является отметка о получении Заявителем результата рассмотрения заявления либо сведения о почтовом отправлении названных результатов в адрес Заявителя.</w:t>
      </w:r>
    </w:p>
    <w:p w:rsidR="00997E35" w:rsidRPr="00997E35" w:rsidRDefault="00997E35" w:rsidP="00997E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0DD2" w:rsidRPr="00997E35" w:rsidRDefault="00EE122D" w:rsidP="00B23391">
      <w:pPr>
        <w:pStyle w:val="a3"/>
        <w:numPr>
          <w:ilvl w:val="0"/>
          <w:numId w:val="9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7E35">
        <w:rPr>
          <w:rFonts w:ascii="Times New Roman" w:hAnsi="Times New Roman" w:cs="Times New Roman"/>
          <w:b/>
          <w:sz w:val="24"/>
          <w:szCs w:val="24"/>
        </w:rPr>
        <w:t>Формы контроля за исполнением регламента</w:t>
      </w:r>
    </w:p>
    <w:p w:rsidR="00997E35" w:rsidRPr="00304FF3" w:rsidRDefault="00997E35" w:rsidP="00997E35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EE122D" w:rsidRPr="00304FF3" w:rsidRDefault="00EE122D" w:rsidP="00304FF3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</w:t>
      </w:r>
      <w:r w:rsidR="00BA2CD5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услуги, а также принятием ими решений</w:t>
      </w:r>
      <w:r w:rsidR="00BA2CD5" w:rsidRPr="00304FF3">
        <w:rPr>
          <w:rFonts w:ascii="Times New Roman" w:hAnsi="Times New Roman" w:cs="Times New Roman"/>
          <w:sz w:val="24"/>
          <w:szCs w:val="24"/>
        </w:rPr>
        <w:t>.</w:t>
      </w:r>
    </w:p>
    <w:p w:rsidR="00BA2CD5" w:rsidRPr="00304FF3" w:rsidRDefault="00BA2CD5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Текущий контроль за соблюдением последовательности действий, определенных административными процедурами по предоставлению муниципальной услуги, осуществляется руководителем и должностными лицами Учреждения, ответственными за предоставление муниципальной услуги, на постоянной основе, а также путем проведения плановых и внеплановых проверок по соблюдению и исполнению положений Регламента.</w:t>
      </w:r>
    </w:p>
    <w:p w:rsidR="00BA2CD5" w:rsidRPr="00304FF3" w:rsidRDefault="00BA2CD5" w:rsidP="00304FF3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услуги.</w:t>
      </w:r>
    </w:p>
    <w:p w:rsidR="00BA2CD5" w:rsidRPr="00304FF3" w:rsidRDefault="00BA2CD5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Контроль полноты и качества предоставления муниципальной услуги осуществляется Администрацией в форме плановых и внеплановых проверок.</w:t>
      </w:r>
    </w:p>
    <w:p w:rsidR="00BA2CD5" w:rsidRPr="00304FF3" w:rsidRDefault="00BA2CD5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Проверки проводятся с целью выявления и устранения нарушений прав и законных интересов заявителей, рассмотрения, принятия решений и подготовки ответов на обращения заявителей, содержащие жалобы на решения, действия (бездействие) должностных лиц.</w:t>
      </w:r>
    </w:p>
    <w:p w:rsidR="00BA2CD5" w:rsidRPr="00304FF3" w:rsidRDefault="00BA2CD5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Периодичность проведения проверок может носить плановый характер (осуществляться на основании полугодовых или годовых планов работы) и внеплановый характер (по конкретному обращению получателя муниципальной услуги на основании распоряжений Администрации).</w:t>
      </w:r>
    </w:p>
    <w:p w:rsidR="00BA2CD5" w:rsidRPr="00304FF3" w:rsidRDefault="00BA2CD5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По результатам проведенных проверок в случае выявления фактов нарушения прав и законных интересов заявителей осуществляется привлечение виновных лиц к ответственности в соответствии с законодательством Российской Федерации.</w:t>
      </w:r>
    </w:p>
    <w:p w:rsidR="00BA2CD5" w:rsidRPr="00304FF3" w:rsidRDefault="00BA2CD5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Информация о результатах проведенных проверок в связи с обращением Заявителя направляется ему в случае соответствующего письменного указания об уведомлении.</w:t>
      </w:r>
    </w:p>
    <w:p w:rsidR="00BA2CD5" w:rsidRPr="00304FF3" w:rsidRDefault="00BA2CD5" w:rsidP="00304FF3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Ответственность должностных лиц </w:t>
      </w:r>
      <w:r w:rsidR="006C1293" w:rsidRPr="00304FF3">
        <w:rPr>
          <w:rFonts w:ascii="Times New Roman" w:hAnsi="Times New Roman" w:cs="Times New Roman"/>
          <w:sz w:val="24"/>
          <w:szCs w:val="24"/>
        </w:rPr>
        <w:t>з</w:t>
      </w:r>
      <w:r w:rsidRPr="00304FF3">
        <w:rPr>
          <w:rFonts w:ascii="Times New Roman" w:hAnsi="Times New Roman" w:cs="Times New Roman"/>
          <w:sz w:val="24"/>
          <w:szCs w:val="24"/>
        </w:rPr>
        <w:t xml:space="preserve">а решения и действия (бездействие), принимаемые (осуществляемые) ими в ходе предоставления </w:t>
      </w:r>
      <w:r w:rsidR="006C1293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</w:t>
      </w:r>
      <w:r w:rsidR="006C1293" w:rsidRPr="00304FF3">
        <w:rPr>
          <w:rFonts w:ascii="Times New Roman" w:hAnsi="Times New Roman" w:cs="Times New Roman"/>
          <w:sz w:val="24"/>
          <w:szCs w:val="24"/>
        </w:rPr>
        <w:t>.</w:t>
      </w:r>
    </w:p>
    <w:p w:rsidR="006C1293" w:rsidRPr="00304FF3" w:rsidRDefault="006C1293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Специалист Учреждения, в должностные обязанности которого входит прием и регистрация заявлений о предоставлении </w:t>
      </w:r>
      <w:r w:rsidR="002C4981" w:rsidRPr="00304FF3">
        <w:rPr>
          <w:rFonts w:ascii="Times New Roman" w:hAnsi="Times New Roman" w:cs="Times New Roman"/>
          <w:sz w:val="24"/>
          <w:szCs w:val="24"/>
        </w:rPr>
        <w:t>муниципальных</w:t>
      </w:r>
      <w:r w:rsidRPr="00304FF3">
        <w:rPr>
          <w:rFonts w:ascii="Times New Roman" w:hAnsi="Times New Roman" w:cs="Times New Roman"/>
          <w:sz w:val="24"/>
          <w:szCs w:val="24"/>
        </w:rPr>
        <w:t xml:space="preserve"> услуг, несет </w:t>
      </w:r>
      <w:r w:rsidRPr="00304FF3">
        <w:rPr>
          <w:rFonts w:ascii="Times New Roman" w:hAnsi="Times New Roman" w:cs="Times New Roman"/>
          <w:sz w:val="24"/>
          <w:szCs w:val="24"/>
        </w:rPr>
        <w:lastRenderedPageBreak/>
        <w:t xml:space="preserve">персональную ответственность за соблюдение сроков и порядка приема и регистрации указанных документов и порядка выдачи заявителю результата предоставления </w:t>
      </w:r>
      <w:r w:rsidR="002C4981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услуги.</w:t>
      </w:r>
    </w:p>
    <w:p w:rsidR="006C1293" w:rsidRPr="00304FF3" w:rsidRDefault="006C1293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Специалист Учреждения, в должностные обязанности которого входит предоставление </w:t>
      </w:r>
      <w:r w:rsidR="002C4981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услуги, несет персональную ответственность за соблюдение сроков и порядка рассмотрения указанных документов.</w:t>
      </w:r>
    </w:p>
    <w:p w:rsidR="006C1293" w:rsidRPr="00304FF3" w:rsidRDefault="002C4981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Председатель Учреждения</w:t>
      </w:r>
      <w:r w:rsidR="006C1293" w:rsidRPr="00304FF3">
        <w:rPr>
          <w:rFonts w:ascii="Times New Roman" w:hAnsi="Times New Roman" w:cs="Times New Roman"/>
          <w:sz w:val="24"/>
          <w:szCs w:val="24"/>
        </w:rPr>
        <w:t xml:space="preserve">, к компетенции которого относится предоставление </w:t>
      </w:r>
      <w:r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6C1293" w:rsidRPr="00304FF3">
        <w:rPr>
          <w:rFonts w:ascii="Times New Roman" w:hAnsi="Times New Roman" w:cs="Times New Roman"/>
          <w:sz w:val="24"/>
          <w:szCs w:val="24"/>
        </w:rPr>
        <w:t>услуги, несет персональную ответственность за соблюдение сроков и порядка рассмотрения указанных документов.</w:t>
      </w:r>
    </w:p>
    <w:p w:rsidR="006C1293" w:rsidRPr="00304FF3" w:rsidRDefault="006C1293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Должностное лицо </w:t>
      </w:r>
      <w:r w:rsidR="002C4981" w:rsidRPr="00304FF3">
        <w:rPr>
          <w:rFonts w:ascii="Times New Roman" w:hAnsi="Times New Roman" w:cs="Times New Roman"/>
          <w:sz w:val="24"/>
          <w:szCs w:val="24"/>
        </w:rPr>
        <w:t>Администрации</w:t>
      </w:r>
      <w:r w:rsidRPr="00304FF3">
        <w:rPr>
          <w:rFonts w:ascii="Times New Roman" w:hAnsi="Times New Roman" w:cs="Times New Roman"/>
          <w:sz w:val="24"/>
          <w:szCs w:val="24"/>
        </w:rPr>
        <w:t xml:space="preserve">, уполномоченное на подписание результатов предоставления </w:t>
      </w:r>
      <w:r w:rsidR="002C4981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услуги, несет персональную ответственность за соблюдение сроков и порядка рассмотрения указанных документов.</w:t>
      </w:r>
    </w:p>
    <w:p w:rsidR="006C1293" w:rsidRPr="00304FF3" w:rsidRDefault="006C1293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Персональная ответственность специалистов </w:t>
      </w:r>
      <w:r w:rsidR="002C4981" w:rsidRPr="00304FF3">
        <w:rPr>
          <w:rFonts w:ascii="Times New Roman" w:hAnsi="Times New Roman" w:cs="Times New Roman"/>
          <w:sz w:val="24"/>
          <w:szCs w:val="24"/>
        </w:rPr>
        <w:t>Администрации</w:t>
      </w:r>
      <w:r w:rsidRPr="00304FF3">
        <w:rPr>
          <w:rFonts w:ascii="Times New Roman" w:hAnsi="Times New Roman" w:cs="Times New Roman"/>
          <w:sz w:val="24"/>
          <w:szCs w:val="24"/>
        </w:rPr>
        <w:t xml:space="preserve"> и Учреждения определяется в соответствии с их должностными регламентами и законодательством Российской Федерации.</w:t>
      </w:r>
    </w:p>
    <w:p w:rsidR="006C1293" w:rsidRPr="00304FF3" w:rsidRDefault="002C4981" w:rsidP="00304FF3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организаций.</w:t>
      </w:r>
    </w:p>
    <w:p w:rsidR="002C4981" w:rsidRPr="00304FF3" w:rsidRDefault="002C4981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Контроль за предоставлением муниципальной услуги осуществляется в форме контроля за соблюдением последовательности действий, определенных административными процедурами по предоставлению муниципальной услуги, и принятием решений должностными лицами путем проведения проверок соблюдения и исполнения должностными лицами Администрации и Учреждения нормативных правовых актов, а также положений Регламента.</w:t>
      </w:r>
    </w:p>
    <w:p w:rsidR="002C4981" w:rsidRPr="00304FF3" w:rsidRDefault="002C4981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Проверки также могут проводиться по результатам рассмотрения обращений заявителей, заинтересованных лиц, а также обращений правоохранительных и иных государственных органов.</w:t>
      </w:r>
    </w:p>
    <w:p w:rsidR="002C4981" w:rsidRDefault="002C4981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Контроль за предоставлением муниципальной услуги со стороны граждан, их объединений и организаций осуществляется посредством открытости деятельности </w:t>
      </w:r>
      <w:r w:rsidR="00907537" w:rsidRPr="00304FF3">
        <w:rPr>
          <w:rFonts w:ascii="Times New Roman" w:hAnsi="Times New Roman" w:cs="Times New Roman"/>
          <w:sz w:val="24"/>
          <w:szCs w:val="24"/>
        </w:rPr>
        <w:t>Администрации</w:t>
      </w:r>
      <w:r w:rsidRPr="00304FF3">
        <w:rPr>
          <w:rFonts w:ascii="Times New Roman" w:hAnsi="Times New Roman" w:cs="Times New Roman"/>
          <w:sz w:val="24"/>
          <w:szCs w:val="24"/>
        </w:rPr>
        <w:t xml:space="preserve"> и Учреждения при предоставлении </w:t>
      </w:r>
      <w:r w:rsidR="00907537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услуги, получения полной, актуальной и достоверной информации о порядке предоставления </w:t>
      </w:r>
      <w:r w:rsidR="00907537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 и возможности досудебного рассмотрения обращений (жалоб) в процессе получения </w:t>
      </w:r>
      <w:r w:rsidR="00907537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услуги.</w:t>
      </w:r>
    </w:p>
    <w:p w:rsidR="00997E35" w:rsidRPr="00304FF3" w:rsidRDefault="00997E35" w:rsidP="00997E35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2C4981" w:rsidRDefault="00907537" w:rsidP="00B23391">
      <w:pPr>
        <w:pStyle w:val="a3"/>
        <w:numPr>
          <w:ilvl w:val="0"/>
          <w:numId w:val="9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7E35">
        <w:rPr>
          <w:rFonts w:ascii="Times New Roman" w:hAnsi="Times New Roman" w:cs="Times New Roman"/>
          <w:b/>
          <w:sz w:val="24"/>
          <w:szCs w:val="24"/>
        </w:rPr>
        <w:t>Досудебный (внесудебный) порядок обжалования решений и действий (бездействия) органа, предоставляющего муниципальную услугу, его должностных лиц</w:t>
      </w:r>
      <w:r w:rsidR="00E10777" w:rsidRPr="00997E35">
        <w:rPr>
          <w:rFonts w:ascii="Times New Roman" w:hAnsi="Times New Roman" w:cs="Times New Roman"/>
          <w:b/>
          <w:sz w:val="24"/>
          <w:szCs w:val="24"/>
        </w:rPr>
        <w:t>,</w:t>
      </w:r>
      <w:r w:rsidRPr="00997E35">
        <w:rPr>
          <w:rFonts w:ascii="Times New Roman" w:hAnsi="Times New Roman" w:cs="Times New Roman"/>
          <w:b/>
          <w:sz w:val="24"/>
          <w:szCs w:val="24"/>
        </w:rPr>
        <w:t xml:space="preserve"> муниципальных служащих и специалистов Учреждения, а также решений и действий (бездействия) многофункционального центра предоставления государственных и муниципальных услуг, работников многофункционального центра предоставления государственных и муниципальных услуг</w:t>
      </w:r>
    </w:p>
    <w:p w:rsidR="00E729BC" w:rsidRPr="00997E35" w:rsidRDefault="00E729BC" w:rsidP="00E729BC">
      <w:pPr>
        <w:pStyle w:val="a3"/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907537" w:rsidRPr="00304FF3" w:rsidRDefault="00907537" w:rsidP="00304FF3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Информация для заинтересованных лиц об их праве на досудебное (внесудебное) обжалование действий (бездействия) и (или) решений, осуществляемых (принятых) в ходе предоставления муниципальной услуги (далее - жалоба).</w:t>
      </w:r>
    </w:p>
    <w:p w:rsidR="00907537" w:rsidRPr="00304FF3" w:rsidRDefault="00907537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Заявитель вправе обжаловать решения и действия (бездействие), принятые (осуществленные) в ходе предоставления </w:t>
      </w:r>
      <w:r w:rsidR="00E10777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 </w:t>
      </w:r>
      <w:r w:rsidR="00E10777" w:rsidRPr="00304FF3">
        <w:rPr>
          <w:rFonts w:ascii="Times New Roman" w:hAnsi="Times New Roman" w:cs="Times New Roman"/>
          <w:sz w:val="24"/>
          <w:szCs w:val="24"/>
        </w:rPr>
        <w:t>органом</w:t>
      </w:r>
      <w:r w:rsidRPr="00304FF3">
        <w:rPr>
          <w:rFonts w:ascii="Times New Roman" w:hAnsi="Times New Roman" w:cs="Times New Roman"/>
          <w:sz w:val="24"/>
          <w:szCs w:val="24"/>
        </w:rPr>
        <w:t xml:space="preserve">, предоставляющим </w:t>
      </w:r>
      <w:r w:rsidR="00E10777" w:rsidRPr="00304FF3">
        <w:rPr>
          <w:rFonts w:ascii="Times New Roman" w:hAnsi="Times New Roman" w:cs="Times New Roman"/>
          <w:sz w:val="24"/>
          <w:szCs w:val="24"/>
        </w:rPr>
        <w:t xml:space="preserve">муниципальную </w:t>
      </w:r>
      <w:r w:rsidRPr="00304FF3">
        <w:rPr>
          <w:rFonts w:ascii="Times New Roman" w:hAnsi="Times New Roman" w:cs="Times New Roman"/>
          <w:sz w:val="24"/>
          <w:szCs w:val="24"/>
        </w:rPr>
        <w:t>услугу, его должностными лицами</w:t>
      </w:r>
      <w:r w:rsidR="00E10777" w:rsidRPr="00304FF3">
        <w:rPr>
          <w:rFonts w:ascii="Times New Roman" w:hAnsi="Times New Roman" w:cs="Times New Roman"/>
          <w:sz w:val="24"/>
          <w:szCs w:val="24"/>
        </w:rPr>
        <w:t>, муниципальными служащими и специалистами Учреждения</w:t>
      </w:r>
      <w:r w:rsidRPr="00304FF3">
        <w:rPr>
          <w:rFonts w:ascii="Times New Roman" w:hAnsi="Times New Roman" w:cs="Times New Roman"/>
          <w:sz w:val="24"/>
          <w:szCs w:val="24"/>
        </w:rPr>
        <w:t xml:space="preserve">, а также решения и действия (бездействие) МФЦ, работников МФЦ в досудебном (внесудебном) порядке в том числе в случаях, предусмотренных статьей 11.1 Федерального закона от 27.07.2010 </w:t>
      </w:r>
      <w:r w:rsidR="00E10777" w:rsidRPr="00304FF3">
        <w:rPr>
          <w:rFonts w:ascii="Times New Roman" w:hAnsi="Times New Roman" w:cs="Times New Roman"/>
          <w:sz w:val="24"/>
          <w:szCs w:val="24"/>
        </w:rPr>
        <w:t>№</w:t>
      </w:r>
      <w:r w:rsidRPr="00304FF3">
        <w:rPr>
          <w:rFonts w:ascii="Times New Roman" w:hAnsi="Times New Roman" w:cs="Times New Roman"/>
          <w:sz w:val="24"/>
          <w:szCs w:val="24"/>
        </w:rPr>
        <w:t xml:space="preserve"> 210-ФЗ.</w:t>
      </w:r>
    </w:p>
    <w:p w:rsidR="00907537" w:rsidRPr="00304FF3" w:rsidRDefault="00907537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Досудебное (внесудебное) обжалование заявителем решений и действий (бездействия) МФЦ, работника МФЦ возможно в случае, если на МФЦ возложена </w:t>
      </w:r>
      <w:r w:rsidRPr="00304FF3">
        <w:rPr>
          <w:rFonts w:ascii="Times New Roman" w:hAnsi="Times New Roman" w:cs="Times New Roman"/>
          <w:sz w:val="24"/>
          <w:szCs w:val="24"/>
        </w:rPr>
        <w:lastRenderedPageBreak/>
        <w:t xml:space="preserve">функция по предоставлению </w:t>
      </w:r>
      <w:r w:rsidR="00E10777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 в полном объеме, в порядке, определенном частью 1.3 статьи 16 Федерального закона от 27 июля 2010 года </w:t>
      </w:r>
      <w:r w:rsidR="00E10777" w:rsidRPr="00304FF3">
        <w:rPr>
          <w:rFonts w:ascii="Times New Roman" w:hAnsi="Times New Roman" w:cs="Times New Roman"/>
          <w:sz w:val="24"/>
          <w:szCs w:val="24"/>
        </w:rPr>
        <w:t>№</w:t>
      </w:r>
      <w:r w:rsidRPr="00304FF3">
        <w:rPr>
          <w:rFonts w:ascii="Times New Roman" w:hAnsi="Times New Roman" w:cs="Times New Roman"/>
          <w:sz w:val="24"/>
          <w:szCs w:val="24"/>
        </w:rPr>
        <w:t xml:space="preserve"> 210-ФЗ </w:t>
      </w:r>
      <w:r w:rsidR="00E10777" w:rsidRPr="00304FF3">
        <w:rPr>
          <w:rFonts w:ascii="Times New Roman" w:hAnsi="Times New Roman" w:cs="Times New Roman"/>
          <w:sz w:val="24"/>
          <w:szCs w:val="24"/>
        </w:rPr>
        <w:t>«</w:t>
      </w:r>
      <w:r w:rsidRPr="00304FF3">
        <w:rPr>
          <w:rFonts w:ascii="Times New Roman" w:hAnsi="Times New Roman" w:cs="Times New Roman"/>
          <w:sz w:val="24"/>
          <w:szCs w:val="24"/>
        </w:rPr>
        <w:t>Об организации предоставления государственных и муниципальных услуг</w:t>
      </w:r>
      <w:r w:rsidR="00E10777" w:rsidRPr="00304FF3">
        <w:rPr>
          <w:rFonts w:ascii="Times New Roman" w:hAnsi="Times New Roman" w:cs="Times New Roman"/>
          <w:sz w:val="24"/>
          <w:szCs w:val="24"/>
        </w:rPr>
        <w:t>»</w:t>
      </w:r>
      <w:r w:rsidRPr="00304FF3">
        <w:rPr>
          <w:rFonts w:ascii="Times New Roman" w:hAnsi="Times New Roman" w:cs="Times New Roman"/>
          <w:sz w:val="24"/>
          <w:szCs w:val="24"/>
        </w:rPr>
        <w:t>.</w:t>
      </w:r>
    </w:p>
    <w:p w:rsidR="00907537" w:rsidRPr="00304FF3" w:rsidRDefault="00907537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В случае обжалования решений и действий (бездействия) </w:t>
      </w:r>
      <w:r w:rsidR="00E10777" w:rsidRPr="00304FF3">
        <w:rPr>
          <w:rFonts w:ascii="Times New Roman" w:hAnsi="Times New Roman" w:cs="Times New Roman"/>
          <w:sz w:val="24"/>
          <w:szCs w:val="24"/>
        </w:rPr>
        <w:t>Администрации</w:t>
      </w:r>
      <w:r w:rsidRPr="00304FF3">
        <w:rPr>
          <w:rFonts w:ascii="Times New Roman" w:hAnsi="Times New Roman" w:cs="Times New Roman"/>
          <w:sz w:val="24"/>
          <w:szCs w:val="24"/>
        </w:rPr>
        <w:t xml:space="preserve">, его должностных </w:t>
      </w:r>
      <w:r w:rsidR="00E10777" w:rsidRPr="00304FF3">
        <w:rPr>
          <w:rFonts w:ascii="Times New Roman" w:hAnsi="Times New Roman" w:cs="Times New Roman"/>
          <w:sz w:val="24"/>
          <w:szCs w:val="24"/>
        </w:rPr>
        <w:t>лиц, муниципальных служащих и специалистов Учреждения</w:t>
      </w:r>
      <w:r w:rsidR="00B910FA" w:rsidRPr="00304FF3">
        <w:rPr>
          <w:rFonts w:ascii="Times New Roman" w:hAnsi="Times New Roman" w:cs="Times New Roman"/>
          <w:sz w:val="24"/>
          <w:szCs w:val="24"/>
        </w:rPr>
        <w:t xml:space="preserve">, </w:t>
      </w:r>
      <w:r w:rsidRPr="00304FF3">
        <w:rPr>
          <w:rFonts w:ascii="Times New Roman" w:hAnsi="Times New Roman" w:cs="Times New Roman"/>
          <w:sz w:val="24"/>
          <w:szCs w:val="24"/>
        </w:rPr>
        <w:t xml:space="preserve">жалоба подается для рассмотрения в </w:t>
      </w:r>
      <w:r w:rsidR="00E10777" w:rsidRPr="00304FF3">
        <w:rPr>
          <w:rFonts w:ascii="Times New Roman" w:hAnsi="Times New Roman" w:cs="Times New Roman"/>
          <w:sz w:val="24"/>
          <w:szCs w:val="24"/>
        </w:rPr>
        <w:t>Администрацию</w:t>
      </w:r>
      <w:r w:rsidRPr="00304FF3">
        <w:rPr>
          <w:rFonts w:ascii="Times New Roman" w:hAnsi="Times New Roman" w:cs="Times New Roman"/>
          <w:sz w:val="24"/>
          <w:szCs w:val="24"/>
        </w:rPr>
        <w:t xml:space="preserve"> в порядке, предусмотренном </w:t>
      </w:r>
      <w:r w:rsidR="00E10777" w:rsidRPr="00304FF3">
        <w:rPr>
          <w:rFonts w:ascii="Times New Roman" w:hAnsi="Times New Roman" w:cs="Times New Roman"/>
          <w:sz w:val="24"/>
          <w:szCs w:val="24"/>
        </w:rPr>
        <w:t xml:space="preserve">пунктом 3.4. </w:t>
      </w:r>
      <w:r w:rsidRPr="00304FF3">
        <w:rPr>
          <w:rFonts w:ascii="Times New Roman" w:hAnsi="Times New Roman" w:cs="Times New Roman"/>
          <w:sz w:val="24"/>
          <w:szCs w:val="24"/>
        </w:rPr>
        <w:t>настоящего регламента.</w:t>
      </w:r>
    </w:p>
    <w:p w:rsidR="00907537" w:rsidRPr="00304FF3" w:rsidRDefault="00907537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Жалобу на решения и действия (бездействие) органа власти, предоставляющего </w:t>
      </w:r>
      <w:r w:rsidR="00B910FA" w:rsidRPr="00304FF3">
        <w:rPr>
          <w:rFonts w:ascii="Times New Roman" w:hAnsi="Times New Roman" w:cs="Times New Roman"/>
          <w:sz w:val="24"/>
          <w:szCs w:val="24"/>
        </w:rPr>
        <w:t xml:space="preserve">муниципальную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услугу, его должностных </w:t>
      </w:r>
      <w:r w:rsidR="00B910FA" w:rsidRPr="00304FF3">
        <w:rPr>
          <w:rFonts w:ascii="Times New Roman" w:hAnsi="Times New Roman" w:cs="Times New Roman"/>
          <w:sz w:val="24"/>
          <w:szCs w:val="24"/>
        </w:rPr>
        <w:t xml:space="preserve">лиц, муниципальных служащих и специалистов Учреждения, </w:t>
      </w:r>
      <w:r w:rsidRPr="00304FF3">
        <w:rPr>
          <w:rFonts w:ascii="Times New Roman" w:hAnsi="Times New Roman" w:cs="Times New Roman"/>
          <w:sz w:val="24"/>
          <w:szCs w:val="24"/>
        </w:rPr>
        <w:t>также возможно подать в Правительство Республики Карелия на имя Заместителя Премьер-министра Республики Карелия, курирующего вопросы соответствующего направления.</w:t>
      </w:r>
    </w:p>
    <w:p w:rsidR="00907537" w:rsidRPr="00304FF3" w:rsidRDefault="00B910FA" w:rsidP="00304FF3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Органы государственной власти, организации и уполномоченные на рассмотрение жалобы лица, которым может быть направлена жалоба заявителя в досудебном (внесудебном) порядке.</w:t>
      </w:r>
    </w:p>
    <w:p w:rsidR="004655E1" w:rsidRPr="00304FF3" w:rsidRDefault="004655E1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В случае обжалования решений и действий (бездействия) МФЦ, работника МФЦ жалоба подается для рассмотрения в МФЦ и муниципальных услуг по месту предоставления государственной услуги в письменной форме на бумажном носителе, в том числе при личном приеме заявителя, по почте или в электронной форме.</w:t>
      </w:r>
    </w:p>
    <w:p w:rsidR="004655E1" w:rsidRPr="00304FF3" w:rsidRDefault="004655E1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Жалобу на решения и действия (бездействие) МФЦ, его руководителя также возможно подать в Министерство экономического развития Республики Карелия (далее - учредитель МФЦ) в письменной форме на бумажном носителе, в том числе при личном приеме заявителя, по почте или в электронной форме.</w:t>
      </w:r>
    </w:p>
    <w:p w:rsidR="00B910FA" w:rsidRPr="00304FF3" w:rsidRDefault="004655E1" w:rsidP="00304FF3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Способы информирования заявителей о порядке подачи и рассмотрения жалобы, в том числе с использованием Единого портала.</w:t>
      </w:r>
    </w:p>
    <w:p w:rsidR="004655E1" w:rsidRPr="00304FF3" w:rsidRDefault="004655E1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Органы власти, предоставляющие муниципальные услуги, МФЦ, а также учредитель МФЦ обеспечивают:</w:t>
      </w:r>
    </w:p>
    <w:p w:rsidR="004655E1" w:rsidRPr="00304FF3" w:rsidRDefault="004655E1" w:rsidP="00B1513C">
      <w:pPr>
        <w:pStyle w:val="a3"/>
        <w:numPr>
          <w:ilvl w:val="1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информирование заявителей о порядке обжалования решений и действий (бездействия) органа, предоставляющего муниципальную услугу, его должностных </w:t>
      </w:r>
      <w:r w:rsidR="002A0122" w:rsidRPr="00304FF3">
        <w:rPr>
          <w:rFonts w:ascii="Times New Roman" w:hAnsi="Times New Roman" w:cs="Times New Roman"/>
          <w:sz w:val="24"/>
          <w:szCs w:val="24"/>
        </w:rPr>
        <w:t>лиц, муниципальных служащих и специалистов Учреждения</w:t>
      </w:r>
      <w:r w:rsidRPr="00304FF3">
        <w:rPr>
          <w:rFonts w:ascii="Times New Roman" w:hAnsi="Times New Roman" w:cs="Times New Roman"/>
          <w:sz w:val="24"/>
          <w:szCs w:val="24"/>
        </w:rPr>
        <w:t>, решений и действий (бездействия) МФЦ, его должностных лиц и работников посредством размещения информации:</w:t>
      </w:r>
    </w:p>
    <w:p w:rsidR="004655E1" w:rsidRPr="00304FF3" w:rsidRDefault="004655E1" w:rsidP="00B1513C">
      <w:pPr>
        <w:pStyle w:val="a3"/>
        <w:numPr>
          <w:ilvl w:val="1"/>
          <w:numId w:val="4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на стендах в местах предоставления </w:t>
      </w:r>
      <w:r w:rsidR="002A0122" w:rsidRPr="00304FF3"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Pr="00304FF3">
        <w:rPr>
          <w:rFonts w:ascii="Times New Roman" w:hAnsi="Times New Roman" w:cs="Times New Roman"/>
          <w:sz w:val="24"/>
          <w:szCs w:val="24"/>
        </w:rPr>
        <w:t>услуг;</w:t>
      </w:r>
    </w:p>
    <w:p w:rsidR="004655E1" w:rsidRPr="00304FF3" w:rsidRDefault="004655E1" w:rsidP="00B1513C">
      <w:pPr>
        <w:pStyle w:val="a3"/>
        <w:numPr>
          <w:ilvl w:val="1"/>
          <w:numId w:val="4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на официальных сайтах органов, предоставляющих государственные услуги, МФЦ (https://mfc-karelia.ru) и учредителя МФЦ (https://economy.gov.karelia.ru);</w:t>
      </w:r>
    </w:p>
    <w:p w:rsidR="004655E1" w:rsidRPr="00304FF3" w:rsidRDefault="004655E1" w:rsidP="00B1513C">
      <w:pPr>
        <w:pStyle w:val="a3"/>
        <w:numPr>
          <w:ilvl w:val="1"/>
          <w:numId w:val="4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на Едином портале в разделе </w:t>
      </w:r>
      <w:r w:rsidR="002A0122" w:rsidRPr="00304FF3">
        <w:rPr>
          <w:rFonts w:ascii="Times New Roman" w:hAnsi="Times New Roman" w:cs="Times New Roman"/>
          <w:sz w:val="24"/>
          <w:szCs w:val="24"/>
        </w:rPr>
        <w:t>«</w:t>
      </w:r>
      <w:r w:rsidRPr="00304FF3">
        <w:rPr>
          <w:rFonts w:ascii="Times New Roman" w:hAnsi="Times New Roman" w:cs="Times New Roman"/>
          <w:sz w:val="24"/>
          <w:szCs w:val="24"/>
        </w:rPr>
        <w:t>Дополнительная информация</w:t>
      </w:r>
      <w:r w:rsidR="002A0122" w:rsidRPr="00304FF3">
        <w:rPr>
          <w:rFonts w:ascii="Times New Roman" w:hAnsi="Times New Roman" w:cs="Times New Roman"/>
          <w:sz w:val="24"/>
          <w:szCs w:val="24"/>
        </w:rPr>
        <w:t>»</w:t>
      </w:r>
      <w:r w:rsidRPr="00304FF3">
        <w:rPr>
          <w:rFonts w:ascii="Times New Roman" w:hAnsi="Times New Roman" w:cs="Times New Roman"/>
          <w:sz w:val="24"/>
          <w:szCs w:val="24"/>
        </w:rPr>
        <w:t xml:space="preserve"> соответствующей </w:t>
      </w:r>
      <w:r w:rsidR="002A0122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997E35">
        <w:rPr>
          <w:rFonts w:ascii="Times New Roman" w:hAnsi="Times New Roman" w:cs="Times New Roman"/>
          <w:sz w:val="24"/>
          <w:szCs w:val="24"/>
        </w:rPr>
        <w:t>услуги.</w:t>
      </w:r>
    </w:p>
    <w:p w:rsidR="004655E1" w:rsidRPr="00304FF3" w:rsidRDefault="004655E1" w:rsidP="00B1513C">
      <w:pPr>
        <w:pStyle w:val="a3"/>
        <w:numPr>
          <w:ilvl w:val="1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консультирование заявителей о порядке обжалования решений и действий (бездействия) органа власти, предоставляющего </w:t>
      </w:r>
      <w:r w:rsidR="002A0122" w:rsidRPr="00304FF3">
        <w:rPr>
          <w:rFonts w:ascii="Times New Roman" w:hAnsi="Times New Roman" w:cs="Times New Roman"/>
          <w:sz w:val="24"/>
          <w:szCs w:val="24"/>
        </w:rPr>
        <w:t xml:space="preserve">муниципальную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услугу, его должностных </w:t>
      </w:r>
      <w:r w:rsidR="002A0122" w:rsidRPr="00304FF3">
        <w:rPr>
          <w:rFonts w:ascii="Times New Roman" w:hAnsi="Times New Roman" w:cs="Times New Roman"/>
          <w:sz w:val="24"/>
          <w:szCs w:val="24"/>
        </w:rPr>
        <w:t>лиц, муниципальных служащих и специалистов Учреждения</w:t>
      </w:r>
      <w:r w:rsidRPr="00304FF3">
        <w:rPr>
          <w:rFonts w:ascii="Times New Roman" w:hAnsi="Times New Roman" w:cs="Times New Roman"/>
          <w:sz w:val="24"/>
          <w:szCs w:val="24"/>
        </w:rPr>
        <w:t>, решений и действий (бездействия) МФЦ, его должностных лиц и работников, в том числе по телефону, электронной почте.</w:t>
      </w:r>
    </w:p>
    <w:p w:rsidR="004655E1" w:rsidRPr="00304FF3" w:rsidRDefault="002A0122" w:rsidP="00304FF3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его должностных лиц, муниципальных служащих и специалистов Учреждения, а также решений и действий (бездействия)  многофункционального центра предоставления государственных и муниципальных услуг, работников многофункционального центра предоставления государственных и муниципальных услуг.</w:t>
      </w:r>
    </w:p>
    <w:p w:rsidR="002A0122" w:rsidRPr="00304FF3" w:rsidRDefault="002A0122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Статьи 11.1 - 11.3 Федерального закона от 27 июля 2010 года № 210-ФЗ «Об организации предоставления государственных и муниципальных услуг».</w:t>
      </w:r>
    </w:p>
    <w:p w:rsidR="00E22B40" w:rsidRPr="00304FF3" w:rsidRDefault="00E22B40" w:rsidP="00304FF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77C96" w:rsidRDefault="00DF2C03" w:rsidP="00DF2C03">
      <w:pPr>
        <w:shd w:val="clear" w:color="auto" w:fill="FFFFFF"/>
        <w:spacing w:after="0" w:line="240" w:lineRule="auto"/>
        <w:ind w:left="3969"/>
        <w:contextualSpacing/>
        <w:jc w:val="right"/>
        <w:outlineLvl w:val="2"/>
        <w:rPr>
          <w:rFonts w:ascii="Times New Roman" w:eastAsia="Times New Roman" w:hAnsi="Times New Roman" w:cs="Times New Roman"/>
          <w:bCs/>
          <w:color w:val="333333"/>
          <w:sz w:val="20"/>
          <w:szCs w:val="24"/>
          <w:lang w:eastAsia="ru-RU"/>
        </w:rPr>
      </w:pPr>
      <w:r w:rsidRPr="00DF2C03">
        <w:rPr>
          <w:rFonts w:ascii="Times New Roman" w:eastAsia="Times New Roman" w:hAnsi="Times New Roman" w:cs="Times New Roman"/>
          <w:bCs/>
          <w:color w:val="333333"/>
          <w:sz w:val="20"/>
          <w:szCs w:val="24"/>
          <w:lang w:eastAsia="ru-RU"/>
        </w:rPr>
        <w:lastRenderedPageBreak/>
        <w:t xml:space="preserve">Приложение № 1 к Административному регламенту Администрации Суоярвского муниципального округа по предоставлению </w:t>
      </w:r>
      <w:r w:rsidRPr="00F3438A">
        <w:rPr>
          <w:rFonts w:ascii="Times New Roman" w:eastAsia="Times New Roman" w:hAnsi="Times New Roman" w:cs="Times New Roman"/>
          <w:bCs/>
          <w:color w:val="333333"/>
          <w:sz w:val="20"/>
          <w:szCs w:val="24"/>
          <w:lang w:eastAsia="ru-RU"/>
        </w:rPr>
        <w:t>муниципальной услуги «</w:t>
      </w:r>
      <w:r w:rsidR="00CC7EF9" w:rsidRPr="00CC7EF9">
        <w:rPr>
          <w:rFonts w:ascii="Times New Roman" w:eastAsia="Times New Roman" w:hAnsi="Times New Roman" w:cs="Times New Roman"/>
          <w:bCs/>
          <w:color w:val="333333"/>
          <w:sz w:val="20"/>
          <w:szCs w:val="24"/>
          <w:lang w:eastAsia="ru-RU"/>
        </w:rPr>
        <w:t>Заключение соглашения об установлении сервитута в отношении земельного участка, государственная собственность на который не разграничена</w:t>
      </w:r>
      <w:r w:rsidRPr="00F3438A">
        <w:rPr>
          <w:rFonts w:ascii="Times New Roman" w:eastAsia="Times New Roman" w:hAnsi="Times New Roman" w:cs="Times New Roman"/>
          <w:bCs/>
          <w:color w:val="333333"/>
          <w:sz w:val="20"/>
          <w:szCs w:val="24"/>
          <w:lang w:eastAsia="ru-RU"/>
        </w:rPr>
        <w:t>»</w:t>
      </w:r>
    </w:p>
    <w:p w:rsidR="00DF2C03" w:rsidRDefault="00DF2C03" w:rsidP="00DF2C03">
      <w:pPr>
        <w:shd w:val="clear" w:color="auto" w:fill="FFFFFF"/>
        <w:spacing w:after="0" w:line="240" w:lineRule="auto"/>
        <w:ind w:left="3969"/>
        <w:contextualSpacing/>
        <w:jc w:val="right"/>
        <w:outlineLvl w:val="2"/>
        <w:rPr>
          <w:rFonts w:ascii="Times New Roman" w:eastAsia="Times New Roman" w:hAnsi="Times New Roman" w:cs="Times New Roman"/>
          <w:bCs/>
          <w:color w:val="333333"/>
          <w:sz w:val="20"/>
          <w:szCs w:val="24"/>
          <w:lang w:eastAsia="ru-RU"/>
        </w:rPr>
      </w:pPr>
    </w:p>
    <w:p w:rsidR="00131EB8" w:rsidRDefault="00CC7EF9" w:rsidP="00131EB8">
      <w:pPr>
        <w:shd w:val="clear" w:color="auto" w:fill="FFFFFF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  <w:r w:rsidRPr="00CC7EF9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Форма уведомления о возможности заключения соглашения об установлении сервитута в предложенных заявителем границах</w:t>
      </w:r>
    </w:p>
    <w:tbl>
      <w:tblPr>
        <w:tblpPr w:leftFromText="180" w:rightFromText="180" w:vertAnchor="page" w:horzAnchor="margin" w:tblpXSpec="center" w:tblpY="3511"/>
        <w:tblW w:w="10099" w:type="dxa"/>
        <w:tblLayout w:type="fixed"/>
        <w:tblLook w:val="01E0" w:firstRow="1" w:lastRow="1" w:firstColumn="1" w:lastColumn="1" w:noHBand="0" w:noVBand="0"/>
      </w:tblPr>
      <w:tblGrid>
        <w:gridCol w:w="5297"/>
        <w:gridCol w:w="4802"/>
      </w:tblGrid>
      <w:tr w:rsidR="001B378A" w:rsidRPr="001B378A" w:rsidTr="001B378A">
        <w:trPr>
          <w:trHeight w:val="4825"/>
        </w:trPr>
        <w:tc>
          <w:tcPr>
            <w:tcW w:w="5297" w:type="dxa"/>
          </w:tcPr>
          <w:p w:rsidR="001B378A" w:rsidRPr="001B378A" w:rsidRDefault="001B378A" w:rsidP="001B378A">
            <w:pPr>
              <w:shd w:val="clear" w:color="auto" w:fill="FFFFFF"/>
              <w:spacing w:after="0" w:line="240" w:lineRule="auto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4"/>
                <w:lang w:eastAsia="ru-RU"/>
              </w:rPr>
            </w:pPr>
            <w:r w:rsidRPr="001B378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4"/>
                <w:lang w:eastAsia="ru-RU"/>
              </w:rPr>
              <w:drawing>
                <wp:inline distT="0" distB="0" distL="0" distR="0" wp14:anchorId="3FAD0183" wp14:editId="6B1FE3D1">
                  <wp:extent cx="533400" cy="876300"/>
                  <wp:effectExtent l="19050" t="0" r="0" b="0"/>
                  <wp:docPr id="6" name="Рисунок 6" descr="суоярвский_район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суоярвский_район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B378A" w:rsidRPr="001B378A" w:rsidRDefault="001B378A" w:rsidP="001B378A">
            <w:pPr>
              <w:shd w:val="clear" w:color="auto" w:fill="FFFFFF"/>
              <w:spacing w:after="0" w:line="240" w:lineRule="auto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4"/>
                <w:lang w:eastAsia="ru-RU"/>
              </w:rPr>
            </w:pPr>
          </w:p>
          <w:p w:rsidR="001B378A" w:rsidRPr="001B378A" w:rsidRDefault="001B378A" w:rsidP="001B378A">
            <w:pPr>
              <w:shd w:val="clear" w:color="auto" w:fill="FFFFFF"/>
              <w:spacing w:after="0" w:line="240" w:lineRule="auto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4"/>
                <w:lang w:eastAsia="ru-RU"/>
              </w:rPr>
            </w:pPr>
            <w:r w:rsidRPr="001B378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4"/>
                <w:lang w:eastAsia="ru-RU"/>
              </w:rPr>
              <w:t>РЕСПУБЛИКА  КАРЕЛИЯ</w:t>
            </w:r>
          </w:p>
          <w:p w:rsidR="001B378A" w:rsidRPr="001B378A" w:rsidRDefault="001B378A" w:rsidP="001B378A">
            <w:pPr>
              <w:shd w:val="clear" w:color="auto" w:fill="FFFFFF"/>
              <w:spacing w:after="0" w:line="240" w:lineRule="auto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4"/>
                <w:lang w:eastAsia="ru-RU"/>
              </w:rPr>
            </w:pPr>
            <w:r w:rsidRPr="001B378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4"/>
                <w:lang w:eastAsia="ru-RU"/>
              </w:rPr>
              <w:t>KARJALAN TAZAVALDU</w:t>
            </w:r>
          </w:p>
          <w:p w:rsidR="001B378A" w:rsidRPr="001B378A" w:rsidRDefault="001B378A" w:rsidP="001B378A">
            <w:pPr>
              <w:shd w:val="clear" w:color="auto" w:fill="FFFFFF"/>
              <w:spacing w:after="0" w:line="240" w:lineRule="auto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4"/>
                <w:lang w:eastAsia="ru-RU"/>
              </w:rPr>
            </w:pPr>
          </w:p>
          <w:p w:rsidR="001B378A" w:rsidRPr="001B378A" w:rsidRDefault="001B378A" w:rsidP="001B378A">
            <w:pPr>
              <w:shd w:val="clear" w:color="auto" w:fill="FFFFFF"/>
              <w:spacing w:after="0" w:line="240" w:lineRule="auto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4"/>
                <w:lang w:eastAsia="ru-RU"/>
              </w:rPr>
            </w:pPr>
            <w:r w:rsidRPr="001B378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4"/>
                <w:lang w:eastAsia="ru-RU"/>
              </w:rPr>
              <w:t xml:space="preserve">АДМИНИСТРАЦИЯ                        </w:t>
            </w:r>
          </w:p>
          <w:p w:rsidR="001B378A" w:rsidRPr="001B378A" w:rsidRDefault="001B378A" w:rsidP="001B378A">
            <w:pPr>
              <w:shd w:val="clear" w:color="auto" w:fill="FFFFFF"/>
              <w:spacing w:after="0" w:line="240" w:lineRule="auto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4"/>
                <w:lang w:eastAsia="ru-RU"/>
              </w:rPr>
            </w:pPr>
            <w:r w:rsidRPr="001B378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4"/>
                <w:lang w:eastAsia="ru-RU"/>
              </w:rPr>
              <w:t>Суоярвского муниципального округа</w:t>
            </w:r>
          </w:p>
          <w:p w:rsidR="001B378A" w:rsidRPr="001B378A" w:rsidRDefault="001B378A" w:rsidP="001B378A">
            <w:pPr>
              <w:shd w:val="clear" w:color="auto" w:fill="FFFFFF"/>
              <w:spacing w:after="0" w:line="240" w:lineRule="auto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4"/>
                <w:lang w:eastAsia="ru-RU"/>
              </w:rPr>
            </w:pPr>
            <w:r w:rsidRPr="001B378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4"/>
                <w:lang w:eastAsia="ru-RU"/>
              </w:rPr>
              <w:t>SUOJÄRVEN PIIRIKUNNAN HALLINDO</w:t>
            </w:r>
          </w:p>
          <w:p w:rsidR="001B378A" w:rsidRPr="001B378A" w:rsidRDefault="001B378A" w:rsidP="001B378A">
            <w:pPr>
              <w:shd w:val="clear" w:color="auto" w:fill="FFFFFF"/>
              <w:spacing w:after="0" w:line="240" w:lineRule="auto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4"/>
                <w:lang w:eastAsia="ru-RU"/>
              </w:rPr>
            </w:pPr>
            <w:r w:rsidRPr="001B378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4"/>
                <w:lang w:eastAsia="ru-RU"/>
              </w:rPr>
              <w:t xml:space="preserve">Шельшакова ул., д. 6,  г. Суоярви, </w:t>
            </w:r>
          </w:p>
          <w:p w:rsidR="001B378A" w:rsidRPr="001B378A" w:rsidRDefault="001B378A" w:rsidP="001B378A">
            <w:pPr>
              <w:shd w:val="clear" w:color="auto" w:fill="FFFFFF"/>
              <w:spacing w:after="0" w:line="240" w:lineRule="auto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4"/>
                <w:lang w:eastAsia="ru-RU"/>
              </w:rPr>
            </w:pPr>
            <w:r w:rsidRPr="001B378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4"/>
                <w:lang w:eastAsia="ru-RU"/>
              </w:rPr>
              <w:t>Республика Карелия, 186870</w:t>
            </w:r>
          </w:p>
          <w:p w:rsidR="001B378A" w:rsidRPr="001B378A" w:rsidRDefault="001B378A" w:rsidP="001B378A">
            <w:pPr>
              <w:shd w:val="clear" w:color="auto" w:fill="FFFFFF"/>
              <w:spacing w:after="0" w:line="240" w:lineRule="auto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4"/>
                <w:lang w:eastAsia="ru-RU"/>
              </w:rPr>
            </w:pPr>
            <w:r w:rsidRPr="001B378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4"/>
                <w:lang w:eastAsia="ru-RU"/>
              </w:rPr>
              <w:t>Телефон: (81457) 5-14-50 Факс: (81457) 5-10-46</w:t>
            </w:r>
          </w:p>
          <w:p w:rsidR="001B378A" w:rsidRPr="001B378A" w:rsidRDefault="001B378A" w:rsidP="001B378A">
            <w:pPr>
              <w:shd w:val="clear" w:color="auto" w:fill="FFFFFF"/>
              <w:spacing w:after="0" w:line="240" w:lineRule="auto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4"/>
                <w:lang w:eastAsia="ru-RU"/>
              </w:rPr>
            </w:pPr>
            <w:r w:rsidRPr="001B378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4"/>
                <w:lang w:val="en-US" w:eastAsia="ru-RU"/>
              </w:rPr>
              <w:t>e</w:t>
            </w:r>
            <w:r w:rsidRPr="001B378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4"/>
                <w:lang w:eastAsia="ru-RU"/>
              </w:rPr>
              <w:t>-</w:t>
            </w:r>
            <w:r w:rsidRPr="001B378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4"/>
                <w:lang w:val="en-US" w:eastAsia="ru-RU"/>
              </w:rPr>
              <w:t>mail</w:t>
            </w:r>
            <w:r w:rsidRPr="001B378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4"/>
                <w:lang w:eastAsia="ru-RU"/>
              </w:rPr>
              <w:t xml:space="preserve">: </w:t>
            </w:r>
            <w:hyperlink r:id="rId12" w:history="1">
              <w:r w:rsidRPr="001B378A">
                <w:rPr>
                  <w:rStyle w:val="a5"/>
                  <w:rFonts w:ascii="Times New Roman" w:eastAsia="Times New Roman" w:hAnsi="Times New Roman" w:cs="Times New Roman"/>
                  <w:b/>
                  <w:bCs/>
                  <w:sz w:val="28"/>
                  <w:szCs w:val="24"/>
                  <w:lang w:val="en-US" w:eastAsia="ru-RU"/>
                </w:rPr>
                <w:t>suodistrict</w:t>
              </w:r>
              <w:r w:rsidRPr="001B378A">
                <w:rPr>
                  <w:rStyle w:val="a5"/>
                  <w:rFonts w:ascii="Times New Roman" w:eastAsia="Times New Roman" w:hAnsi="Times New Roman" w:cs="Times New Roman"/>
                  <w:b/>
                  <w:bCs/>
                  <w:sz w:val="28"/>
                  <w:szCs w:val="24"/>
                  <w:lang w:eastAsia="ru-RU"/>
                </w:rPr>
                <w:t>@</w:t>
              </w:r>
              <w:r w:rsidRPr="001B378A">
                <w:rPr>
                  <w:rStyle w:val="a5"/>
                  <w:rFonts w:ascii="Times New Roman" w:eastAsia="Times New Roman" w:hAnsi="Times New Roman" w:cs="Times New Roman"/>
                  <w:b/>
                  <w:bCs/>
                  <w:sz w:val="28"/>
                  <w:szCs w:val="24"/>
                  <w:lang w:val="en-US" w:eastAsia="ru-RU"/>
                </w:rPr>
                <w:t>onego</w:t>
              </w:r>
              <w:r w:rsidRPr="001B378A">
                <w:rPr>
                  <w:rStyle w:val="a5"/>
                  <w:rFonts w:ascii="Times New Roman" w:eastAsia="Times New Roman" w:hAnsi="Times New Roman" w:cs="Times New Roman"/>
                  <w:b/>
                  <w:bCs/>
                  <w:sz w:val="28"/>
                  <w:szCs w:val="24"/>
                  <w:lang w:eastAsia="ru-RU"/>
                </w:rPr>
                <w:t>.</w:t>
              </w:r>
              <w:r w:rsidRPr="001B378A">
                <w:rPr>
                  <w:rStyle w:val="a5"/>
                  <w:rFonts w:ascii="Times New Roman" w:eastAsia="Times New Roman" w:hAnsi="Times New Roman" w:cs="Times New Roman"/>
                  <w:b/>
                  <w:bCs/>
                  <w:sz w:val="28"/>
                  <w:szCs w:val="24"/>
                  <w:lang w:val="en-US" w:eastAsia="ru-RU"/>
                </w:rPr>
                <w:t>ru</w:t>
              </w:r>
            </w:hyperlink>
            <w:r w:rsidRPr="001B378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4"/>
                <w:lang w:eastAsia="ru-RU"/>
              </w:rPr>
              <w:t xml:space="preserve"> </w:t>
            </w:r>
          </w:p>
          <w:p w:rsidR="001B378A" w:rsidRPr="001B378A" w:rsidRDefault="001B378A" w:rsidP="001B378A">
            <w:pPr>
              <w:shd w:val="clear" w:color="auto" w:fill="FFFFFF"/>
              <w:spacing w:after="0" w:line="240" w:lineRule="auto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4"/>
                <w:lang w:eastAsia="ru-RU"/>
              </w:rPr>
            </w:pPr>
            <w:r w:rsidRPr="001B378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4"/>
                <w:lang w:eastAsia="ru-RU"/>
              </w:rPr>
              <w:t>ОКПО 70183108</w:t>
            </w:r>
          </w:p>
          <w:p w:rsidR="001B378A" w:rsidRPr="001B378A" w:rsidRDefault="001B378A" w:rsidP="001B378A">
            <w:pPr>
              <w:shd w:val="clear" w:color="auto" w:fill="FFFFFF"/>
              <w:spacing w:after="0" w:line="240" w:lineRule="auto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4"/>
                <w:lang w:eastAsia="ru-RU"/>
              </w:rPr>
            </w:pPr>
            <w:r w:rsidRPr="001B378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4"/>
                <w:lang w:eastAsia="ru-RU"/>
              </w:rPr>
              <w:t xml:space="preserve"> ИНН/КПП 1000005427/100001001</w:t>
            </w:r>
          </w:p>
        </w:tc>
        <w:tc>
          <w:tcPr>
            <w:tcW w:w="4802" w:type="dxa"/>
          </w:tcPr>
          <w:p w:rsidR="001B378A" w:rsidRPr="001B378A" w:rsidRDefault="001B378A" w:rsidP="001B378A">
            <w:pPr>
              <w:shd w:val="clear" w:color="auto" w:fill="FFFFFF"/>
              <w:spacing w:after="0" w:line="240" w:lineRule="auto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4"/>
                <w:lang w:eastAsia="ru-RU"/>
              </w:rPr>
            </w:pPr>
          </w:p>
          <w:p w:rsidR="001B378A" w:rsidRPr="001B378A" w:rsidRDefault="001B378A" w:rsidP="001B378A">
            <w:pPr>
              <w:shd w:val="clear" w:color="auto" w:fill="FFFFFF"/>
              <w:spacing w:after="0" w:line="240" w:lineRule="auto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4"/>
                <w:lang w:eastAsia="ru-RU"/>
              </w:rPr>
            </w:pPr>
          </w:p>
          <w:p w:rsidR="001B378A" w:rsidRPr="001B378A" w:rsidRDefault="001B378A" w:rsidP="001B378A">
            <w:pPr>
              <w:shd w:val="clear" w:color="auto" w:fill="FFFFFF"/>
              <w:spacing w:after="0" w:line="240" w:lineRule="auto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4"/>
                <w:lang w:eastAsia="ru-RU"/>
              </w:rPr>
            </w:pPr>
          </w:p>
          <w:p w:rsidR="001B378A" w:rsidRPr="001B378A" w:rsidRDefault="001B378A" w:rsidP="001B378A">
            <w:pPr>
              <w:shd w:val="clear" w:color="auto" w:fill="FFFFFF"/>
              <w:spacing w:after="0" w:line="240" w:lineRule="auto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4"/>
                <w:lang w:eastAsia="ru-RU"/>
              </w:rPr>
            </w:pPr>
          </w:p>
          <w:p w:rsidR="001B378A" w:rsidRPr="001B378A" w:rsidRDefault="001B378A" w:rsidP="001B378A">
            <w:pPr>
              <w:shd w:val="clear" w:color="auto" w:fill="FFFFFF"/>
              <w:spacing w:after="0" w:line="240" w:lineRule="auto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4"/>
                <w:lang w:eastAsia="ru-RU"/>
              </w:rPr>
            </w:pPr>
          </w:p>
          <w:p w:rsidR="001B378A" w:rsidRPr="001B378A" w:rsidRDefault="001B378A" w:rsidP="001B378A">
            <w:pPr>
              <w:shd w:val="clear" w:color="auto" w:fill="FFFFFF"/>
              <w:spacing w:after="0" w:line="240" w:lineRule="auto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4"/>
                <w:lang w:eastAsia="ru-RU"/>
              </w:rPr>
            </w:pPr>
          </w:p>
          <w:p w:rsidR="001B378A" w:rsidRPr="001B378A" w:rsidRDefault="001B378A" w:rsidP="001B378A">
            <w:pPr>
              <w:shd w:val="clear" w:color="auto" w:fill="FFFFFF"/>
              <w:spacing w:after="0" w:line="240" w:lineRule="auto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4"/>
                <w:lang w:eastAsia="ru-RU"/>
              </w:rPr>
            </w:pPr>
            <w:r w:rsidRPr="001B378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4"/>
                <w:lang w:eastAsia="ru-RU"/>
              </w:rPr>
              <w:t xml:space="preserve">Кому:_______ </w:t>
            </w:r>
          </w:p>
          <w:p w:rsidR="001B378A" w:rsidRPr="001B378A" w:rsidRDefault="001B378A" w:rsidP="001B378A">
            <w:pPr>
              <w:shd w:val="clear" w:color="auto" w:fill="FFFFFF"/>
              <w:spacing w:after="0" w:line="240" w:lineRule="auto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4"/>
                <w:lang w:eastAsia="ru-RU"/>
              </w:rPr>
            </w:pPr>
          </w:p>
          <w:p w:rsidR="001B378A" w:rsidRPr="001B378A" w:rsidRDefault="001B378A" w:rsidP="001B378A">
            <w:pPr>
              <w:shd w:val="clear" w:color="auto" w:fill="FFFFFF"/>
              <w:spacing w:after="0" w:line="240" w:lineRule="auto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4"/>
                <w:lang w:eastAsia="ru-RU"/>
              </w:rPr>
            </w:pPr>
          </w:p>
          <w:p w:rsidR="001B378A" w:rsidRPr="001B378A" w:rsidRDefault="001B378A" w:rsidP="001B378A">
            <w:pPr>
              <w:shd w:val="clear" w:color="auto" w:fill="FFFFFF"/>
              <w:spacing w:after="0" w:line="240" w:lineRule="auto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4"/>
                <w:lang w:eastAsia="ru-RU"/>
              </w:rPr>
            </w:pPr>
          </w:p>
        </w:tc>
      </w:tr>
    </w:tbl>
    <w:p w:rsidR="001B378A" w:rsidRDefault="001B378A" w:rsidP="001B378A">
      <w:pPr>
        <w:shd w:val="clear" w:color="auto" w:fill="FFFFFF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</w:pPr>
    </w:p>
    <w:p w:rsidR="001B378A" w:rsidRDefault="001B378A" w:rsidP="00EB33ED">
      <w:pPr>
        <w:shd w:val="clear" w:color="auto" w:fill="FFFFFF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  <w:r w:rsidRPr="001B378A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Уведомление о возможности заключения соглашения об установлении сервитута в предложенных заявителем границах</w:t>
      </w:r>
    </w:p>
    <w:p w:rsidR="001B378A" w:rsidRPr="001B378A" w:rsidRDefault="001B378A" w:rsidP="00EB33ED">
      <w:pPr>
        <w:shd w:val="clear" w:color="auto" w:fill="FFFFFF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</w:p>
    <w:p w:rsidR="001B378A" w:rsidRPr="001B378A" w:rsidRDefault="001B378A" w:rsidP="00EB33ED">
      <w:pPr>
        <w:shd w:val="clear" w:color="auto" w:fill="FFFFFF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</w:pPr>
      <w:r w:rsidRPr="001B378A"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  <w:t>N__________________ от____________________</w:t>
      </w:r>
    </w:p>
    <w:p w:rsidR="001B378A" w:rsidRPr="00EB33ED" w:rsidRDefault="001B378A" w:rsidP="00EB33ED">
      <w:pPr>
        <w:shd w:val="clear" w:color="auto" w:fill="FFFFFF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Cs/>
          <w:color w:val="333333"/>
          <w:sz w:val="28"/>
          <w:szCs w:val="24"/>
          <w:vertAlign w:val="superscript"/>
          <w:lang w:eastAsia="ru-RU"/>
        </w:rPr>
      </w:pPr>
      <w:r w:rsidRPr="00EB33ED">
        <w:rPr>
          <w:rFonts w:ascii="Times New Roman" w:eastAsia="Times New Roman" w:hAnsi="Times New Roman" w:cs="Times New Roman"/>
          <w:bCs/>
          <w:color w:val="333333"/>
          <w:sz w:val="28"/>
          <w:szCs w:val="24"/>
          <w:vertAlign w:val="superscript"/>
          <w:lang w:eastAsia="ru-RU"/>
        </w:rPr>
        <w:t>(номер и дата решения)</w:t>
      </w:r>
    </w:p>
    <w:p w:rsidR="00EB33ED" w:rsidRDefault="001B378A" w:rsidP="00EB33ED">
      <w:pPr>
        <w:shd w:val="clear" w:color="auto" w:fill="FFFFFF"/>
        <w:spacing w:after="0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</w:pPr>
      <w:r w:rsidRPr="001B378A"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  <w:t>По результатам рассмотрения запроса N ________</w:t>
      </w:r>
      <w:proofErr w:type="gramStart"/>
      <w:r w:rsidRPr="001B378A"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  <w:t>от</w:t>
      </w:r>
      <w:proofErr w:type="gramEnd"/>
      <w:r w:rsidRPr="001B378A"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  <w:t xml:space="preserve"> ______ </w:t>
      </w:r>
      <w:proofErr w:type="gramStart"/>
      <w:r w:rsidRPr="001B378A"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  <w:t>об</w:t>
      </w:r>
      <w:proofErr w:type="gramEnd"/>
      <w:r w:rsidRPr="001B378A"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  <w:t xml:space="preserve"> установлении сервитута с целью ___________________</w:t>
      </w:r>
      <w:r w:rsidR="00EB33ED"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  <w:t>___________________________</w:t>
      </w:r>
    </w:p>
    <w:p w:rsidR="001B378A" w:rsidRPr="001B378A" w:rsidRDefault="001B378A" w:rsidP="00EB33ED">
      <w:pPr>
        <w:shd w:val="clear" w:color="auto" w:fill="FFFFFF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</w:pPr>
      <w:r w:rsidRPr="00EB33ED">
        <w:rPr>
          <w:rFonts w:ascii="Times New Roman" w:eastAsia="Times New Roman" w:hAnsi="Times New Roman" w:cs="Times New Roman"/>
          <w:bCs/>
          <w:color w:val="333333"/>
          <w:sz w:val="28"/>
          <w:szCs w:val="24"/>
          <w:vertAlign w:val="superscript"/>
          <w:lang w:eastAsia="ru-RU"/>
        </w:rPr>
        <w:t>(размещение линейных объектов и иных сооружений; проведение изыскательских работ; недропользование; проход (проезд) через соседний участок, строительство, реконструкция, эксплуатация линейных объектов)</w:t>
      </w:r>
    </w:p>
    <w:p w:rsidR="00EB33ED" w:rsidRDefault="001B378A" w:rsidP="00EB33ED">
      <w:pPr>
        <w:shd w:val="clear" w:color="auto" w:fill="FFFFFF"/>
        <w:spacing w:after="0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</w:pPr>
      <w:r w:rsidRPr="001B378A"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  <w:t>на земельном участке: ___</w:t>
      </w:r>
      <w:r w:rsidR="00EB33ED"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  <w:t>_____</w:t>
      </w:r>
      <w:r w:rsidRPr="001B378A"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  <w:t>______________</w:t>
      </w:r>
      <w:r w:rsidR="00EB33ED"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  <w:t>_________________</w:t>
      </w:r>
    </w:p>
    <w:p w:rsidR="00EB33ED" w:rsidRDefault="001B378A" w:rsidP="00EB33ED">
      <w:pPr>
        <w:shd w:val="clear" w:color="auto" w:fill="FFFFFF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</w:pPr>
      <w:r w:rsidRPr="00EB33ED">
        <w:rPr>
          <w:rFonts w:ascii="Times New Roman" w:eastAsia="Times New Roman" w:hAnsi="Times New Roman" w:cs="Times New Roman"/>
          <w:bCs/>
          <w:color w:val="333333"/>
          <w:sz w:val="28"/>
          <w:szCs w:val="24"/>
          <w:vertAlign w:val="superscript"/>
          <w:lang w:eastAsia="ru-RU"/>
        </w:rPr>
        <w:t>(кадастровые номера (при их наличии) земельных участков, в отношении которых устанавливается публичный сервитут)</w:t>
      </w:r>
    </w:p>
    <w:p w:rsidR="00EB33ED" w:rsidRDefault="001B378A" w:rsidP="00EB33ED">
      <w:pPr>
        <w:shd w:val="clear" w:color="auto" w:fill="FFFFFF"/>
        <w:spacing w:after="0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</w:pPr>
      <w:r w:rsidRPr="001B378A"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  <w:t>расположенных ___________</w:t>
      </w:r>
      <w:r w:rsidR="00EB33ED"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  <w:t>__________________________</w:t>
      </w:r>
      <w:r w:rsidRPr="001B378A"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  <w:t>_</w:t>
      </w:r>
      <w:r w:rsidR="00EB33ED"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  <w:t>________</w:t>
      </w:r>
    </w:p>
    <w:p w:rsidR="001B378A" w:rsidRPr="001B378A" w:rsidRDefault="001B378A" w:rsidP="00EB33ED">
      <w:pPr>
        <w:shd w:val="clear" w:color="auto" w:fill="FFFFFF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</w:pPr>
      <w:r w:rsidRPr="00EB33ED">
        <w:rPr>
          <w:rFonts w:ascii="Times New Roman" w:eastAsia="Times New Roman" w:hAnsi="Times New Roman" w:cs="Times New Roman"/>
          <w:bCs/>
          <w:color w:val="333333"/>
          <w:sz w:val="28"/>
          <w:szCs w:val="24"/>
          <w:vertAlign w:val="superscript"/>
          <w:lang w:eastAsia="ru-RU"/>
        </w:rPr>
        <w:t>(адреса или описание местоположения земельных участков или земель)</w:t>
      </w:r>
    </w:p>
    <w:p w:rsidR="00EB33ED" w:rsidRDefault="001B378A" w:rsidP="00EB33ED">
      <w:pPr>
        <w:shd w:val="clear" w:color="auto" w:fill="FFFFFF"/>
        <w:spacing w:after="0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</w:pPr>
      <w:r w:rsidRPr="001B378A"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  <w:t>на части земельного участка: _________________</w:t>
      </w:r>
      <w:r w:rsidR="00EB33ED"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  <w:t>________________</w:t>
      </w:r>
      <w:r w:rsidRPr="001B378A"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  <w:t xml:space="preserve">_ </w:t>
      </w:r>
    </w:p>
    <w:p w:rsidR="00EB33ED" w:rsidRPr="00EB33ED" w:rsidRDefault="001B378A" w:rsidP="00EB33ED">
      <w:pPr>
        <w:shd w:val="clear" w:color="auto" w:fill="FFFFFF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Cs/>
          <w:color w:val="333333"/>
          <w:sz w:val="28"/>
          <w:szCs w:val="24"/>
          <w:vertAlign w:val="superscript"/>
          <w:lang w:eastAsia="ru-RU"/>
        </w:rPr>
      </w:pPr>
      <w:r w:rsidRPr="00EB33ED">
        <w:rPr>
          <w:rFonts w:ascii="Times New Roman" w:eastAsia="Times New Roman" w:hAnsi="Times New Roman" w:cs="Times New Roman"/>
          <w:bCs/>
          <w:color w:val="333333"/>
          <w:sz w:val="28"/>
          <w:szCs w:val="24"/>
          <w:vertAlign w:val="superscript"/>
          <w:lang w:eastAsia="ru-RU"/>
        </w:rPr>
        <w:t>(кадастровые номера (при их наличии) земельных участков, в отношении которых устанавливается публичный сервитут)</w:t>
      </w:r>
    </w:p>
    <w:p w:rsidR="00EB33ED" w:rsidRPr="00EB33ED" w:rsidRDefault="00EB33ED" w:rsidP="00EB33ED">
      <w:pPr>
        <w:shd w:val="clear" w:color="auto" w:fill="FFFFFF"/>
        <w:spacing w:after="0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</w:pPr>
      <w:r w:rsidRPr="00EB33ED"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  <w:lastRenderedPageBreak/>
        <w:t>расположенных ______________________________________________</w:t>
      </w:r>
    </w:p>
    <w:p w:rsidR="00EB33ED" w:rsidRPr="00EB33ED" w:rsidRDefault="00EB33ED" w:rsidP="00EB33ED">
      <w:pPr>
        <w:shd w:val="clear" w:color="auto" w:fill="FFFFFF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</w:pPr>
      <w:r w:rsidRPr="00EB33ED">
        <w:rPr>
          <w:rFonts w:ascii="Times New Roman" w:eastAsia="Times New Roman" w:hAnsi="Times New Roman" w:cs="Times New Roman"/>
          <w:bCs/>
          <w:color w:val="333333"/>
          <w:sz w:val="28"/>
          <w:szCs w:val="24"/>
          <w:vertAlign w:val="superscript"/>
          <w:lang w:eastAsia="ru-RU"/>
        </w:rPr>
        <w:t>(адреса или описание местоположения земельных участков или земель)</w:t>
      </w:r>
    </w:p>
    <w:p w:rsidR="001B378A" w:rsidRPr="001B378A" w:rsidRDefault="001B378A" w:rsidP="00EB33ED">
      <w:pPr>
        <w:shd w:val="clear" w:color="auto" w:fill="FFFFFF"/>
        <w:spacing w:after="0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</w:pPr>
      <w:r w:rsidRPr="001B378A"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  <w:t>площадью______________________;</w:t>
      </w:r>
    </w:p>
    <w:p w:rsidR="001B378A" w:rsidRDefault="001B378A" w:rsidP="00EB33ED">
      <w:pPr>
        <w:shd w:val="clear" w:color="auto" w:fill="FFFFFF"/>
        <w:spacing w:after="0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</w:pPr>
      <w:r w:rsidRPr="001B378A"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  <w:t>уведомляем об установлении сервитута в предложенных заявителем границах (границы территории, в отношении которой устанавливается сервитут)</w:t>
      </w:r>
      <w:r w:rsidR="00EB33ED"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  <w:t>.</w:t>
      </w:r>
    </w:p>
    <w:p w:rsidR="00EB33ED" w:rsidRPr="001B378A" w:rsidRDefault="00EB33ED" w:rsidP="00EB33ED">
      <w:pPr>
        <w:shd w:val="clear" w:color="auto" w:fill="FFFFFF"/>
        <w:spacing w:after="0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</w:pPr>
    </w:p>
    <w:p w:rsidR="00EB33ED" w:rsidRPr="00EB33ED" w:rsidRDefault="00EB33ED" w:rsidP="00EB33ED">
      <w:pPr>
        <w:shd w:val="clear" w:color="auto" w:fill="FFFFFF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Cs/>
          <w:i/>
          <w:color w:val="333333"/>
          <w:sz w:val="28"/>
          <w:szCs w:val="24"/>
          <w:lang w:eastAsia="ru-RU"/>
        </w:rPr>
      </w:pPr>
      <w:r w:rsidRPr="00EB33ED"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  <w:t>Подпись уполномоченного лица</w:t>
      </w:r>
    </w:p>
    <w:p w:rsidR="001B378A" w:rsidRDefault="001B378A" w:rsidP="00EB33ED">
      <w:pPr>
        <w:shd w:val="clear" w:color="auto" w:fill="FFFFFF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</w:p>
    <w:p w:rsidR="001B378A" w:rsidRDefault="001B378A" w:rsidP="00EB33ED">
      <w:pPr>
        <w:shd w:val="clear" w:color="auto" w:fill="FFFFFF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</w:p>
    <w:p w:rsidR="001B378A" w:rsidRDefault="001B378A" w:rsidP="00EB33ED">
      <w:pPr>
        <w:shd w:val="clear" w:color="auto" w:fill="FFFFFF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</w:p>
    <w:p w:rsidR="001B378A" w:rsidRDefault="001B378A" w:rsidP="00EB33ED">
      <w:pPr>
        <w:shd w:val="clear" w:color="auto" w:fill="FFFFFF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</w:p>
    <w:p w:rsidR="001B378A" w:rsidRDefault="001B378A" w:rsidP="00131EB8">
      <w:pPr>
        <w:shd w:val="clear" w:color="auto" w:fill="FFFFFF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</w:p>
    <w:p w:rsidR="001B378A" w:rsidRDefault="001B378A" w:rsidP="00131EB8">
      <w:pPr>
        <w:shd w:val="clear" w:color="auto" w:fill="FFFFFF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</w:p>
    <w:p w:rsidR="001B378A" w:rsidRDefault="001B378A" w:rsidP="00131EB8">
      <w:pPr>
        <w:shd w:val="clear" w:color="auto" w:fill="FFFFFF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</w:p>
    <w:p w:rsidR="001B378A" w:rsidRDefault="001B378A" w:rsidP="00131EB8">
      <w:pPr>
        <w:shd w:val="clear" w:color="auto" w:fill="FFFFFF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</w:p>
    <w:p w:rsidR="001B378A" w:rsidRDefault="001B378A" w:rsidP="00131EB8">
      <w:pPr>
        <w:shd w:val="clear" w:color="auto" w:fill="FFFFFF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</w:p>
    <w:p w:rsidR="001B378A" w:rsidRDefault="001B378A" w:rsidP="00131EB8">
      <w:pPr>
        <w:shd w:val="clear" w:color="auto" w:fill="FFFFFF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</w:p>
    <w:p w:rsidR="001B378A" w:rsidRDefault="001B378A" w:rsidP="00131EB8">
      <w:pPr>
        <w:shd w:val="clear" w:color="auto" w:fill="FFFFFF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</w:p>
    <w:p w:rsidR="001B378A" w:rsidRDefault="001B378A" w:rsidP="00131EB8">
      <w:pPr>
        <w:shd w:val="clear" w:color="auto" w:fill="FFFFFF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</w:p>
    <w:p w:rsidR="001B378A" w:rsidRDefault="001B378A" w:rsidP="00131EB8">
      <w:pPr>
        <w:shd w:val="clear" w:color="auto" w:fill="FFFFFF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</w:p>
    <w:p w:rsidR="00EB33ED" w:rsidRDefault="00EB33ED" w:rsidP="00131EB8">
      <w:pPr>
        <w:shd w:val="clear" w:color="auto" w:fill="FFFFFF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</w:p>
    <w:p w:rsidR="00EB33ED" w:rsidRDefault="00EB33ED" w:rsidP="00131EB8">
      <w:pPr>
        <w:shd w:val="clear" w:color="auto" w:fill="FFFFFF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</w:p>
    <w:p w:rsidR="00EB33ED" w:rsidRDefault="00EB33ED" w:rsidP="00131EB8">
      <w:pPr>
        <w:shd w:val="clear" w:color="auto" w:fill="FFFFFF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</w:p>
    <w:p w:rsidR="00EB33ED" w:rsidRDefault="00EB33ED" w:rsidP="00131EB8">
      <w:pPr>
        <w:shd w:val="clear" w:color="auto" w:fill="FFFFFF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</w:p>
    <w:p w:rsidR="00EB33ED" w:rsidRDefault="00EB33ED" w:rsidP="00131EB8">
      <w:pPr>
        <w:shd w:val="clear" w:color="auto" w:fill="FFFFFF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</w:p>
    <w:p w:rsidR="00EB33ED" w:rsidRDefault="00EB33ED" w:rsidP="00131EB8">
      <w:pPr>
        <w:shd w:val="clear" w:color="auto" w:fill="FFFFFF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</w:p>
    <w:p w:rsidR="00EB33ED" w:rsidRDefault="00EB33ED" w:rsidP="00131EB8">
      <w:pPr>
        <w:shd w:val="clear" w:color="auto" w:fill="FFFFFF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</w:p>
    <w:p w:rsidR="00EB33ED" w:rsidRDefault="00EB33ED" w:rsidP="00131EB8">
      <w:pPr>
        <w:shd w:val="clear" w:color="auto" w:fill="FFFFFF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</w:p>
    <w:p w:rsidR="00EB33ED" w:rsidRDefault="00EB33ED" w:rsidP="00131EB8">
      <w:pPr>
        <w:shd w:val="clear" w:color="auto" w:fill="FFFFFF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</w:p>
    <w:p w:rsidR="00EB33ED" w:rsidRDefault="00EB33ED" w:rsidP="00131EB8">
      <w:pPr>
        <w:shd w:val="clear" w:color="auto" w:fill="FFFFFF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</w:p>
    <w:p w:rsidR="00EB33ED" w:rsidRDefault="00EB33ED" w:rsidP="00131EB8">
      <w:pPr>
        <w:shd w:val="clear" w:color="auto" w:fill="FFFFFF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</w:p>
    <w:p w:rsidR="00EB33ED" w:rsidRDefault="00EB33ED" w:rsidP="00131EB8">
      <w:pPr>
        <w:shd w:val="clear" w:color="auto" w:fill="FFFFFF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</w:p>
    <w:p w:rsidR="00EB33ED" w:rsidRDefault="00EB33ED" w:rsidP="00131EB8">
      <w:pPr>
        <w:shd w:val="clear" w:color="auto" w:fill="FFFFFF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</w:p>
    <w:p w:rsidR="00EB33ED" w:rsidRDefault="00EB33ED" w:rsidP="00131EB8">
      <w:pPr>
        <w:shd w:val="clear" w:color="auto" w:fill="FFFFFF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</w:p>
    <w:p w:rsidR="00EB33ED" w:rsidRDefault="00EB33ED" w:rsidP="00131EB8">
      <w:pPr>
        <w:shd w:val="clear" w:color="auto" w:fill="FFFFFF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</w:p>
    <w:p w:rsidR="00EB33ED" w:rsidRDefault="00EB33ED" w:rsidP="00131EB8">
      <w:pPr>
        <w:shd w:val="clear" w:color="auto" w:fill="FFFFFF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</w:p>
    <w:p w:rsidR="001B378A" w:rsidRDefault="001B378A" w:rsidP="00131EB8">
      <w:pPr>
        <w:shd w:val="clear" w:color="auto" w:fill="FFFFFF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</w:p>
    <w:p w:rsidR="001B378A" w:rsidRDefault="001B378A" w:rsidP="00131EB8">
      <w:pPr>
        <w:shd w:val="clear" w:color="auto" w:fill="FFFFFF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</w:p>
    <w:p w:rsidR="001B378A" w:rsidRDefault="001B378A" w:rsidP="00131EB8">
      <w:pPr>
        <w:shd w:val="clear" w:color="auto" w:fill="FFFFFF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</w:p>
    <w:p w:rsidR="001B378A" w:rsidRDefault="001B378A" w:rsidP="00131EB8">
      <w:pPr>
        <w:shd w:val="clear" w:color="auto" w:fill="FFFFFF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</w:p>
    <w:p w:rsidR="001B378A" w:rsidRDefault="001B378A" w:rsidP="00131EB8">
      <w:pPr>
        <w:shd w:val="clear" w:color="auto" w:fill="FFFFFF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</w:p>
    <w:p w:rsidR="001B378A" w:rsidRDefault="001B378A" w:rsidP="00131EB8">
      <w:pPr>
        <w:shd w:val="clear" w:color="auto" w:fill="FFFFFF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</w:p>
    <w:p w:rsidR="00EB33ED" w:rsidRDefault="00EB33ED" w:rsidP="00131EB8">
      <w:pPr>
        <w:shd w:val="clear" w:color="auto" w:fill="FFFFFF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</w:p>
    <w:p w:rsidR="00EB33ED" w:rsidRPr="00EB33ED" w:rsidRDefault="00EB33ED" w:rsidP="00EB33ED">
      <w:pPr>
        <w:shd w:val="clear" w:color="auto" w:fill="FFFFFF"/>
        <w:spacing w:after="0" w:line="240" w:lineRule="auto"/>
        <w:ind w:left="3969"/>
        <w:contextualSpacing/>
        <w:jc w:val="right"/>
        <w:outlineLvl w:val="2"/>
        <w:rPr>
          <w:rFonts w:ascii="Times New Roman" w:eastAsia="Times New Roman" w:hAnsi="Times New Roman" w:cs="Times New Roman"/>
          <w:bCs/>
          <w:color w:val="333333"/>
          <w:sz w:val="20"/>
          <w:szCs w:val="24"/>
          <w:lang w:eastAsia="ru-RU"/>
        </w:rPr>
      </w:pPr>
      <w:r w:rsidRPr="00EB33ED">
        <w:rPr>
          <w:rFonts w:ascii="Times New Roman" w:eastAsia="Times New Roman" w:hAnsi="Times New Roman" w:cs="Times New Roman"/>
          <w:bCs/>
          <w:color w:val="333333"/>
          <w:sz w:val="20"/>
          <w:szCs w:val="24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bCs/>
          <w:color w:val="333333"/>
          <w:sz w:val="20"/>
          <w:szCs w:val="24"/>
          <w:lang w:eastAsia="ru-RU"/>
        </w:rPr>
        <w:t>2</w:t>
      </w:r>
      <w:r w:rsidRPr="00EB33ED">
        <w:rPr>
          <w:rFonts w:ascii="Times New Roman" w:eastAsia="Times New Roman" w:hAnsi="Times New Roman" w:cs="Times New Roman"/>
          <w:bCs/>
          <w:color w:val="333333"/>
          <w:sz w:val="20"/>
          <w:szCs w:val="24"/>
          <w:lang w:eastAsia="ru-RU"/>
        </w:rPr>
        <w:t xml:space="preserve"> к Административному регламенту Администрации Суоярвского муниципального округа по предоставлению муниципальной услуги «Заключение соглашения об установлении сервитута в отношении земельного участка, государственная собственность на который не разграничена»</w:t>
      </w:r>
    </w:p>
    <w:p w:rsidR="00EB33ED" w:rsidRPr="00EB33ED" w:rsidRDefault="00EB33ED" w:rsidP="00EB33ED">
      <w:pPr>
        <w:shd w:val="clear" w:color="auto" w:fill="FFFFFF"/>
        <w:spacing w:after="0" w:line="240" w:lineRule="auto"/>
        <w:ind w:left="3969"/>
        <w:contextualSpacing/>
        <w:jc w:val="right"/>
        <w:outlineLvl w:val="2"/>
        <w:rPr>
          <w:rFonts w:ascii="Times New Roman" w:eastAsia="Times New Roman" w:hAnsi="Times New Roman" w:cs="Times New Roman"/>
          <w:bCs/>
          <w:color w:val="333333"/>
          <w:sz w:val="20"/>
          <w:szCs w:val="24"/>
          <w:lang w:eastAsia="ru-RU"/>
        </w:rPr>
      </w:pPr>
    </w:p>
    <w:p w:rsidR="00EB33ED" w:rsidRPr="00EB33ED" w:rsidRDefault="00D36AC9" w:rsidP="00EB33ED">
      <w:pPr>
        <w:shd w:val="clear" w:color="auto" w:fill="FFFFFF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  <w:r w:rsidRPr="00D36AC9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 xml:space="preserve">Форма предложения </w:t>
      </w:r>
      <w:proofErr w:type="gramStart"/>
      <w:r w:rsidRPr="00D36AC9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о заключении соглашения об установлении сервитута в иных границах с приложением схемы границ сервитута на кадастровом плане</w:t>
      </w:r>
      <w:proofErr w:type="gramEnd"/>
      <w:r w:rsidRPr="00D36AC9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 xml:space="preserve"> территории</w:t>
      </w:r>
    </w:p>
    <w:tbl>
      <w:tblPr>
        <w:tblpPr w:leftFromText="180" w:rightFromText="180" w:vertAnchor="page" w:horzAnchor="margin" w:tblpY="3901"/>
        <w:tblW w:w="10099" w:type="dxa"/>
        <w:tblLayout w:type="fixed"/>
        <w:tblLook w:val="01E0" w:firstRow="1" w:lastRow="1" w:firstColumn="1" w:lastColumn="1" w:noHBand="0" w:noVBand="0"/>
      </w:tblPr>
      <w:tblGrid>
        <w:gridCol w:w="5297"/>
        <w:gridCol w:w="4802"/>
      </w:tblGrid>
      <w:tr w:rsidR="00EB33ED" w:rsidRPr="00EB33ED" w:rsidTr="00D36AC9">
        <w:trPr>
          <w:trHeight w:val="4825"/>
        </w:trPr>
        <w:tc>
          <w:tcPr>
            <w:tcW w:w="5297" w:type="dxa"/>
          </w:tcPr>
          <w:p w:rsidR="00EB33ED" w:rsidRPr="00EB33ED" w:rsidRDefault="00EB33ED" w:rsidP="00D36AC9">
            <w:pPr>
              <w:shd w:val="clear" w:color="auto" w:fill="FFFFFF"/>
              <w:spacing w:after="0" w:line="240" w:lineRule="auto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4"/>
                <w:lang w:eastAsia="ru-RU"/>
              </w:rPr>
            </w:pPr>
            <w:r w:rsidRPr="00EB33E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4"/>
                <w:lang w:eastAsia="ru-RU"/>
              </w:rPr>
              <w:drawing>
                <wp:inline distT="0" distB="0" distL="0" distR="0" wp14:anchorId="4999A5C6" wp14:editId="26797B31">
                  <wp:extent cx="533400" cy="876300"/>
                  <wp:effectExtent l="19050" t="0" r="0" b="0"/>
                  <wp:docPr id="8" name="Рисунок 8" descr="суоярвский_район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суоярвский_район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B33ED" w:rsidRPr="00EB33ED" w:rsidRDefault="00EB33ED" w:rsidP="00D36AC9">
            <w:pPr>
              <w:shd w:val="clear" w:color="auto" w:fill="FFFFFF"/>
              <w:spacing w:after="0" w:line="240" w:lineRule="auto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4"/>
                <w:lang w:eastAsia="ru-RU"/>
              </w:rPr>
            </w:pPr>
          </w:p>
          <w:p w:rsidR="00EB33ED" w:rsidRPr="00EB33ED" w:rsidRDefault="00EB33ED" w:rsidP="00D36AC9">
            <w:pPr>
              <w:shd w:val="clear" w:color="auto" w:fill="FFFFFF"/>
              <w:spacing w:after="0" w:line="240" w:lineRule="auto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4"/>
                <w:lang w:eastAsia="ru-RU"/>
              </w:rPr>
            </w:pPr>
            <w:r w:rsidRPr="00EB33E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4"/>
                <w:lang w:eastAsia="ru-RU"/>
              </w:rPr>
              <w:t>РЕСПУБЛИКА  КАРЕЛИЯ</w:t>
            </w:r>
          </w:p>
          <w:p w:rsidR="00EB33ED" w:rsidRPr="00EB33ED" w:rsidRDefault="00EB33ED" w:rsidP="00D36AC9">
            <w:pPr>
              <w:shd w:val="clear" w:color="auto" w:fill="FFFFFF"/>
              <w:spacing w:after="0" w:line="240" w:lineRule="auto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4"/>
                <w:lang w:eastAsia="ru-RU"/>
              </w:rPr>
            </w:pPr>
            <w:r w:rsidRPr="00EB33E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4"/>
                <w:lang w:eastAsia="ru-RU"/>
              </w:rPr>
              <w:t>KARJALAN TAZAVALDU</w:t>
            </w:r>
          </w:p>
          <w:p w:rsidR="00EB33ED" w:rsidRPr="00EB33ED" w:rsidRDefault="00EB33ED" w:rsidP="00D36AC9">
            <w:pPr>
              <w:shd w:val="clear" w:color="auto" w:fill="FFFFFF"/>
              <w:spacing w:after="0" w:line="240" w:lineRule="auto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4"/>
                <w:lang w:eastAsia="ru-RU"/>
              </w:rPr>
            </w:pPr>
          </w:p>
          <w:p w:rsidR="00EB33ED" w:rsidRPr="00EB33ED" w:rsidRDefault="00EB33ED" w:rsidP="00D36AC9">
            <w:pPr>
              <w:shd w:val="clear" w:color="auto" w:fill="FFFFFF"/>
              <w:spacing w:after="0" w:line="240" w:lineRule="auto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4"/>
                <w:lang w:eastAsia="ru-RU"/>
              </w:rPr>
            </w:pPr>
            <w:r w:rsidRPr="00EB33E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4"/>
                <w:lang w:eastAsia="ru-RU"/>
              </w:rPr>
              <w:t xml:space="preserve">АДМИНИСТРАЦИЯ                        </w:t>
            </w:r>
          </w:p>
          <w:p w:rsidR="00EB33ED" w:rsidRPr="00EB33ED" w:rsidRDefault="00EB33ED" w:rsidP="00D36AC9">
            <w:pPr>
              <w:shd w:val="clear" w:color="auto" w:fill="FFFFFF"/>
              <w:spacing w:after="0" w:line="240" w:lineRule="auto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4"/>
                <w:lang w:eastAsia="ru-RU"/>
              </w:rPr>
            </w:pPr>
            <w:r w:rsidRPr="00EB33E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4"/>
                <w:lang w:eastAsia="ru-RU"/>
              </w:rPr>
              <w:t>Суоярвского муниципального округа</w:t>
            </w:r>
          </w:p>
          <w:p w:rsidR="00EB33ED" w:rsidRPr="00EB33ED" w:rsidRDefault="00EB33ED" w:rsidP="00D36AC9">
            <w:pPr>
              <w:shd w:val="clear" w:color="auto" w:fill="FFFFFF"/>
              <w:spacing w:after="0" w:line="240" w:lineRule="auto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4"/>
                <w:lang w:eastAsia="ru-RU"/>
              </w:rPr>
            </w:pPr>
            <w:r w:rsidRPr="00EB33E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4"/>
                <w:lang w:eastAsia="ru-RU"/>
              </w:rPr>
              <w:t>SUOJÄRVEN PIIRIKUNNAN HALLINDO</w:t>
            </w:r>
          </w:p>
          <w:p w:rsidR="00EB33ED" w:rsidRPr="00EB33ED" w:rsidRDefault="00EB33ED" w:rsidP="00D36AC9">
            <w:pPr>
              <w:shd w:val="clear" w:color="auto" w:fill="FFFFFF"/>
              <w:spacing w:after="0" w:line="240" w:lineRule="auto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4"/>
                <w:lang w:eastAsia="ru-RU"/>
              </w:rPr>
            </w:pPr>
            <w:r w:rsidRPr="00EB33E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4"/>
                <w:lang w:eastAsia="ru-RU"/>
              </w:rPr>
              <w:t xml:space="preserve">Шельшакова ул., д. 6,  г. Суоярви, </w:t>
            </w:r>
          </w:p>
          <w:p w:rsidR="00EB33ED" w:rsidRPr="00EB33ED" w:rsidRDefault="00EB33ED" w:rsidP="00D36AC9">
            <w:pPr>
              <w:shd w:val="clear" w:color="auto" w:fill="FFFFFF"/>
              <w:spacing w:after="0" w:line="240" w:lineRule="auto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4"/>
                <w:lang w:eastAsia="ru-RU"/>
              </w:rPr>
            </w:pPr>
            <w:r w:rsidRPr="00EB33E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4"/>
                <w:lang w:eastAsia="ru-RU"/>
              </w:rPr>
              <w:t>Республика Карелия, 186870</w:t>
            </w:r>
          </w:p>
          <w:p w:rsidR="00EB33ED" w:rsidRPr="00EB33ED" w:rsidRDefault="00EB33ED" w:rsidP="00D36AC9">
            <w:pPr>
              <w:shd w:val="clear" w:color="auto" w:fill="FFFFFF"/>
              <w:spacing w:after="0" w:line="240" w:lineRule="auto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4"/>
                <w:lang w:eastAsia="ru-RU"/>
              </w:rPr>
            </w:pPr>
            <w:r w:rsidRPr="00EB33E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4"/>
                <w:lang w:eastAsia="ru-RU"/>
              </w:rPr>
              <w:t>Телефон: (81457) 5-14-50 Факс: (81457) 5-10-46</w:t>
            </w:r>
          </w:p>
          <w:p w:rsidR="00EB33ED" w:rsidRPr="00EB33ED" w:rsidRDefault="00EB33ED" w:rsidP="00D36AC9">
            <w:pPr>
              <w:shd w:val="clear" w:color="auto" w:fill="FFFFFF"/>
              <w:spacing w:after="0" w:line="240" w:lineRule="auto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4"/>
                <w:lang w:eastAsia="ru-RU"/>
              </w:rPr>
            </w:pPr>
            <w:r w:rsidRPr="00EB33E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4"/>
                <w:lang w:val="en-US" w:eastAsia="ru-RU"/>
              </w:rPr>
              <w:t>e</w:t>
            </w:r>
            <w:r w:rsidRPr="00EB33E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4"/>
                <w:lang w:eastAsia="ru-RU"/>
              </w:rPr>
              <w:t>-</w:t>
            </w:r>
            <w:r w:rsidRPr="00EB33E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4"/>
                <w:lang w:val="en-US" w:eastAsia="ru-RU"/>
              </w:rPr>
              <w:t>mail</w:t>
            </w:r>
            <w:r w:rsidRPr="00EB33E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4"/>
                <w:lang w:eastAsia="ru-RU"/>
              </w:rPr>
              <w:t xml:space="preserve">: </w:t>
            </w:r>
            <w:hyperlink r:id="rId13" w:history="1">
              <w:r w:rsidRPr="00EB33ED">
                <w:rPr>
                  <w:rFonts w:ascii="Times New Roman" w:eastAsia="Times New Roman" w:hAnsi="Times New Roman" w:cs="Times New Roman"/>
                  <w:b/>
                  <w:bCs/>
                  <w:color w:val="0000FF" w:themeColor="hyperlink"/>
                  <w:sz w:val="28"/>
                  <w:szCs w:val="24"/>
                  <w:u w:val="single"/>
                  <w:lang w:val="en-US" w:eastAsia="ru-RU"/>
                </w:rPr>
                <w:t>suodistrict</w:t>
              </w:r>
              <w:r w:rsidRPr="00EB33ED">
                <w:rPr>
                  <w:rFonts w:ascii="Times New Roman" w:eastAsia="Times New Roman" w:hAnsi="Times New Roman" w:cs="Times New Roman"/>
                  <w:b/>
                  <w:bCs/>
                  <w:color w:val="0000FF" w:themeColor="hyperlink"/>
                  <w:sz w:val="28"/>
                  <w:szCs w:val="24"/>
                  <w:u w:val="single"/>
                  <w:lang w:eastAsia="ru-RU"/>
                </w:rPr>
                <w:t>@</w:t>
              </w:r>
              <w:r w:rsidRPr="00EB33ED">
                <w:rPr>
                  <w:rFonts w:ascii="Times New Roman" w:eastAsia="Times New Roman" w:hAnsi="Times New Roman" w:cs="Times New Roman"/>
                  <w:b/>
                  <w:bCs/>
                  <w:color w:val="0000FF" w:themeColor="hyperlink"/>
                  <w:sz w:val="28"/>
                  <w:szCs w:val="24"/>
                  <w:u w:val="single"/>
                  <w:lang w:val="en-US" w:eastAsia="ru-RU"/>
                </w:rPr>
                <w:t>onego</w:t>
              </w:r>
              <w:r w:rsidRPr="00EB33ED">
                <w:rPr>
                  <w:rFonts w:ascii="Times New Roman" w:eastAsia="Times New Roman" w:hAnsi="Times New Roman" w:cs="Times New Roman"/>
                  <w:b/>
                  <w:bCs/>
                  <w:color w:val="0000FF" w:themeColor="hyperlink"/>
                  <w:sz w:val="28"/>
                  <w:szCs w:val="24"/>
                  <w:u w:val="single"/>
                  <w:lang w:eastAsia="ru-RU"/>
                </w:rPr>
                <w:t>.</w:t>
              </w:r>
              <w:r w:rsidRPr="00EB33ED">
                <w:rPr>
                  <w:rFonts w:ascii="Times New Roman" w:eastAsia="Times New Roman" w:hAnsi="Times New Roman" w:cs="Times New Roman"/>
                  <w:b/>
                  <w:bCs/>
                  <w:color w:val="0000FF" w:themeColor="hyperlink"/>
                  <w:sz w:val="28"/>
                  <w:szCs w:val="24"/>
                  <w:u w:val="single"/>
                  <w:lang w:val="en-US" w:eastAsia="ru-RU"/>
                </w:rPr>
                <w:t>ru</w:t>
              </w:r>
            </w:hyperlink>
            <w:r w:rsidRPr="00EB33E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4"/>
                <w:lang w:eastAsia="ru-RU"/>
              </w:rPr>
              <w:t xml:space="preserve"> </w:t>
            </w:r>
          </w:p>
          <w:p w:rsidR="00EB33ED" w:rsidRPr="00EB33ED" w:rsidRDefault="00EB33ED" w:rsidP="00D36AC9">
            <w:pPr>
              <w:shd w:val="clear" w:color="auto" w:fill="FFFFFF"/>
              <w:spacing w:after="0" w:line="240" w:lineRule="auto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4"/>
                <w:lang w:eastAsia="ru-RU"/>
              </w:rPr>
            </w:pPr>
            <w:r w:rsidRPr="00EB33E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4"/>
                <w:lang w:eastAsia="ru-RU"/>
              </w:rPr>
              <w:t>ОКПО 70183108</w:t>
            </w:r>
          </w:p>
          <w:p w:rsidR="00EB33ED" w:rsidRPr="00EB33ED" w:rsidRDefault="00EB33ED" w:rsidP="00D36AC9">
            <w:pPr>
              <w:shd w:val="clear" w:color="auto" w:fill="FFFFFF"/>
              <w:spacing w:after="0" w:line="240" w:lineRule="auto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4"/>
                <w:lang w:eastAsia="ru-RU"/>
              </w:rPr>
            </w:pPr>
            <w:r w:rsidRPr="00EB33E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4"/>
                <w:lang w:eastAsia="ru-RU"/>
              </w:rPr>
              <w:t xml:space="preserve"> ИНН/КПП 1000005427/100001001</w:t>
            </w:r>
          </w:p>
        </w:tc>
        <w:tc>
          <w:tcPr>
            <w:tcW w:w="4802" w:type="dxa"/>
          </w:tcPr>
          <w:p w:rsidR="00EB33ED" w:rsidRPr="00EB33ED" w:rsidRDefault="00EB33ED" w:rsidP="00D36AC9">
            <w:pPr>
              <w:shd w:val="clear" w:color="auto" w:fill="FFFFFF"/>
              <w:spacing w:after="0" w:line="240" w:lineRule="auto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4"/>
                <w:lang w:eastAsia="ru-RU"/>
              </w:rPr>
            </w:pPr>
          </w:p>
          <w:p w:rsidR="00EB33ED" w:rsidRPr="00EB33ED" w:rsidRDefault="00EB33ED" w:rsidP="00D36AC9">
            <w:pPr>
              <w:shd w:val="clear" w:color="auto" w:fill="FFFFFF"/>
              <w:spacing w:after="0" w:line="240" w:lineRule="auto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4"/>
                <w:lang w:eastAsia="ru-RU"/>
              </w:rPr>
            </w:pPr>
          </w:p>
          <w:p w:rsidR="00EB33ED" w:rsidRPr="00EB33ED" w:rsidRDefault="00EB33ED" w:rsidP="00D36AC9">
            <w:pPr>
              <w:shd w:val="clear" w:color="auto" w:fill="FFFFFF"/>
              <w:spacing w:after="0" w:line="240" w:lineRule="auto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4"/>
                <w:lang w:eastAsia="ru-RU"/>
              </w:rPr>
            </w:pPr>
          </w:p>
          <w:p w:rsidR="00EB33ED" w:rsidRPr="00EB33ED" w:rsidRDefault="00EB33ED" w:rsidP="00D36AC9">
            <w:pPr>
              <w:shd w:val="clear" w:color="auto" w:fill="FFFFFF"/>
              <w:spacing w:after="0" w:line="240" w:lineRule="auto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4"/>
                <w:lang w:eastAsia="ru-RU"/>
              </w:rPr>
            </w:pPr>
          </w:p>
          <w:p w:rsidR="00EB33ED" w:rsidRPr="00EB33ED" w:rsidRDefault="00EB33ED" w:rsidP="00D36AC9">
            <w:pPr>
              <w:shd w:val="clear" w:color="auto" w:fill="FFFFFF"/>
              <w:spacing w:after="0" w:line="240" w:lineRule="auto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4"/>
                <w:lang w:eastAsia="ru-RU"/>
              </w:rPr>
            </w:pPr>
          </w:p>
          <w:p w:rsidR="00EB33ED" w:rsidRPr="00EB33ED" w:rsidRDefault="00EB33ED" w:rsidP="00D36AC9">
            <w:pPr>
              <w:shd w:val="clear" w:color="auto" w:fill="FFFFFF"/>
              <w:spacing w:after="0" w:line="240" w:lineRule="auto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4"/>
                <w:lang w:eastAsia="ru-RU"/>
              </w:rPr>
            </w:pPr>
          </w:p>
          <w:p w:rsidR="00EB33ED" w:rsidRPr="00EB33ED" w:rsidRDefault="00EB33ED" w:rsidP="00D36AC9">
            <w:pPr>
              <w:shd w:val="clear" w:color="auto" w:fill="FFFFFF"/>
              <w:spacing w:after="0" w:line="240" w:lineRule="auto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4"/>
                <w:lang w:eastAsia="ru-RU"/>
              </w:rPr>
            </w:pPr>
            <w:r w:rsidRPr="00EB33E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4"/>
                <w:lang w:eastAsia="ru-RU"/>
              </w:rPr>
              <w:t xml:space="preserve">Кому:_______ </w:t>
            </w:r>
          </w:p>
          <w:p w:rsidR="00EB33ED" w:rsidRPr="00EB33ED" w:rsidRDefault="00EB33ED" w:rsidP="00D36AC9">
            <w:pPr>
              <w:shd w:val="clear" w:color="auto" w:fill="FFFFFF"/>
              <w:spacing w:after="0" w:line="240" w:lineRule="auto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4"/>
                <w:lang w:eastAsia="ru-RU"/>
              </w:rPr>
            </w:pPr>
          </w:p>
          <w:p w:rsidR="00EB33ED" w:rsidRPr="00EB33ED" w:rsidRDefault="00EB33ED" w:rsidP="00D36AC9">
            <w:pPr>
              <w:shd w:val="clear" w:color="auto" w:fill="FFFFFF"/>
              <w:spacing w:after="0" w:line="240" w:lineRule="auto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4"/>
                <w:lang w:eastAsia="ru-RU"/>
              </w:rPr>
            </w:pPr>
          </w:p>
          <w:p w:rsidR="00EB33ED" w:rsidRPr="00EB33ED" w:rsidRDefault="00EB33ED" w:rsidP="00D36AC9">
            <w:pPr>
              <w:shd w:val="clear" w:color="auto" w:fill="FFFFFF"/>
              <w:spacing w:after="0" w:line="240" w:lineRule="auto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4"/>
                <w:lang w:eastAsia="ru-RU"/>
              </w:rPr>
            </w:pPr>
          </w:p>
        </w:tc>
      </w:tr>
    </w:tbl>
    <w:p w:rsidR="00EB33ED" w:rsidRPr="00EB33ED" w:rsidRDefault="00EB33ED" w:rsidP="00EB33ED">
      <w:pPr>
        <w:shd w:val="clear" w:color="auto" w:fill="FFFFFF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</w:pPr>
    </w:p>
    <w:p w:rsidR="00EB33ED" w:rsidRPr="00EB33ED" w:rsidRDefault="00D36AC9" w:rsidP="00D36AC9">
      <w:pPr>
        <w:shd w:val="clear" w:color="auto" w:fill="FFFFFF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  <w:r w:rsidRPr="00D36AC9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Предложение о заключении соглашения об установлении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 xml:space="preserve"> </w:t>
      </w:r>
      <w:r w:rsidRPr="00D36AC9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сервитута</w:t>
      </w:r>
    </w:p>
    <w:p w:rsidR="00EB33ED" w:rsidRPr="00EB33ED" w:rsidRDefault="00EB33ED" w:rsidP="00EB33ED">
      <w:pPr>
        <w:shd w:val="clear" w:color="auto" w:fill="FFFFFF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</w:pPr>
      <w:r w:rsidRPr="00EB33ED"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  <w:t>N__________________ от____________________</w:t>
      </w:r>
    </w:p>
    <w:p w:rsidR="00EB33ED" w:rsidRPr="00EB33ED" w:rsidRDefault="00EB33ED" w:rsidP="00EB33ED">
      <w:pPr>
        <w:shd w:val="clear" w:color="auto" w:fill="FFFFFF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Cs/>
          <w:color w:val="333333"/>
          <w:sz w:val="28"/>
          <w:szCs w:val="24"/>
          <w:vertAlign w:val="superscript"/>
          <w:lang w:eastAsia="ru-RU"/>
        </w:rPr>
      </w:pPr>
      <w:r w:rsidRPr="00EB33ED">
        <w:rPr>
          <w:rFonts w:ascii="Times New Roman" w:eastAsia="Times New Roman" w:hAnsi="Times New Roman" w:cs="Times New Roman"/>
          <w:bCs/>
          <w:color w:val="333333"/>
          <w:sz w:val="28"/>
          <w:szCs w:val="24"/>
          <w:vertAlign w:val="superscript"/>
          <w:lang w:eastAsia="ru-RU"/>
        </w:rPr>
        <w:t>(номер и дата решения)</w:t>
      </w:r>
    </w:p>
    <w:p w:rsidR="00EB33ED" w:rsidRPr="00EB33ED" w:rsidRDefault="00EB33ED" w:rsidP="00EB33ED">
      <w:pPr>
        <w:shd w:val="clear" w:color="auto" w:fill="FFFFFF"/>
        <w:spacing w:after="0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</w:pPr>
      <w:r w:rsidRPr="00EB33ED"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  <w:t>По результатам рассмотрения запроса N ________</w:t>
      </w:r>
      <w:proofErr w:type="gramStart"/>
      <w:r w:rsidRPr="00EB33ED"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  <w:t>от</w:t>
      </w:r>
      <w:proofErr w:type="gramEnd"/>
      <w:r w:rsidRPr="00EB33ED"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  <w:t xml:space="preserve"> ______ </w:t>
      </w:r>
      <w:proofErr w:type="gramStart"/>
      <w:r w:rsidRPr="00EB33ED"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  <w:t>об</w:t>
      </w:r>
      <w:proofErr w:type="gramEnd"/>
      <w:r w:rsidRPr="00EB33ED"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  <w:t xml:space="preserve"> установлении сервитута с целью ______________________________________________</w:t>
      </w:r>
    </w:p>
    <w:p w:rsidR="00EB33ED" w:rsidRPr="00EB33ED" w:rsidRDefault="00EB33ED" w:rsidP="00EB33ED">
      <w:pPr>
        <w:shd w:val="clear" w:color="auto" w:fill="FFFFFF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</w:pPr>
      <w:r w:rsidRPr="00EB33ED">
        <w:rPr>
          <w:rFonts w:ascii="Times New Roman" w:eastAsia="Times New Roman" w:hAnsi="Times New Roman" w:cs="Times New Roman"/>
          <w:bCs/>
          <w:color w:val="333333"/>
          <w:sz w:val="28"/>
          <w:szCs w:val="24"/>
          <w:vertAlign w:val="superscript"/>
          <w:lang w:eastAsia="ru-RU"/>
        </w:rPr>
        <w:t>(размещение линейных объектов и иных сооружений; проведение изыскательских работ; недропользование; проход (проезд) через соседний участок, строительство, реконструкция, эксплуатация линейных объектов)</w:t>
      </w:r>
    </w:p>
    <w:p w:rsidR="00EB33ED" w:rsidRPr="00EB33ED" w:rsidRDefault="00EB33ED" w:rsidP="00EB33ED">
      <w:pPr>
        <w:shd w:val="clear" w:color="auto" w:fill="FFFFFF"/>
        <w:spacing w:after="0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</w:pPr>
      <w:r w:rsidRPr="00EB33ED"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  <w:t>на земельном участке: _______________________________________</w:t>
      </w:r>
    </w:p>
    <w:p w:rsidR="00EB33ED" w:rsidRPr="00EB33ED" w:rsidRDefault="00EB33ED" w:rsidP="00EB33ED">
      <w:pPr>
        <w:shd w:val="clear" w:color="auto" w:fill="FFFFFF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</w:pPr>
      <w:r w:rsidRPr="00EB33ED">
        <w:rPr>
          <w:rFonts w:ascii="Times New Roman" w:eastAsia="Times New Roman" w:hAnsi="Times New Roman" w:cs="Times New Roman"/>
          <w:bCs/>
          <w:color w:val="333333"/>
          <w:sz w:val="28"/>
          <w:szCs w:val="24"/>
          <w:vertAlign w:val="superscript"/>
          <w:lang w:eastAsia="ru-RU"/>
        </w:rPr>
        <w:t>(кадастровые номера (при их наличии) земельных участков, в отношении которых устанавливается публичный сервитут)</w:t>
      </w:r>
    </w:p>
    <w:p w:rsidR="00EB33ED" w:rsidRPr="00EB33ED" w:rsidRDefault="00EB33ED" w:rsidP="00EB33ED">
      <w:pPr>
        <w:shd w:val="clear" w:color="auto" w:fill="FFFFFF"/>
        <w:spacing w:after="0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</w:pPr>
      <w:r w:rsidRPr="00EB33ED"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  <w:t>расположенных ______________________________________________</w:t>
      </w:r>
    </w:p>
    <w:p w:rsidR="00EB33ED" w:rsidRPr="00EB33ED" w:rsidRDefault="00EB33ED" w:rsidP="00EB33ED">
      <w:pPr>
        <w:shd w:val="clear" w:color="auto" w:fill="FFFFFF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</w:pPr>
      <w:r w:rsidRPr="00EB33ED">
        <w:rPr>
          <w:rFonts w:ascii="Times New Roman" w:eastAsia="Times New Roman" w:hAnsi="Times New Roman" w:cs="Times New Roman"/>
          <w:bCs/>
          <w:color w:val="333333"/>
          <w:sz w:val="28"/>
          <w:szCs w:val="24"/>
          <w:vertAlign w:val="superscript"/>
          <w:lang w:eastAsia="ru-RU"/>
        </w:rPr>
        <w:t>(адреса или описание местоположения земельных участков или земель)</w:t>
      </w:r>
    </w:p>
    <w:p w:rsidR="00EB33ED" w:rsidRPr="00EB33ED" w:rsidRDefault="00EB33ED" w:rsidP="00EB33ED">
      <w:pPr>
        <w:shd w:val="clear" w:color="auto" w:fill="FFFFFF"/>
        <w:spacing w:after="0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</w:pPr>
      <w:r w:rsidRPr="00EB33ED"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  <w:t xml:space="preserve">на части земельного участка: __________________________________ </w:t>
      </w:r>
    </w:p>
    <w:p w:rsidR="00EB33ED" w:rsidRPr="00EB33ED" w:rsidRDefault="00EB33ED" w:rsidP="00EB33ED">
      <w:pPr>
        <w:shd w:val="clear" w:color="auto" w:fill="FFFFFF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Cs/>
          <w:color w:val="333333"/>
          <w:sz w:val="28"/>
          <w:szCs w:val="24"/>
          <w:vertAlign w:val="superscript"/>
          <w:lang w:eastAsia="ru-RU"/>
        </w:rPr>
      </w:pPr>
      <w:r w:rsidRPr="00EB33ED">
        <w:rPr>
          <w:rFonts w:ascii="Times New Roman" w:eastAsia="Times New Roman" w:hAnsi="Times New Roman" w:cs="Times New Roman"/>
          <w:bCs/>
          <w:color w:val="333333"/>
          <w:sz w:val="28"/>
          <w:szCs w:val="24"/>
          <w:vertAlign w:val="superscript"/>
          <w:lang w:eastAsia="ru-RU"/>
        </w:rPr>
        <w:t>(кадастровые номера (при их наличии) земельных участков, в отношении которых устанавливается публичный сервитут)</w:t>
      </w:r>
    </w:p>
    <w:p w:rsidR="00EB33ED" w:rsidRPr="00EB33ED" w:rsidRDefault="00EB33ED" w:rsidP="00EB33ED">
      <w:pPr>
        <w:shd w:val="clear" w:color="auto" w:fill="FFFFFF"/>
        <w:spacing w:after="0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</w:pPr>
      <w:r w:rsidRPr="00EB33ED"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  <w:t>расположенных ______________________________________________</w:t>
      </w:r>
    </w:p>
    <w:p w:rsidR="00EB33ED" w:rsidRPr="00EB33ED" w:rsidRDefault="00EB33ED" w:rsidP="00EB33ED">
      <w:pPr>
        <w:shd w:val="clear" w:color="auto" w:fill="FFFFFF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</w:pPr>
      <w:r w:rsidRPr="00EB33ED">
        <w:rPr>
          <w:rFonts w:ascii="Times New Roman" w:eastAsia="Times New Roman" w:hAnsi="Times New Roman" w:cs="Times New Roman"/>
          <w:bCs/>
          <w:color w:val="333333"/>
          <w:sz w:val="28"/>
          <w:szCs w:val="24"/>
          <w:vertAlign w:val="superscript"/>
          <w:lang w:eastAsia="ru-RU"/>
        </w:rPr>
        <w:lastRenderedPageBreak/>
        <w:t>(адреса или описание местоположения земельных участков или земель)</w:t>
      </w:r>
    </w:p>
    <w:p w:rsidR="00EB33ED" w:rsidRPr="00EB33ED" w:rsidRDefault="00EB33ED" w:rsidP="00EB33ED">
      <w:pPr>
        <w:shd w:val="clear" w:color="auto" w:fill="FFFFFF"/>
        <w:spacing w:after="0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</w:pPr>
      <w:r w:rsidRPr="00EB33ED"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  <w:t>площадью______________________;</w:t>
      </w:r>
    </w:p>
    <w:p w:rsidR="00D36AC9" w:rsidRDefault="00D36AC9" w:rsidP="00D36AC9">
      <w:pPr>
        <w:shd w:val="clear" w:color="auto" w:fill="FFFFFF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</w:pPr>
      <w:r w:rsidRPr="00D36AC9"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  <w:t>предлагаем _________________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  <w:t>___________________________</w:t>
      </w:r>
      <w:r w:rsidRPr="00D36AC9"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  <w:t>__________</w:t>
      </w:r>
    </w:p>
    <w:p w:rsidR="00D36AC9" w:rsidRPr="00D36AC9" w:rsidRDefault="00D36AC9" w:rsidP="00D36AC9">
      <w:pPr>
        <w:shd w:val="clear" w:color="auto" w:fill="FFFFFF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Cs/>
          <w:color w:val="333333"/>
          <w:sz w:val="28"/>
          <w:szCs w:val="24"/>
          <w:vertAlign w:val="superscript"/>
          <w:lang w:eastAsia="ru-RU"/>
        </w:rPr>
      </w:pPr>
      <w:r w:rsidRPr="00D36AC9"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  <w:t xml:space="preserve"> </w:t>
      </w:r>
      <w:r w:rsidRPr="00D36AC9">
        <w:rPr>
          <w:rFonts w:ascii="Times New Roman" w:eastAsia="Times New Roman" w:hAnsi="Times New Roman" w:cs="Times New Roman"/>
          <w:bCs/>
          <w:color w:val="333333"/>
          <w:sz w:val="28"/>
          <w:szCs w:val="24"/>
          <w:vertAlign w:val="superscript"/>
          <w:lang w:eastAsia="ru-RU"/>
        </w:rPr>
        <w:t>(предложение о заключении соглашения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4"/>
          <w:vertAlign w:val="superscript"/>
          <w:lang w:eastAsia="ru-RU"/>
        </w:rPr>
        <w:t xml:space="preserve"> </w:t>
      </w:r>
      <w:r w:rsidRPr="00D36AC9">
        <w:rPr>
          <w:rFonts w:ascii="Times New Roman" w:eastAsia="Times New Roman" w:hAnsi="Times New Roman" w:cs="Times New Roman"/>
          <w:bCs/>
          <w:color w:val="333333"/>
          <w:sz w:val="28"/>
          <w:szCs w:val="24"/>
          <w:vertAlign w:val="superscript"/>
          <w:lang w:eastAsia="ru-RU"/>
        </w:rPr>
        <w:t>об установл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4"/>
          <w:vertAlign w:val="superscript"/>
          <w:lang w:eastAsia="ru-RU"/>
        </w:rPr>
        <w:t>ении сервитута в иных границах)</w:t>
      </w:r>
    </w:p>
    <w:p w:rsidR="00D36AC9" w:rsidRDefault="00D36AC9" w:rsidP="00D36AC9">
      <w:pPr>
        <w:shd w:val="clear" w:color="auto" w:fill="FFFFFF"/>
        <w:spacing w:after="0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</w:pPr>
      <w:r w:rsidRPr="00D36AC9"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  <w:t>Границы _______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  <w:t>_____________________________</w:t>
      </w:r>
      <w:r w:rsidRPr="00D36AC9"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  <w:t>________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  <w:t>__________</w:t>
      </w:r>
      <w:r w:rsidRPr="00D36AC9"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  <w:t xml:space="preserve">____ </w:t>
      </w:r>
    </w:p>
    <w:p w:rsidR="00D36AC9" w:rsidRPr="00D36AC9" w:rsidRDefault="00D36AC9" w:rsidP="00D36AC9">
      <w:pPr>
        <w:shd w:val="clear" w:color="auto" w:fill="FFFFFF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Cs/>
          <w:color w:val="333333"/>
          <w:sz w:val="28"/>
          <w:szCs w:val="24"/>
          <w:vertAlign w:val="superscript"/>
          <w:lang w:eastAsia="ru-RU"/>
        </w:rPr>
      </w:pPr>
      <w:r w:rsidRPr="00D36AC9">
        <w:rPr>
          <w:rFonts w:ascii="Times New Roman" w:eastAsia="Times New Roman" w:hAnsi="Times New Roman" w:cs="Times New Roman"/>
          <w:bCs/>
          <w:color w:val="333333"/>
          <w:sz w:val="28"/>
          <w:szCs w:val="24"/>
          <w:vertAlign w:val="superscript"/>
          <w:lang w:eastAsia="ru-RU"/>
        </w:rPr>
        <w:t>(предлагаемые границы территории, в отношении ко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4"/>
          <w:vertAlign w:val="superscript"/>
          <w:lang w:eastAsia="ru-RU"/>
        </w:rPr>
        <w:t>торой устанавливается сервитут)</w:t>
      </w:r>
    </w:p>
    <w:p w:rsidR="00D36AC9" w:rsidRDefault="00D36AC9" w:rsidP="00D36AC9">
      <w:pPr>
        <w:shd w:val="clear" w:color="auto" w:fill="FFFFFF"/>
        <w:spacing w:after="0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</w:pPr>
    </w:p>
    <w:p w:rsidR="00EB33ED" w:rsidRPr="00EB33ED" w:rsidRDefault="00D36AC9" w:rsidP="00D36AC9">
      <w:pPr>
        <w:shd w:val="clear" w:color="auto" w:fill="FFFFFF"/>
        <w:spacing w:after="0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</w:pPr>
      <w:r w:rsidRPr="00D36AC9"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  <w:t>Приложение: схема границ сервитута на кадастровом плане территории.</w:t>
      </w:r>
    </w:p>
    <w:p w:rsidR="00D36AC9" w:rsidRDefault="00D36AC9" w:rsidP="00D36AC9">
      <w:pPr>
        <w:shd w:val="clear" w:color="auto" w:fill="FFFFFF"/>
        <w:spacing w:after="0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</w:pPr>
    </w:p>
    <w:p w:rsidR="00D36AC9" w:rsidRDefault="00D36AC9" w:rsidP="00D36AC9">
      <w:pPr>
        <w:shd w:val="clear" w:color="auto" w:fill="FFFFFF"/>
        <w:spacing w:after="0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</w:pPr>
    </w:p>
    <w:p w:rsidR="00EB33ED" w:rsidRPr="00EB33ED" w:rsidRDefault="00EB33ED" w:rsidP="00D36AC9">
      <w:pPr>
        <w:shd w:val="clear" w:color="auto" w:fill="FFFFFF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Cs/>
          <w:i/>
          <w:color w:val="333333"/>
          <w:sz w:val="28"/>
          <w:szCs w:val="24"/>
          <w:lang w:eastAsia="ru-RU"/>
        </w:rPr>
      </w:pPr>
      <w:r w:rsidRPr="00EB33ED"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  <w:t>Подпись уполномоченного лица</w:t>
      </w:r>
    </w:p>
    <w:p w:rsidR="00EB33ED" w:rsidRPr="00EB33ED" w:rsidRDefault="00EB33ED" w:rsidP="00EB33ED">
      <w:pPr>
        <w:shd w:val="clear" w:color="auto" w:fill="FFFFFF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</w:p>
    <w:p w:rsidR="00EB33ED" w:rsidRPr="00EB33ED" w:rsidRDefault="00EB33ED" w:rsidP="00EB33ED">
      <w:pPr>
        <w:shd w:val="clear" w:color="auto" w:fill="FFFFFF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</w:p>
    <w:p w:rsidR="00C616C8" w:rsidRDefault="00C616C8" w:rsidP="004C0AF3">
      <w:pPr>
        <w:shd w:val="clear" w:color="auto" w:fill="FFFFFF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</w:p>
    <w:p w:rsidR="00D36AC9" w:rsidRDefault="00D36AC9" w:rsidP="004C0AF3">
      <w:pPr>
        <w:shd w:val="clear" w:color="auto" w:fill="FFFFFF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</w:p>
    <w:p w:rsidR="00D36AC9" w:rsidRDefault="00D36AC9" w:rsidP="004C0AF3">
      <w:pPr>
        <w:shd w:val="clear" w:color="auto" w:fill="FFFFFF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</w:p>
    <w:p w:rsidR="00D36AC9" w:rsidRDefault="00D36AC9" w:rsidP="004C0AF3">
      <w:pPr>
        <w:shd w:val="clear" w:color="auto" w:fill="FFFFFF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</w:p>
    <w:p w:rsidR="00D36AC9" w:rsidRDefault="00D36AC9" w:rsidP="004C0AF3">
      <w:pPr>
        <w:shd w:val="clear" w:color="auto" w:fill="FFFFFF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</w:p>
    <w:p w:rsidR="00D36AC9" w:rsidRDefault="00D36AC9" w:rsidP="004C0AF3">
      <w:pPr>
        <w:shd w:val="clear" w:color="auto" w:fill="FFFFFF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</w:p>
    <w:p w:rsidR="00D36AC9" w:rsidRDefault="00D36AC9" w:rsidP="004C0AF3">
      <w:pPr>
        <w:shd w:val="clear" w:color="auto" w:fill="FFFFFF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</w:p>
    <w:p w:rsidR="00D36AC9" w:rsidRDefault="00D36AC9" w:rsidP="004C0AF3">
      <w:pPr>
        <w:shd w:val="clear" w:color="auto" w:fill="FFFFFF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</w:p>
    <w:p w:rsidR="00D36AC9" w:rsidRDefault="00D36AC9" w:rsidP="004C0AF3">
      <w:pPr>
        <w:shd w:val="clear" w:color="auto" w:fill="FFFFFF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</w:p>
    <w:p w:rsidR="00D36AC9" w:rsidRDefault="00D36AC9" w:rsidP="004C0AF3">
      <w:pPr>
        <w:shd w:val="clear" w:color="auto" w:fill="FFFFFF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</w:p>
    <w:p w:rsidR="00D36AC9" w:rsidRDefault="00D36AC9" w:rsidP="004C0AF3">
      <w:pPr>
        <w:shd w:val="clear" w:color="auto" w:fill="FFFFFF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</w:p>
    <w:p w:rsidR="00D36AC9" w:rsidRDefault="00D36AC9" w:rsidP="004C0AF3">
      <w:pPr>
        <w:shd w:val="clear" w:color="auto" w:fill="FFFFFF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</w:p>
    <w:p w:rsidR="00D36AC9" w:rsidRDefault="00D36AC9" w:rsidP="004C0AF3">
      <w:pPr>
        <w:shd w:val="clear" w:color="auto" w:fill="FFFFFF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</w:p>
    <w:p w:rsidR="00D36AC9" w:rsidRDefault="00D36AC9" w:rsidP="004C0AF3">
      <w:pPr>
        <w:shd w:val="clear" w:color="auto" w:fill="FFFFFF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</w:p>
    <w:p w:rsidR="00D36AC9" w:rsidRDefault="00D36AC9" w:rsidP="004C0AF3">
      <w:pPr>
        <w:shd w:val="clear" w:color="auto" w:fill="FFFFFF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</w:p>
    <w:p w:rsidR="00D36AC9" w:rsidRDefault="00D36AC9" w:rsidP="004C0AF3">
      <w:pPr>
        <w:shd w:val="clear" w:color="auto" w:fill="FFFFFF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</w:p>
    <w:p w:rsidR="00D36AC9" w:rsidRDefault="00D36AC9" w:rsidP="004C0AF3">
      <w:pPr>
        <w:shd w:val="clear" w:color="auto" w:fill="FFFFFF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</w:p>
    <w:p w:rsidR="00D36AC9" w:rsidRDefault="00D36AC9" w:rsidP="004C0AF3">
      <w:pPr>
        <w:shd w:val="clear" w:color="auto" w:fill="FFFFFF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</w:p>
    <w:p w:rsidR="00D36AC9" w:rsidRDefault="00D36AC9" w:rsidP="004C0AF3">
      <w:pPr>
        <w:shd w:val="clear" w:color="auto" w:fill="FFFFFF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</w:p>
    <w:p w:rsidR="00D36AC9" w:rsidRDefault="00D36AC9" w:rsidP="004C0AF3">
      <w:pPr>
        <w:shd w:val="clear" w:color="auto" w:fill="FFFFFF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</w:p>
    <w:p w:rsidR="00D36AC9" w:rsidRDefault="00D36AC9" w:rsidP="004C0AF3">
      <w:pPr>
        <w:shd w:val="clear" w:color="auto" w:fill="FFFFFF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</w:p>
    <w:p w:rsidR="00D36AC9" w:rsidRDefault="00D36AC9" w:rsidP="004C0AF3">
      <w:pPr>
        <w:shd w:val="clear" w:color="auto" w:fill="FFFFFF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</w:p>
    <w:p w:rsidR="00D36AC9" w:rsidRDefault="00D36AC9" w:rsidP="004C0AF3">
      <w:pPr>
        <w:shd w:val="clear" w:color="auto" w:fill="FFFFFF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</w:p>
    <w:p w:rsidR="00D36AC9" w:rsidRDefault="00D36AC9" w:rsidP="004C0AF3">
      <w:pPr>
        <w:shd w:val="clear" w:color="auto" w:fill="FFFFFF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</w:p>
    <w:p w:rsidR="00D36AC9" w:rsidRDefault="00D36AC9" w:rsidP="004C0AF3">
      <w:pPr>
        <w:shd w:val="clear" w:color="auto" w:fill="FFFFFF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</w:p>
    <w:p w:rsidR="00D36AC9" w:rsidRDefault="00D36AC9" w:rsidP="004C0AF3">
      <w:pPr>
        <w:shd w:val="clear" w:color="auto" w:fill="FFFFFF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</w:p>
    <w:p w:rsidR="00D36AC9" w:rsidRDefault="00D36AC9" w:rsidP="004C0AF3">
      <w:pPr>
        <w:shd w:val="clear" w:color="auto" w:fill="FFFFFF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</w:p>
    <w:p w:rsidR="00D36AC9" w:rsidRDefault="00D36AC9" w:rsidP="004C0AF3">
      <w:pPr>
        <w:shd w:val="clear" w:color="auto" w:fill="FFFFFF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</w:p>
    <w:p w:rsidR="00C616C8" w:rsidRDefault="00C616C8" w:rsidP="004C0AF3">
      <w:pPr>
        <w:shd w:val="clear" w:color="auto" w:fill="FFFFFF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</w:p>
    <w:p w:rsidR="00C616C8" w:rsidRDefault="00C616C8" w:rsidP="004C0AF3">
      <w:pPr>
        <w:shd w:val="clear" w:color="auto" w:fill="FFFFFF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</w:p>
    <w:p w:rsidR="00C616C8" w:rsidRDefault="00C616C8" w:rsidP="004C0AF3">
      <w:pPr>
        <w:shd w:val="clear" w:color="auto" w:fill="FFFFFF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</w:p>
    <w:p w:rsidR="00C616C8" w:rsidRDefault="00C616C8" w:rsidP="00C616C8">
      <w:pPr>
        <w:shd w:val="clear" w:color="auto" w:fill="FFFFFF"/>
        <w:spacing w:after="0" w:line="240" w:lineRule="auto"/>
        <w:ind w:left="3969"/>
        <w:contextualSpacing/>
        <w:jc w:val="right"/>
        <w:outlineLvl w:val="2"/>
        <w:rPr>
          <w:rFonts w:ascii="Times New Roman" w:eastAsia="Times New Roman" w:hAnsi="Times New Roman" w:cs="Times New Roman"/>
          <w:bCs/>
          <w:color w:val="333333"/>
          <w:sz w:val="20"/>
          <w:szCs w:val="24"/>
          <w:lang w:eastAsia="ru-RU"/>
        </w:rPr>
      </w:pPr>
      <w:r w:rsidRPr="00131EB8">
        <w:rPr>
          <w:rFonts w:ascii="Times New Roman" w:eastAsia="Times New Roman" w:hAnsi="Times New Roman" w:cs="Times New Roman"/>
          <w:bCs/>
          <w:color w:val="333333"/>
          <w:sz w:val="20"/>
          <w:szCs w:val="24"/>
          <w:lang w:eastAsia="ru-RU"/>
        </w:rPr>
        <w:lastRenderedPageBreak/>
        <w:t xml:space="preserve">Приложение № </w:t>
      </w:r>
      <w:r w:rsidR="00D36AC9">
        <w:rPr>
          <w:rFonts w:ascii="Times New Roman" w:eastAsia="Times New Roman" w:hAnsi="Times New Roman" w:cs="Times New Roman"/>
          <w:bCs/>
          <w:color w:val="333333"/>
          <w:sz w:val="20"/>
          <w:szCs w:val="24"/>
          <w:lang w:eastAsia="ru-RU"/>
        </w:rPr>
        <w:t>3</w:t>
      </w:r>
      <w:r w:rsidRPr="00131EB8">
        <w:rPr>
          <w:rFonts w:ascii="Times New Roman" w:eastAsia="Times New Roman" w:hAnsi="Times New Roman" w:cs="Times New Roman"/>
          <w:bCs/>
          <w:color w:val="333333"/>
          <w:sz w:val="20"/>
          <w:szCs w:val="24"/>
          <w:lang w:eastAsia="ru-RU"/>
        </w:rPr>
        <w:t xml:space="preserve"> к Административному регламенту Администрации Суоярвского муниципального округа по предоставлению муниципальной услуги «</w:t>
      </w:r>
      <w:r w:rsidR="00CC7EF9" w:rsidRPr="00CC7EF9">
        <w:rPr>
          <w:rFonts w:ascii="Times New Roman" w:eastAsia="Times New Roman" w:hAnsi="Times New Roman" w:cs="Times New Roman"/>
          <w:bCs/>
          <w:color w:val="333333"/>
          <w:sz w:val="20"/>
          <w:szCs w:val="24"/>
          <w:lang w:eastAsia="ru-RU"/>
        </w:rPr>
        <w:t>Заключение соглашения об установлении сервитута в отношении земельного участка, государственная собственность на который не разграничена</w:t>
      </w:r>
      <w:r w:rsidRPr="00131EB8">
        <w:rPr>
          <w:rFonts w:ascii="Times New Roman" w:eastAsia="Times New Roman" w:hAnsi="Times New Roman" w:cs="Times New Roman"/>
          <w:bCs/>
          <w:color w:val="333333"/>
          <w:sz w:val="20"/>
          <w:szCs w:val="24"/>
          <w:lang w:eastAsia="ru-RU"/>
        </w:rPr>
        <w:t>»</w:t>
      </w:r>
    </w:p>
    <w:p w:rsidR="00C616C8" w:rsidRDefault="00C616C8" w:rsidP="00C616C8">
      <w:pPr>
        <w:shd w:val="clear" w:color="auto" w:fill="FFFFFF"/>
        <w:spacing w:after="0" w:line="240" w:lineRule="auto"/>
        <w:ind w:left="3969"/>
        <w:contextualSpacing/>
        <w:jc w:val="right"/>
        <w:outlineLvl w:val="2"/>
        <w:rPr>
          <w:rFonts w:ascii="Times New Roman" w:eastAsia="Times New Roman" w:hAnsi="Times New Roman" w:cs="Times New Roman"/>
          <w:bCs/>
          <w:color w:val="333333"/>
          <w:sz w:val="20"/>
          <w:szCs w:val="24"/>
          <w:lang w:eastAsia="ru-RU"/>
        </w:rPr>
      </w:pPr>
    </w:p>
    <w:p w:rsidR="00D71C6F" w:rsidRDefault="00D71C6F" w:rsidP="00D71C6F">
      <w:pPr>
        <w:shd w:val="clear" w:color="auto" w:fill="FFFFFF"/>
        <w:spacing w:after="0" w:line="240" w:lineRule="auto"/>
        <w:ind w:firstLine="709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  <w:r w:rsidRPr="00D71C6F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Форма проекта соглашения об установлении сервитута</w:t>
      </w:r>
    </w:p>
    <w:p w:rsidR="00D71C6F" w:rsidRPr="00D71C6F" w:rsidRDefault="00D71C6F" w:rsidP="00D71C6F">
      <w:pPr>
        <w:shd w:val="clear" w:color="auto" w:fill="FFFFFF"/>
        <w:spacing w:after="0" w:line="240" w:lineRule="auto"/>
        <w:ind w:firstLine="709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</w:p>
    <w:p w:rsidR="00D71C6F" w:rsidRPr="00D71C6F" w:rsidRDefault="00D71C6F" w:rsidP="00D71C6F">
      <w:pPr>
        <w:shd w:val="clear" w:color="auto" w:fill="FFFFFF"/>
        <w:spacing w:after="0" w:line="240" w:lineRule="auto"/>
        <w:ind w:firstLine="709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  <w:r w:rsidRPr="00D71C6F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СОГЛАШЕНИЕ № _ об установлении сервитута</w:t>
      </w:r>
    </w:p>
    <w:p w:rsidR="00D71C6F" w:rsidRPr="00D71C6F" w:rsidRDefault="00D71C6F" w:rsidP="00D71C6F">
      <w:pPr>
        <w:shd w:val="clear" w:color="auto" w:fill="FFFFFF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</w:pPr>
    </w:p>
    <w:p w:rsidR="00D71C6F" w:rsidRPr="00D71C6F" w:rsidRDefault="00D71C6F" w:rsidP="00D71C6F">
      <w:pPr>
        <w:shd w:val="clear" w:color="auto" w:fill="FFFFFF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</w:pPr>
      <w:r w:rsidRPr="00D71C6F"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  <w:t xml:space="preserve">г.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  <w:t xml:space="preserve">Суоярви                                                                               </w:t>
      </w:r>
      <w:r w:rsidRPr="00D71C6F"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  <w:tab/>
        <w:t>дата</w:t>
      </w:r>
    </w:p>
    <w:p w:rsidR="00D71C6F" w:rsidRPr="00D71C6F" w:rsidRDefault="00D71C6F" w:rsidP="000849BE">
      <w:pPr>
        <w:shd w:val="clear" w:color="auto" w:fill="FFFFFF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</w:pPr>
      <w:r w:rsidRPr="00D71C6F"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  <w:t>_____________________________________________________________</w:t>
      </w:r>
    </w:p>
    <w:p w:rsidR="00D71C6F" w:rsidRDefault="00D71C6F" w:rsidP="00D71C6F">
      <w:pPr>
        <w:shd w:val="clear" w:color="auto" w:fill="FFFFFF"/>
        <w:spacing w:after="0" w:line="240" w:lineRule="auto"/>
        <w:ind w:firstLine="709"/>
        <w:contextualSpacing/>
        <w:jc w:val="center"/>
        <w:outlineLvl w:val="2"/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</w:pPr>
      <w:r w:rsidRPr="00D71C6F">
        <w:rPr>
          <w:rFonts w:ascii="Times New Roman" w:eastAsia="Times New Roman" w:hAnsi="Times New Roman" w:cs="Times New Roman"/>
          <w:bCs/>
          <w:color w:val="333333"/>
          <w:sz w:val="28"/>
          <w:szCs w:val="24"/>
          <w:vertAlign w:val="superscript"/>
          <w:lang w:eastAsia="ru-RU"/>
        </w:rPr>
        <w:t>(наименование уполномоченного органа)</w:t>
      </w:r>
    </w:p>
    <w:p w:rsidR="00D71C6F" w:rsidRDefault="00D71C6F" w:rsidP="00D979B3">
      <w:pPr>
        <w:shd w:val="clear" w:color="auto" w:fill="FFFFFF"/>
        <w:spacing w:after="0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</w:pPr>
      <w:r w:rsidRPr="00D71C6F"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  <w:t>в лице ________________________________________________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  <w:t>________,</w:t>
      </w:r>
    </w:p>
    <w:p w:rsidR="00D71C6F" w:rsidRDefault="00D71C6F" w:rsidP="00D71C6F">
      <w:pPr>
        <w:shd w:val="clear" w:color="auto" w:fill="FFFFFF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</w:pPr>
      <w:r w:rsidRPr="00D71C6F">
        <w:rPr>
          <w:rFonts w:ascii="Times New Roman" w:eastAsia="Times New Roman" w:hAnsi="Times New Roman" w:cs="Times New Roman"/>
          <w:bCs/>
          <w:color w:val="333333"/>
          <w:sz w:val="28"/>
          <w:szCs w:val="24"/>
          <w:vertAlign w:val="superscript"/>
          <w:lang w:eastAsia="ru-RU"/>
        </w:rPr>
        <w:t>(ФИО и должность уполномоченного сотрудника, подписавшего проект соглашения)</w:t>
      </w:r>
    </w:p>
    <w:p w:rsidR="003973DC" w:rsidRDefault="00D71C6F" w:rsidP="00D979B3">
      <w:pPr>
        <w:shd w:val="clear" w:color="auto" w:fill="FFFFFF"/>
        <w:spacing w:after="0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</w:pPr>
      <w:r w:rsidRPr="00D71C6F"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  <w:t>действующег</w:t>
      </w:r>
      <w:proofErr w:type="gramStart"/>
      <w:r w:rsidRPr="00D71C6F"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  <w:t>о(</w:t>
      </w:r>
      <w:proofErr w:type="gramEnd"/>
      <w:r w:rsidRPr="00D71C6F"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  <w:t xml:space="preserve">ей) на основании _______________, именуемая в дальнейшем </w:t>
      </w:r>
    </w:p>
    <w:p w:rsidR="003973DC" w:rsidRPr="003973DC" w:rsidRDefault="003973DC" w:rsidP="00D71C6F">
      <w:pPr>
        <w:shd w:val="clear" w:color="auto" w:fill="FFFFFF"/>
        <w:spacing w:after="0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bCs/>
          <w:color w:val="333333"/>
          <w:sz w:val="28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4"/>
          <w:vertAlign w:val="superscript"/>
          <w:lang w:eastAsia="ru-RU"/>
        </w:rPr>
        <w:t xml:space="preserve">                                                                                            </w:t>
      </w:r>
      <w:r w:rsidRPr="003973DC">
        <w:rPr>
          <w:rFonts w:ascii="Times New Roman" w:eastAsia="Times New Roman" w:hAnsi="Times New Roman" w:cs="Times New Roman"/>
          <w:bCs/>
          <w:color w:val="333333"/>
          <w:sz w:val="28"/>
          <w:szCs w:val="24"/>
          <w:vertAlign w:val="superscript"/>
          <w:lang w:eastAsia="ru-RU"/>
        </w:rPr>
        <w:t>(реквизиты доверенности)</w:t>
      </w:r>
    </w:p>
    <w:p w:rsidR="003973DC" w:rsidRDefault="003973DC" w:rsidP="00D979B3">
      <w:pPr>
        <w:shd w:val="clear" w:color="auto" w:fill="FFFFFF"/>
        <w:spacing w:after="0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  <w:t>«</w:t>
      </w:r>
      <w:r w:rsidR="00D71C6F" w:rsidRPr="00D71C6F"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  <w:t>Сторона 1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  <w:t>»</w:t>
      </w:r>
      <w:r w:rsidR="00D71C6F" w:rsidRPr="00D71C6F"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  <w:t>, с одной стороны, и _______________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  <w:t>____________________,</w:t>
      </w:r>
      <w:r w:rsidR="00D71C6F" w:rsidRPr="00D71C6F"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  <w:t xml:space="preserve"> </w:t>
      </w:r>
    </w:p>
    <w:p w:rsidR="003973DC" w:rsidRDefault="003973DC" w:rsidP="003973DC">
      <w:pPr>
        <w:shd w:val="clear" w:color="auto" w:fill="FFFFFF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4"/>
          <w:vertAlign w:val="superscript"/>
          <w:lang w:eastAsia="ru-RU"/>
        </w:rPr>
        <w:t xml:space="preserve">                                                               </w:t>
      </w:r>
      <w:proofErr w:type="gramStart"/>
      <w:r w:rsidR="00D71C6F" w:rsidRPr="003973DC">
        <w:rPr>
          <w:rFonts w:ascii="Times New Roman" w:eastAsia="Times New Roman" w:hAnsi="Times New Roman" w:cs="Times New Roman"/>
          <w:bCs/>
          <w:color w:val="333333"/>
          <w:sz w:val="28"/>
          <w:szCs w:val="24"/>
          <w:vertAlign w:val="superscript"/>
          <w:lang w:eastAsia="ru-RU"/>
        </w:rPr>
        <w:t>(Фамилия Заявителя (для ФЛ, ИИ) или полное наименование организации (для ЮЛ)</w:t>
      </w:r>
      <w:proofErr w:type="gramEnd"/>
    </w:p>
    <w:p w:rsidR="003973DC" w:rsidRDefault="00D71C6F" w:rsidP="00D979B3">
      <w:pPr>
        <w:shd w:val="clear" w:color="auto" w:fill="FFFFFF"/>
        <w:spacing w:after="0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</w:pPr>
      <w:r w:rsidRPr="00D71C6F"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  <w:t>в лице _______________</w:t>
      </w:r>
      <w:r w:rsidR="003973DC"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  <w:t>___________________________________________</w:t>
      </w:r>
      <w:r w:rsidRPr="00D71C6F"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  <w:t xml:space="preserve"> </w:t>
      </w:r>
    </w:p>
    <w:p w:rsidR="003973DC" w:rsidRDefault="00D71C6F" w:rsidP="00D979B3">
      <w:pPr>
        <w:shd w:val="clear" w:color="auto" w:fill="FFFFFF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</w:pPr>
      <w:r w:rsidRPr="003973DC">
        <w:rPr>
          <w:rFonts w:ascii="Times New Roman" w:eastAsia="Times New Roman" w:hAnsi="Times New Roman" w:cs="Times New Roman"/>
          <w:bCs/>
          <w:color w:val="333333"/>
          <w:sz w:val="28"/>
          <w:szCs w:val="24"/>
          <w:vertAlign w:val="superscript"/>
          <w:lang w:eastAsia="ru-RU"/>
        </w:rPr>
        <w:t>(ФИО уполномоченного лица организации - Заявителя, подписавшего соглашение)</w:t>
      </w:r>
      <w:r w:rsidRPr="00D71C6F"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  <w:t xml:space="preserve"> _________________</w:t>
      </w:r>
      <w:r w:rsidR="003973DC"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  <w:t>______________________________________________,</w:t>
      </w:r>
      <w:r w:rsidRPr="00D71C6F"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  <w:t xml:space="preserve"> </w:t>
      </w:r>
    </w:p>
    <w:p w:rsidR="003973DC" w:rsidRDefault="00D71C6F" w:rsidP="003973DC">
      <w:pPr>
        <w:shd w:val="clear" w:color="auto" w:fill="FFFFFF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</w:pPr>
      <w:r w:rsidRPr="003973DC">
        <w:rPr>
          <w:rFonts w:ascii="Times New Roman" w:eastAsia="Times New Roman" w:hAnsi="Times New Roman" w:cs="Times New Roman"/>
          <w:bCs/>
          <w:color w:val="333333"/>
          <w:sz w:val="28"/>
          <w:szCs w:val="24"/>
          <w:vertAlign w:val="superscript"/>
          <w:lang w:eastAsia="ru-RU"/>
        </w:rPr>
        <w:t>(в случае если Стороной 2 по договору является физическое лицо, указываются дата рождения, данные документа, удостоверяющего личность; в случае если Стороной 2 по договору является индивидуальный предприниматель или юридическое лицо, дополнительно указываются ИНН и ОГРН заявителя)</w:t>
      </w:r>
    </w:p>
    <w:p w:rsidR="00D71C6F" w:rsidRPr="00D71C6F" w:rsidRDefault="00D71C6F" w:rsidP="00D979B3">
      <w:pPr>
        <w:shd w:val="clear" w:color="auto" w:fill="FFFFFF"/>
        <w:spacing w:after="0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</w:pPr>
      <w:r w:rsidRPr="00D71C6F"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  <w:t xml:space="preserve">именуемое в дальнейшем </w:t>
      </w:r>
      <w:r w:rsidR="003973DC"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  <w:t>«</w:t>
      </w:r>
      <w:r w:rsidRPr="00D71C6F"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  <w:t>Сторона 2</w:t>
      </w:r>
      <w:r w:rsidR="003973DC"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  <w:t>»</w:t>
      </w:r>
      <w:r w:rsidRPr="00D71C6F"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  <w:t xml:space="preserve">, с другой стороны, совместно именуемые в дальнейшем </w:t>
      </w:r>
      <w:r w:rsidR="003973DC"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  <w:t>«</w:t>
      </w:r>
      <w:r w:rsidRPr="00D71C6F"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  <w:t>Стороны</w:t>
      </w:r>
      <w:r w:rsidR="003973DC"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  <w:t>»</w:t>
      </w:r>
      <w:r w:rsidRPr="00D71C6F"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  <w:t>, заключили настоящее Соглашение о нижеследующем:</w:t>
      </w:r>
    </w:p>
    <w:p w:rsidR="00D71C6F" w:rsidRPr="002E38D8" w:rsidRDefault="00D71C6F" w:rsidP="000849BE">
      <w:pPr>
        <w:pStyle w:val="a3"/>
        <w:numPr>
          <w:ilvl w:val="0"/>
          <w:numId w:val="57"/>
        </w:numPr>
        <w:shd w:val="clear" w:color="auto" w:fill="FFFFFF"/>
        <w:spacing w:after="0" w:line="240" w:lineRule="auto"/>
        <w:ind w:left="0" w:firstLine="709"/>
        <w:jc w:val="both"/>
        <w:outlineLvl w:val="2"/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</w:pPr>
      <w:r w:rsidRPr="002E38D8"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  <w:t>Предмет Соглашения</w:t>
      </w:r>
    </w:p>
    <w:p w:rsidR="002E38D8" w:rsidRPr="002E38D8" w:rsidRDefault="00D71C6F" w:rsidP="000849BE">
      <w:pPr>
        <w:pStyle w:val="a3"/>
        <w:numPr>
          <w:ilvl w:val="1"/>
          <w:numId w:val="57"/>
        </w:numPr>
        <w:shd w:val="clear" w:color="auto" w:fill="FFFFFF"/>
        <w:spacing w:after="0" w:line="240" w:lineRule="auto"/>
        <w:ind w:left="0" w:firstLine="709"/>
        <w:jc w:val="both"/>
        <w:outlineLvl w:val="2"/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</w:pPr>
      <w:r w:rsidRPr="002E38D8"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  <w:t xml:space="preserve">Сторона 1 предоставляет Стороне 2 право ограниченного пользования (сервитут) земельным участком/частью земельного участка с кадастровым номером части земельного участка </w:t>
      </w:r>
      <w:r w:rsidR="002E38D8" w:rsidRPr="002E38D8"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  <w:t>__________________________________,</w:t>
      </w:r>
    </w:p>
    <w:p w:rsidR="002E38D8" w:rsidRPr="004D5D4E" w:rsidRDefault="00D71C6F" w:rsidP="00D979B3">
      <w:pPr>
        <w:pStyle w:val="a3"/>
        <w:shd w:val="clear" w:color="auto" w:fill="FFFFFF"/>
        <w:spacing w:after="0" w:line="240" w:lineRule="auto"/>
        <w:ind w:left="360"/>
        <w:jc w:val="center"/>
        <w:outlineLvl w:val="2"/>
        <w:rPr>
          <w:rFonts w:ascii="Times New Roman" w:eastAsia="Times New Roman" w:hAnsi="Times New Roman" w:cs="Times New Roman"/>
          <w:bCs/>
          <w:color w:val="333333"/>
          <w:sz w:val="28"/>
          <w:szCs w:val="24"/>
          <w:vertAlign w:val="superscript"/>
          <w:lang w:eastAsia="ru-RU"/>
        </w:rPr>
      </w:pPr>
      <w:r w:rsidRPr="004D5D4E">
        <w:rPr>
          <w:rFonts w:ascii="Times New Roman" w:eastAsia="Times New Roman" w:hAnsi="Times New Roman" w:cs="Times New Roman"/>
          <w:bCs/>
          <w:color w:val="333333"/>
          <w:sz w:val="28"/>
          <w:szCs w:val="24"/>
          <w:vertAlign w:val="superscript"/>
          <w:lang w:eastAsia="ru-RU"/>
        </w:rPr>
        <w:t>(кадастровый номер земельного участка (части земельного участка) в отношении кот</w:t>
      </w:r>
      <w:r w:rsidR="002E38D8" w:rsidRPr="004D5D4E">
        <w:rPr>
          <w:rFonts w:ascii="Times New Roman" w:eastAsia="Times New Roman" w:hAnsi="Times New Roman" w:cs="Times New Roman"/>
          <w:bCs/>
          <w:color w:val="333333"/>
          <w:sz w:val="28"/>
          <w:szCs w:val="24"/>
          <w:vertAlign w:val="superscript"/>
          <w:lang w:eastAsia="ru-RU"/>
        </w:rPr>
        <w:t>орого устанавливается сервитут)</w:t>
      </w:r>
    </w:p>
    <w:p w:rsidR="00D71C6F" w:rsidRPr="004D5D4E" w:rsidRDefault="00D71C6F" w:rsidP="00D979B3">
      <w:pPr>
        <w:pStyle w:val="a3"/>
        <w:shd w:val="clear" w:color="auto" w:fill="FFFFFF"/>
        <w:spacing w:after="0" w:line="240" w:lineRule="auto"/>
        <w:ind w:left="0"/>
        <w:jc w:val="both"/>
        <w:outlineLvl w:val="2"/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</w:pPr>
      <w:r w:rsidRPr="004D5D4E"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  <w:t>площадью: ___________________________________________________, местоположением</w:t>
      </w:r>
      <w:r w:rsidR="002E38D8" w:rsidRPr="004D5D4E"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  <w:t xml:space="preserve"> _______________________________________________,</w:t>
      </w:r>
    </w:p>
    <w:p w:rsidR="002E38D8" w:rsidRPr="004D5D4E" w:rsidRDefault="00D71C6F" w:rsidP="00D979B3">
      <w:pPr>
        <w:pStyle w:val="a3"/>
        <w:shd w:val="clear" w:color="auto" w:fill="FFFFFF"/>
        <w:spacing w:after="0" w:line="240" w:lineRule="auto"/>
        <w:ind w:left="360"/>
        <w:jc w:val="center"/>
        <w:outlineLvl w:val="2"/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</w:pPr>
      <w:r w:rsidRPr="004D5D4E">
        <w:rPr>
          <w:rFonts w:ascii="Times New Roman" w:eastAsia="Times New Roman" w:hAnsi="Times New Roman" w:cs="Times New Roman"/>
          <w:bCs/>
          <w:color w:val="333333"/>
          <w:sz w:val="28"/>
          <w:szCs w:val="24"/>
          <w:vertAlign w:val="superscript"/>
          <w:lang w:eastAsia="ru-RU"/>
        </w:rPr>
        <w:t xml:space="preserve">(адрес (местоположение) земельного участка (части земельного участка) в отношении которого устанавливается </w:t>
      </w:r>
      <w:r w:rsidR="002E38D8" w:rsidRPr="004D5D4E">
        <w:rPr>
          <w:rFonts w:ascii="Times New Roman" w:eastAsia="Times New Roman" w:hAnsi="Times New Roman" w:cs="Times New Roman"/>
          <w:bCs/>
          <w:color w:val="333333"/>
          <w:sz w:val="28"/>
          <w:szCs w:val="24"/>
          <w:vertAlign w:val="superscript"/>
          <w:lang w:eastAsia="ru-RU"/>
        </w:rPr>
        <w:t>с</w:t>
      </w:r>
      <w:r w:rsidRPr="004D5D4E">
        <w:rPr>
          <w:rFonts w:ascii="Times New Roman" w:eastAsia="Times New Roman" w:hAnsi="Times New Roman" w:cs="Times New Roman"/>
          <w:bCs/>
          <w:color w:val="333333"/>
          <w:sz w:val="28"/>
          <w:szCs w:val="24"/>
          <w:vertAlign w:val="superscript"/>
          <w:lang w:eastAsia="ru-RU"/>
        </w:rPr>
        <w:t>ервитут)</w:t>
      </w:r>
    </w:p>
    <w:p w:rsidR="00D71C6F" w:rsidRPr="004D5D4E" w:rsidRDefault="00D71C6F" w:rsidP="00D979B3">
      <w:pPr>
        <w:pStyle w:val="a3"/>
        <w:shd w:val="clear" w:color="auto" w:fill="FFFFFF"/>
        <w:spacing w:after="0" w:line="240" w:lineRule="auto"/>
        <w:ind w:left="0"/>
        <w:jc w:val="both"/>
        <w:outlineLvl w:val="2"/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</w:pPr>
      <w:r w:rsidRPr="004D5D4E"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  <w:t xml:space="preserve">категория земель: _________________________, вид разрешенного </w:t>
      </w:r>
      <w:r w:rsidR="002E38D8" w:rsidRPr="004D5D4E"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  <w:t>и</w:t>
      </w:r>
      <w:r w:rsidRPr="004D5D4E"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  <w:t>спользования: _____________________ (далее - Земельный участок).</w:t>
      </w:r>
    </w:p>
    <w:p w:rsidR="00D71C6F" w:rsidRPr="002E38D8" w:rsidRDefault="00D71C6F" w:rsidP="000849BE">
      <w:pPr>
        <w:pStyle w:val="a3"/>
        <w:numPr>
          <w:ilvl w:val="1"/>
          <w:numId w:val="57"/>
        </w:numPr>
        <w:shd w:val="clear" w:color="auto" w:fill="FFFFFF"/>
        <w:spacing w:after="0" w:line="240" w:lineRule="auto"/>
        <w:ind w:left="0" w:firstLine="709"/>
        <w:jc w:val="both"/>
        <w:outlineLvl w:val="2"/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</w:pPr>
      <w:r w:rsidRPr="002E38D8"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  <w:t>Границы сервитута определены в Схеме границ сервитута на кадастровом плане территории, являющейся неотъемлемой часть настоящего Соглашения</w:t>
      </w:r>
      <w:r w:rsidR="002E38D8" w:rsidRPr="002E38D8"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  <w:t xml:space="preserve"> </w:t>
      </w:r>
      <w:r w:rsidRPr="002E38D8"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  <w:t xml:space="preserve"> </w:t>
      </w:r>
      <w:r w:rsidR="002E38D8" w:rsidRPr="002E38D8"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  <w:t>(</w:t>
      </w:r>
      <w:r w:rsidRPr="002E38D8"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  <w:t>прилагается</w:t>
      </w:r>
      <w:r w:rsidR="002E38D8" w:rsidRPr="002E38D8"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  <w:t>)</w:t>
      </w:r>
      <w:r w:rsidRPr="002E38D8"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  <w:t>.</w:t>
      </w:r>
    </w:p>
    <w:p w:rsidR="00D71C6F" w:rsidRPr="002E38D8" w:rsidRDefault="00D71C6F" w:rsidP="000849BE">
      <w:pPr>
        <w:pStyle w:val="a3"/>
        <w:numPr>
          <w:ilvl w:val="1"/>
          <w:numId w:val="57"/>
        </w:numPr>
        <w:shd w:val="clear" w:color="auto" w:fill="FFFFFF"/>
        <w:spacing w:after="0" w:line="240" w:lineRule="auto"/>
        <w:ind w:left="0" w:firstLine="709"/>
        <w:jc w:val="both"/>
        <w:outlineLvl w:val="2"/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</w:pPr>
      <w:r w:rsidRPr="002E38D8"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  <w:lastRenderedPageBreak/>
        <w:t>Срок действия сервитута: ____________________________________________.</w:t>
      </w:r>
    </w:p>
    <w:p w:rsidR="00D71C6F" w:rsidRPr="002E38D8" w:rsidRDefault="00D71C6F" w:rsidP="000849BE">
      <w:pPr>
        <w:pStyle w:val="a3"/>
        <w:numPr>
          <w:ilvl w:val="1"/>
          <w:numId w:val="57"/>
        </w:numPr>
        <w:shd w:val="clear" w:color="auto" w:fill="FFFFFF"/>
        <w:spacing w:after="0" w:line="240" w:lineRule="auto"/>
        <w:ind w:left="0" w:firstLine="709"/>
        <w:jc w:val="both"/>
        <w:outlineLvl w:val="2"/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</w:pPr>
      <w:r w:rsidRPr="002E38D8"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  <w:t>Земельный участок предоставляется Стороне 2 для цели: __________________________________________________________________</w:t>
      </w:r>
    </w:p>
    <w:p w:rsidR="00D71C6F" w:rsidRPr="002E38D8" w:rsidRDefault="00D71C6F" w:rsidP="000849BE">
      <w:pPr>
        <w:pStyle w:val="a3"/>
        <w:numPr>
          <w:ilvl w:val="1"/>
          <w:numId w:val="57"/>
        </w:numPr>
        <w:shd w:val="clear" w:color="auto" w:fill="FFFFFF"/>
        <w:spacing w:after="0" w:line="240" w:lineRule="auto"/>
        <w:ind w:left="0" w:firstLine="709"/>
        <w:jc w:val="both"/>
        <w:outlineLvl w:val="2"/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</w:pPr>
      <w:r w:rsidRPr="002E38D8"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  <w:t>Сервитут вступает в силу после его регистрации в Едином государственном реестре недвижимости</w:t>
      </w:r>
      <w:proofErr w:type="gramStart"/>
      <w:r w:rsidRPr="002E38D8"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  <w:t>.</w:t>
      </w:r>
      <w:proofErr w:type="gramEnd"/>
      <w:r w:rsidRPr="002E38D8"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  <w:t xml:space="preserve"> (</w:t>
      </w:r>
      <w:proofErr w:type="gramStart"/>
      <w:r w:rsidRPr="002E38D8"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  <w:t>п</w:t>
      </w:r>
      <w:proofErr w:type="gramEnd"/>
      <w:r w:rsidRPr="002E38D8"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  <w:t>. 1.5 Соглашения применяется в случае, если сервитут устанавливается на срок более трех лет).</w:t>
      </w:r>
    </w:p>
    <w:p w:rsidR="00D71C6F" w:rsidRPr="002E38D8" w:rsidRDefault="00D71C6F" w:rsidP="000849BE">
      <w:pPr>
        <w:pStyle w:val="a3"/>
        <w:numPr>
          <w:ilvl w:val="1"/>
          <w:numId w:val="57"/>
        </w:numPr>
        <w:shd w:val="clear" w:color="auto" w:fill="FFFFFF"/>
        <w:spacing w:after="0" w:line="240" w:lineRule="auto"/>
        <w:ind w:left="0" w:firstLine="709"/>
        <w:jc w:val="both"/>
        <w:outlineLvl w:val="2"/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</w:pPr>
      <w:r w:rsidRPr="002E38D8"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  <w:t>Обязанность по подаче (получению) документов для государственной регистрации сервитута лежит на Стороне 2. Расходы, связанные с государственной регистрацией сервитута, несет Сторона 2.</w:t>
      </w:r>
    </w:p>
    <w:p w:rsidR="00D71C6F" w:rsidRPr="002E38D8" w:rsidRDefault="00D71C6F" w:rsidP="000849BE">
      <w:pPr>
        <w:pStyle w:val="a3"/>
        <w:numPr>
          <w:ilvl w:val="0"/>
          <w:numId w:val="57"/>
        </w:numPr>
        <w:shd w:val="clear" w:color="auto" w:fill="FFFFFF"/>
        <w:spacing w:after="0" w:line="240" w:lineRule="auto"/>
        <w:ind w:left="0" w:firstLine="709"/>
        <w:jc w:val="both"/>
        <w:outlineLvl w:val="2"/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</w:pPr>
      <w:r w:rsidRPr="002E38D8"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  <w:t>Права и обязанности Сторон</w:t>
      </w:r>
      <w:r w:rsidR="002E38D8" w:rsidRPr="002E38D8"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  <w:t>.</w:t>
      </w:r>
    </w:p>
    <w:p w:rsidR="00D71C6F" w:rsidRPr="004D5D4E" w:rsidRDefault="00D71C6F" w:rsidP="000849BE">
      <w:pPr>
        <w:pStyle w:val="a3"/>
        <w:numPr>
          <w:ilvl w:val="1"/>
          <w:numId w:val="57"/>
        </w:numPr>
        <w:shd w:val="clear" w:color="auto" w:fill="FFFFFF"/>
        <w:spacing w:after="0" w:line="240" w:lineRule="auto"/>
        <w:ind w:left="0" w:firstLine="709"/>
        <w:jc w:val="both"/>
        <w:outlineLvl w:val="2"/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</w:pPr>
      <w:r w:rsidRPr="004D5D4E"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  <w:t>Сторона 1 обязана: _______________________________________.</w:t>
      </w:r>
    </w:p>
    <w:p w:rsidR="00D71C6F" w:rsidRPr="004D5D4E" w:rsidRDefault="00D71C6F" w:rsidP="000849BE">
      <w:pPr>
        <w:pStyle w:val="a3"/>
        <w:numPr>
          <w:ilvl w:val="1"/>
          <w:numId w:val="57"/>
        </w:numPr>
        <w:shd w:val="clear" w:color="auto" w:fill="FFFFFF"/>
        <w:spacing w:after="0" w:line="240" w:lineRule="auto"/>
        <w:ind w:left="0" w:firstLine="709"/>
        <w:jc w:val="both"/>
        <w:outlineLvl w:val="2"/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</w:pPr>
      <w:r w:rsidRPr="004D5D4E"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  <w:t>Сторона 1 имеет право:_______________________</w:t>
      </w:r>
      <w:r w:rsidR="005C4A26" w:rsidRPr="004D5D4E"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  <w:t>__</w:t>
      </w:r>
      <w:r w:rsidR="00D979B3"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  <w:t>___________</w:t>
      </w:r>
      <w:r w:rsidRPr="004D5D4E"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  <w:t>.</w:t>
      </w:r>
    </w:p>
    <w:p w:rsidR="00D71C6F" w:rsidRPr="004D5D4E" w:rsidRDefault="00D71C6F" w:rsidP="000849BE">
      <w:pPr>
        <w:pStyle w:val="a3"/>
        <w:numPr>
          <w:ilvl w:val="1"/>
          <w:numId w:val="57"/>
        </w:numPr>
        <w:shd w:val="clear" w:color="auto" w:fill="FFFFFF"/>
        <w:spacing w:after="0" w:line="240" w:lineRule="auto"/>
        <w:ind w:left="0" w:firstLine="709"/>
        <w:jc w:val="both"/>
        <w:outlineLvl w:val="2"/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</w:pPr>
      <w:r w:rsidRPr="004D5D4E"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  <w:t>Сторона 2 обязана: _________________________</w:t>
      </w:r>
      <w:r w:rsidR="005C4A26" w:rsidRPr="004D5D4E"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  <w:t>___</w:t>
      </w:r>
      <w:r w:rsidR="00D979B3"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  <w:t>___________</w:t>
      </w:r>
      <w:r w:rsidRPr="004D5D4E"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  <w:t>.</w:t>
      </w:r>
    </w:p>
    <w:p w:rsidR="00D71C6F" w:rsidRPr="004D5D4E" w:rsidRDefault="00D71C6F" w:rsidP="000849BE">
      <w:pPr>
        <w:pStyle w:val="a3"/>
        <w:numPr>
          <w:ilvl w:val="1"/>
          <w:numId w:val="57"/>
        </w:numPr>
        <w:shd w:val="clear" w:color="auto" w:fill="FFFFFF"/>
        <w:spacing w:after="0" w:line="240" w:lineRule="auto"/>
        <w:ind w:left="0" w:firstLine="709"/>
        <w:jc w:val="both"/>
        <w:outlineLvl w:val="2"/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</w:pPr>
      <w:r w:rsidRPr="004D5D4E"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  <w:t>Сторона 2 имеет право: ________________________</w:t>
      </w:r>
      <w:r w:rsidR="005C4A26" w:rsidRPr="004D5D4E"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  <w:t>________</w:t>
      </w:r>
      <w:r w:rsidR="00D979B3"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  <w:t>___</w:t>
      </w:r>
      <w:r w:rsidRPr="004D5D4E"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  <w:t>,</w:t>
      </w:r>
    </w:p>
    <w:p w:rsidR="00D71C6F" w:rsidRPr="004D5D4E" w:rsidRDefault="00D71C6F" w:rsidP="000849BE">
      <w:pPr>
        <w:pStyle w:val="a3"/>
        <w:numPr>
          <w:ilvl w:val="0"/>
          <w:numId w:val="57"/>
        </w:numPr>
        <w:shd w:val="clear" w:color="auto" w:fill="FFFFFF"/>
        <w:spacing w:after="0" w:line="240" w:lineRule="auto"/>
        <w:ind w:left="0" w:firstLine="709"/>
        <w:jc w:val="both"/>
        <w:outlineLvl w:val="2"/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</w:pPr>
      <w:r w:rsidRPr="004D5D4E"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  <w:t>Плата за установление сервитута</w:t>
      </w:r>
      <w:r w:rsidR="000849BE"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  <w:t>.</w:t>
      </w:r>
    </w:p>
    <w:p w:rsidR="00D71C6F" w:rsidRPr="004D5D4E" w:rsidRDefault="00D71C6F" w:rsidP="000849BE">
      <w:pPr>
        <w:pStyle w:val="a3"/>
        <w:numPr>
          <w:ilvl w:val="1"/>
          <w:numId w:val="57"/>
        </w:numPr>
        <w:shd w:val="clear" w:color="auto" w:fill="FFFFFF"/>
        <w:spacing w:after="0" w:line="240" w:lineRule="auto"/>
        <w:ind w:left="0" w:firstLine="709"/>
        <w:jc w:val="both"/>
        <w:outlineLvl w:val="2"/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</w:pPr>
      <w:proofErr w:type="gramStart"/>
      <w:r w:rsidRPr="004D5D4E"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  <w:t xml:space="preserve">Размер платы за установление сервитута определяется в соответствии со ст. 2.2 Закона Республики Карелия от 10.06.2013 </w:t>
      </w:r>
      <w:r w:rsidR="004D5D4E"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  <w:t>№</w:t>
      </w:r>
      <w:r w:rsidRPr="004D5D4E"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  <w:t xml:space="preserve"> 1712-ЗРК </w:t>
      </w:r>
      <w:r w:rsidR="004D5D4E"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  <w:t>«</w:t>
      </w:r>
      <w:r w:rsidRPr="004D5D4E"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  <w:t>О некоторых вопросах регулирования земельных отношений в Республике Карелия</w:t>
      </w:r>
      <w:r w:rsidR="004D5D4E"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  <w:t>»</w:t>
      </w:r>
      <w:r w:rsidRPr="004D5D4E"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  <w:t xml:space="preserve">, п. 2 постановления Правительства Республики Карелия от 11.04.2016 </w:t>
      </w:r>
      <w:r w:rsidR="004D5D4E"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  <w:t>№</w:t>
      </w:r>
      <w:r w:rsidRPr="004D5D4E"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  <w:t xml:space="preserve"> 139-П </w:t>
      </w:r>
      <w:r w:rsidR="004D5D4E"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  <w:t>«</w:t>
      </w:r>
      <w:r w:rsidRPr="004D5D4E"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  <w:t>Об утверждении порядка определения платы по соглашению об установлении сервитута в отношении земельных участков, находящихся в собственности Республики Карелия, и земельных участков, государственная собственность на</w:t>
      </w:r>
      <w:proofErr w:type="gramEnd"/>
      <w:r w:rsidRPr="004D5D4E"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  <w:t xml:space="preserve"> которые не разграничена</w:t>
      </w:r>
      <w:r w:rsidR="004D5D4E"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  <w:t>»</w:t>
      </w:r>
      <w:r w:rsidRPr="004D5D4E"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  <w:t>.</w:t>
      </w:r>
    </w:p>
    <w:p w:rsidR="00D71C6F" w:rsidRPr="004D5D4E" w:rsidRDefault="00D71C6F" w:rsidP="000849BE">
      <w:pPr>
        <w:pStyle w:val="a3"/>
        <w:numPr>
          <w:ilvl w:val="1"/>
          <w:numId w:val="57"/>
        </w:numPr>
        <w:shd w:val="clear" w:color="auto" w:fill="FFFFFF"/>
        <w:spacing w:after="0" w:line="240" w:lineRule="auto"/>
        <w:ind w:left="0" w:firstLine="709"/>
        <w:jc w:val="both"/>
        <w:outlineLvl w:val="2"/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</w:pPr>
      <w:r w:rsidRPr="004D5D4E"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  <w:t>Размер платы за установление сервитута на Земельный участок составляет _______________. Расчет платы за установление сервитута является неотъемлемой часть настоящего Соглашения.</w:t>
      </w:r>
    </w:p>
    <w:p w:rsidR="00D71C6F" w:rsidRPr="004D5D4E" w:rsidRDefault="00D71C6F" w:rsidP="000849BE">
      <w:pPr>
        <w:pStyle w:val="a3"/>
        <w:numPr>
          <w:ilvl w:val="1"/>
          <w:numId w:val="57"/>
        </w:numPr>
        <w:shd w:val="clear" w:color="auto" w:fill="FFFFFF"/>
        <w:spacing w:after="0" w:line="240" w:lineRule="auto"/>
        <w:ind w:left="0" w:firstLine="709"/>
        <w:jc w:val="both"/>
        <w:outlineLvl w:val="2"/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</w:pPr>
      <w:r w:rsidRPr="004D5D4E"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  <w:t>Плата за установление сервитута на Земельный участок вносится Стороной 2 путем перечисления денежных средств по следующим реквизитам: _______________________________.</w:t>
      </w:r>
    </w:p>
    <w:p w:rsidR="00D71C6F" w:rsidRPr="004D5D4E" w:rsidRDefault="00D71C6F" w:rsidP="000849BE">
      <w:pPr>
        <w:pStyle w:val="a3"/>
        <w:numPr>
          <w:ilvl w:val="0"/>
          <w:numId w:val="57"/>
        </w:numPr>
        <w:shd w:val="clear" w:color="auto" w:fill="FFFFFF"/>
        <w:spacing w:after="0" w:line="240" w:lineRule="auto"/>
        <w:ind w:left="0" w:firstLine="709"/>
        <w:jc w:val="both"/>
        <w:outlineLvl w:val="2"/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</w:pPr>
      <w:r w:rsidRPr="004D5D4E"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  <w:t>Ответственность Сторон</w:t>
      </w:r>
      <w:r w:rsidR="000849BE"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  <w:t>.</w:t>
      </w:r>
    </w:p>
    <w:p w:rsidR="00D71C6F" w:rsidRPr="004D5D4E" w:rsidRDefault="00D71C6F" w:rsidP="000849BE">
      <w:pPr>
        <w:pStyle w:val="a3"/>
        <w:numPr>
          <w:ilvl w:val="1"/>
          <w:numId w:val="57"/>
        </w:numPr>
        <w:shd w:val="clear" w:color="auto" w:fill="FFFFFF"/>
        <w:spacing w:after="0" w:line="240" w:lineRule="auto"/>
        <w:ind w:left="0" w:firstLine="709"/>
        <w:jc w:val="both"/>
        <w:outlineLvl w:val="2"/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</w:pPr>
      <w:r w:rsidRPr="004D5D4E"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  <w:t>Ответственность Сторон за невыполнение (ненадлежащее выполнение) условий настоящего Соглашения устанавливается в соответствии с действующим законодательством.</w:t>
      </w:r>
    </w:p>
    <w:p w:rsidR="00D71C6F" w:rsidRPr="004D5D4E" w:rsidRDefault="00D71C6F" w:rsidP="000849BE">
      <w:pPr>
        <w:pStyle w:val="a3"/>
        <w:numPr>
          <w:ilvl w:val="1"/>
          <w:numId w:val="57"/>
        </w:numPr>
        <w:shd w:val="clear" w:color="auto" w:fill="FFFFFF"/>
        <w:spacing w:after="0" w:line="240" w:lineRule="auto"/>
        <w:ind w:left="0" w:firstLine="709"/>
        <w:jc w:val="both"/>
        <w:outlineLvl w:val="2"/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</w:pPr>
      <w:r w:rsidRPr="004D5D4E"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  <w:t>Стороны освобождаются от ответственности за частичное или полное неисполнение обязательств по настоящему Соглашению, если оно явилось следствием обстоятельств непреодолимой силы, если эти обстоятельства непосредственно и негативно повлияли на исполнение настоящего договора. Указанные обстоятельства должны быть подтверждены документально уполномоченным органом о наступлении обстоятельств непреодолимой силы, заинтересованная сторона незамедлительно обязана уведомить письмом.</w:t>
      </w:r>
    </w:p>
    <w:p w:rsidR="00D71C6F" w:rsidRPr="004D5D4E" w:rsidRDefault="00D71C6F" w:rsidP="000849BE">
      <w:pPr>
        <w:pStyle w:val="a3"/>
        <w:numPr>
          <w:ilvl w:val="1"/>
          <w:numId w:val="57"/>
        </w:numPr>
        <w:shd w:val="clear" w:color="auto" w:fill="FFFFFF"/>
        <w:spacing w:after="0" w:line="240" w:lineRule="auto"/>
        <w:ind w:left="0" w:firstLine="709"/>
        <w:jc w:val="both"/>
        <w:outlineLvl w:val="2"/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</w:pPr>
      <w:r w:rsidRPr="004D5D4E"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  <w:lastRenderedPageBreak/>
        <w:t>Изменение и расторжение настоящего Соглашения возможно по соглашению сторон или решению суда, по основаниям, предусмотренным действующим законодательством Российской Федерации.</w:t>
      </w:r>
    </w:p>
    <w:p w:rsidR="00D71C6F" w:rsidRPr="004D5D4E" w:rsidRDefault="00D71C6F" w:rsidP="000849BE">
      <w:pPr>
        <w:pStyle w:val="a3"/>
        <w:numPr>
          <w:ilvl w:val="1"/>
          <w:numId w:val="57"/>
        </w:numPr>
        <w:shd w:val="clear" w:color="auto" w:fill="FFFFFF"/>
        <w:spacing w:after="0" w:line="240" w:lineRule="auto"/>
        <w:ind w:left="0" w:firstLine="709"/>
        <w:jc w:val="both"/>
        <w:outlineLvl w:val="2"/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</w:pPr>
      <w:r w:rsidRPr="004D5D4E"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  <w:t>Споры и разногласия, возникающие из настоящего Соглашения или в связи с ним, будут решаться сторонами, по возможности, путем переговоров.</w:t>
      </w:r>
    </w:p>
    <w:p w:rsidR="00D71C6F" w:rsidRPr="004D5D4E" w:rsidRDefault="00D71C6F" w:rsidP="000849BE">
      <w:pPr>
        <w:pStyle w:val="a3"/>
        <w:numPr>
          <w:ilvl w:val="1"/>
          <w:numId w:val="57"/>
        </w:numPr>
        <w:shd w:val="clear" w:color="auto" w:fill="FFFFFF"/>
        <w:spacing w:after="0" w:line="240" w:lineRule="auto"/>
        <w:ind w:left="0" w:firstLine="709"/>
        <w:jc w:val="both"/>
        <w:outlineLvl w:val="2"/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</w:pPr>
      <w:r w:rsidRPr="004D5D4E"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  <w:t>В случаях, когда достижение взаимоприемлемых решений оказывается невозможным, спорные вопросы между Сторонами передаются на рассмотрение в судебные органы по месту нахождения Земельного участка.</w:t>
      </w:r>
    </w:p>
    <w:p w:rsidR="00D71C6F" w:rsidRPr="004D5D4E" w:rsidRDefault="00D71C6F" w:rsidP="000849BE">
      <w:pPr>
        <w:pStyle w:val="a3"/>
        <w:numPr>
          <w:ilvl w:val="0"/>
          <w:numId w:val="57"/>
        </w:numPr>
        <w:shd w:val="clear" w:color="auto" w:fill="FFFFFF"/>
        <w:spacing w:after="0" w:line="240" w:lineRule="auto"/>
        <w:ind w:left="0" w:firstLine="709"/>
        <w:jc w:val="both"/>
        <w:outlineLvl w:val="2"/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</w:pPr>
      <w:r w:rsidRPr="004D5D4E"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  <w:t>Иные положения</w:t>
      </w:r>
      <w:r w:rsidR="000849BE"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  <w:t>.</w:t>
      </w:r>
    </w:p>
    <w:p w:rsidR="00D71C6F" w:rsidRPr="004D5D4E" w:rsidRDefault="00D71C6F" w:rsidP="000849BE">
      <w:pPr>
        <w:pStyle w:val="a3"/>
        <w:numPr>
          <w:ilvl w:val="1"/>
          <w:numId w:val="57"/>
        </w:numPr>
        <w:shd w:val="clear" w:color="auto" w:fill="FFFFFF"/>
        <w:spacing w:after="0" w:line="240" w:lineRule="auto"/>
        <w:ind w:left="0" w:firstLine="709"/>
        <w:jc w:val="both"/>
        <w:outlineLvl w:val="2"/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</w:pPr>
      <w:r w:rsidRPr="004D5D4E"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  <w:t>Изменения и дополнения к настоящему Соглашению действительны только тогда, когда они оформлены в письменном виде и подписаны обеими Сторонами.</w:t>
      </w:r>
    </w:p>
    <w:p w:rsidR="00D71C6F" w:rsidRPr="004D5D4E" w:rsidRDefault="00D71C6F" w:rsidP="000849BE">
      <w:pPr>
        <w:pStyle w:val="a3"/>
        <w:numPr>
          <w:ilvl w:val="1"/>
          <w:numId w:val="57"/>
        </w:numPr>
        <w:shd w:val="clear" w:color="auto" w:fill="FFFFFF"/>
        <w:spacing w:after="0" w:line="240" w:lineRule="auto"/>
        <w:ind w:left="0" w:firstLine="709"/>
        <w:jc w:val="both"/>
        <w:outlineLvl w:val="2"/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</w:pPr>
      <w:r w:rsidRPr="004D5D4E"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  <w:t>Во всем, что не урегулировано настоящим Соглашением, Стороны будут руководствоваться нормами действующего законодательства Российской Федерации.</w:t>
      </w:r>
    </w:p>
    <w:p w:rsidR="00D71C6F" w:rsidRPr="004D5D4E" w:rsidRDefault="00D71C6F" w:rsidP="000849BE">
      <w:pPr>
        <w:pStyle w:val="a3"/>
        <w:numPr>
          <w:ilvl w:val="1"/>
          <w:numId w:val="57"/>
        </w:numPr>
        <w:shd w:val="clear" w:color="auto" w:fill="FFFFFF"/>
        <w:spacing w:after="0" w:line="240" w:lineRule="auto"/>
        <w:ind w:left="0" w:firstLine="709"/>
        <w:jc w:val="both"/>
        <w:outlineLvl w:val="2"/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</w:pPr>
      <w:r w:rsidRPr="004D5D4E"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  <w:t>Настоящее Соглашение составлено в 3 экземплярах, имеющих одинаковую юридическую силу.</w:t>
      </w:r>
    </w:p>
    <w:p w:rsidR="00D71C6F" w:rsidRPr="004D5D4E" w:rsidRDefault="00D71C6F" w:rsidP="000849BE">
      <w:pPr>
        <w:pStyle w:val="a3"/>
        <w:numPr>
          <w:ilvl w:val="1"/>
          <w:numId w:val="57"/>
        </w:numPr>
        <w:shd w:val="clear" w:color="auto" w:fill="FFFFFF"/>
        <w:spacing w:after="0" w:line="240" w:lineRule="auto"/>
        <w:ind w:left="0" w:firstLine="709"/>
        <w:jc w:val="both"/>
        <w:outlineLvl w:val="2"/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</w:pPr>
      <w:r w:rsidRPr="004D5D4E"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  <w:t>Неотъемлемыми частями настоящего Соглашения являются:</w:t>
      </w:r>
    </w:p>
    <w:p w:rsidR="00D71C6F" w:rsidRPr="004D5D4E" w:rsidRDefault="00D71C6F" w:rsidP="000849BE">
      <w:pPr>
        <w:pStyle w:val="a3"/>
        <w:numPr>
          <w:ilvl w:val="1"/>
          <w:numId w:val="58"/>
        </w:numPr>
        <w:shd w:val="clear" w:color="auto" w:fill="FFFFFF"/>
        <w:spacing w:after="0" w:line="240" w:lineRule="auto"/>
        <w:ind w:left="0" w:firstLine="709"/>
        <w:jc w:val="both"/>
        <w:outlineLvl w:val="2"/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</w:pPr>
      <w:r w:rsidRPr="004D5D4E"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  <w:t>Схема границ сервитута на кадастровом плане территории (на часть земельного участка);</w:t>
      </w:r>
    </w:p>
    <w:p w:rsidR="00D71C6F" w:rsidRPr="004D5D4E" w:rsidRDefault="00D71C6F" w:rsidP="000849BE">
      <w:pPr>
        <w:pStyle w:val="a3"/>
        <w:numPr>
          <w:ilvl w:val="1"/>
          <w:numId w:val="58"/>
        </w:numPr>
        <w:shd w:val="clear" w:color="auto" w:fill="FFFFFF"/>
        <w:spacing w:after="0" w:line="240" w:lineRule="auto"/>
        <w:ind w:left="0" w:firstLine="709"/>
        <w:jc w:val="both"/>
        <w:outlineLvl w:val="2"/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</w:pPr>
      <w:r w:rsidRPr="004D5D4E"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  <w:t>Расчет размера платы за установление сервитута.</w:t>
      </w:r>
    </w:p>
    <w:p w:rsidR="00D71C6F" w:rsidRPr="004D5D4E" w:rsidRDefault="00D71C6F" w:rsidP="000849BE">
      <w:pPr>
        <w:pStyle w:val="a3"/>
        <w:numPr>
          <w:ilvl w:val="0"/>
          <w:numId w:val="57"/>
        </w:numPr>
        <w:shd w:val="clear" w:color="auto" w:fill="FFFFFF"/>
        <w:spacing w:after="0" w:line="240" w:lineRule="auto"/>
        <w:ind w:left="0" w:firstLine="709"/>
        <w:jc w:val="both"/>
        <w:outlineLvl w:val="2"/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</w:pPr>
      <w:r w:rsidRPr="004D5D4E"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  <w:t>Адреса, реквизиты и подписи Сторон</w:t>
      </w:r>
    </w:p>
    <w:p w:rsidR="00D71C6F" w:rsidRPr="00D71C6F" w:rsidRDefault="000849BE" w:rsidP="000849BE">
      <w:pPr>
        <w:shd w:val="clear" w:color="auto" w:fill="FFFFFF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  <w:t>Сторона 1: _______________С</w:t>
      </w:r>
      <w:r w:rsidR="00D71C6F" w:rsidRPr="00D71C6F"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  <w:t>то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  <w:t>рона 2:____________________</w:t>
      </w:r>
    </w:p>
    <w:p w:rsidR="00D71C6F" w:rsidRDefault="00D71C6F" w:rsidP="009B4A8B">
      <w:pPr>
        <w:shd w:val="clear" w:color="auto" w:fill="FFFFFF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</w:p>
    <w:p w:rsidR="00D71C6F" w:rsidRPr="00D979B3" w:rsidRDefault="00D71C6F" w:rsidP="00D979B3">
      <w:pPr>
        <w:shd w:val="clear" w:color="auto" w:fill="FFFFFF"/>
        <w:spacing w:after="0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</w:pPr>
    </w:p>
    <w:p w:rsidR="00D979B3" w:rsidRPr="00D979B3" w:rsidRDefault="00D979B3" w:rsidP="00D979B3">
      <w:pPr>
        <w:shd w:val="clear" w:color="auto" w:fill="FFFFFF"/>
        <w:spacing w:after="0" w:line="240" w:lineRule="auto"/>
        <w:contextualSpacing/>
        <w:jc w:val="right"/>
        <w:outlineLvl w:val="2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D979B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Приложение</w:t>
      </w:r>
    </w:p>
    <w:p w:rsidR="00D979B3" w:rsidRPr="00D979B3" w:rsidRDefault="00D979B3" w:rsidP="00D979B3">
      <w:pPr>
        <w:shd w:val="clear" w:color="auto" w:fill="FFFFFF"/>
        <w:spacing w:after="0" w:line="240" w:lineRule="auto"/>
        <w:contextualSpacing/>
        <w:jc w:val="right"/>
        <w:outlineLvl w:val="2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D979B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к Соглашению об установлении сервитута</w:t>
      </w:r>
    </w:p>
    <w:p w:rsidR="00D979B3" w:rsidRPr="00D979B3" w:rsidRDefault="00D979B3" w:rsidP="00D979B3">
      <w:pPr>
        <w:shd w:val="clear" w:color="auto" w:fill="FFFFFF"/>
        <w:spacing w:after="0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</w:pPr>
    </w:p>
    <w:p w:rsidR="00D979B3" w:rsidRDefault="00D979B3" w:rsidP="00D979B3">
      <w:pPr>
        <w:shd w:val="clear" w:color="auto" w:fill="FFFFFF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  <w:r w:rsidRPr="00D979B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Расчет размера платы за установление сервитута</w:t>
      </w:r>
    </w:p>
    <w:p w:rsidR="00D979B3" w:rsidRPr="00D979B3" w:rsidRDefault="00D979B3" w:rsidP="00D979B3">
      <w:pPr>
        <w:shd w:val="clear" w:color="auto" w:fill="FFFFFF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</w:p>
    <w:p w:rsidR="00D979B3" w:rsidRDefault="00D979B3" w:rsidP="00D979B3">
      <w:pPr>
        <w:shd w:val="clear" w:color="auto" w:fill="FFFFFF"/>
        <w:spacing w:after="0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</w:pPr>
      <w:r w:rsidRPr="00D979B3"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  <w:t>Расчет размера платы за установление сервитута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  <w:t xml:space="preserve"> </w:t>
      </w:r>
      <w:r w:rsidRPr="00D979B3"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  <w:t xml:space="preserve">произведен в порядке ст. 2.2 Закона Республики Карелия от 10.06.2013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  <w:t>№</w:t>
      </w:r>
      <w:r w:rsidRPr="00D979B3"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  <w:t xml:space="preserve"> 1712-ЗРК </w:t>
      </w:r>
      <w:proofErr w:type="gramStart"/>
      <w:r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  <w:t>!</w:t>
      </w:r>
      <w:r w:rsidRPr="00D979B3"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  <w:t>О</w:t>
      </w:r>
      <w:proofErr w:type="gramEnd"/>
      <w:r w:rsidRPr="00D979B3"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  <w:t xml:space="preserve"> некоторых вопросах регулирования земельных отношений в Республике Карелия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  <w:t>»</w:t>
      </w:r>
      <w:r w:rsidRPr="00D979B3"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  <w:t xml:space="preserve">, п. 2 постановления Правительства Республики Карелия от 11.04.2016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  <w:t>№</w:t>
      </w:r>
      <w:r w:rsidRPr="00D979B3"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  <w:t xml:space="preserve"> 139-П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  <w:t>«</w:t>
      </w:r>
      <w:r w:rsidRPr="00D979B3"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  <w:t>Об утверждении порядка определения платы по соглашению об установлении сервитута в отношении земельных участков, находящихся в собственности Республики Карелия, и земельных участков, государственная собственность на которые не разграничена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  <w:t>»</w:t>
      </w:r>
    </w:p>
    <w:p w:rsidR="00D979B3" w:rsidRPr="00D979B3" w:rsidRDefault="00D979B3" w:rsidP="00D979B3">
      <w:pPr>
        <w:shd w:val="clear" w:color="auto" w:fill="FFFFFF"/>
        <w:spacing w:after="0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</w:pPr>
    </w:p>
    <w:p w:rsidR="00D71C6F" w:rsidRPr="00D979B3" w:rsidRDefault="00D979B3" w:rsidP="00D979B3">
      <w:pPr>
        <w:shd w:val="clear" w:color="auto" w:fill="FFFFFF"/>
        <w:spacing w:after="0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</w:pPr>
      <w:r w:rsidRPr="00D979B3"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  <w:t>Сторона 1: ___________________</w:t>
      </w:r>
      <w:r w:rsidRPr="00D979B3"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  <w:tab/>
        <w:t>Сторона 2: _____________________</w:t>
      </w:r>
    </w:p>
    <w:p w:rsidR="00D71C6F" w:rsidRPr="00D979B3" w:rsidRDefault="00D71C6F" w:rsidP="00D979B3">
      <w:pPr>
        <w:shd w:val="clear" w:color="auto" w:fill="FFFFFF"/>
        <w:spacing w:after="0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</w:pPr>
    </w:p>
    <w:p w:rsidR="00D71C6F" w:rsidRDefault="00D71C6F" w:rsidP="009B4A8B">
      <w:pPr>
        <w:shd w:val="clear" w:color="auto" w:fill="FFFFFF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</w:p>
    <w:p w:rsidR="00D71C6F" w:rsidRDefault="00D71C6F" w:rsidP="009B4A8B">
      <w:pPr>
        <w:shd w:val="clear" w:color="auto" w:fill="FFFFFF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</w:p>
    <w:p w:rsidR="004C2440" w:rsidRDefault="004C2440" w:rsidP="004C2440">
      <w:pPr>
        <w:shd w:val="clear" w:color="auto" w:fill="FFFFFF"/>
        <w:spacing w:after="0" w:line="240" w:lineRule="auto"/>
        <w:ind w:left="3969"/>
        <w:contextualSpacing/>
        <w:jc w:val="right"/>
        <w:outlineLvl w:val="2"/>
        <w:rPr>
          <w:rFonts w:ascii="Times New Roman" w:eastAsia="Times New Roman" w:hAnsi="Times New Roman" w:cs="Times New Roman"/>
          <w:bCs/>
          <w:color w:val="333333"/>
          <w:sz w:val="20"/>
          <w:szCs w:val="24"/>
          <w:lang w:eastAsia="ru-RU"/>
        </w:rPr>
      </w:pPr>
      <w:r w:rsidRPr="00131EB8">
        <w:rPr>
          <w:rFonts w:ascii="Times New Roman" w:eastAsia="Times New Roman" w:hAnsi="Times New Roman" w:cs="Times New Roman"/>
          <w:bCs/>
          <w:color w:val="333333"/>
          <w:sz w:val="20"/>
          <w:szCs w:val="24"/>
          <w:lang w:eastAsia="ru-RU"/>
        </w:rPr>
        <w:lastRenderedPageBreak/>
        <w:t xml:space="preserve">Приложение № </w:t>
      </w:r>
      <w:r w:rsidR="009B7538">
        <w:rPr>
          <w:rFonts w:ascii="Times New Roman" w:eastAsia="Times New Roman" w:hAnsi="Times New Roman" w:cs="Times New Roman"/>
          <w:bCs/>
          <w:color w:val="333333"/>
          <w:sz w:val="20"/>
          <w:szCs w:val="24"/>
          <w:lang w:eastAsia="ru-RU"/>
        </w:rPr>
        <w:t>4</w:t>
      </w:r>
      <w:r w:rsidRPr="00131EB8">
        <w:rPr>
          <w:rFonts w:ascii="Times New Roman" w:eastAsia="Times New Roman" w:hAnsi="Times New Roman" w:cs="Times New Roman"/>
          <w:bCs/>
          <w:color w:val="333333"/>
          <w:sz w:val="20"/>
          <w:szCs w:val="24"/>
          <w:lang w:eastAsia="ru-RU"/>
        </w:rPr>
        <w:t xml:space="preserve"> к Административному регламенту Администрации Суоярвского муниципального округа по предоставлению муниципальной услуги «</w:t>
      </w:r>
      <w:r w:rsidR="00CC7EF9" w:rsidRPr="00CC7EF9">
        <w:rPr>
          <w:rFonts w:ascii="Times New Roman" w:eastAsia="Times New Roman" w:hAnsi="Times New Roman" w:cs="Times New Roman"/>
          <w:bCs/>
          <w:color w:val="333333"/>
          <w:sz w:val="20"/>
          <w:szCs w:val="24"/>
          <w:lang w:eastAsia="ru-RU"/>
        </w:rPr>
        <w:t>Заключение соглашения об установлении сервитута в отношении земельного участка, государственная собственность на который не разграничена</w:t>
      </w:r>
      <w:r w:rsidRPr="00131EB8">
        <w:rPr>
          <w:rFonts w:ascii="Times New Roman" w:eastAsia="Times New Roman" w:hAnsi="Times New Roman" w:cs="Times New Roman"/>
          <w:bCs/>
          <w:color w:val="333333"/>
          <w:sz w:val="20"/>
          <w:szCs w:val="24"/>
          <w:lang w:eastAsia="ru-RU"/>
        </w:rPr>
        <w:t>»</w:t>
      </w:r>
    </w:p>
    <w:p w:rsidR="004E62C8" w:rsidRDefault="004E62C8" w:rsidP="004C2440">
      <w:pPr>
        <w:shd w:val="clear" w:color="auto" w:fill="FFFFFF"/>
        <w:spacing w:after="0" w:line="240" w:lineRule="auto"/>
        <w:ind w:left="3969"/>
        <w:contextualSpacing/>
        <w:jc w:val="right"/>
        <w:outlineLvl w:val="2"/>
        <w:rPr>
          <w:rFonts w:ascii="Times New Roman" w:eastAsia="Times New Roman" w:hAnsi="Times New Roman" w:cs="Times New Roman"/>
          <w:bCs/>
          <w:color w:val="333333"/>
          <w:sz w:val="20"/>
          <w:szCs w:val="24"/>
          <w:lang w:eastAsia="ru-RU"/>
        </w:rPr>
      </w:pPr>
    </w:p>
    <w:tbl>
      <w:tblPr>
        <w:tblpPr w:leftFromText="180" w:rightFromText="180" w:vertAnchor="page" w:horzAnchor="margin" w:tblpXSpec="center" w:tblpY="3301"/>
        <w:tblW w:w="10099" w:type="dxa"/>
        <w:tblLayout w:type="fixed"/>
        <w:tblLook w:val="01E0" w:firstRow="1" w:lastRow="1" w:firstColumn="1" w:lastColumn="1" w:noHBand="0" w:noVBand="0"/>
      </w:tblPr>
      <w:tblGrid>
        <w:gridCol w:w="5297"/>
        <w:gridCol w:w="4802"/>
      </w:tblGrid>
      <w:tr w:rsidR="009B7538" w:rsidRPr="00501453" w:rsidTr="009B7538">
        <w:trPr>
          <w:trHeight w:val="4825"/>
        </w:trPr>
        <w:tc>
          <w:tcPr>
            <w:tcW w:w="5297" w:type="dxa"/>
          </w:tcPr>
          <w:p w:rsidR="009B7538" w:rsidRDefault="009B7538" w:rsidP="009B7538">
            <w:pPr>
              <w:pStyle w:val="12"/>
              <w:jc w:val="center"/>
            </w:pPr>
            <w:r>
              <w:rPr>
                <w:noProof/>
              </w:rPr>
              <w:drawing>
                <wp:inline distT="0" distB="0" distL="0" distR="0" wp14:anchorId="45B0199D" wp14:editId="0FD37B6C">
                  <wp:extent cx="533400" cy="876300"/>
                  <wp:effectExtent l="19050" t="0" r="0" b="0"/>
                  <wp:docPr id="4" name="Рисунок 4" descr="суоярвский_район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суоярвский_район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B7538" w:rsidRDefault="009B7538" w:rsidP="009B7538">
            <w:pPr>
              <w:pStyle w:val="12"/>
              <w:jc w:val="center"/>
              <w:rPr>
                <w:b/>
                <w:sz w:val="28"/>
                <w:szCs w:val="18"/>
              </w:rPr>
            </w:pPr>
          </w:p>
          <w:p w:rsidR="009B7538" w:rsidRPr="00CB0F89" w:rsidRDefault="009B7538" w:rsidP="009B7538">
            <w:pPr>
              <w:pStyle w:val="12"/>
              <w:jc w:val="center"/>
              <w:rPr>
                <w:b/>
                <w:sz w:val="28"/>
                <w:szCs w:val="18"/>
              </w:rPr>
            </w:pPr>
            <w:r w:rsidRPr="00CB0F89">
              <w:rPr>
                <w:b/>
                <w:sz w:val="28"/>
                <w:szCs w:val="18"/>
              </w:rPr>
              <w:t>РЕСПУБЛИКА  КАРЕЛИЯ</w:t>
            </w:r>
          </w:p>
          <w:p w:rsidR="009B7538" w:rsidRDefault="009B7538" w:rsidP="009B7538">
            <w:pPr>
              <w:pStyle w:val="12"/>
              <w:jc w:val="center"/>
              <w:rPr>
                <w:b/>
                <w:sz w:val="28"/>
                <w:szCs w:val="18"/>
              </w:rPr>
            </w:pPr>
            <w:r w:rsidRPr="00CB0F89">
              <w:rPr>
                <w:b/>
                <w:sz w:val="28"/>
                <w:szCs w:val="18"/>
              </w:rPr>
              <w:t>KARJALAN TAZAVALDU</w:t>
            </w:r>
          </w:p>
          <w:p w:rsidR="009B7538" w:rsidRDefault="009B7538" w:rsidP="009B7538">
            <w:pPr>
              <w:pStyle w:val="12"/>
              <w:jc w:val="center"/>
              <w:rPr>
                <w:b/>
                <w:sz w:val="28"/>
                <w:szCs w:val="18"/>
              </w:rPr>
            </w:pPr>
          </w:p>
          <w:p w:rsidR="009B7538" w:rsidRDefault="009B7538" w:rsidP="009B7538">
            <w:pPr>
              <w:pStyle w:val="12"/>
              <w:jc w:val="center"/>
              <w:rPr>
                <w:b/>
                <w:sz w:val="28"/>
                <w:szCs w:val="18"/>
              </w:rPr>
            </w:pPr>
            <w:r w:rsidRPr="00501453">
              <w:rPr>
                <w:b/>
                <w:sz w:val="28"/>
                <w:szCs w:val="18"/>
              </w:rPr>
              <w:t>АДМИНИСТРАЦИЯ</w:t>
            </w:r>
            <w:r>
              <w:rPr>
                <w:b/>
                <w:sz w:val="28"/>
                <w:szCs w:val="18"/>
              </w:rPr>
              <w:t xml:space="preserve">                        </w:t>
            </w:r>
          </w:p>
          <w:p w:rsidR="009B7538" w:rsidRDefault="009B7538" w:rsidP="009B7538">
            <w:pPr>
              <w:pStyle w:val="12"/>
              <w:jc w:val="center"/>
              <w:rPr>
                <w:b/>
                <w:sz w:val="28"/>
                <w:szCs w:val="18"/>
              </w:rPr>
            </w:pPr>
            <w:r w:rsidRPr="0044493E">
              <w:rPr>
                <w:b/>
                <w:sz w:val="28"/>
                <w:szCs w:val="18"/>
              </w:rPr>
              <w:t>Суоярвского муниципального округа</w:t>
            </w:r>
          </w:p>
          <w:p w:rsidR="009B7538" w:rsidRPr="0044493E" w:rsidRDefault="009B7538" w:rsidP="009B7538">
            <w:pPr>
              <w:pStyle w:val="12"/>
              <w:spacing w:after="100"/>
              <w:jc w:val="center"/>
              <w:rPr>
                <w:b/>
                <w:sz w:val="28"/>
                <w:szCs w:val="18"/>
              </w:rPr>
            </w:pPr>
            <w:r w:rsidRPr="00F4451A">
              <w:rPr>
                <w:b/>
                <w:sz w:val="28"/>
                <w:szCs w:val="18"/>
              </w:rPr>
              <w:t xml:space="preserve">SUOJÄRVEN </w:t>
            </w:r>
            <w:r w:rsidRPr="00A871CF">
              <w:rPr>
                <w:b/>
                <w:sz w:val="28"/>
                <w:szCs w:val="18"/>
              </w:rPr>
              <w:t>PIIRIKUNNAN</w:t>
            </w:r>
            <w:r w:rsidRPr="00F4451A">
              <w:rPr>
                <w:b/>
                <w:sz w:val="28"/>
                <w:szCs w:val="18"/>
              </w:rPr>
              <w:t xml:space="preserve"> HALLINDO</w:t>
            </w:r>
          </w:p>
          <w:p w:rsidR="009B7538" w:rsidRDefault="009B7538" w:rsidP="009B7538">
            <w:pPr>
              <w:pStyle w:val="12"/>
              <w:jc w:val="center"/>
            </w:pPr>
            <w:r w:rsidRPr="0090685F">
              <w:t xml:space="preserve">Шельшакова ул., д. 6,  г. Суоярви, </w:t>
            </w:r>
          </w:p>
          <w:p w:rsidR="009B7538" w:rsidRDefault="009B7538" w:rsidP="009B7538">
            <w:pPr>
              <w:pStyle w:val="12"/>
              <w:jc w:val="center"/>
            </w:pPr>
            <w:r w:rsidRPr="0090685F">
              <w:t>Республика Карелия, 186870</w:t>
            </w:r>
          </w:p>
          <w:p w:rsidR="009B7538" w:rsidRDefault="009B7538" w:rsidP="009B7538">
            <w:pPr>
              <w:pStyle w:val="12"/>
              <w:jc w:val="center"/>
            </w:pPr>
            <w:r w:rsidRPr="0090685F">
              <w:t>Телефон: (81457) 5-14-50 Факс: (81457) 5-10-46</w:t>
            </w:r>
          </w:p>
          <w:p w:rsidR="009B7538" w:rsidRPr="008C60E0" w:rsidRDefault="009B7538" w:rsidP="009B7538">
            <w:pPr>
              <w:pStyle w:val="12"/>
              <w:jc w:val="center"/>
            </w:pPr>
            <w:r w:rsidRPr="0090685F">
              <w:rPr>
                <w:lang w:val="en-US"/>
              </w:rPr>
              <w:t>e</w:t>
            </w:r>
            <w:r w:rsidRPr="008C60E0">
              <w:t>-</w:t>
            </w:r>
            <w:r w:rsidRPr="0090685F">
              <w:rPr>
                <w:lang w:val="en-US"/>
              </w:rPr>
              <w:t>mail</w:t>
            </w:r>
            <w:r w:rsidRPr="008C60E0">
              <w:t xml:space="preserve">: </w:t>
            </w:r>
            <w:hyperlink r:id="rId14" w:history="1">
              <w:r w:rsidRPr="0090685F">
                <w:rPr>
                  <w:rStyle w:val="a5"/>
                  <w:lang w:val="en-US"/>
                </w:rPr>
                <w:t>suodistrict</w:t>
              </w:r>
              <w:r w:rsidRPr="008C60E0">
                <w:rPr>
                  <w:rStyle w:val="a5"/>
                </w:rPr>
                <w:t>@</w:t>
              </w:r>
              <w:r w:rsidRPr="0090685F">
                <w:rPr>
                  <w:rStyle w:val="a5"/>
                  <w:lang w:val="en-US"/>
                </w:rPr>
                <w:t>onego</w:t>
              </w:r>
              <w:r w:rsidRPr="008C60E0">
                <w:rPr>
                  <w:rStyle w:val="a5"/>
                </w:rPr>
                <w:t>.</w:t>
              </w:r>
              <w:proofErr w:type="spellStart"/>
              <w:r w:rsidRPr="0090685F">
                <w:rPr>
                  <w:rStyle w:val="a5"/>
                  <w:lang w:val="en-US"/>
                </w:rPr>
                <w:t>ru</w:t>
              </w:r>
              <w:proofErr w:type="spellEnd"/>
            </w:hyperlink>
            <w:r w:rsidRPr="008C60E0">
              <w:t xml:space="preserve"> </w:t>
            </w:r>
          </w:p>
          <w:p w:rsidR="009B7538" w:rsidRPr="005D5850" w:rsidRDefault="009B7538" w:rsidP="009B7538">
            <w:pPr>
              <w:pStyle w:val="12"/>
              <w:jc w:val="center"/>
            </w:pPr>
            <w:r w:rsidRPr="0090685F">
              <w:t>ОКПО</w:t>
            </w:r>
            <w:r w:rsidRPr="005D5850">
              <w:t xml:space="preserve"> 70183108</w:t>
            </w:r>
          </w:p>
          <w:p w:rsidR="009B7538" w:rsidRPr="00E84FAA" w:rsidRDefault="009B7538" w:rsidP="009B7538">
            <w:pPr>
              <w:pStyle w:val="12"/>
              <w:jc w:val="center"/>
            </w:pPr>
            <w:r w:rsidRPr="005D5850">
              <w:t xml:space="preserve"> </w:t>
            </w:r>
            <w:r w:rsidRPr="0090685F">
              <w:t xml:space="preserve">ИНН/КПП </w:t>
            </w:r>
            <w:r w:rsidRPr="00FC5479">
              <w:t>1000005427</w:t>
            </w:r>
            <w:r w:rsidRPr="0090685F">
              <w:t>/</w:t>
            </w:r>
            <w:r w:rsidRPr="00FC5479">
              <w:t>100001001</w:t>
            </w:r>
            <w:bookmarkStart w:id="0" w:name="REGNUMDATESTAMP"/>
            <w:bookmarkEnd w:id="0"/>
          </w:p>
        </w:tc>
        <w:tc>
          <w:tcPr>
            <w:tcW w:w="4802" w:type="dxa"/>
          </w:tcPr>
          <w:p w:rsidR="009B7538" w:rsidRPr="00501453" w:rsidRDefault="009B7538" w:rsidP="009B7538">
            <w:pPr>
              <w:pStyle w:val="12"/>
              <w:jc w:val="center"/>
              <w:rPr>
                <w:sz w:val="28"/>
                <w:szCs w:val="28"/>
              </w:rPr>
            </w:pPr>
          </w:p>
          <w:p w:rsidR="009B7538" w:rsidRPr="00501453" w:rsidRDefault="009B7538" w:rsidP="009B7538">
            <w:pPr>
              <w:pStyle w:val="12"/>
              <w:jc w:val="center"/>
              <w:rPr>
                <w:sz w:val="28"/>
                <w:szCs w:val="28"/>
              </w:rPr>
            </w:pPr>
          </w:p>
          <w:p w:rsidR="009B7538" w:rsidRPr="00501453" w:rsidRDefault="009B7538" w:rsidP="009B7538">
            <w:pPr>
              <w:pStyle w:val="12"/>
              <w:jc w:val="center"/>
              <w:rPr>
                <w:sz w:val="28"/>
                <w:szCs w:val="28"/>
              </w:rPr>
            </w:pPr>
          </w:p>
          <w:p w:rsidR="009B7538" w:rsidRPr="008C0C7E" w:rsidRDefault="009B7538" w:rsidP="009B753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7538" w:rsidRDefault="009B7538" w:rsidP="009B7538">
            <w:pPr>
              <w:pStyle w:val="12"/>
              <w:tabs>
                <w:tab w:val="center" w:pos="2179"/>
              </w:tabs>
              <w:jc w:val="center"/>
            </w:pPr>
          </w:p>
          <w:p w:rsidR="009B7538" w:rsidRDefault="009B7538" w:rsidP="009B7538">
            <w:pPr>
              <w:pStyle w:val="12"/>
              <w:tabs>
                <w:tab w:val="center" w:pos="2179"/>
              </w:tabs>
              <w:jc w:val="center"/>
            </w:pPr>
          </w:p>
          <w:p w:rsidR="009B7538" w:rsidRPr="005E6784" w:rsidRDefault="009B7538" w:rsidP="009B7538">
            <w:pPr>
              <w:pStyle w:val="12"/>
              <w:tabs>
                <w:tab w:val="center" w:pos="2179"/>
              </w:tabs>
              <w:jc w:val="center"/>
              <w:rPr>
                <w:sz w:val="28"/>
              </w:rPr>
            </w:pPr>
            <w:r>
              <w:rPr>
                <w:rFonts w:eastAsia="Calibri"/>
                <w:sz w:val="28"/>
                <w:szCs w:val="28"/>
              </w:rPr>
              <w:t>Кому:_______</w:t>
            </w:r>
            <w:r w:rsidRPr="005E6784">
              <w:rPr>
                <w:rFonts w:eastAsia="Calibri"/>
                <w:sz w:val="28"/>
                <w:szCs w:val="28"/>
              </w:rPr>
              <w:t xml:space="preserve"> </w:t>
            </w:r>
          </w:p>
          <w:p w:rsidR="009B7538" w:rsidRDefault="009B7538" w:rsidP="009B7538">
            <w:pPr>
              <w:pStyle w:val="12"/>
              <w:tabs>
                <w:tab w:val="center" w:pos="2179"/>
              </w:tabs>
              <w:jc w:val="center"/>
            </w:pPr>
          </w:p>
          <w:p w:rsidR="009B7538" w:rsidRDefault="009B7538" w:rsidP="009B7538">
            <w:pPr>
              <w:pStyle w:val="12"/>
              <w:tabs>
                <w:tab w:val="center" w:pos="2179"/>
              </w:tabs>
              <w:jc w:val="center"/>
            </w:pPr>
          </w:p>
          <w:p w:rsidR="009B7538" w:rsidRPr="00501453" w:rsidRDefault="009B7538" w:rsidP="009B7538">
            <w:pPr>
              <w:pStyle w:val="12"/>
              <w:tabs>
                <w:tab w:val="center" w:pos="2179"/>
              </w:tabs>
            </w:pPr>
          </w:p>
        </w:tc>
      </w:tr>
    </w:tbl>
    <w:p w:rsidR="004E62C8" w:rsidRDefault="009B7538" w:rsidP="004E62C8">
      <w:pPr>
        <w:tabs>
          <w:tab w:val="left" w:pos="91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7538">
        <w:rPr>
          <w:rFonts w:ascii="Times New Roman" w:hAnsi="Times New Roman" w:cs="Times New Roman"/>
          <w:b/>
          <w:sz w:val="28"/>
          <w:szCs w:val="28"/>
        </w:rPr>
        <w:t xml:space="preserve"> Форма решения об отказе в предоставлении государственной услуги</w:t>
      </w:r>
    </w:p>
    <w:p w:rsidR="009B7538" w:rsidRDefault="009B7538" w:rsidP="004E62C8">
      <w:pPr>
        <w:tabs>
          <w:tab w:val="left" w:pos="91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B7538" w:rsidRPr="009B7538" w:rsidRDefault="009B7538" w:rsidP="009B7538">
      <w:pPr>
        <w:tabs>
          <w:tab w:val="left" w:pos="91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23D6">
        <w:rPr>
          <w:rFonts w:ascii="Times New Roman" w:hAnsi="Times New Roman" w:cs="Times New Roman"/>
          <w:sz w:val="28"/>
          <w:szCs w:val="28"/>
        </w:rPr>
        <w:t xml:space="preserve"> </w:t>
      </w:r>
      <w:r w:rsidRPr="009B7538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1323D6" w:rsidRDefault="009B7538" w:rsidP="009B7538">
      <w:pPr>
        <w:tabs>
          <w:tab w:val="left" w:pos="91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7538">
        <w:rPr>
          <w:rFonts w:ascii="Times New Roman" w:hAnsi="Times New Roman" w:cs="Times New Roman"/>
          <w:b/>
          <w:sz w:val="28"/>
          <w:szCs w:val="28"/>
        </w:rPr>
        <w:t>об отказе в предоставлении государственной услуги</w:t>
      </w:r>
    </w:p>
    <w:p w:rsidR="009B7538" w:rsidRDefault="009B7538" w:rsidP="009B7538">
      <w:pPr>
        <w:tabs>
          <w:tab w:val="left" w:pos="91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7538" w:rsidRPr="00EB33ED" w:rsidRDefault="009B7538" w:rsidP="009B7538">
      <w:pPr>
        <w:shd w:val="clear" w:color="auto" w:fill="FFFFFF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</w:pPr>
      <w:r w:rsidRPr="00EB33ED"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  <w:t>N__________________ от____________________</w:t>
      </w:r>
    </w:p>
    <w:p w:rsidR="009B7538" w:rsidRPr="00EB33ED" w:rsidRDefault="009B7538" w:rsidP="009B7538">
      <w:pPr>
        <w:shd w:val="clear" w:color="auto" w:fill="FFFFFF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Cs/>
          <w:color w:val="333333"/>
          <w:sz w:val="28"/>
          <w:szCs w:val="24"/>
          <w:vertAlign w:val="superscript"/>
          <w:lang w:eastAsia="ru-RU"/>
        </w:rPr>
      </w:pPr>
      <w:r w:rsidRPr="00EB33ED">
        <w:rPr>
          <w:rFonts w:ascii="Times New Roman" w:eastAsia="Times New Roman" w:hAnsi="Times New Roman" w:cs="Times New Roman"/>
          <w:bCs/>
          <w:color w:val="333333"/>
          <w:sz w:val="28"/>
          <w:szCs w:val="24"/>
          <w:vertAlign w:val="superscript"/>
          <w:lang w:eastAsia="ru-RU"/>
        </w:rPr>
        <w:t>(номер и дата решения)</w:t>
      </w:r>
    </w:p>
    <w:p w:rsidR="009B7538" w:rsidRDefault="009B7538" w:rsidP="009B7538">
      <w:pPr>
        <w:shd w:val="clear" w:color="auto" w:fill="FFFFFF"/>
        <w:spacing w:after="0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</w:pPr>
      <w:r w:rsidRPr="00EB33ED"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  <w:t xml:space="preserve">По результатам рассмотрения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  <w:t>заявления №</w:t>
      </w:r>
      <w:r w:rsidRPr="00EB33ED"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  <w:t xml:space="preserve">________от ______ </w:t>
      </w:r>
      <w:r w:rsidRPr="009B7538"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  <w:t>и приложенных к нему документов принято решение отказать в предоставлении услуги, по следующим основаниям: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  <w:t xml:space="preserve"> ________________</w:t>
      </w:r>
    </w:p>
    <w:p w:rsidR="009B7538" w:rsidRPr="009B7538" w:rsidRDefault="009B7538" w:rsidP="009B7538">
      <w:pPr>
        <w:shd w:val="clear" w:color="auto" w:fill="FFFFFF"/>
        <w:spacing w:after="0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</w:pPr>
      <w:r w:rsidRPr="009B7538"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  <w:t>Вы вправе повторно обратиться в орган, уполномоченный на предоставление услуги с заявлением о предоставлении услуги после устранения указанных нарушений.</w:t>
      </w:r>
    </w:p>
    <w:p w:rsidR="009B7538" w:rsidRPr="009B7538" w:rsidRDefault="009B7538" w:rsidP="00DA2F0E">
      <w:pPr>
        <w:shd w:val="clear" w:color="auto" w:fill="FFFFFF"/>
        <w:spacing w:after="0" w:line="240" w:lineRule="auto"/>
        <w:contextualSpacing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9B7538"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  <w:t>Данный отказ может быть обжалован в досудебном порядке путем направления жалобы в орган, уполномоченный на предоставление услуги, а также в судебном порядке.</w:t>
      </w:r>
    </w:p>
    <w:p w:rsidR="009B7538" w:rsidRPr="001323D6" w:rsidRDefault="009B7538" w:rsidP="009B7538">
      <w:pPr>
        <w:tabs>
          <w:tab w:val="left" w:pos="91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323D6" w:rsidRPr="001323D6" w:rsidRDefault="001323D6" w:rsidP="001323D6">
      <w:pPr>
        <w:shd w:val="clear" w:color="auto" w:fill="FFFFFF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</w:pPr>
    </w:p>
    <w:p w:rsidR="004C2440" w:rsidRDefault="001323D6" w:rsidP="001323D6">
      <w:pPr>
        <w:shd w:val="clear" w:color="auto" w:fill="FFFFFF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</w:pPr>
      <w:r w:rsidRPr="001323D6"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  <w:t>Подпись должного лица:</w:t>
      </w:r>
    </w:p>
    <w:p w:rsidR="00DA2F0E" w:rsidRDefault="00DA2F0E" w:rsidP="001323D6">
      <w:pPr>
        <w:shd w:val="clear" w:color="auto" w:fill="FFFFFF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</w:pPr>
    </w:p>
    <w:p w:rsidR="004E62C8" w:rsidRDefault="004E62C8" w:rsidP="001323D6">
      <w:pPr>
        <w:shd w:val="clear" w:color="auto" w:fill="FFFFFF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</w:pPr>
    </w:p>
    <w:p w:rsidR="004E62C8" w:rsidRDefault="004E62C8" w:rsidP="004E62C8">
      <w:pPr>
        <w:shd w:val="clear" w:color="auto" w:fill="FFFFFF"/>
        <w:spacing w:after="0" w:line="240" w:lineRule="auto"/>
        <w:ind w:left="3969"/>
        <w:contextualSpacing/>
        <w:jc w:val="right"/>
        <w:outlineLvl w:val="2"/>
        <w:rPr>
          <w:rFonts w:ascii="Times New Roman" w:eastAsia="Times New Roman" w:hAnsi="Times New Roman" w:cs="Times New Roman"/>
          <w:bCs/>
          <w:color w:val="333333"/>
          <w:sz w:val="20"/>
          <w:szCs w:val="24"/>
          <w:lang w:eastAsia="ru-RU"/>
        </w:rPr>
      </w:pPr>
      <w:r w:rsidRPr="00131EB8">
        <w:rPr>
          <w:rFonts w:ascii="Times New Roman" w:eastAsia="Times New Roman" w:hAnsi="Times New Roman" w:cs="Times New Roman"/>
          <w:bCs/>
          <w:color w:val="333333"/>
          <w:sz w:val="20"/>
          <w:szCs w:val="24"/>
          <w:lang w:eastAsia="ru-RU"/>
        </w:rPr>
        <w:lastRenderedPageBreak/>
        <w:t xml:space="preserve">Приложение № </w:t>
      </w:r>
      <w:r w:rsidR="00DA2F0E">
        <w:rPr>
          <w:rFonts w:ascii="Times New Roman" w:eastAsia="Times New Roman" w:hAnsi="Times New Roman" w:cs="Times New Roman"/>
          <w:bCs/>
          <w:color w:val="333333"/>
          <w:sz w:val="20"/>
          <w:szCs w:val="24"/>
          <w:lang w:eastAsia="ru-RU"/>
        </w:rPr>
        <w:t>5</w:t>
      </w:r>
      <w:r w:rsidRPr="00131EB8">
        <w:rPr>
          <w:rFonts w:ascii="Times New Roman" w:eastAsia="Times New Roman" w:hAnsi="Times New Roman" w:cs="Times New Roman"/>
          <w:bCs/>
          <w:color w:val="333333"/>
          <w:sz w:val="20"/>
          <w:szCs w:val="24"/>
          <w:lang w:eastAsia="ru-RU"/>
        </w:rPr>
        <w:t xml:space="preserve"> к Административному регламенту Администрации Суоярвского муниципального округа по предоставлению муниципальной услуги «</w:t>
      </w:r>
      <w:r w:rsidR="00CC7EF9" w:rsidRPr="00CC7EF9">
        <w:rPr>
          <w:rFonts w:ascii="Times New Roman" w:eastAsia="Times New Roman" w:hAnsi="Times New Roman" w:cs="Times New Roman"/>
          <w:bCs/>
          <w:color w:val="333333"/>
          <w:sz w:val="20"/>
          <w:szCs w:val="24"/>
          <w:lang w:eastAsia="ru-RU"/>
        </w:rPr>
        <w:t>Заключение соглашения об установлении сервитута в отношении земельного участка, государственная собственность на который не разграничена</w:t>
      </w:r>
      <w:r w:rsidRPr="00131EB8">
        <w:rPr>
          <w:rFonts w:ascii="Times New Roman" w:eastAsia="Times New Roman" w:hAnsi="Times New Roman" w:cs="Times New Roman"/>
          <w:bCs/>
          <w:color w:val="333333"/>
          <w:sz w:val="20"/>
          <w:szCs w:val="24"/>
          <w:lang w:eastAsia="ru-RU"/>
        </w:rPr>
        <w:t>»</w:t>
      </w:r>
    </w:p>
    <w:p w:rsidR="004E62C8" w:rsidRDefault="004E62C8" w:rsidP="004E62C8">
      <w:pPr>
        <w:shd w:val="clear" w:color="auto" w:fill="FFFFFF"/>
        <w:spacing w:after="0" w:line="240" w:lineRule="auto"/>
        <w:ind w:left="3969"/>
        <w:contextualSpacing/>
        <w:jc w:val="right"/>
        <w:outlineLvl w:val="2"/>
        <w:rPr>
          <w:rFonts w:ascii="Times New Roman" w:eastAsia="Times New Roman" w:hAnsi="Times New Roman" w:cs="Times New Roman"/>
          <w:bCs/>
          <w:color w:val="333333"/>
          <w:sz w:val="20"/>
          <w:szCs w:val="24"/>
          <w:lang w:eastAsia="ru-RU"/>
        </w:rPr>
      </w:pPr>
    </w:p>
    <w:p w:rsidR="00DA2F0E" w:rsidRDefault="00DA2F0E" w:rsidP="00454A96">
      <w:pPr>
        <w:tabs>
          <w:tab w:val="left" w:pos="91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2F0E">
        <w:rPr>
          <w:rFonts w:ascii="Times New Roman" w:hAnsi="Times New Roman" w:cs="Times New Roman"/>
          <w:b/>
          <w:sz w:val="28"/>
          <w:szCs w:val="28"/>
        </w:rPr>
        <w:t xml:space="preserve">Форма заявления о предоставлении </w:t>
      </w:r>
      <w:r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DA2F0E">
        <w:rPr>
          <w:rFonts w:ascii="Times New Roman" w:hAnsi="Times New Roman" w:cs="Times New Roman"/>
          <w:b/>
          <w:sz w:val="28"/>
          <w:szCs w:val="28"/>
        </w:rPr>
        <w:t xml:space="preserve"> услуги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DA2F0E">
        <w:rPr>
          <w:rFonts w:ascii="Times New Roman" w:hAnsi="Times New Roman" w:cs="Times New Roman"/>
          <w:b/>
          <w:sz w:val="28"/>
          <w:szCs w:val="28"/>
        </w:rPr>
        <w:t>Заключение соглашения об установлении сервитута в отношении земельного участка, государственная собственность на который не разграничена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335E5" w:rsidRDefault="000335E5" w:rsidP="00454A96">
      <w:pPr>
        <w:tabs>
          <w:tab w:val="left" w:pos="91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6F2A" w:rsidRPr="002E6F2A" w:rsidRDefault="002E6F2A" w:rsidP="002E6F2A">
      <w:pPr>
        <w:spacing w:after="0"/>
        <w:ind w:firstLine="4678"/>
        <w:rPr>
          <w:rFonts w:ascii="Times New Roman" w:eastAsia="Calibri" w:hAnsi="Times New Roman" w:cs="Times New Roman"/>
          <w:sz w:val="24"/>
          <w:szCs w:val="24"/>
        </w:rPr>
      </w:pPr>
      <w:r w:rsidRPr="002E6F2A">
        <w:rPr>
          <w:rFonts w:ascii="Times New Roman" w:eastAsia="Calibri" w:hAnsi="Times New Roman" w:cs="Times New Roman"/>
          <w:sz w:val="24"/>
          <w:szCs w:val="24"/>
        </w:rPr>
        <w:t xml:space="preserve">Главе Суоярвского муниципального округа  </w:t>
      </w:r>
    </w:p>
    <w:p w:rsidR="002E6F2A" w:rsidRPr="002E6F2A" w:rsidRDefault="002E6F2A" w:rsidP="002E6F2A">
      <w:pPr>
        <w:spacing w:after="0"/>
        <w:ind w:firstLine="4678"/>
        <w:rPr>
          <w:rFonts w:ascii="Times New Roman" w:eastAsia="Calibri" w:hAnsi="Times New Roman" w:cs="Times New Roman"/>
          <w:sz w:val="24"/>
          <w:szCs w:val="24"/>
        </w:rPr>
      </w:pPr>
      <w:r w:rsidRPr="002E6F2A">
        <w:rPr>
          <w:rFonts w:ascii="Times New Roman" w:eastAsia="Calibri" w:hAnsi="Times New Roman" w:cs="Times New Roman"/>
          <w:sz w:val="24"/>
          <w:szCs w:val="24"/>
        </w:rPr>
        <w:t>Петрову Р.В.</w:t>
      </w:r>
    </w:p>
    <w:p w:rsidR="002E6F2A" w:rsidRPr="002E6F2A" w:rsidRDefault="002E6F2A" w:rsidP="002E6F2A">
      <w:pPr>
        <w:spacing w:after="0"/>
        <w:ind w:firstLine="4678"/>
        <w:rPr>
          <w:rFonts w:ascii="Times New Roman" w:eastAsia="Calibri" w:hAnsi="Times New Roman" w:cs="Times New Roman"/>
          <w:sz w:val="24"/>
          <w:szCs w:val="24"/>
        </w:rPr>
      </w:pPr>
    </w:p>
    <w:p w:rsidR="002E6F2A" w:rsidRPr="002E6F2A" w:rsidRDefault="002E6F2A" w:rsidP="002E6F2A">
      <w:pPr>
        <w:spacing w:after="0"/>
        <w:ind w:firstLine="4678"/>
        <w:rPr>
          <w:rFonts w:ascii="Times New Roman" w:eastAsia="Calibri" w:hAnsi="Times New Roman" w:cs="Times New Roman"/>
          <w:sz w:val="24"/>
          <w:szCs w:val="24"/>
        </w:rPr>
      </w:pPr>
      <w:r w:rsidRPr="002E6F2A">
        <w:rPr>
          <w:rFonts w:ascii="Times New Roman" w:eastAsia="Calibri" w:hAnsi="Times New Roman" w:cs="Times New Roman"/>
          <w:sz w:val="24"/>
          <w:szCs w:val="24"/>
        </w:rPr>
        <w:t>от _____________________________</w:t>
      </w:r>
    </w:p>
    <w:p w:rsidR="002E6F2A" w:rsidRPr="002E6F2A" w:rsidRDefault="002E6F2A" w:rsidP="002E6F2A">
      <w:pPr>
        <w:spacing w:after="0"/>
        <w:ind w:firstLine="4678"/>
        <w:rPr>
          <w:rFonts w:ascii="Times New Roman" w:eastAsia="Calibri" w:hAnsi="Times New Roman" w:cs="Times New Roman"/>
          <w:sz w:val="24"/>
          <w:szCs w:val="24"/>
        </w:rPr>
      </w:pPr>
      <w:r w:rsidRPr="002E6F2A">
        <w:rPr>
          <w:rFonts w:ascii="Times New Roman" w:eastAsia="Calibri" w:hAnsi="Times New Roman" w:cs="Times New Roman"/>
          <w:sz w:val="24"/>
          <w:szCs w:val="24"/>
        </w:rPr>
        <w:t>_________________________________</w:t>
      </w:r>
    </w:p>
    <w:p w:rsidR="002E6F2A" w:rsidRPr="002E6F2A" w:rsidRDefault="002E6F2A" w:rsidP="002E6F2A">
      <w:pPr>
        <w:spacing w:after="0"/>
        <w:ind w:firstLine="4678"/>
        <w:jc w:val="center"/>
        <w:rPr>
          <w:rFonts w:ascii="Times New Roman" w:eastAsia="Calibri" w:hAnsi="Times New Roman" w:cs="Times New Roman"/>
          <w:sz w:val="20"/>
          <w:szCs w:val="24"/>
        </w:rPr>
      </w:pPr>
      <w:r w:rsidRPr="002E6F2A">
        <w:rPr>
          <w:rFonts w:ascii="Times New Roman" w:eastAsia="Calibri" w:hAnsi="Times New Roman" w:cs="Times New Roman"/>
          <w:i/>
          <w:sz w:val="20"/>
          <w:szCs w:val="24"/>
        </w:rPr>
        <w:t>(наименование или Ф.И.О.)</w:t>
      </w:r>
    </w:p>
    <w:p w:rsidR="002E6F2A" w:rsidRPr="002E6F2A" w:rsidRDefault="002E6F2A" w:rsidP="002E6F2A">
      <w:pPr>
        <w:spacing w:after="0"/>
        <w:ind w:firstLine="4678"/>
        <w:rPr>
          <w:rFonts w:ascii="Times New Roman" w:eastAsia="Calibri" w:hAnsi="Times New Roman" w:cs="Times New Roman"/>
          <w:sz w:val="24"/>
          <w:szCs w:val="24"/>
        </w:rPr>
      </w:pPr>
      <w:r w:rsidRPr="002E6F2A">
        <w:rPr>
          <w:rFonts w:ascii="Times New Roman" w:eastAsia="Calibri" w:hAnsi="Times New Roman" w:cs="Times New Roman"/>
          <w:sz w:val="24"/>
          <w:szCs w:val="24"/>
        </w:rPr>
        <w:t>Адрес:</w:t>
      </w:r>
    </w:p>
    <w:p w:rsidR="002E6F2A" w:rsidRPr="002E6F2A" w:rsidRDefault="002E6F2A" w:rsidP="002E6F2A">
      <w:pPr>
        <w:spacing w:after="0"/>
        <w:ind w:firstLine="4678"/>
        <w:rPr>
          <w:rFonts w:ascii="Times New Roman" w:eastAsia="Calibri" w:hAnsi="Times New Roman" w:cs="Times New Roman"/>
          <w:sz w:val="24"/>
          <w:szCs w:val="24"/>
        </w:rPr>
      </w:pPr>
      <w:r w:rsidRPr="002E6F2A">
        <w:rPr>
          <w:rFonts w:ascii="Times New Roman" w:eastAsia="Calibri" w:hAnsi="Times New Roman" w:cs="Times New Roman"/>
          <w:sz w:val="24"/>
          <w:szCs w:val="24"/>
        </w:rPr>
        <w:t>_________________________________</w:t>
      </w:r>
    </w:p>
    <w:p w:rsidR="002E6F2A" w:rsidRPr="002E6F2A" w:rsidRDefault="002E6F2A" w:rsidP="002E6F2A">
      <w:pPr>
        <w:spacing w:after="0"/>
        <w:ind w:firstLine="4678"/>
        <w:rPr>
          <w:rFonts w:ascii="Times New Roman" w:eastAsia="Calibri" w:hAnsi="Times New Roman" w:cs="Times New Roman"/>
          <w:sz w:val="24"/>
          <w:szCs w:val="24"/>
        </w:rPr>
      </w:pPr>
      <w:r w:rsidRPr="002E6F2A">
        <w:rPr>
          <w:rFonts w:ascii="Times New Roman" w:eastAsia="Calibri" w:hAnsi="Times New Roman" w:cs="Times New Roman"/>
          <w:sz w:val="24"/>
          <w:szCs w:val="24"/>
        </w:rPr>
        <w:t>_________________________________</w:t>
      </w:r>
    </w:p>
    <w:p w:rsidR="002E6F2A" w:rsidRPr="002E6F2A" w:rsidRDefault="002E6F2A" w:rsidP="002E6F2A">
      <w:pPr>
        <w:spacing w:after="0"/>
        <w:ind w:firstLine="4678"/>
        <w:rPr>
          <w:rFonts w:ascii="Times New Roman" w:eastAsia="Calibri" w:hAnsi="Times New Roman" w:cs="Times New Roman"/>
          <w:sz w:val="24"/>
          <w:szCs w:val="24"/>
        </w:rPr>
      </w:pPr>
      <w:r w:rsidRPr="002E6F2A">
        <w:rPr>
          <w:rFonts w:ascii="Times New Roman" w:eastAsia="Calibri" w:hAnsi="Times New Roman" w:cs="Times New Roman"/>
          <w:sz w:val="24"/>
          <w:szCs w:val="24"/>
        </w:rPr>
        <w:t xml:space="preserve">Паспорт: </w:t>
      </w:r>
    </w:p>
    <w:p w:rsidR="002E6F2A" w:rsidRPr="002E6F2A" w:rsidRDefault="002E6F2A" w:rsidP="002E6F2A">
      <w:pPr>
        <w:spacing w:after="0"/>
        <w:ind w:firstLine="4678"/>
        <w:rPr>
          <w:rFonts w:ascii="Times New Roman" w:eastAsia="Calibri" w:hAnsi="Times New Roman" w:cs="Times New Roman"/>
          <w:sz w:val="24"/>
          <w:szCs w:val="24"/>
        </w:rPr>
      </w:pPr>
      <w:r w:rsidRPr="002E6F2A">
        <w:rPr>
          <w:rFonts w:ascii="Times New Roman" w:eastAsia="Calibri" w:hAnsi="Times New Roman" w:cs="Times New Roman"/>
          <w:sz w:val="24"/>
          <w:szCs w:val="24"/>
        </w:rPr>
        <w:t>_________________________________</w:t>
      </w:r>
    </w:p>
    <w:p w:rsidR="002E6F2A" w:rsidRPr="002E6F2A" w:rsidRDefault="002E6F2A" w:rsidP="002E6F2A">
      <w:pPr>
        <w:spacing w:after="0"/>
        <w:ind w:firstLine="4678"/>
        <w:rPr>
          <w:rFonts w:ascii="Times New Roman" w:eastAsia="Calibri" w:hAnsi="Times New Roman" w:cs="Times New Roman"/>
          <w:sz w:val="24"/>
          <w:szCs w:val="24"/>
        </w:rPr>
      </w:pPr>
      <w:r w:rsidRPr="002E6F2A">
        <w:rPr>
          <w:rFonts w:ascii="Times New Roman" w:eastAsia="Calibri" w:hAnsi="Times New Roman" w:cs="Times New Roman"/>
          <w:sz w:val="24"/>
          <w:szCs w:val="24"/>
        </w:rPr>
        <w:t>_________________________________</w:t>
      </w:r>
    </w:p>
    <w:p w:rsidR="002E6F2A" w:rsidRPr="002E6F2A" w:rsidRDefault="002E6F2A" w:rsidP="002E6F2A">
      <w:pPr>
        <w:spacing w:after="0"/>
        <w:ind w:firstLine="4678"/>
        <w:rPr>
          <w:rFonts w:ascii="Times New Roman" w:eastAsia="Calibri" w:hAnsi="Times New Roman" w:cs="Times New Roman"/>
          <w:sz w:val="24"/>
          <w:szCs w:val="24"/>
        </w:rPr>
      </w:pPr>
      <w:r w:rsidRPr="002E6F2A">
        <w:rPr>
          <w:rFonts w:ascii="Times New Roman" w:eastAsia="Calibri" w:hAnsi="Times New Roman" w:cs="Times New Roman"/>
          <w:sz w:val="24"/>
          <w:szCs w:val="24"/>
        </w:rPr>
        <w:t>_________________________________</w:t>
      </w:r>
    </w:p>
    <w:p w:rsidR="002E6F2A" w:rsidRPr="002E6F2A" w:rsidRDefault="002E6F2A" w:rsidP="002E6F2A">
      <w:pPr>
        <w:spacing w:after="0"/>
        <w:ind w:firstLine="4678"/>
        <w:rPr>
          <w:rFonts w:ascii="Times New Roman" w:eastAsia="Calibri" w:hAnsi="Times New Roman" w:cs="Times New Roman"/>
          <w:sz w:val="24"/>
          <w:szCs w:val="24"/>
        </w:rPr>
      </w:pPr>
      <w:r w:rsidRPr="002E6F2A">
        <w:rPr>
          <w:rFonts w:ascii="Times New Roman" w:eastAsia="Calibri" w:hAnsi="Times New Roman" w:cs="Times New Roman"/>
          <w:sz w:val="24"/>
          <w:szCs w:val="24"/>
        </w:rPr>
        <w:t>телефон _________________________</w:t>
      </w:r>
    </w:p>
    <w:p w:rsidR="002E6F2A" w:rsidRPr="002E6F2A" w:rsidRDefault="002E6F2A" w:rsidP="002E6F2A">
      <w:pPr>
        <w:spacing w:after="0"/>
        <w:ind w:firstLine="4678"/>
        <w:rPr>
          <w:rFonts w:ascii="Times New Roman" w:eastAsia="Calibri" w:hAnsi="Times New Roman" w:cs="Times New Roman"/>
          <w:sz w:val="24"/>
          <w:szCs w:val="24"/>
        </w:rPr>
      </w:pPr>
      <w:r w:rsidRPr="002E6F2A">
        <w:rPr>
          <w:rFonts w:ascii="Times New Roman" w:eastAsia="Calibri" w:hAnsi="Times New Roman" w:cs="Times New Roman"/>
          <w:sz w:val="24"/>
          <w:szCs w:val="24"/>
        </w:rPr>
        <w:t>эл. почта ________________________</w:t>
      </w:r>
    </w:p>
    <w:p w:rsidR="002E6F2A" w:rsidRPr="002E6F2A" w:rsidRDefault="002E6F2A" w:rsidP="002E6F2A">
      <w:pPr>
        <w:spacing w:after="0" w:line="240" w:lineRule="auto"/>
        <w:ind w:left="3969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2E6F2A" w:rsidRPr="002E6F2A" w:rsidRDefault="002E6F2A" w:rsidP="002E6F2A">
      <w:pPr>
        <w:spacing w:after="0" w:line="240" w:lineRule="auto"/>
        <w:ind w:left="3969"/>
        <w:contextualSpacing/>
        <w:jc w:val="right"/>
        <w:rPr>
          <w:rFonts w:ascii="Times New Roman" w:eastAsia="Calibri" w:hAnsi="Times New Roman" w:cs="Times New Roman"/>
          <w:sz w:val="20"/>
          <w:szCs w:val="24"/>
        </w:rPr>
      </w:pPr>
      <w:r w:rsidRPr="002E6F2A">
        <w:rPr>
          <w:rFonts w:ascii="Times New Roman" w:eastAsia="Calibri" w:hAnsi="Times New Roman" w:cs="Times New Roman"/>
          <w:sz w:val="20"/>
          <w:szCs w:val="24"/>
        </w:rPr>
        <w:t>(в заявлении от имени гражданина указываются его Ф.И.О., паспортные данные, адрес регистрации, адрес для отправки корреспонденции, контактный телефон; в заявлении от имени юридического лица указываются его наименование, ИНН, адрес местонахождения, контактный телефон)</w:t>
      </w:r>
    </w:p>
    <w:p w:rsidR="002E6F2A" w:rsidRPr="002E6F2A" w:rsidRDefault="002E6F2A" w:rsidP="002E6F2A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2E6F2A" w:rsidRPr="002E6F2A" w:rsidRDefault="002E6F2A" w:rsidP="002E6F2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E6F2A">
        <w:rPr>
          <w:rFonts w:ascii="Times New Roman" w:eastAsia="Calibri" w:hAnsi="Times New Roman" w:cs="Times New Roman"/>
          <w:b/>
          <w:sz w:val="24"/>
          <w:szCs w:val="24"/>
        </w:rPr>
        <w:t>ЗАЯВЛЕНИЕ</w:t>
      </w:r>
    </w:p>
    <w:p w:rsidR="002E6F2A" w:rsidRPr="002E6F2A" w:rsidRDefault="002E6F2A" w:rsidP="002E6F2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335E5" w:rsidRDefault="002E6F2A" w:rsidP="002E6F2A">
      <w:pPr>
        <w:tabs>
          <w:tab w:val="left" w:pos="915"/>
        </w:tabs>
        <w:spacing w:after="0" w:line="240" w:lineRule="auto"/>
        <w:ind w:firstLine="91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6F2A">
        <w:rPr>
          <w:rFonts w:ascii="Times New Roman" w:hAnsi="Times New Roman" w:cs="Times New Roman"/>
          <w:sz w:val="28"/>
          <w:szCs w:val="28"/>
        </w:rPr>
        <w:t>В соответствии со статьей 39.26 Земельного кодекса Российской Федерации прошу заключить соглашение об установлении сервитута в отношении земельного участка, государственная собственн</w:t>
      </w:r>
      <w:r>
        <w:rPr>
          <w:rFonts w:ascii="Times New Roman" w:hAnsi="Times New Roman" w:cs="Times New Roman"/>
          <w:sz w:val="28"/>
          <w:szCs w:val="28"/>
        </w:rPr>
        <w:t xml:space="preserve">ость на который не разграничена, </w:t>
      </w:r>
      <w:r w:rsidRPr="002E6F2A">
        <w:rPr>
          <w:rFonts w:ascii="Times New Roman" w:hAnsi="Times New Roman" w:cs="Times New Roman"/>
          <w:sz w:val="28"/>
          <w:szCs w:val="28"/>
        </w:rPr>
        <w:t>с кадастровым номером ________, адрес (описание местоположения): __________________________________________________, цель установления сервитута 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______________________________, </w:t>
      </w:r>
      <w:r w:rsidRPr="002E6F2A">
        <w:rPr>
          <w:rFonts w:ascii="Times New Roman" w:hAnsi="Times New Roman" w:cs="Times New Roman"/>
          <w:sz w:val="28"/>
          <w:szCs w:val="28"/>
        </w:rPr>
        <w:t>предполагаемый срок действия сервитута ________________________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E6F2A" w:rsidRDefault="002E6F2A" w:rsidP="002E6F2A">
      <w:pPr>
        <w:tabs>
          <w:tab w:val="left" w:pos="915"/>
        </w:tabs>
        <w:spacing w:after="0" w:line="240" w:lineRule="auto"/>
        <w:ind w:firstLine="91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E6F2A" w:rsidRPr="002E6F2A" w:rsidRDefault="002E6F2A" w:rsidP="002E6F2A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 w:bidi="ru-RU"/>
        </w:rPr>
      </w:pPr>
      <w:r w:rsidRPr="002E6F2A">
        <w:rPr>
          <w:rFonts w:ascii="Times New Roman" w:eastAsia="Times New Roman" w:hAnsi="Times New Roman" w:cs="Times New Roman"/>
          <w:color w:val="000000"/>
          <w:sz w:val="28"/>
          <w:szCs w:val="24"/>
          <w:lang w:eastAsia="ru-RU" w:bidi="ru-RU"/>
        </w:rPr>
        <w:t>К заявлению прилагаю:</w:t>
      </w: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529"/>
        <w:gridCol w:w="6242"/>
        <w:gridCol w:w="1422"/>
        <w:gridCol w:w="1271"/>
      </w:tblGrid>
      <w:tr w:rsidR="002E6F2A" w:rsidRPr="002E6F2A" w:rsidTr="00B41249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F2A" w:rsidRPr="002E6F2A" w:rsidRDefault="002E6F2A" w:rsidP="002E6F2A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 w:bidi="ru-RU"/>
              </w:rPr>
            </w:pPr>
            <w:r w:rsidRPr="002E6F2A">
              <w:rPr>
                <w:rFonts w:ascii="Times New Roman" w:eastAsia="Times New Roman" w:hAnsi="Times New Roman" w:cs="Times New Roman"/>
                <w:color w:val="000000"/>
                <w:szCs w:val="24"/>
                <w:lang w:eastAsia="ru-RU" w:bidi="ru-RU"/>
              </w:rPr>
              <w:t>№</w:t>
            </w:r>
          </w:p>
        </w:tc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F2A" w:rsidRPr="002E6F2A" w:rsidRDefault="002E6F2A" w:rsidP="002E6F2A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 w:bidi="ru-RU"/>
              </w:rPr>
            </w:pPr>
            <w:r w:rsidRPr="002E6F2A">
              <w:rPr>
                <w:rFonts w:ascii="Times New Roman" w:eastAsia="Times New Roman" w:hAnsi="Times New Roman" w:cs="Times New Roman"/>
                <w:color w:val="000000"/>
                <w:szCs w:val="24"/>
                <w:lang w:eastAsia="ru-RU" w:bidi="ru-RU"/>
              </w:rPr>
              <w:t>Наименования документов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F2A" w:rsidRPr="002E6F2A" w:rsidRDefault="002E6F2A" w:rsidP="002E6F2A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 w:bidi="ru-RU"/>
              </w:rPr>
            </w:pPr>
            <w:r w:rsidRPr="002E6F2A">
              <w:rPr>
                <w:rFonts w:ascii="Times New Roman" w:eastAsia="Times New Roman" w:hAnsi="Times New Roman" w:cs="Times New Roman"/>
                <w:color w:val="000000"/>
                <w:szCs w:val="24"/>
                <w:lang w:eastAsia="ru-RU" w:bidi="ru-RU"/>
              </w:rPr>
              <w:t>Оригинал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F2A" w:rsidRPr="002E6F2A" w:rsidRDefault="002E6F2A" w:rsidP="002E6F2A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 w:bidi="ru-RU"/>
              </w:rPr>
            </w:pPr>
            <w:r w:rsidRPr="002E6F2A">
              <w:rPr>
                <w:rFonts w:ascii="Times New Roman" w:eastAsia="Times New Roman" w:hAnsi="Times New Roman" w:cs="Times New Roman"/>
                <w:color w:val="000000"/>
                <w:szCs w:val="24"/>
                <w:lang w:eastAsia="ru-RU" w:bidi="ru-RU"/>
              </w:rPr>
              <w:t>Копия</w:t>
            </w:r>
          </w:p>
        </w:tc>
      </w:tr>
      <w:tr w:rsidR="002E6F2A" w:rsidRPr="002E6F2A" w:rsidTr="00B41249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F2A" w:rsidRPr="002E6F2A" w:rsidRDefault="002E6F2A" w:rsidP="002E6F2A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 w:bidi="ru-RU"/>
              </w:rPr>
            </w:pPr>
            <w:r w:rsidRPr="002E6F2A">
              <w:rPr>
                <w:rFonts w:ascii="Times New Roman" w:eastAsia="Times New Roman" w:hAnsi="Times New Roman" w:cs="Times New Roman"/>
                <w:color w:val="000000"/>
                <w:szCs w:val="24"/>
                <w:lang w:eastAsia="ru-RU" w:bidi="ru-RU"/>
              </w:rPr>
              <w:t>1.</w:t>
            </w:r>
          </w:p>
        </w:tc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F2A" w:rsidRPr="002E6F2A" w:rsidRDefault="002E6F2A" w:rsidP="002E6F2A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 w:bidi="ru-RU"/>
              </w:rPr>
            </w:pPr>
            <w:r w:rsidRPr="002E6F2A">
              <w:rPr>
                <w:rFonts w:ascii="Times New Roman" w:eastAsia="Times New Roman" w:hAnsi="Times New Roman" w:cs="Times New Roman"/>
                <w:color w:val="000000"/>
                <w:szCs w:val="24"/>
                <w:lang w:eastAsia="ru-RU" w:bidi="ru-RU"/>
              </w:rPr>
              <w:t>Паспорт заявителя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F2A" w:rsidRPr="002E6F2A" w:rsidRDefault="002E6F2A" w:rsidP="002E6F2A">
            <w:pPr>
              <w:widowControl w:val="0"/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 w:bidi="ru-RU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F2A" w:rsidRPr="002E6F2A" w:rsidRDefault="002E6F2A" w:rsidP="002E6F2A">
            <w:pPr>
              <w:widowControl w:val="0"/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 w:bidi="ru-RU"/>
              </w:rPr>
            </w:pPr>
          </w:p>
        </w:tc>
      </w:tr>
      <w:tr w:rsidR="002E6F2A" w:rsidRPr="002E6F2A" w:rsidTr="00B41249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F2A" w:rsidRPr="002E6F2A" w:rsidRDefault="002E6F2A" w:rsidP="002E6F2A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 w:bidi="ru-RU"/>
              </w:rPr>
            </w:pPr>
            <w:r w:rsidRPr="002E6F2A">
              <w:rPr>
                <w:rFonts w:ascii="Times New Roman" w:eastAsia="Times New Roman" w:hAnsi="Times New Roman" w:cs="Times New Roman"/>
                <w:color w:val="000000"/>
                <w:szCs w:val="24"/>
                <w:lang w:eastAsia="ru-RU" w:bidi="ru-RU"/>
              </w:rPr>
              <w:t>2.</w:t>
            </w:r>
          </w:p>
        </w:tc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F2A" w:rsidRPr="002E6F2A" w:rsidRDefault="002E6F2A" w:rsidP="009B187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 w:bidi="ru-RU"/>
              </w:rPr>
            </w:pPr>
            <w:r w:rsidRPr="002E6F2A">
              <w:rPr>
                <w:rFonts w:ascii="Times New Roman" w:eastAsia="Times New Roman" w:hAnsi="Times New Roman" w:cs="Times New Roman"/>
                <w:color w:val="000000"/>
                <w:szCs w:val="24"/>
                <w:lang w:eastAsia="ru-RU" w:bidi="ru-RU"/>
              </w:rPr>
              <w:t xml:space="preserve">Схема </w:t>
            </w:r>
            <w:r w:rsidR="009B187F">
              <w:rPr>
                <w:rFonts w:ascii="Times New Roman" w:eastAsia="Times New Roman" w:hAnsi="Times New Roman" w:cs="Times New Roman"/>
                <w:color w:val="000000"/>
                <w:szCs w:val="24"/>
                <w:lang w:eastAsia="ru-RU" w:bidi="ru-RU"/>
              </w:rPr>
              <w:t>границ публичного сервитута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F2A" w:rsidRPr="002E6F2A" w:rsidRDefault="002E6F2A" w:rsidP="002E6F2A">
            <w:pPr>
              <w:widowControl w:val="0"/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 w:bidi="ru-RU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F2A" w:rsidRPr="002E6F2A" w:rsidRDefault="002E6F2A" w:rsidP="002E6F2A">
            <w:pPr>
              <w:widowControl w:val="0"/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 w:bidi="ru-RU"/>
              </w:rPr>
            </w:pPr>
          </w:p>
        </w:tc>
      </w:tr>
      <w:tr w:rsidR="002E6F2A" w:rsidRPr="002E6F2A" w:rsidTr="00B41249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F2A" w:rsidRPr="002E6F2A" w:rsidRDefault="002E6F2A" w:rsidP="002E6F2A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 w:bidi="ru-RU"/>
              </w:rPr>
            </w:pPr>
            <w:r w:rsidRPr="002E6F2A">
              <w:rPr>
                <w:rFonts w:ascii="Times New Roman" w:eastAsia="Times New Roman" w:hAnsi="Times New Roman" w:cs="Times New Roman"/>
                <w:color w:val="000000"/>
                <w:szCs w:val="24"/>
                <w:lang w:eastAsia="ru-RU" w:bidi="ru-RU"/>
              </w:rPr>
              <w:t>3.</w:t>
            </w:r>
          </w:p>
        </w:tc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F2A" w:rsidRPr="002E6F2A" w:rsidRDefault="002E6F2A" w:rsidP="002E6F2A">
            <w:pPr>
              <w:widowControl w:val="0"/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 w:bidi="ru-RU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F2A" w:rsidRPr="002E6F2A" w:rsidRDefault="002E6F2A" w:rsidP="002E6F2A">
            <w:pPr>
              <w:widowControl w:val="0"/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 w:bidi="ru-RU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F2A" w:rsidRPr="002E6F2A" w:rsidRDefault="002E6F2A" w:rsidP="002E6F2A">
            <w:pPr>
              <w:widowControl w:val="0"/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 w:bidi="ru-RU"/>
              </w:rPr>
            </w:pPr>
          </w:p>
        </w:tc>
      </w:tr>
      <w:tr w:rsidR="002E6F2A" w:rsidRPr="002E6F2A" w:rsidTr="00B41249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F2A" w:rsidRPr="002E6F2A" w:rsidRDefault="002E6F2A" w:rsidP="002E6F2A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 w:bidi="ru-RU"/>
              </w:rPr>
            </w:pPr>
            <w:r w:rsidRPr="002E6F2A">
              <w:rPr>
                <w:rFonts w:ascii="Times New Roman" w:eastAsia="Times New Roman" w:hAnsi="Times New Roman" w:cs="Times New Roman"/>
                <w:color w:val="000000"/>
                <w:szCs w:val="24"/>
                <w:lang w:eastAsia="ru-RU" w:bidi="ru-RU"/>
              </w:rPr>
              <w:t>4.</w:t>
            </w:r>
          </w:p>
        </w:tc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F2A" w:rsidRPr="002E6F2A" w:rsidRDefault="002E6F2A" w:rsidP="002E6F2A">
            <w:pPr>
              <w:widowControl w:val="0"/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 w:bidi="ru-RU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F2A" w:rsidRPr="002E6F2A" w:rsidRDefault="002E6F2A" w:rsidP="002E6F2A">
            <w:pPr>
              <w:widowControl w:val="0"/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 w:bidi="ru-RU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F2A" w:rsidRPr="002E6F2A" w:rsidRDefault="002E6F2A" w:rsidP="002E6F2A">
            <w:pPr>
              <w:widowControl w:val="0"/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 w:bidi="ru-RU"/>
              </w:rPr>
            </w:pPr>
          </w:p>
        </w:tc>
      </w:tr>
    </w:tbl>
    <w:p w:rsidR="002E6F2A" w:rsidRPr="002E6F2A" w:rsidRDefault="002E6F2A" w:rsidP="002E6F2A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E6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 xml:space="preserve">Я, _________________________________________________________________, выражаю </w:t>
      </w:r>
    </w:p>
    <w:p w:rsidR="002E6F2A" w:rsidRPr="002E6F2A" w:rsidRDefault="002E6F2A" w:rsidP="002E6F2A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ru-RU" w:bidi="ru-RU"/>
        </w:rPr>
      </w:pPr>
      <w:r w:rsidRPr="002E6F2A">
        <w:rPr>
          <w:rFonts w:ascii="Times New Roman" w:eastAsia="Times New Roman" w:hAnsi="Times New Roman" w:cs="Times New Roman"/>
          <w:color w:val="000000"/>
          <w:sz w:val="20"/>
          <w:szCs w:val="24"/>
          <w:lang w:eastAsia="ru-RU" w:bidi="ru-RU"/>
        </w:rPr>
        <w:t xml:space="preserve">                    (фамилия, имя и (при наличии) отчество заявителя/представителя заявителя)</w:t>
      </w:r>
    </w:p>
    <w:p w:rsidR="002E6F2A" w:rsidRPr="002E6F2A" w:rsidRDefault="002E6F2A" w:rsidP="002E6F2A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proofErr w:type="gramStart"/>
      <w:r w:rsidRPr="002E6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согласие Администрации Суоярвского муниципального округа и органам и (или) организациям, участвующим в предоставлении муниципальной услуги, на обработку содержащихся в настоящем заявлении персональных данных, включая их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в целях получения государственной услуги.</w:t>
      </w:r>
      <w:proofErr w:type="gramEnd"/>
      <w:r w:rsidRPr="002E6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Согласие на обработку персональных данных, содержащихся в настоящем заявлении, действует до даты подачи заявления об отзыве указанного согласия.</w:t>
      </w:r>
    </w:p>
    <w:p w:rsidR="002E6F2A" w:rsidRPr="002E6F2A" w:rsidRDefault="002E6F2A" w:rsidP="002E6F2A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2E6F2A" w:rsidRPr="002E6F2A" w:rsidRDefault="002E6F2A" w:rsidP="002E6F2A">
      <w:pPr>
        <w:widowControl w:val="0"/>
        <w:suppressAutoHyphens/>
        <w:spacing w:after="0" w:line="240" w:lineRule="auto"/>
        <w:contextualSpacing/>
        <w:jc w:val="right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2E6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_______________ ___________________________</w:t>
      </w:r>
    </w:p>
    <w:p w:rsidR="002E6F2A" w:rsidRPr="002E6F2A" w:rsidRDefault="002E6F2A" w:rsidP="002E6F2A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Courier New" w:hAnsi="Times New Roman" w:cs="Times New Roman"/>
          <w:color w:val="000000"/>
          <w:sz w:val="20"/>
          <w:szCs w:val="24"/>
          <w:lang w:eastAsia="ru-RU" w:bidi="ru-RU"/>
        </w:rPr>
      </w:pPr>
      <w:r w:rsidRPr="002E6F2A">
        <w:rPr>
          <w:rFonts w:ascii="Times New Roman" w:eastAsia="Times New Roman" w:hAnsi="Times New Roman" w:cs="Times New Roman"/>
          <w:color w:val="000000"/>
          <w:sz w:val="20"/>
          <w:szCs w:val="24"/>
          <w:lang w:eastAsia="ru-RU" w:bidi="ru-RU"/>
        </w:rPr>
        <w:tab/>
      </w:r>
      <w:r w:rsidRPr="002E6F2A">
        <w:rPr>
          <w:rFonts w:ascii="Times New Roman" w:eastAsia="Times New Roman" w:hAnsi="Times New Roman" w:cs="Times New Roman"/>
          <w:color w:val="000000"/>
          <w:sz w:val="20"/>
          <w:szCs w:val="24"/>
          <w:lang w:eastAsia="ru-RU" w:bidi="ru-RU"/>
        </w:rPr>
        <w:tab/>
      </w:r>
      <w:r w:rsidRPr="002E6F2A">
        <w:rPr>
          <w:rFonts w:ascii="Times New Roman" w:eastAsia="Times New Roman" w:hAnsi="Times New Roman" w:cs="Times New Roman"/>
          <w:color w:val="000000"/>
          <w:sz w:val="20"/>
          <w:szCs w:val="24"/>
          <w:lang w:eastAsia="ru-RU" w:bidi="ru-RU"/>
        </w:rPr>
        <w:tab/>
      </w:r>
      <w:r w:rsidRPr="002E6F2A">
        <w:rPr>
          <w:rFonts w:ascii="Times New Roman" w:eastAsia="Times New Roman" w:hAnsi="Times New Roman" w:cs="Times New Roman"/>
          <w:color w:val="000000"/>
          <w:sz w:val="20"/>
          <w:szCs w:val="24"/>
          <w:lang w:eastAsia="ru-RU" w:bidi="ru-RU"/>
        </w:rPr>
        <w:tab/>
        <w:t xml:space="preserve">                                  (подпись)</w:t>
      </w:r>
      <w:r w:rsidRPr="002E6F2A">
        <w:rPr>
          <w:rFonts w:ascii="Times New Roman" w:eastAsia="Times New Roman" w:hAnsi="Times New Roman" w:cs="Times New Roman"/>
          <w:color w:val="000000"/>
          <w:sz w:val="20"/>
          <w:szCs w:val="24"/>
          <w:lang w:eastAsia="ru-RU" w:bidi="ru-RU"/>
        </w:rPr>
        <w:tab/>
        <w:t xml:space="preserve">                   (расшифровка подписи)</w:t>
      </w:r>
    </w:p>
    <w:p w:rsidR="002E6F2A" w:rsidRPr="002E6F2A" w:rsidRDefault="002E6F2A" w:rsidP="002E6F2A">
      <w:pPr>
        <w:widowControl w:val="0"/>
        <w:suppressAutoHyphens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2E6F2A" w:rsidRPr="002E6F2A" w:rsidRDefault="002E6F2A" w:rsidP="002E6F2A">
      <w:pPr>
        <w:widowControl w:val="0"/>
        <w:suppressAutoHyphens/>
        <w:spacing w:after="0" w:line="240" w:lineRule="auto"/>
        <w:contextualSpacing/>
        <w:jc w:val="right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2E6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_______________________</w:t>
      </w:r>
    </w:p>
    <w:p w:rsidR="002E6F2A" w:rsidRPr="002E6F2A" w:rsidRDefault="002E6F2A" w:rsidP="002E6F2A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Courier New" w:hAnsi="Times New Roman" w:cs="Times New Roman"/>
          <w:color w:val="000000"/>
          <w:sz w:val="20"/>
          <w:szCs w:val="24"/>
          <w:lang w:eastAsia="ru-RU" w:bidi="ru-RU"/>
        </w:rPr>
      </w:pPr>
      <w:r w:rsidRPr="002E6F2A">
        <w:rPr>
          <w:rFonts w:ascii="Times New Roman" w:eastAsia="Courier New" w:hAnsi="Times New Roman" w:cs="Times New Roman"/>
          <w:color w:val="000000"/>
          <w:sz w:val="20"/>
          <w:szCs w:val="24"/>
          <w:lang w:eastAsia="ru-RU" w:bidi="ru-RU"/>
        </w:rPr>
        <w:t xml:space="preserve">                                                                                                                                          (дата)</w:t>
      </w:r>
    </w:p>
    <w:p w:rsidR="002E6F2A" w:rsidRPr="002E6F2A" w:rsidRDefault="002E6F2A" w:rsidP="002E6F2A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E6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       </w:t>
      </w:r>
    </w:p>
    <w:p w:rsidR="002E6F2A" w:rsidRPr="002E6F2A" w:rsidRDefault="002E6F2A" w:rsidP="002E6F2A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 w:bidi="ru-RU"/>
        </w:rPr>
      </w:pPr>
      <w:r w:rsidRPr="002E6F2A">
        <w:rPr>
          <w:rFonts w:ascii="Times New Roman" w:eastAsia="Times New Roman" w:hAnsi="Times New Roman" w:cs="Times New Roman"/>
          <w:color w:val="000000"/>
          <w:sz w:val="28"/>
          <w:szCs w:val="24"/>
          <w:lang w:eastAsia="ru-RU" w:bidi="ru-RU"/>
        </w:rPr>
        <w:t>Результаты рассмотрения заявления прошу предоставить:</w:t>
      </w:r>
    </w:p>
    <w:p w:rsidR="002E6F2A" w:rsidRPr="002E6F2A" w:rsidRDefault="002E6F2A" w:rsidP="002E6F2A">
      <w:pPr>
        <w:widowControl w:val="0"/>
        <w:numPr>
          <w:ilvl w:val="0"/>
          <w:numId w:val="44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 w:bidi="ru-RU"/>
        </w:rPr>
      </w:pPr>
      <w:r w:rsidRPr="002E6F2A">
        <w:rPr>
          <w:rFonts w:ascii="Times New Roman" w:eastAsia="Times New Roman" w:hAnsi="Times New Roman" w:cs="Times New Roman"/>
          <w:color w:val="000000"/>
          <w:sz w:val="28"/>
          <w:szCs w:val="24"/>
          <w:lang w:eastAsia="ru-RU" w:bidi="ru-RU"/>
        </w:rPr>
        <w:t>лично в виде бумажного документа;</w:t>
      </w:r>
    </w:p>
    <w:p w:rsidR="002E6F2A" w:rsidRPr="002E6F2A" w:rsidRDefault="002E6F2A" w:rsidP="002E6F2A">
      <w:pPr>
        <w:widowControl w:val="0"/>
        <w:numPr>
          <w:ilvl w:val="0"/>
          <w:numId w:val="44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 w:bidi="ru-RU"/>
        </w:rPr>
      </w:pPr>
      <w:r w:rsidRPr="002E6F2A">
        <w:rPr>
          <w:rFonts w:ascii="Times New Roman" w:eastAsia="Times New Roman" w:hAnsi="Times New Roman" w:cs="Times New Roman"/>
          <w:color w:val="000000"/>
          <w:sz w:val="28"/>
          <w:szCs w:val="24"/>
          <w:lang w:eastAsia="ru-RU" w:bidi="ru-RU"/>
        </w:rPr>
        <w:t>в виде бумажного документа почтовым отправлением</w:t>
      </w:r>
    </w:p>
    <w:p w:rsidR="002E6F2A" w:rsidRPr="002E6F2A" w:rsidRDefault="002E6F2A" w:rsidP="002E6F2A">
      <w:pPr>
        <w:widowControl w:val="0"/>
        <w:numPr>
          <w:ilvl w:val="0"/>
          <w:numId w:val="44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 w:bidi="ru-RU"/>
        </w:rPr>
      </w:pPr>
      <w:r w:rsidRPr="002E6F2A">
        <w:rPr>
          <w:rFonts w:ascii="Times New Roman" w:eastAsia="Times New Roman" w:hAnsi="Times New Roman" w:cs="Times New Roman"/>
          <w:color w:val="000000"/>
          <w:sz w:val="28"/>
          <w:szCs w:val="24"/>
          <w:lang w:eastAsia="ru-RU" w:bidi="ru-RU"/>
        </w:rPr>
        <w:t>в виде электронного документа</w:t>
      </w:r>
    </w:p>
    <w:p w:rsidR="002E6F2A" w:rsidRPr="002E6F2A" w:rsidRDefault="002E6F2A" w:rsidP="002E6F2A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 w:bidi="ru-RU"/>
        </w:rPr>
      </w:pPr>
    </w:p>
    <w:p w:rsidR="002E6F2A" w:rsidRPr="002E6F2A" w:rsidRDefault="002E6F2A" w:rsidP="002E6F2A">
      <w:pPr>
        <w:widowControl w:val="0"/>
        <w:suppressAutoHyphens/>
        <w:spacing w:after="0" w:line="240" w:lineRule="auto"/>
        <w:contextualSpacing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</w:p>
    <w:tbl>
      <w:tblPr>
        <w:tblW w:w="9570" w:type="dxa"/>
        <w:tblLayout w:type="fixed"/>
        <w:tblLook w:val="0000" w:firstRow="0" w:lastRow="0" w:firstColumn="0" w:lastColumn="0" w:noHBand="0" w:noVBand="0"/>
      </w:tblPr>
      <w:tblGrid>
        <w:gridCol w:w="4786"/>
        <w:gridCol w:w="4784"/>
      </w:tblGrid>
      <w:tr w:rsidR="002E6F2A" w:rsidRPr="002E6F2A" w:rsidTr="00B41249">
        <w:tc>
          <w:tcPr>
            <w:tcW w:w="4785" w:type="dxa"/>
          </w:tcPr>
          <w:p w:rsidR="002E6F2A" w:rsidRPr="002E6F2A" w:rsidRDefault="002E6F2A" w:rsidP="002E6F2A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Courier New" w:hAnsi="Times New Roman" w:cs="Times New Roman"/>
                <w:color w:val="000000"/>
                <w:szCs w:val="24"/>
                <w:lang w:eastAsia="ru-RU" w:bidi="ru-RU"/>
              </w:rPr>
            </w:pPr>
            <w:r w:rsidRPr="002E6F2A">
              <w:rPr>
                <w:rFonts w:ascii="Times New Roman" w:eastAsia="Courier New" w:hAnsi="Times New Roman" w:cs="Times New Roman"/>
                <w:color w:val="000000"/>
                <w:szCs w:val="24"/>
                <w:lang w:eastAsia="ru-RU" w:bidi="ru-RU"/>
              </w:rPr>
              <w:t>«______»_________________20____ г.</w:t>
            </w:r>
          </w:p>
        </w:tc>
        <w:tc>
          <w:tcPr>
            <w:tcW w:w="4784" w:type="dxa"/>
          </w:tcPr>
          <w:p w:rsidR="002E6F2A" w:rsidRPr="002E6F2A" w:rsidRDefault="002E6F2A" w:rsidP="002E6F2A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Courier New" w:hAnsi="Times New Roman" w:cs="Times New Roman"/>
                <w:color w:val="000000"/>
                <w:szCs w:val="24"/>
                <w:lang w:eastAsia="ru-RU" w:bidi="ru-RU"/>
              </w:rPr>
            </w:pPr>
            <w:r w:rsidRPr="002E6F2A">
              <w:rPr>
                <w:rFonts w:ascii="Times New Roman" w:eastAsia="Courier New" w:hAnsi="Times New Roman" w:cs="Times New Roman"/>
                <w:color w:val="000000"/>
                <w:szCs w:val="24"/>
                <w:lang w:eastAsia="ru-RU" w:bidi="ru-RU"/>
              </w:rPr>
              <w:t>подпись ______________________________</w:t>
            </w:r>
          </w:p>
        </w:tc>
      </w:tr>
    </w:tbl>
    <w:p w:rsidR="002E6F2A" w:rsidRPr="002E6F2A" w:rsidRDefault="002E6F2A" w:rsidP="002E6F2A">
      <w:pPr>
        <w:tabs>
          <w:tab w:val="left" w:pos="915"/>
        </w:tabs>
        <w:spacing w:after="0" w:line="240" w:lineRule="auto"/>
        <w:ind w:firstLine="913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2E6F2A" w:rsidRPr="002E6F2A" w:rsidSect="00CA45CE">
      <w:footerReference w:type="default" r:id="rId15"/>
      <w:pgSz w:w="11906" w:h="16838"/>
      <w:pgMar w:top="1134" w:right="850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6B59" w:rsidRDefault="00B16B59" w:rsidP="00A33232">
      <w:pPr>
        <w:spacing w:after="0" w:line="240" w:lineRule="auto"/>
      </w:pPr>
      <w:r>
        <w:separator/>
      </w:r>
    </w:p>
  </w:endnote>
  <w:endnote w:type="continuationSeparator" w:id="0">
    <w:p w:rsidR="00B16B59" w:rsidRDefault="00B16B59" w:rsidP="00A33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602F" w:rsidRDefault="003D602F">
    <w:pPr>
      <w:pStyle w:val="a8"/>
      <w:jc w:val="center"/>
    </w:pPr>
  </w:p>
  <w:p w:rsidR="003D602F" w:rsidRDefault="003D602F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2932287"/>
      <w:docPartObj>
        <w:docPartGallery w:val="Page Numbers (Bottom of Page)"/>
        <w:docPartUnique/>
      </w:docPartObj>
    </w:sdtPr>
    <w:sdtContent>
      <w:p w:rsidR="003D602F" w:rsidRDefault="003D602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187F">
          <w:rPr>
            <w:noProof/>
          </w:rPr>
          <w:t>32</w:t>
        </w:r>
        <w:r>
          <w:fldChar w:fldCharType="end"/>
        </w:r>
      </w:p>
    </w:sdtContent>
  </w:sdt>
  <w:p w:rsidR="003D602F" w:rsidRDefault="003D602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6B59" w:rsidRDefault="00B16B59" w:rsidP="00A33232">
      <w:pPr>
        <w:spacing w:after="0" w:line="240" w:lineRule="auto"/>
      </w:pPr>
      <w:r>
        <w:separator/>
      </w:r>
    </w:p>
  </w:footnote>
  <w:footnote w:type="continuationSeparator" w:id="0">
    <w:p w:rsidR="00B16B59" w:rsidRDefault="00B16B59" w:rsidP="00A332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60616"/>
    <w:multiLevelType w:val="multilevel"/>
    <w:tmpl w:val="5FF232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  <w:spacing w:val="-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2B04EAE"/>
    <w:multiLevelType w:val="multilevel"/>
    <w:tmpl w:val="3D52C9CA"/>
    <w:lvl w:ilvl="0">
      <w:start w:val="1"/>
      <w:numFmt w:val="bullet"/>
      <w:lvlText w:val="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54B2FDA"/>
    <w:multiLevelType w:val="hybridMultilevel"/>
    <w:tmpl w:val="FD789D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6B5AF5"/>
    <w:multiLevelType w:val="multilevel"/>
    <w:tmpl w:val="542A55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  <w:spacing w:val="-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8DA329C"/>
    <w:multiLevelType w:val="multilevel"/>
    <w:tmpl w:val="85B63F8C"/>
    <w:lvl w:ilvl="0">
      <w:start w:val="1"/>
      <w:numFmt w:val="decimal"/>
      <w:lvlText w:val="%1)"/>
      <w:lvlJc w:val="left"/>
      <w:pPr>
        <w:ind w:left="1778" w:hanging="360"/>
      </w:pPr>
      <w:rPr>
        <w:rFonts w:hint="default"/>
        <w:spacing w:val="-20"/>
      </w:r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DAA726F"/>
    <w:multiLevelType w:val="multilevel"/>
    <w:tmpl w:val="01BCF4DC"/>
    <w:styleLink w:val="3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108201D5"/>
    <w:multiLevelType w:val="hybridMultilevel"/>
    <w:tmpl w:val="F4120D20"/>
    <w:lvl w:ilvl="0" w:tplc="C56EA206">
      <w:start w:val="1"/>
      <w:numFmt w:val="decimal"/>
      <w:lvlText w:val="%1)"/>
      <w:lvlJc w:val="left"/>
      <w:pPr>
        <w:ind w:left="1512" w:hanging="360"/>
      </w:pPr>
      <w:rPr>
        <w:rFonts w:hint="default"/>
        <w:spacing w:val="-20"/>
      </w:rPr>
    </w:lvl>
    <w:lvl w:ilvl="1" w:tplc="63564E98" w:tentative="1">
      <w:start w:val="1"/>
      <w:numFmt w:val="lowerLetter"/>
      <w:lvlText w:val="%2."/>
      <w:lvlJc w:val="left"/>
      <w:pPr>
        <w:ind w:left="2232" w:hanging="360"/>
      </w:pPr>
    </w:lvl>
    <w:lvl w:ilvl="2" w:tplc="B692AA16" w:tentative="1">
      <w:start w:val="1"/>
      <w:numFmt w:val="lowerRoman"/>
      <w:lvlText w:val="%3."/>
      <w:lvlJc w:val="right"/>
      <w:pPr>
        <w:ind w:left="2952" w:hanging="180"/>
      </w:pPr>
    </w:lvl>
    <w:lvl w:ilvl="3" w:tplc="8C04074E" w:tentative="1">
      <w:start w:val="1"/>
      <w:numFmt w:val="decimal"/>
      <w:lvlText w:val="%4."/>
      <w:lvlJc w:val="left"/>
      <w:pPr>
        <w:ind w:left="3672" w:hanging="360"/>
      </w:pPr>
    </w:lvl>
    <w:lvl w:ilvl="4" w:tplc="ADBA6502" w:tentative="1">
      <w:start w:val="1"/>
      <w:numFmt w:val="lowerLetter"/>
      <w:lvlText w:val="%5."/>
      <w:lvlJc w:val="left"/>
      <w:pPr>
        <w:ind w:left="4392" w:hanging="360"/>
      </w:pPr>
    </w:lvl>
    <w:lvl w:ilvl="5" w:tplc="7C50AEDE" w:tentative="1">
      <w:start w:val="1"/>
      <w:numFmt w:val="lowerRoman"/>
      <w:lvlText w:val="%6."/>
      <w:lvlJc w:val="right"/>
      <w:pPr>
        <w:ind w:left="5112" w:hanging="180"/>
      </w:pPr>
    </w:lvl>
    <w:lvl w:ilvl="6" w:tplc="28D84354" w:tentative="1">
      <w:start w:val="1"/>
      <w:numFmt w:val="decimal"/>
      <w:lvlText w:val="%7."/>
      <w:lvlJc w:val="left"/>
      <w:pPr>
        <w:ind w:left="5832" w:hanging="360"/>
      </w:pPr>
    </w:lvl>
    <w:lvl w:ilvl="7" w:tplc="5C7467B4" w:tentative="1">
      <w:start w:val="1"/>
      <w:numFmt w:val="lowerLetter"/>
      <w:lvlText w:val="%8."/>
      <w:lvlJc w:val="left"/>
      <w:pPr>
        <w:ind w:left="6552" w:hanging="360"/>
      </w:pPr>
    </w:lvl>
    <w:lvl w:ilvl="8" w:tplc="C192A452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7">
    <w:nsid w:val="1189581E"/>
    <w:multiLevelType w:val="multilevel"/>
    <w:tmpl w:val="61F439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13695E6A"/>
    <w:multiLevelType w:val="multilevel"/>
    <w:tmpl w:val="89BA34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russianLower"/>
      <w:lvlText w:val="%3)"/>
      <w:lvlJc w:val="left"/>
      <w:pPr>
        <w:ind w:left="1224" w:hanging="504"/>
      </w:pPr>
      <w:rPr>
        <w:rFonts w:hint="default"/>
        <w:spacing w:val="-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15A8158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172B794B"/>
    <w:multiLevelType w:val="multilevel"/>
    <w:tmpl w:val="01B49C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C325D30"/>
    <w:multiLevelType w:val="multilevel"/>
    <w:tmpl w:val="63FAC2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cs="Times New Roman" w:hint="default"/>
        <w:b w:val="0"/>
        <w:i w:val="0"/>
        <w:sz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20410CDB"/>
    <w:multiLevelType w:val="hybridMultilevel"/>
    <w:tmpl w:val="9FF4D5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2350FC0"/>
    <w:multiLevelType w:val="multilevel"/>
    <w:tmpl w:val="CFA8E4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cs="Times New Roman" w:hint="default"/>
        <w:b w:val="0"/>
        <w:i w:val="0"/>
        <w:spacing w:val="-20"/>
        <w:sz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23DF4D39"/>
    <w:multiLevelType w:val="hybridMultilevel"/>
    <w:tmpl w:val="B3DC6C7A"/>
    <w:lvl w:ilvl="0" w:tplc="FB4E7C58">
      <w:start w:val="1"/>
      <w:numFmt w:val="russianLower"/>
      <w:lvlText w:val="%1)"/>
      <w:lvlJc w:val="left"/>
      <w:pPr>
        <w:ind w:left="1800" w:hanging="360"/>
      </w:pPr>
      <w:rPr>
        <w:rFonts w:hint="default"/>
        <w:spacing w:val="-20"/>
      </w:rPr>
    </w:lvl>
    <w:lvl w:ilvl="1" w:tplc="B512036C" w:tentative="1">
      <w:start w:val="1"/>
      <w:numFmt w:val="lowerLetter"/>
      <w:lvlText w:val="%2."/>
      <w:lvlJc w:val="left"/>
      <w:pPr>
        <w:ind w:left="2520" w:hanging="360"/>
      </w:pPr>
    </w:lvl>
    <w:lvl w:ilvl="2" w:tplc="9F6A4026" w:tentative="1">
      <w:start w:val="1"/>
      <w:numFmt w:val="lowerRoman"/>
      <w:lvlText w:val="%3."/>
      <w:lvlJc w:val="right"/>
      <w:pPr>
        <w:ind w:left="3240" w:hanging="180"/>
      </w:pPr>
    </w:lvl>
    <w:lvl w:ilvl="3" w:tplc="453A2500" w:tentative="1">
      <w:start w:val="1"/>
      <w:numFmt w:val="decimal"/>
      <w:lvlText w:val="%4."/>
      <w:lvlJc w:val="left"/>
      <w:pPr>
        <w:ind w:left="3960" w:hanging="360"/>
      </w:pPr>
    </w:lvl>
    <w:lvl w:ilvl="4" w:tplc="F91AF0FA" w:tentative="1">
      <w:start w:val="1"/>
      <w:numFmt w:val="lowerLetter"/>
      <w:lvlText w:val="%5."/>
      <w:lvlJc w:val="left"/>
      <w:pPr>
        <w:ind w:left="4680" w:hanging="360"/>
      </w:pPr>
    </w:lvl>
    <w:lvl w:ilvl="5" w:tplc="3E7C744C" w:tentative="1">
      <w:start w:val="1"/>
      <w:numFmt w:val="lowerRoman"/>
      <w:lvlText w:val="%6."/>
      <w:lvlJc w:val="right"/>
      <w:pPr>
        <w:ind w:left="5400" w:hanging="180"/>
      </w:pPr>
    </w:lvl>
    <w:lvl w:ilvl="6" w:tplc="118ECF08" w:tentative="1">
      <w:start w:val="1"/>
      <w:numFmt w:val="decimal"/>
      <w:lvlText w:val="%7."/>
      <w:lvlJc w:val="left"/>
      <w:pPr>
        <w:ind w:left="6120" w:hanging="360"/>
      </w:pPr>
    </w:lvl>
    <w:lvl w:ilvl="7" w:tplc="EBACBAC0" w:tentative="1">
      <w:start w:val="1"/>
      <w:numFmt w:val="lowerLetter"/>
      <w:lvlText w:val="%8."/>
      <w:lvlJc w:val="left"/>
      <w:pPr>
        <w:ind w:left="6840" w:hanging="360"/>
      </w:pPr>
    </w:lvl>
    <w:lvl w:ilvl="8" w:tplc="D0CE0572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28C37789"/>
    <w:multiLevelType w:val="multilevel"/>
    <w:tmpl w:val="0419001D"/>
    <w:styleLink w:val="5"/>
    <w:lvl w:ilvl="0">
      <w:start w:val="5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2AD86AED"/>
    <w:multiLevelType w:val="hybridMultilevel"/>
    <w:tmpl w:val="A16ADC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811C1D"/>
    <w:multiLevelType w:val="multilevel"/>
    <w:tmpl w:val="0419001D"/>
    <w:styleLink w:val="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2BA50D6E"/>
    <w:multiLevelType w:val="multilevel"/>
    <w:tmpl w:val="7298B414"/>
    <w:styleLink w:val="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BC3032D"/>
    <w:multiLevelType w:val="multilevel"/>
    <w:tmpl w:val="F538F9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russianLower"/>
      <w:lvlText w:val="%2)"/>
      <w:lvlJc w:val="left"/>
      <w:pPr>
        <w:ind w:left="792" w:hanging="432"/>
      </w:pPr>
      <w:rPr>
        <w:rFonts w:hint="default"/>
        <w:spacing w:val="-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2D7C387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D820A14"/>
    <w:multiLevelType w:val="multilevel"/>
    <w:tmpl w:val="83CED6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)"/>
      <w:lvlJc w:val="left"/>
      <w:pPr>
        <w:ind w:left="1224" w:hanging="504"/>
      </w:pPr>
      <w:rPr>
        <w:rFonts w:hint="default"/>
        <w:spacing w:val="-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6A502C"/>
    <w:multiLevelType w:val="hybridMultilevel"/>
    <w:tmpl w:val="005E8B3A"/>
    <w:lvl w:ilvl="0" w:tplc="E634209E">
      <w:start w:val="1"/>
      <w:numFmt w:val="decimal"/>
      <w:lvlText w:val="%1)"/>
      <w:lvlJc w:val="left"/>
      <w:pPr>
        <w:ind w:left="720" w:hanging="360"/>
      </w:pPr>
    </w:lvl>
    <w:lvl w:ilvl="1" w:tplc="930A5344" w:tentative="1">
      <w:start w:val="1"/>
      <w:numFmt w:val="lowerLetter"/>
      <w:lvlText w:val="%2."/>
      <w:lvlJc w:val="left"/>
      <w:pPr>
        <w:ind w:left="1440" w:hanging="360"/>
      </w:pPr>
    </w:lvl>
    <w:lvl w:ilvl="2" w:tplc="D16A8D5C">
      <w:start w:val="1"/>
      <w:numFmt w:val="lowerRoman"/>
      <w:lvlText w:val="%3."/>
      <w:lvlJc w:val="right"/>
      <w:pPr>
        <w:ind w:left="2160" w:hanging="180"/>
      </w:pPr>
    </w:lvl>
    <w:lvl w:ilvl="3" w:tplc="88BC06EA" w:tentative="1">
      <w:start w:val="1"/>
      <w:numFmt w:val="decimal"/>
      <w:lvlText w:val="%4."/>
      <w:lvlJc w:val="left"/>
      <w:pPr>
        <w:ind w:left="2880" w:hanging="360"/>
      </w:pPr>
    </w:lvl>
    <w:lvl w:ilvl="4" w:tplc="9836C9E0" w:tentative="1">
      <w:start w:val="1"/>
      <w:numFmt w:val="lowerLetter"/>
      <w:lvlText w:val="%5."/>
      <w:lvlJc w:val="left"/>
      <w:pPr>
        <w:ind w:left="3600" w:hanging="360"/>
      </w:pPr>
    </w:lvl>
    <w:lvl w:ilvl="5" w:tplc="14069D48" w:tentative="1">
      <w:start w:val="1"/>
      <w:numFmt w:val="lowerRoman"/>
      <w:lvlText w:val="%6."/>
      <w:lvlJc w:val="right"/>
      <w:pPr>
        <w:ind w:left="4320" w:hanging="180"/>
      </w:pPr>
    </w:lvl>
    <w:lvl w:ilvl="6" w:tplc="5BC2BC1C" w:tentative="1">
      <w:start w:val="1"/>
      <w:numFmt w:val="decimal"/>
      <w:lvlText w:val="%7."/>
      <w:lvlJc w:val="left"/>
      <w:pPr>
        <w:ind w:left="5040" w:hanging="360"/>
      </w:pPr>
    </w:lvl>
    <w:lvl w:ilvl="7" w:tplc="07F477EC" w:tentative="1">
      <w:start w:val="1"/>
      <w:numFmt w:val="lowerLetter"/>
      <w:lvlText w:val="%8."/>
      <w:lvlJc w:val="left"/>
      <w:pPr>
        <w:ind w:left="5760" w:hanging="360"/>
      </w:pPr>
    </w:lvl>
    <w:lvl w:ilvl="8" w:tplc="FE4071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0155428"/>
    <w:multiLevelType w:val="multilevel"/>
    <w:tmpl w:val="7C0A24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728" w:hanging="648"/>
      </w:pPr>
      <w:rPr>
        <w:rFonts w:hint="default"/>
        <w:spacing w:val="-2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4B119F8"/>
    <w:multiLevelType w:val="multilevel"/>
    <w:tmpl w:val="D85851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russianLower"/>
      <w:lvlText w:val="%3)"/>
      <w:lvlJc w:val="left"/>
      <w:pPr>
        <w:ind w:left="1224" w:hanging="504"/>
      </w:pPr>
      <w:rPr>
        <w:rFonts w:hint="default"/>
        <w:spacing w:val="-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372A0537"/>
    <w:multiLevelType w:val="multilevel"/>
    <w:tmpl w:val="688A10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389D1B24"/>
    <w:multiLevelType w:val="hybridMultilevel"/>
    <w:tmpl w:val="F80A51BE"/>
    <w:lvl w:ilvl="0" w:tplc="4AB4699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E854465"/>
    <w:multiLevelType w:val="multilevel"/>
    <w:tmpl w:val="1812E7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)"/>
      <w:lvlJc w:val="left"/>
      <w:pPr>
        <w:ind w:left="1224" w:hanging="504"/>
      </w:pPr>
      <w:rPr>
        <w:rFonts w:hint="default"/>
        <w:spacing w:val="-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3EAC0EB3"/>
    <w:multiLevelType w:val="multilevel"/>
    <w:tmpl w:val="2C9223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728" w:hanging="648"/>
      </w:pPr>
      <w:rPr>
        <w:rFonts w:hint="default"/>
        <w:spacing w:val="-2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3F2A5D5A"/>
    <w:multiLevelType w:val="multilevel"/>
    <w:tmpl w:val="408EF1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)"/>
      <w:lvlJc w:val="left"/>
      <w:pPr>
        <w:ind w:left="1224" w:hanging="504"/>
      </w:pPr>
      <w:rPr>
        <w:rFonts w:hint="default"/>
        <w:spacing w:val="-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404B5093"/>
    <w:multiLevelType w:val="multilevel"/>
    <w:tmpl w:val="B58892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728" w:hanging="648"/>
      </w:pPr>
      <w:rPr>
        <w:rFonts w:hint="default"/>
        <w:spacing w:val="-2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417E46DA"/>
    <w:multiLevelType w:val="multilevel"/>
    <w:tmpl w:val="C3EA88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russianLower"/>
      <w:lvlText w:val="%3)"/>
      <w:lvlJc w:val="left"/>
      <w:pPr>
        <w:ind w:left="1224" w:hanging="504"/>
      </w:pPr>
      <w:rPr>
        <w:rFonts w:hint="default"/>
        <w:spacing w:val="-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437525F7"/>
    <w:multiLevelType w:val="hybridMultilevel"/>
    <w:tmpl w:val="4A3AF2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438C0519"/>
    <w:multiLevelType w:val="multilevel"/>
    <w:tmpl w:val="5C94FE7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4542448E"/>
    <w:multiLevelType w:val="multilevel"/>
    <w:tmpl w:val="7AEA05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"/>
      <w:lvlJc w:val="left"/>
      <w:pPr>
        <w:ind w:left="1728" w:hanging="648"/>
      </w:pPr>
      <w:rPr>
        <w:rFonts w:ascii="Symbol" w:hAnsi="Symbol" w:cs="Times New Roman" w:hint="default"/>
        <w:b w:val="0"/>
        <w:i w:val="0"/>
        <w:sz w:val="2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4A335BF3"/>
    <w:multiLevelType w:val="multilevel"/>
    <w:tmpl w:val="855225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4DB150BA"/>
    <w:multiLevelType w:val="multilevel"/>
    <w:tmpl w:val="8BB662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russianLower"/>
      <w:lvlText w:val="%3)"/>
      <w:lvlJc w:val="left"/>
      <w:pPr>
        <w:ind w:left="1224" w:hanging="504"/>
      </w:pPr>
      <w:rPr>
        <w:rFonts w:hint="default"/>
        <w:spacing w:val="-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50187D8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5095292B"/>
    <w:multiLevelType w:val="multilevel"/>
    <w:tmpl w:val="1FB23B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cs="Times New Roman" w:hint="default"/>
        <w:b w:val="0"/>
        <w:i w:val="0"/>
        <w:spacing w:val="-20"/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539E1D38"/>
    <w:multiLevelType w:val="multilevel"/>
    <w:tmpl w:val="5E3A2A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)"/>
      <w:lvlJc w:val="left"/>
      <w:pPr>
        <w:ind w:left="1224" w:hanging="504"/>
      </w:pPr>
      <w:rPr>
        <w:rFonts w:hint="default"/>
        <w:spacing w:val="-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578C6530"/>
    <w:multiLevelType w:val="multilevel"/>
    <w:tmpl w:val="79FE75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russianLower"/>
      <w:lvlText w:val="%3)"/>
      <w:lvlJc w:val="left"/>
      <w:pPr>
        <w:ind w:left="1224" w:hanging="504"/>
      </w:pPr>
      <w:rPr>
        <w:rFonts w:hint="default"/>
        <w:spacing w:val="-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>
    <w:nsid w:val="582A04C2"/>
    <w:multiLevelType w:val="multilevel"/>
    <w:tmpl w:val="69C06F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)"/>
      <w:lvlJc w:val="left"/>
      <w:pPr>
        <w:ind w:left="1224" w:hanging="504"/>
      </w:pPr>
      <w:rPr>
        <w:rFonts w:hint="default"/>
        <w:spacing w:val="-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5CA26F52"/>
    <w:multiLevelType w:val="hybridMultilevel"/>
    <w:tmpl w:val="CFAA5AD0"/>
    <w:lvl w:ilvl="0" w:tplc="BF4A0262">
      <w:start w:val="1"/>
      <w:numFmt w:val="russianLower"/>
      <w:lvlText w:val="%1."/>
      <w:lvlJc w:val="left"/>
      <w:pPr>
        <w:ind w:left="1800" w:hanging="360"/>
      </w:pPr>
      <w:rPr>
        <w:rFonts w:hint="default"/>
        <w:spacing w:val="-20"/>
      </w:rPr>
    </w:lvl>
    <w:lvl w:ilvl="1" w:tplc="E64A672A" w:tentative="1">
      <w:start w:val="1"/>
      <w:numFmt w:val="lowerLetter"/>
      <w:lvlText w:val="%2."/>
      <w:lvlJc w:val="left"/>
      <w:pPr>
        <w:ind w:left="2520" w:hanging="360"/>
      </w:pPr>
    </w:lvl>
    <w:lvl w:ilvl="2" w:tplc="401CEAA0" w:tentative="1">
      <w:start w:val="1"/>
      <w:numFmt w:val="lowerRoman"/>
      <w:lvlText w:val="%3."/>
      <w:lvlJc w:val="right"/>
      <w:pPr>
        <w:ind w:left="3240" w:hanging="180"/>
      </w:pPr>
    </w:lvl>
    <w:lvl w:ilvl="3" w:tplc="7B225B02" w:tentative="1">
      <w:start w:val="1"/>
      <w:numFmt w:val="decimal"/>
      <w:lvlText w:val="%4."/>
      <w:lvlJc w:val="left"/>
      <w:pPr>
        <w:ind w:left="3960" w:hanging="360"/>
      </w:pPr>
    </w:lvl>
    <w:lvl w:ilvl="4" w:tplc="CCEAC236" w:tentative="1">
      <w:start w:val="1"/>
      <w:numFmt w:val="lowerLetter"/>
      <w:lvlText w:val="%5."/>
      <w:lvlJc w:val="left"/>
      <w:pPr>
        <w:ind w:left="4680" w:hanging="360"/>
      </w:pPr>
    </w:lvl>
    <w:lvl w:ilvl="5" w:tplc="1FA0A0D2" w:tentative="1">
      <w:start w:val="1"/>
      <w:numFmt w:val="lowerRoman"/>
      <w:lvlText w:val="%6."/>
      <w:lvlJc w:val="right"/>
      <w:pPr>
        <w:ind w:left="5400" w:hanging="180"/>
      </w:pPr>
    </w:lvl>
    <w:lvl w:ilvl="6" w:tplc="0CC08226" w:tentative="1">
      <w:start w:val="1"/>
      <w:numFmt w:val="decimal"/>
      <w:lvlText w:val="%7."/>
      <w:lvlJc w:val="left"/>
      <w:pPr>
        <w:ind w:left="6120" w:hanging="360"/>
      </w:pPr>
    </w:lvl>
    <w:lvl w:ilvl="7" w:tplc="5322BF9E" w:tentative="1">
      <w:start w:val="1"/>
      <w:numFmt w:val="lowerLetter"/>
      <w:lvlText w:val="%8."/>
      <w:lvlJc w:val="left"/>
      <w:pPr>
        <w:ind w:left="6840" w:hanging="360"/>
      </w:pPr>
    </w:lvl>
    <w:lvl w:ilvl="8" w:tplc="98D0CA94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>
    <w:nsid w:val="5D543422"/>
    <w:multiLevelType w:val="multilevel"/>
    <w:tmpl w:val="ECA665AE"/>
    <w:lvl w:ilvl="0">
      <w:start w:val="1"/>
      <w:numFmt w:val="upperRoman"/>
      <w:lvlText w:val="%1."/>
      <w:lvlJc w:val="center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4">
    <w:nsid w:val="6149713C"/>
    <w:multiLevelType w:val="multilevel"/>
    <w:tmpl w:val="9D1255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)"/>
      <w:lvlJc w:val="left"/>
      <w:pPr>
        <w:ind w:left="1224" w:hanging="504"/>
      </w:pPr>
      <w:rPr>
        <w:rFonts w:hint="default"/>
        <w:spacing w:val="-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>
    <w:nsid w:val="62B74861"/>
    <w:multiLevelType w:val="multilevel"/>
    <w:tmpl w:val="01BCF4DC"/>
    <w:styleLink w:val="2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>
    <w:nsid w:val="63864900"/>
    <w:multiLevelType w:val="multilevel"/>
    <w:tmpl w:val="ADBE03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>
    <w:nsid w:val="67D10E74"/>
    <w:multiLevelType w:val="multilevel"/>
    <w:tmpl w:val="61A673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>
    <w:nsid w:val="6AC43397"/>
    <w:multiLevelType w:val="multilevel"/>
    <w:tmpl w:val="01BCF4DC"/>
    <w:styleLink w:val="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>
    <w:nsid w:val="6E0D2BB4"/>
    <w:multiLevelType w:val="multilevel"/>
    <w:tmpl w:val="8B081B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0">
    <w:nsid w:val="6E7721A9"/>
    <w:multiLevelType w:val="multilevel"/>
    <w:tmpl w:val="10AA87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1">
    <w:nsid w:val="70344B80"/>
    <w:multiLevelType w:val="hybridMultilevel"/>
    <w:tmpl w:val="64823E14"/>
    <w:lvl w:ilvl="0" w:tplc="7B6C61A0">
      <w:start w:val="1"/>
      <w:numFmt w:val="decimal"/>
      <w:lvlText w:val="%1)"/>
      <w:lvlJc w:val="left"/>
      <w:pPr>
        <w:ind w:left="1944" w:hanging="360"/>
      </w:pPr>
      <w:rPr>
        <w:rFonts w:hint="default"/>
        <w:spacing w:val="-20"/>
      </w:rPr>
    </w:lvl>
    <w:lvl w:ilvl="1" w:tplc="D442895A" w:tentative="1">
      <w:start w:val="1"/>
      <w:numFmt w:val="lowerLetter"/>
      <w:lvlText w:val="%2."/>
      <w:lvlJc w:val="left"/>
      <w:pPr>
        <w:ind w:left="2664" w:hanging="360"/>
      </w:pPr>
    </w:lvl>
    <w:lvl w:ilvl="2" w:tplc="D97CE514" w:tentative="1">
      <w:start w:val="1"/>
      <w:numFmt w:val="lowerRoman"/>
      <w:lvlText w:val="%3."/>
      <w:lvlJc w:val="right"/>
      <w:pPr>
        <w:ind w:left="3384" w:hanging="180"/>
      </w:pPr>
    </w:lvl>
    <w:lvl w:ilvl="3" w:tplc="D6E24546" w:tentative="1">
      <w:start w:val="1"/>
      <w:numFmt w:val="decimal"/>
      <w:lvlText w:val="%4."/>
      <w:lvlJc w:val="left"/>
      <w:pPr>
        <w:ind w:left="4104" w:hanging="360"/>
      </w:pPr>
    </w:lvl>
    <w:lvl w:ilvl="4" w:tplc="23A8569A" w:tentative="1">
      <w:start w:val="1"/>
      <w:numFmt w:val="lowerLetter"/>
      <w:lvlText w:val="%5."/>
      <w:lvlJc w:val="left"/>
      <w:pPr>
        <w:ind w:left="4824" w:hanging="360"/>
      </w:pPr>
    </w:lvl>
    <w:lvl w:ilvl="5" w:tplc="B0FAF254" w:tentative="1">
      <w:start w:val="1"/>
      <w:numFmt w:val="lowerRoman"/>
      <w:lvlText w:val="%6."/>
      <w:lvlJc w:val="right"/>
      <w:pPr>
        <w:ind w:left="5544" w:hanging="180"/>
      </w:pPr>
    </w:lvl>
    <w:lvl w:ilvl="6" w:tplc="FFA640BE" w:tentative="1">
      <w:start w:val="1"/>
      <w:numFmt w:val="decimal"/>
      <w:lvlText w:val="%7."/>
      <w:lvlJc w:val="left"/>
      <w:pPr>
        <w:ind w:left="6264" w:hanging="360"/>
      </w:pPr>
    </w:lvl>
    <w:lvl w:ilvl="7" w:tplc="12C2F0DA" w:tentative="1">
      <w:start w:val="1"/>
      <w:numFmt w:val="lowerLetter"/>
      <w:lvlText w:val="%8."/>
      <w:lvlJc w:val="left"/>
      <w:pPr>
        <w:ind w:left="6984" w:hanging="360"/>
      </w:pPr>
    </w:lvl>
    <w:lvl w:ilvl="8" w:tplc="6AD6EF90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52">
    <w:nsid w:val="723C3225"/>
    <w:multiLevelType w:val="hybridMultilevel"/>
    <w:tmpl w:val="C32CE7A0"/>
    <w:lvl w:ilvl="0" w:tplc="DBE226F6">
      <w:start w:val="1"/>
      <w:numFmt w:val="decimal"/>
      <w:lvlText w:val="%1)"/>
      <w:lvlJc w:val="left"/>
      <w:pPr>
        <w:ind w:left="1800" w:hanging="360"/>
      </w:pPr>
      <w:rPr>
        <w:rFonts w:hint="default"/>
        <w:spacing w:val="-20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3">
    <w:nsid w:val="76683BFD"/>
    <w:multiLevelType w:val="multilevel"/>
    <w:tmpl w:val="118698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4">
    <w:nsid w:val="76A90571"/>
    <w:multiLevelType w:val="multilevel"/>
    <w:tmpl w:val="C6A89D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728" w:hanging="648"/>
      </w:pPr>
      <w:rPr>
        <w:rFonts w:hint="default"/>
        <w:spacing w:val="-2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5">
    <w:nsid w:val="79161F80"/>
    <w:multiLevelType w:val="hybridMultilevel"/>
    <w:tmpl w:val="A16ADC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BCE6AAD"/>
    <w:multiLevelType w:val="multilevel"/>
    <w:tmpl w:val="6E7053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russianLower"/>
      <w:lvlText w:val="%3)"/>
      <w:lvlJc w:val="left"/>
      <w:pPr>
        <w:ind w:left="1224" w:hanging="504"/>
      </w:pPr>
      <w:rPr>
        <w:rFonts w:hint="default"/>
        <w:spacing w:val="-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7">
    <w:nsid w:val="7F566964"/>
    <w:multiLevelType w:val="multilevel"/>
    <w:tmpl w:val="BAFCF5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russianLower"/>
      <w:lvlText w:val="%3)"/>
      <w:lvlJc w:val="left"/>
      <w:pPr>
        <w:ind w:left="1224" w:hanging="504"/>
      </w:pPr>
      <w:rPr>
        <w:rFonts w:hint="default"/>
        <w:spacing w:val="-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8"/>
  </w:num>
  <w:num w:numId="2">
    <w:abstractNumId w:val="45"/>
  </w:num>
  <w:num w:numId="3">
    <w:abstractNumId w:val="5"/>
  </w:num>
  <w:num w:numId="4">
    <w:abstractNumId w:val="18"/>
  </w:num>
  <w:num w:numId="5">
    <w:abstractNumId w:val="15"/>
  </w:num>
  <w:num w:numId="6">
    <w:abstractNumId w:val="17"/>
  </w:num>
  <w:num w:numId="7">
    <w:abstractNumId w:val="2"/>
  </w:num>
  <w:num w:numId="8">
    <w:abstractNumId w:val="43"/>
  </w:num>
  <w:num w:numId="9">
    <w:abstractNumId w:val="9"/>
  </w:num>
  <w:num w:numId="10">
    <w:abstractNumId w:val="51"/>
  </w:num>
  <w:num w:numId="11">
    <w:abstractNumId w:val="6"/>
  </w:num>
  <w:num w:numId="12">
    <w:abstractNumId w:val="53"/>
  </w:num>
  <w:num w:numId="13">
    <w:abstractNumId w:val="10"/>
  </w:num>
  <w:num w:numId="14">
    <w:abstractNumId w:val="47"/>
  </w:num>
  <w:num w:numId="15">
    <w:abstractNumId w:val="4"/>
  </w:num>
  <w:num w:numId="16">
    <w:abstractNumId w:val="25"/>
  </w:num>
  <w:num w:numId="17">
    <w:abstractNumId w:val="7"/>
  </w:num>
  <w:num w:numId="18">
    <w:abstractNumId w:val="46"/>
  </w:num>
  <w:num w:numId="19">
    <w:abstractNumId w:val="33"/>
  </w:num>
  <w:num w:numId="20">
    <w:abstractNumId w:val="22"/>
  </w:num>
  <w:num w:numId="21">
    <w:abstractNumId w:val="35"/>
  </w:num>
  <w:num w:numId="22">
    <w:abstractNumId w:val="50"/>
  </w:num>
  <w:num w:numId="23">
    <w:abstractNumId w:val="49"/>
  </w:num>
  <w:num w:numId="24">
    <w:abstractNumId w:val="38"/>
  </w:num>
  <w:num w:numId="25">
    <w:abstractNumId w:val="23"/>
  </w:num>
  <w:num w:numId="26">
    <w:abstractNumId w:val="11"/>
  </w:num>
  <w:num w:numId="27">
    <w:abstractNumId w:val="39"/>
  </w:num>
  <w:num w:numId="28">
    <w:abstractNumId w:val="13"/>
  </w:num>
  <w:num w:numId="29">
    <w:abstractNumId w:val="57"/>
  </w:num>
  <w:num w:numId="30">
    <w:abstractNumId w:val="34"/>
  </w:num>
  <w:num w:numId="31">
    <w:abstractNumId w:val="30"/>
  </w:num>
  <w:num w:numId="32">
    <w:abstractNumId w:val="52"/>
  </w:num>
  <w:num w:numId="33">
    <w:abstractNumId w:val="42"/>
  </w:num>
  <w:num w:numId="34">
    <w:abstractNumId w:val="14"/>
  </w:num>
  <w:num w:numId="35">
    <w:abstractNumId w:val="21"/>
  </w:num>
  <w:num w:numId="36">
    <w:abstractNumId w:val="24"/>
  </w:num>
  <w:num w:numId="37">
    <w:abstractNumId w:val="44"/>
  </w:num>
  <w:num w:numId="38">
    <w:abstractNumId w:val="31"/>
  </w:num>
  <w:num w:numId="39">
    <w:abstractNumId w:val="40"/>
  </w:num>
  <w:num w:numId="40">
    <w:abstractNumId w:val="3"/>
  </w:num>
  <w:num w:numId="41">
    <w:abstractNumId w:val="19"/>
  </w:num>
  <w:num w:numId="42">
    <w:abstractNumId w:val="54"/>
  </w:num>
  <w:num w:numId="43">
    <w:abstractNumId w:val="28"/>
  </w:num>
  <w:num w:numId="44">
    <w:abstractNumId w:val="1"/>
  </w:num>
  <w:num w:numId="45">
    <w:abstractNumId w:val="26"/>
  </w:num>
  <w:num w:numId="46">
    <w:abstractNumId w:val="27"/>
  </w:num>
  <w:num w:numId="47">
    <w:abstractNumId w:val="36"/>
  </w:num>
  <w:num w:numId="48">
    <w:abstractNumId w:val="56"/>
  </w:num>
  <w:num w:numId="49">
    <w:abstractNumId w:val="8"/>
  </w:num>
  <w:num w:numId="50">
    <w:abstractNumId w:val="41"/>
  </w:num>
  <w:num w:numId="51">
    <w:abstractNumId w:val="29"/>
  </w:num>
  <w:num w:numId="52">
    <w:abstractNumId w:val="16"/>
  </w:num>
  <w:num w:numId="53">
    <w:abstractNumId w:val="55"/>
  </w:num>
  <w:num w:numId="54">
    <w:abstractNumId w:val="12"/>
  </w:num>
  <w:num w:numId="55">
    <w:abstractNumId w:val="32"/>
  </w:num>
  <w:num w:numId="56">
    <w:abstractNumId w:val="20"/>
  </w:num>
  <w:num w:numId="57">
    <w:abstractNumId w:val="37"/>
  </w:num>
  <w:num w:numId="58">
    <w:abstractNumId w:val="0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110"/>
    <w:rsid w:val="00003042"/>
    <w:rsid w:val="00022F0F"/>
    <w:rsid w:val="0002346E"/>
    <w:rsid w:val="00023694"/>
    <w:rsid w:val="000247F9"/>
    <w:rsid w:val="0003252A"/>
    <w:rsid w:val="000335E5"/>
    <w:rsid w:val="00041AC5"/>
    <w:rsid w:val="000429C9"/>
    <w:rsid w:val="000527C3"/>
    <w:rsid w:val="00056ADA"/>
    <w:rsid w:val="00075A8A"/>
    <w:rsid w:val="00076D38"/>
    <w:rsid w:val="000807E4"/>
    <w:rsid w:val="00081C71"/>
    <w:rsid w:val="000849BE"/>
    <w:rsid w:val="000900F1"/>
    <w:rsid w:val="000912EC"/>
    <w:rsid w:val="000A13D4"/>
    <w:rsid w:val="000A1530"/>
    <w:rsid w:val="000B433A"/>
    <w:rsid w:val="000B4483"/>
    <w:rsid w:val="000B5AB2"/>
    <w:rsid w:val="000B7B81"/>
    <w:rsid w:val="000C5944"/>
    <w:rsid w:val="000D15B3"/>
    <w:rsid w:val="000D3B51"/>
    <w:rsid w:val="000D456B"/>
    <w:rsid w:val="000E1EF6"/>
    <w:rsid w:val="000F0819"/>
    <w:rsid w:val="000F5012"/>
    <w:rsid w:val="00100F4D"/>
    <w:rsid w:val="001057CE"/>
    <w:rsid w:val="00116704"/>
    <w:rsid w:val="00124478"/>
    <w:rsid w:val="00125D0D"/>
    <w:rsid w:val="00126364"/>
    <w:rsid w:val="00131EB8"/>
    <w:rsid w:val="00131ECD"/>
    <w:rsid w:val="001323D6"/>
    <w:rsid w:val="00132521"/>
    <w:rsid w:val="001367AD"/>
    <w:rsid w:val="00143152"/>
    <w:rsid w:val="00144E27"/>
    <w:rsid w:val="00146B73"/>
    <w:rsid w:val="00161274"/>
    <w:rsid w:val="001621A2"/>
    <w:rsid w:val="00166CD9"/>
    <w:rsid w:val="00172388"/>
    <w:rsid w:val="001A1381"/>
    <w:rsid w:val="001A2217"/>
    <w:rsid w:val="001A2811"/>
    <w:rsid w:val="001A52FA"/>
    <w:rsid w:val="001A5606"/>
    <w:rsid w:val="001A6495"/>
    <w:rsid w:val="001B06C2"/>
    <w:rsid w:val="001B378A"/>
    <w:rsid w:val="001C62AB"/>
    <w:rsid w:val="001C6B9F"/>
    <w:rsid w:val="001F56F8"/>
    <w:rsid w:val="001F5C63"/>
    <w:rsid w:val="0020632E"/>
    <w:rsid w:val="002070E3"/>
    <w:rsid w:val="00211E38"/>
    <w:rsid w:val="002216F3"/>
    <w:rsid w:val="00227A07"/>
    <w:rsid w:val="00232DAC"/>
    <w:rsid w:val="00234982"/>
    <w:rsid w:val="00235579"/>
    <w:rsid w:val="0024630F"/>
    <w:rsid w:val="00253E5E"/>
    <w:rsid w:val="002567D2"/>
    <w:rsid w:val="00266FAA"/>
    <w:rsid w:val="0028066A"/>
    <w:rsid w:val="00292894"/>
    <w:rsid w:val="00292BB4"/>
    <w:rsid w:val="00292D46"/>
    <w:rsid w:val="002A0122"/>
    <w:rsid w:val="002A042C"/>
    <w:rsid w:val="002A23D6"/>
    <w:rsid w:val="002A29D1"/>
    <w:rsid w:val="002A5E13"/>
    <w:rsid w:val="002A7A82"/>
    <w:rsid w:val="002A7EFF"/>
    <w:rsid w:val="002B1778"/>
    <w:rsid w:val="002B4C15"/>
    <w:rsid w:val="002C013E"/>
    <w:rsid w:val="002C0CBF"/>
    <w:rsid w:val="002C4981"/>
    <w:rsid w:val="002C54F6"/>
    <w:rsid w:val="002D0E3C"/>
    <w:rsid w:val="002D3019"/>
    <w:rsid w:val="002E1ABB"/>
    <w:rsid w:val="002E38D8"/>
    <w:rsid w:val="002E5C1B"/>
    <w:rsid w:val="002E6F2A"/>
    <w:rsid w:val="002F5B5E"/>
    <w:rsid w:val="002F776A"/>
    <w:rsid w:val="0030211B"/>
    <w:rsid w:val="00304FF3"/>
    <w:rsid w:val="003110B2"/>
    <w:rsid w:val="00312C56"/>
    <w:rsid w:val="0031755F"/>
    <w:rsid w:val="00323E60"/>
    <w:rsid w:val="0032578C"/>
    <w:rsid w:val="003375D2"/>
    <w:rsid w:val="003464D8"/>
    <w:rsid w:val="00355DDF"/>
    <w:rsid w:val="00371495"/>
    <w:rsid w:val="00372CAB"/>
    <w:rsid w:val="00373A60"/>
    <w:rsid w:val="0039159D"/>
    <w:rsid w:val="00393BA6"/>
    <w:rsid w:val="00394B5B"/>
    <w:rsid w:val="003950FD"/>
    <w:rsid w:val="003956D2"/>
    <w:rsid w:val="003973DC"/>
    <w:rsid w:val="003A6369"/>
    <w:rsid w:val="003B1FEE"/>
    <w:rsid w:val="003C67E8"/>
    <w:rsid w:val="003C6F54"/>
    <w:rsid w:val="003C7794"/>
    <w:rsid w:val="003D40A0"/>
    <w:rsid w:val="003D602F"/>
    <w:rsid w:val="003E3EF8"/>
    <w:rsid w:val="003E4EFC"/>
    <w:rsid w:val="003E4F0E"/>
    <w:rsid w:val="003E6A99"/>
    <w:rsid w:val="003F1195"/>
    <w:rsid w:val="003F598E"/>
    <w:rsid w:val="0040017E"/>
    <w:rsid w:val="004001D3"/>
    <w:rsid w:val="00400C49"/>
    <w:rsid w:val="00415662"/>
    <w:rsid w:val="0042380F"/>
    <w:rsid w:val="004253C1"/>
    <w:rsid w:val="00426E78"/>
    <w:rsid w:val="00432991"/>
    <w:rsid w:val="00432F3B"/>
    <w:rsid w:val="0043687C"/>
    <w:rsid w:val="00446223"/>
    <w:rsid w:val="004470FF"/>
    <w:rsid w:val="00454A96"/>
    <w:rsid w:val="004603C7"/>
    <w:rsid w:val="0046043D"/>
    <w:rsid w:val="00465251"/>
    <w:rsid w:val="004655E1"/>
    <w:rsid w:val="00466F5D"/>
    <w:rsid w:val="00470F63"/>
    <w:rsid w:val="00471482"/>
    <w:rsid w:val="00472F95"/>
    <w:rsid w:val="004801F4"/>
    <w:rsid w:val="00485A42"/>
    <w:rsid w:val="00494F43"/>
    <w:rsid w:val="00495C2B"/>
    <w:rsid w:val="0049634C"/>
    <w:rsid w:val="004A1722"/>
    <w:rsid w:val="004A20D2"/>
    <w:rsid w:val="004A4B39"/>
    <w:rsid w:val="004A6338"/>
    <w:rsid w:val="004B0BB1"/>
    <w:rsid w:val="004B5404"/>
    <w:rsid w:val="004B590B"/>
    <w:rsid w:val="004B6277"/>
    <w:rsid w:val="004C0AF3"/>
    <w:rsid w:val="004C2440"/>
    <w:rsid w:val="004D0437"/>
    <w:rsid w:val="004D3419"/>
    <w:rsid w:val="004D5805"/>
    <w:rsid w:val="004D5D4E"/>
    <w:rsid w:val="004D71D5"/>
    <w:rsid w:val="004E457D"/>
    <w:rsid w:val="004E62C8"/>
    <w:rsid w:val="004F4CCA"/>
    <w:rsid w:val="004F61BF"/>
    <w:rsid w:val="0050191F"/>
    <w:rsid w:val="005035FE"/>
    <w:rsid w:val="00510077"/>
    <w:rsid w:val="005117C0"/>
    <w:rsid w:val="005148C0"/>
    <w:rsid w:val="00515D5A"/>
    <w:rsid w:val="00533F72"/>
    <w:rsid w:val="0054538F"/>
    <w:rsid w:val="005475E3"/>
    <w:rsid w:val="00556167"/>
    <w:rsid w:val="00562409"/>
    <w:rsid w:val="005711C5"/>
    <w:rsid w:val="00574BE3"/>
    <w:rsid w:val="00576091"/>
    <w:rsid w:val="00577958"/>
    <w:rsid w:val="00582AE6"/>
    <w:rsid w:val="00586AD2"/>
    <w:rsid w:val="005903A3"/>
    <w:rsid w:val="005965E9"/>
    <w:rsid w:val="005967BA"/>
    <w:rsid w:val="005B3011"/>
    <w:rsid w:val="005B4F1D"/>
    <w:rsid w:val="005B53DF"/>
    <w:rsid w:val="005B5FBD"/>
    <w:rsid w:val="005C09C3"/>
    <w:rsid w:val="005C42C2"/>
    <w:rsid w:val="005C4A26"/>
    <w:rsid w:val="005E146F"/>
    <w:rsid w:val="005F14DC"/>
    <w:rsid w:val="005F4EA2"/>
    <w:rsid w:val="00603064"/>
    <w:rsid w:val="00614B53"/>
    <w:rsid w:val="0061547F"/>
    <w:rsid w:val="00623B22"/>
    <w:rsid w:val="00625C60"/>
    <w:rsid w:val="006262D5"/>
    <w:rsid w:val="00631472"/>
    <w:rsid w:val="00631543"/>
    <w:rsid w:val="0063381F"/>
    <w:rsid w:val="00641981"/>
    <w:rsid w:val="00641E3B"/>
    <w:rsid w:val="0064241C"/>
    <w:rsid w:val="006502A4"/>
    <w:rsid w:val="00651042"/>
    <w:rsid w:val="00656A15"/>
    <w:rsid w:val="00663EE6"/>
    <w:rsid w:val="00667D8F"/>
    <w:rsid w:val="0067010E"/>
    <w:rsid w:val="00674AE1"/>
    <w:rsid w:val="00680703"/>
    <w:rsid w:val="00685055"/>
    <w:rsid w:val="006A305E"/>
    <w:rsid w:val="006A669B"/>
    <w:rsid w:val="006A6D16"/>
    <w:rsid w:val="006A7DAF"/>
    <w:rsid w:val="006B1F47"/>
    <w:rsid w:val="006B3C8C"/>
    <w:rsid w:val="006B4762"/>
    <w:rsid w:val="006B6CEF"/>
    <w:rsid w:val="006C1175"/>
    <w:rsid w:val="006C1293"/>
    <w:rsid w:val="006D1EBF"/>
    <w:rsid w:val="006D66F5"/>
    <w:rsid w:val="006E2F49"/>
    <w:rsid w:val="006E4A5A"/>
    <w:rsid w:val="006E5B86"/>
    <w:rsid w:val="006F050E"/>
    <w:rsid w:val="006F3DE6"/>
    <w:rsid w:val="006F46F4"/>
    <w:rsid w:val="006F74B6"/>
    <w:rsid w:val="00700A3E"/>
    <w:rsid w:val="00701E47"/>
    <w:rsid w:val="00717C72"/>
    <w:rsid w:val="0073123F"/>
    <w:rsid w:val="00731758"/>
    <w:rsid w:val="007378B4"/>
    <w:rsid w:val="00740EC0"/>
    <w:rsid w:val="00743FC1"/>
    <w:rsid w:val="007456F8"/>
    <w:rsid w:val="00750CC0"/>
    <w:rsid w:val="00751624"/>
    <w:rsid w:val="00753000"/>
    <w:rsid w:val="007573A2"/>
    <w:rsid w:val="007618D4"/>
    <w:rsid w:val="007836FD"/>
    <w:rsid w:val="00783CE5"/>
    <w:rsid w:val="00784362"/>
    <w:rsid w:val="00784960"/>
    <w:rsid w:val="00786F93"/>
    <w:rsid w:val="00792B7E"/>
    <w:rsid w:val="00794EDE"/>
    <w:rsid w:val="0079576D"/>
    <w:rsid w:val="00797CEE"/>
    <w:rsid w:val="007A07C2"/>
    <w:rsid w:val="007A0BB7"/>
    <w:rsid w:val="007A1E8E"/>
    <w:rsid w:val="007A55BB"/>
    <w:rsid w:val="007A6BB4"/>
    <w:rsid w:val="007A7AB4"/>
    <w:rsid w:val="007B4A3F"/>
    <w:rsid w:val="007C23BA"/>
    <w:rsid w:val="007C3AB2"/>
    <w:rsid w:val="007C5362"/>
    <w:rsid w:val="007D6AE7"/>
    <w:rsid w:val="007E2B4D"/>
    <w:rsid w:val="007E5416"/>
    <w:rsid w:val="007E5515"/>
    <w:rsid w:val="007E7FE2"/>
    <w:rsid w:val="007F1C7F"/>
    <w:rsid w:val="00802FA5"/>
    <w:rsid w:val="00806596"/>
    <w:rsid w:val="00810BE5"/>
    <w:rsid w:val="0081363A"/>
    <w:rsid w:val="00813691"/>
    <w:rsid w:val="00815378"/>
    <w:rsid w:val="00822815"/>
    <w:rsid w:val="0082572F"/>
    <w:rsid w:val="0083309F"/>
    <w:rsid w:val="0083611E"/>
    <w:rsid w:val="008442DF"/>
    <w:rsid w:val="008624AF"/>
    <w:rsid w:val="008665AF"/>
    <w:rsid w:val="00872E4F"/>
    <w:rsid w:val="00885A64"/>
    <w:rsid w:val="00885B8D"/>
    <w:rsid w:val="00885C54"/>
    <w:rsid w:val="0089406C"/>
    <w:rsid w:val="00897D1F"/>
    <w:rsid w:val="008A0AEB"/>
    <w:rsid w:val="008A0DBE"/>
    <w:rsid w:val="008A6DA6"/>
    <w:rsid w:val="008A7D6E"/>
    <w:rsid w:val="008C2B86"/>
    <w:rsid w:val="008C73CE"/>
    <w:rsid w:val="008D57F6"/>
    <w:rsid w:val="008D6008"/>
    <w:rsid w:val="008E0504"/>
    <w:rsid w:val="008E7692"/>
    <w:rsid w:val="008F0EF7"/>
    <w:rsid w:val="008F42B8"/>
    <w:rsid w:val="00900DD2"/>
    <w:rsid w:val="00904968"/>
    <w:rsid w:val="00904A97"/>
    <w:rsid w:val="00907537"/>
    <w:rsid w:val="009138D6"/>
    <w:rsid w:val="00917FAD"/>
    <w:rsid w:val="0092136A"/>
    <w:rsid w:val="00935CA8"/>
    <w:rsid w:val="00936F66"/>
    <w:rsid w:val="009511D7"/>
    <w:rsid w:val="00951596"/>
    <w:rsid w:val="00953E3E"/>
    <w:rsid w:val="0095523B"/>
    <w:rsid w:val="009553BF"/>
    <w:rsid w:val="00955761"/>
    <w:rsid w:val="00963CD1"/>
    <w:rsid w:val="009647B0"/>
    <w:rsid w:val="00980B61"/>
    <w:rsid w:val="009818BA"/>
    <w:rsid w:val="00997E35"/>
    <w:rsid w:val="00997EE1"/>
    <w:rsid w:val="009A227E"/>
    <w:rsid w:val="009A2FAC"/>
    <w:rsid w:val="009A32D1"/>
    <w:rsid w:val="009A7D89"/>
    <w:rsid w:val="009B187F"/>
    <w:rsid w:val="009B4A8B"/>
    <w:rsid w:val="009B7538"/>
    <w:rsid w:val="009B7C46"/>
    <w:rsid w:val="009C06DE"/>
    <w:rsid w:val="009D1CD0"/>
    <w:rsid w:val="009F4F8E"/>
    <w:rsid w:val="009F6384"/>
    <w:rsid w:val="009F7FC0"/>
    <w:rsid w:val="00A13B10"/>
    <w:rsid w:val="00A20C9F"/>
    <w:rsid w:val="00A27AE6"/>
    <w:rsid w:val="00A31B63"/>
    <w:rsid w:val="00A33232"/>
    <w:rsid w:val="00A40569"/>
    <w:rsid w:val="00A42E69"/>
    <w:rsid w:val="00A4697B"/>
    <w:rsid w:val="00A4710F"/>
    <w:rsid w:val="00A50185"/>
    <w:rsid w:val="00A569A8"/>
    <w:rsid w:val="00A57F99"/>
    <w:rsid w:val="00A65110"/>
    <w:rsid w:val="00A66254"/>
    <w:rsid w:val="00A67A0F"/>
    <w:rsid w:val="00A71E60"/>
    <w:rsid w:val="00A730BB"/>
    <w:rsid w:val="00A75085"/>
    <w:rsid w:val="00A90B96"/>
    <w:rsid w:val="00A93177"/>
    <w:rsid w:val="00AA5E16"/>
    <w:rsid w:val="00AB103A"/>
    <w:rsid w:val="00AB6EE2"/>
    <w:rsid w:val="00AC2657"/>
    <w:rsid w:val="00AC664A"/>
    <w:rsid w:val="00AE2C8D"/>
    <w:rsid w:val="00AE534D"/>
    <w:rsid w:val="00AF0642"/>
    <w:rsid w:val="00AF222B"/>
    <w:rsid w:val="00B0496F"/>
    <w:rsid w:val="00B06407"/>
    <w:rsid w:val="00B07016"/>
    <w:rsid w:val="00B10728"/>
    <w:rsid w:val="00B1513C"/>
    <w:rsid w:val="00B16854"/>
    <w:rsid w:val="00B16B59"/>
    <w:rsid w:val="00B17034"/>
    <w:rsid w:val="00B17390"/>
    <w:rsid w:val="00B23391"/>
    <w:rsid w:val="00B3739F"/>
    <w:rsid w:val="00B404FE"/>
    <w:rsid w:val="00B413D3"/>
    <w:rsid w:val="00B541C3"/>
    <w:rsid w:val="00B60EDB"/>
    <w:rsid w:val="00B65406"/>
    <w:rsid w:val="00B77AED"/>
    <w:rsid w:val="00B816CC"/>
    <w:rsid w:val="00B8762E"/>
    <w:rsid w:val="00B907D3"/>
    <w:rsid w:val="00B910FA"/>
    <w:rsid w:val="00BA2CD5"/>
    <w:rsid w:val="00BA5B3D"/>
    <w:rsid w:val="00BB1933"/>
    <w:rsid w:val="00BB6A50"/>
    <w:rsid w:val="00BB7A99"/>
    <w:rsid w:val="00BC596E"/>
    <w:rsid w:val="00BD3703"/>
    <w:rsid w:val="00BD38DC"/>
    <w:rsid w:val="00BD5C4E"/>
    <w:rsid w:val="00BE3ED3"/>
    <w:rsid w:val="00BE6D9E"/>
    <w:rsid w:val="00BF71A3"/>
    <w:rsid w:val="00C00961"/>
    <w:rsid w:val="00C01499"/>
    <w:rsid w:val="00C02EA4"/>
    <w:rsid w:val="00C0300F"/>
    <w:rsid w:val="00C122B7"/>
    <w:rsid w:val="00C1352A"/>
    <w:rsid w:val="00C160D1"/>
    <w:rsid w:val="00C20717"/>
    <w:rsid w:val="00C212CA"/>
    <w:rsid w:val="00C21C1B"/>
    <w:rsid w:val="00C26FF0"/>
    <w:rsid w:val="00C328CF"/>
    <w:rsid w:val="00C34AD1"/>
    <w:rsid w:val="00C372DC"/>
    <w:rsid w:val="00C54345"/>
    <w:rsid w:val="00C54C9B"/>
    <w:rsid w:val="00C57DF7"/>
    <w:rsid w:val="00C6075D"/>
    <w:rsid w:val="00C616C8"/>
    <w:rsid w:val="00C66739"/>
    <w:rsid w:val="00C66EBF"/>
    <w:rsid w:val="00C7000F"/>
    <w:rsid w:val="00C71CE8"/>
    <w:rsid w:val="00C71DDA"/>
    <w:rsid w:val="00C72ABF"/>
    <w:rsid w:val="00C733A6"/>
    <w:rsid w:val="00C77758"/>
    <w:rsid w:val="00C77CE8"/>
    <w:rsid w:val="00C8261C"/>
    <w:rsid w:val="00C8723B"/>
    <w:rsid w:val="00C97242"/>
    <w:rsid w:val="00C973D5"/>
    <w:rsid w:val="00CA45CE"/>
    <w:rsid w:val="00CA6375"/>
    <w:rsid w:val="00CB24BB"/>
    <w:rsid w:val="00CB38DC"/>
    <w:rsid w:val="00CC4C5F"/>
    <w:rsid w:val="00CC66DF"/>
    <w:rsid w:val="00CC7EF9"/>
    <w:rsid w:val="00CD319C"/>
    <w:rsid w:val="00CD3A4E"/>
    <w:rsid w:val="00CE165A"/>
    <w:rsid w:val="00CE174E"/>
    <w:rsid w:val="00CE3C34"/>
    <w:rsid w:val="00CE490E"/>
    <w:rsid w:val="00CE497D"/>
    <w:rsid w:val="00CF1BF2"/>
    <w:rsid w:val="00CF4B56"/>
    <w:rsid w:val="00D05539"/>
    <w:rsid w:val="00D16024"/>
    <w:rsid w:val="00D200FE"/>
    <w:rsid w:val="00D2558D"/>
    <w:rsid w:val="00D3175A"/>
    <w:rsid w:val="00D3192B"/>
    <w:rsid w:val="00D336EC"/>
    <w:rsid w:val="00D36AC9"/>
    <w:rsid w:val="00D40241"/>
    <w:rsid w:val="00D42C8A"/>
    <w:rsid w:val="00D43DF0"/>
    <w:rsid w:val="00D4426F"/>
    <w:rsid w:val="00D539AC"/>
    <w:rsid w:val="00D56866"/>
    <w:rsid w:val="00D62492"/>
    <w:rsid w:val="00D71C6F"/>
    <w:rsid w:val="00D72F1C"/>
    <w:rsid w:val="00D770FE"/>
    <w:rsid w:val="00D83DF0"/>
    <w:rsid w:val="00D856A6"/>
    <w:rsid w:val="00D86D65"/>
    <w:rsid w:val="00D96284"/>
    <w:rsid w:val="00D979B3"/>
    <w:rsid w:val="00DA2F0E"/>
    <w:rsid w:val="00DB14B1"/>
    <w:rsid w:val="00DB3820"/>
    <w:rsid w:val="00DB4C34"/>
    <w:rsid w:val="00DB7C44"/>
    <w:rsid w:val="00DC5581"/>
    <w:rsid w:val="00DC5B45"/>
    <w:rsid w:val="00DC7339"/>
    <w:rsid w:val="00DD4A9E"/>
    <w:rsid w:val="00DD4FE0"/>
    <w:rsid w:val="00DD66DB"/>
    <w:rsid w:val="00DE01CA"/>
    <w:rsid w:val="00DE351D"/>
    <w:rsid w:val="00DE7F13"/>
    <w:rsid w:val="00DF0811"/>
    <w:rsid w:val="00DF2C03"/>
    <w:rsid w:val="00DF2FB3"/>
    <w:rsid w:val="00E05206"/>
    <w:rsid w:val="00E10777"/>
    <w:rsid w:val="00E14832"/>
    <w:rsid w:val="00E14A1F"/>
    <w:rsid w:val="00E22B40"/>
    <w:rsid w:val="00E3449C"/>
    <w:rsid w:val="00E431DA"/>
    <w:rsid w:val="00E43A06"/>
    <w:rsid w:val="00E45D36"/>
    <w:rsid w:val="00E51E46"/>
    <w:rsid w:val="00E5366D"/>
    <w:rsid w:val="00E67F2A"/>
    <w:rsid w:val="00E729BC"/>
    <w:rsid w:val="00E766C7"/>
    <w:rsid w:val="00E77C96"/>
    <w:rsid w:val="00E86D37"/>
    <w:rsid w:val="00E90B9F"/>
    <w:rsid w:val="00E90EA3"/>
    <w:rsid w:val="00E92299"/>
    <w:rsid w:val="00EA07C6"/>
    <w:rsid w:val="00EA4923"/>
    <w:rsid w:val="00EA4FB9"/>
    <w:rsid w:val="00EB33ED"/>
    <w:rsid w:val="00EB3CB7"/>
    <w:rsid w:val="00EB4D6E"/>
    <w:rsid w:val="00EC04E0"/>
    <w:rsid w:val="00EC1E9C"/>
    <w:rsid w:val="00EC208B"/>
    <w:rsid w:val="00EC2281"/>
    <w:rsid w:val="00EC4AD2"/>
    <w:rsid w:val="00ED2964"/>
    <w:rsid w:val="00ED62D5"/>
    <w:rsid w:val="00EE012F"/>
    <w:rsid w:val="00EE122D"/>
    <w:rsid w:val="00EE72F6"/>
    <w:rsid w:val="00EF0004"/>
    <w:rsid w:val="00F0663E"/>
    <w:rsid w:val="00F16DFD"/>
    <w:rsid w:val="00F211DE"/>
    <w:rsid w:val="00F24C95"/>
    <w:rsid w:val="00F3438A"/>
    <w:rsid w:val="00F347E0"/>
    <w:rsid w:val="00F349F3"/>
    <w:rsid w:val="00F40797"/>
    <w:rsid w:val="00F4385B"/>
    <w:rsid w:val="00F4643C"/>
    <w:rsid w:val="00F46F02"/>
    <w:rsid w:val="00F51925"/>
    <w:rsid w:val="00F6496E"/>
    <w:rsid w:val="00F67410"/>
    <w:rsid w:val="00F7108B"/>
    <w:rsid w:val="00F76E12"/>
    <w:rsid w:val="00F86DD5"/>
    <w:rsid w:val="00F970F3"/>
    <w:rsid w:val="00FA436A"/>
    <w:rsid w:val="00FA6869"/>
    <w:rsid w:val="00FA78D5"/>
    <w:rsid w:val="00FB21CA"/>
    <w:rsid w:val="00FB5630"/>
    <w:rsid w:val="00FB7AF0"/>
    <w:rsid w:val="00FC41DA"/>
    <w:rsid w:val="00FD08CD"/>
    <w:rsid w:val="00FD3212"/>
    <w:rsid w:val="00FD5A7B"/>
    <w:rsid w:val="00FE3A05"/>
    <w:rsid w:val="00FE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538"/>
  </w:style>
  <w:style w:type="paragraph" w:styleId="10">
    <w:name w:val="heading 1"/>
    <w:basedOn w:val="a"/>
    <w:next w:val="a"/>
    <w:link w:val="11"/>
    <w:uiPriority w:val="9"/>
    <w:qFormat/>
    <w:rsid w:val="00EC04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0">
    <w:name w:val="heading 3"/>
    <w:basedOn w:val="a"/>
    <w:link w:val="31"/>
    <w:uiPriority w:val="9"/>
    <w:qFormat/>
    <w:rsid w:val="00A6511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1">
    <w:name w:val="Заголовок 3 Знак"/>
    <w:basedOn w:val="a0"/>
    <w:link w:val="30"/>
    <w:uiPriority w:val="9"/>
    <w:rsid w:val="00A6511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uiPriority w:val="1"/>
    <w:qFormat/>
    <w:rsid w:val="002A042C"/>
    <w:pPr>
      <w:ind w:left="720"/>
      <w:contextualSpacing/>
    </w:pPr>
  </w:style>
  <w:style w:type="paragraph" w:styleId="a4">
    <w:name w:val="No Spacing"/>
    <w:uiPriority w:val="1"/>
    <w:qFormat/>
    <w:rsid w:val="00F51925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400C49"/>
    <w:rPr>
      <w:color w:val="0000FF" w:themeColor="hyperlink"/>
      <w:u w:val="single"/>
    </w:rPr>
  </w:style>
  <w:style w:type="character" w:customStyle="1" w:styleId="11">
    <w:name w:val="Заголовок 1 Знак"/>
    <w:basedOn w:val="a0"/>
    <w:link w:val="10"/>
    <w:rsid w:val="00EC04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rsid w:val="00D43DF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A332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33232"/>
  </w:style>
  <w:style w:type="paragraph" w:styleId="a8">
    <w:name w:val="footer"/>
    <w:basedOn w:val="a"/>
    <w:link w:val="a9"/>
    <w:uiPriority w:val="99"/>
    <w:unhideWhenUsed/>
    <w:rsid w:val="00A332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33232"/>
  </w:style>
  <w:style w:type="paragraph" w:styleId="aa">
    <w:name w:val="Balloon Text"/>
    <w:basedOn w:val="a"/>
    <w:link w:val="ab"/>
    <w:uiPriority w:val="99"/>
    <w:semiHidden/>
    <w:unhideWhenUsed/>
    <w:rsid w:val="001431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43152"/>
    <w:rPr>
      <w:rFonts w:ascii="Tahoma" w:hAnsi="Tahoma" w:cs="Tahoma"/>
      <w:sz w:val="16"/>
      <w:szCs w:val="16"/>
    </w:rPr>
  </w:style>
  <w:style w:type="paragraph" w:customStyle="1" w:styleId="12">
    <w:name w:val="Обычный1"/>
    <w:rsid w:val="00F46F02"/>
    <w:pPr>
      <w:spacing w:after="0" w:line="240" w:lineRule="auto"/>
    </w:pPr>
    <w:rPr>
      <w:rFonts w:ascii="Calibri" w:eastAsia="SimSun" w:hAnsi="Calibri" w:cs="Times New Roman"/>
      <w:sz w:val="24"/>
      <w:szCs w:val="24"/>
      <w:lang w:eastAsia="ru-RU"/>
    </w:rPr>
  </w:style>
  <w:style w:type="table" w:customStyle="1" w:styleId="TableNormal">
    <w:name w:val="Table Normal"/>
    <w:semiHidden/>
    <w:rsid w:val="00F46F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c">
    <w:name w:val="Нормальный (таблица)"/>
    <w:basedOn w:val="a"/>
    <w:next w:val="a"/>
    <w:uiPriority w:val="99"/>
    <w:rsid w:val="00B0701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d">
    <w:name w:val="Прижатый влево"/>
    <w:basedOn w:val="a"/>
    <w:next w:val="a"/>
    <w:uiPriority w:val="99"/>
    <w:rsid w:val="00B070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table" w:styleId="ae">
    <w:name w:val="Table Grid"/>
    <w:basedOn w:val="a1"/>
    <w:uiPriority w:val="59"/>
    <w:rsid w:val="00B404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Emphasis"/>
    <w:qFormat/>
    <w:rsid w:val="00292894"/>
    <w:rPr>
      <w:i/>
      <w:iCs/>
    </w:rPr>
  </w:style>
  <w:style w:type="numbering" w:customStyle="1" w:styleId="1">
    <w:name w:val="Стиль1"/>
    <w:uiPriority w:val="99"/>
    <w:rsid w:val="0067010E"/>
    <w:pPr>
      <w:numPr>
        <w:numId w:val="1"/>
      </w:numPr>
    </w:pPr>
  </w:style>
  <w:style w:type="numbering" w:customStyle="1" w:styleId="2">
    <w:name w:val="Стиль2"/>
    <w:uiPriority w:val="99"/>
    <w:rsid w:val="00C0300F"/>
    <w:pPr>
      <w:numPr>
        <w:numId w:val="2"/>
      </w:numPr>
    </w:pPr>
  </w:style>
  <w:style w:type="numbering" w:customStyle="1" w:styleId="3">
    <w:name w:val="Стиль3"/>
    <w:uiPriority w:val="99"/>
    <w:rsid w:val="00DD4FE0"/>
    <w:pPr>
      <w:numPr>
        <w:numId w:val="3"/>
      </w:numPr>
    </w:pPr>
  </w:style>
  <w:style w:type="numbering" w:customStyle="1" w:styleId="4">
    <w:name w:val="Стиль4"/>
    <w:uiPriority w:val="99"/>
    <w:rsid w:val="00AA5E16"/>
    <w:pPr>
      <w:numPr>
        <w:numId w:val="4"/>
      </w:numPr>
    </w:pPr>
  </w:style>
  <w:style w:type="numbering" w:customStyle="1" w:styleId="5">
    <w:name w:val="Стиль5"/>
    <w:uiPriority w:val="99"/>
    <w:rsid w:val="00AA5E16"/>
    <w:pPr>
      <w:numPr>
        <w:numId w:val="5"/>
      </w:numPr>
    </w:pPr>
  </w:style>
  <w:style w:type="numbering" w:customStyle="1" w:styleId="6">
    <w:name w:val="Стиль6"/>
    <w:uiPriority w:val="99"/>
    <w:rsid w:val="00AA5E16"/>
    <w:pPr>
      <w:numPr>
        <w:numId w:val="6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538"/>
  </w:style>
  <w:style w:type="paragraph" w:styleId="10">
    <w:name w:val="heading 1"/>
    <w:basedOn w:val="a"/>
    <w:next w:val="a"/>
    <w:link w:val="11"/>
    <w:uiPriority w:val="9"/>
    <w:qFormat/>
    <w:rsid w:val="00EC04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0">
    <w:name w:val="heading 3"/>
    <w:basedOn w:val="a"/>
    <w:link w:val="31"/>
    <w:uiPriority w:val="9"/>
    <w:qFormat/>
    <w:rsid w:val="00A6511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1">
    <w:name w:val="Заголовок 3 Знак"/>
    <w:basedOn w:val="a0"/>
    <w:link w:val="30"/>
    <w:uiPriority w:val="9"/>
    <w:rsid w:val="00A6511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uiPriority w:val="1"/>
    <w:qFormat/>
    <w:rsid w:val="002A042C"/>
    <w:pPr>
      <w:ind w:left="720"/>
      <w:contextualSpacing/>
    </w:pPr>
  </w:style>
  <w:style w:type="paragraph" w:styleId="a4">
    <w:name w:val="No Spacing"/>
    <w:uiPriority w:val="1"/>
    <w:qFormat/>
    <w:rsid w:val="00F51925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400C49"/>
    <w:rPr>
      <w:color w:val="0000FF" w:themeColor="hyperlink"/>
      <w:u w:val="single"/>
    </w:rPr>
  </w:style>
  <w:style w:type="character" w:customStyle="1" w:styleId="11">
    <w:name w:val="Заголовок 1 Знак"/>
    <w:basedOn w:val="a0"/>
    <w:link w:val="10"/>
    <w:rsid w:val="00EC04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rsid w:val="00D43DF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A332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33232"/>
  </w:style>
  <w:style w:type="paragraph" w:styleId="a8">
    <w:name w:val="footer"/>
    <w:basedOn w:val="a"/>
    <w:link w:val="a9"/>
    <w:uiPriority w:val="99"/>
    <w:unhideWhenUsed/>
    <w:rsid w:val="00A332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33232"/>
  </w:style>
  <w:style w:type="paragraph" w:styleId="aa">
    <w:name w:val="Balloon Text"/>
    <w:basedOn w:val="a"/>
    <w:link w:val="ab"/>
    <w:uiPriority w:val="99"/>
    <w:semiHidden/>
    <w:unhideWhenUsed/>
    <w:rsid w:val="001431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43152"/>
    <w:rPr>
      <w:rFonts w:ascii="Tahoma" w:hAnsi="Tahoma" w:cs="Tahoma"/>
      <w:sz w:val="16"/>
      <w:szCs w:val="16"/>
    </w:rPr>
  </w:style>
  <w:style w:type="paragraph" w:customStyle="1" w:styleId="12">
    <w:name w:val="Обычный1"/>
    <w:rsid w:val="00F46F02"/>
    <w:pPr>
      <w:spacing w:after="0" w:line="240" w:lineRule="auto"/>
    </w:pPr>
    <w:rPr>
      <w:rFonts w:ascii="Calibri" w:eastAsia="SimSun" w:hAnsi="Calibri" w:cs="Times New Roman"/>
      <w:sz w:val="24"/>
      <w:szCs w:val="24"/>
      <w:lang w:eastAsia="ru-RU"/>
    </w:rPr>
  </w:style>
  <w:style w:type="table" w:customStyle="1" w:styleId="TableNormal">
    <w:name w:val="Table Normal"/>
    <w:semiHidden/>
    <w:rsid w:val="00F46F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c">
    <w:name w:val="Нормальный (таблица)"/>
    <w:basedOn w:val="a"/>
    <w:next w:val="a"/>
    <w:uiPriority w:val="99"/>
    <w:rsid w:val="00B0701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d">
    <w:name w:val="Прижатый влево"/>
    <w:basedOn w:val="a"/>
    <w:next w:val="a"/>
    <w:uiPriority w:val="99"/>
    <w:rsid w:val="00B070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table" w:styleId="ae">
    <w:name w:val="Table Grid"/>
    <w:basedOn w:val="a1"/>
    <w:uiPriority w:val="59"/>
    <w:rsid w:val="00B404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Emphasis"/>
    <w:qFormat/>
    <w:rsid w:val="00292894"/>
    <w:rPr>
      <w:i/>
      <w:iCs/>
    </w:rPr>
  </w:style>
  <w:style w:type="numbering" w:customStyle="1" w:styleId="1">
    <w:name w:val="Стиль1"/>
    <w:uiPriority w:val="99"/>
    <w:rsid w:val="0067010E"/>
    <w:pPr>
      <w:numPr>
        <w:numId w:val="1"/>
      </w:numPr>
    </w:pPr>
  </w:style>
  <w:style w:type="numbering" w:customStyle="1" w:styleId="2">
    <w:name w:val="Стиль2"/>
    <w:uiPriority w:val="99"/>
    <w:rsid w:val="00C0300F"/>
    <w:pPr>
      <w:numPr>
        <w:numId w:val="2"/>
      </w:numPr>
    </w:pPr>
  </w:style>
  <w:style w:type="numbering" w:customStyle="1" w:styleId="3">
    <w:name w:val="Стиль3"/>
    <w:uiPriority w:val="99"/>
    <w:rsid w:val="00DD4FE0"/>
    <w:pPr>
      <w:numPr>
        <w:numId w:val="3"/>
      </w:numPr>
    </w:pPr>
  </w:style>
  <w:style w:type="numbering" w:customStyle="1" w:styleId="4">
    <w:name w:val="Стиль4"/>
    <w:uiPriority w:val="99"/>
    <w:rsid w:val="00AA5E16"/>
    <w:pPr>
      <w:numPr>
        <w:numId w:val="4"/>
      </w:numPr>
    </w:pPr>
  </w:style>
  <w:style w:type="numbering" w:customStyle="1" w:styleId="5">
    <w:name w:val="Стиль5"/>
    <w:uiPriority w:val="99"/>
    <w:rsid w:val="00AA5E16"/>
    <w:pPr>
      <w:numPr>
        <w:numId w:val="5"/>
      </w:numPr>
    </w:pPr>
  </w:style>
  <w:style w:type="numbering" w:customStyle="1" w:styleId="6">
    <w:name w:val="Стиль6"/>
    <w:uiPriority w:val="99"/>
    <w:rsid w:val="00AA5E16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21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suodistrict@onego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suodistrict@onego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mailto:suodistrict@oneg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187F4-9E2F-437F-BB87-9F8BB9367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34</Pages>
  <Words>13428</Words>
  <Characters>76541</Characters>
  <Application>Microsoft Office Word</Application>
  <DocSecurity>0</DocSecurity>
  <Lines>637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Анастасия</cp:lastModifiedBy>
  <cp:revision>2</cp:revision>
  <dcterms:created xsi:type="dcterms:W3CDTF">2025-10-13T09:48:00Z</dcterms:created>
  <dcterms:modified xsi:type="dcterms:W3CDTF">2025-10-13T13:45:00Z</dcterms:modified>
</cp:coreProperties>
</file>