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BC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F732BC" w:rsidRDefault="00F732BC" w:rsidP="00F732BC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0C6E7E" wp14:editId="6FF7B2CF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BC" w:rsidRPr="00EF49B3" w:rsidRDefault="00F732BC" w:rsidP="00F73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РЕСПУБЛИКА КАРЕЛИЯ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KARJALAN TAZAVALDU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АДМИНИСТРАЦИЯ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СУОЯРВСКОГО МУНИЦИПАЛЬНОГО ОКРУГА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SUOJÄRVEN PIIRIKUNNAN HALLINDO</w:t>
      </w:r>
    </w:p>
    <w:p w:rsidR="00F732BC" w:rsidRPr="00DD5326" w:rsidRDefault="00F732BC" w:rsidP="00114C77">
      <w:pPr>
        <w:jc w:val="center"/>
        <w:rPr>
          <w:szCs w:val="28"/>
        </w:rPr>
      </w:pPr>
    </w:p>
    <w:p w:rsidR="00F732BC" w:rsidRPr="009D4417" w:rsidRDefault="00F732BC" w:rsidP="00114C77">
      <w:pPr>
        <w:pStyle w:val="a3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9D4417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114C77" w:rsidRDefault="00114C7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32BC" w:rsidRDefault="00AA0A3A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690166">
        <w:rPr>
          <w:rFonts w:eastAsiaTheme="minorHAnsi"/>
          <w:sz w:val="28"/>
          <w:szCs w:val="28"/>
          <w:lang w:eastAsia="en-US"/>
        </w:rPr>
        <w:t>.10</w:t>
      </w:r>
      <w:r w:rsidR="00A836AD">
        <w:rPr>
          <w:rFonts w:eastAsiaTheme="minorHAnsi"/>
          <w:sz w:val="28"/>
          <w:szCs w:val="28"/>
          <w:lang w:eastAsia="en-US"/>
        </w:rPr>
        <w:t>.202</w:t>
      </w:r>
      <w:r w:rsidR="00690166">
        <w:rPr>
          <w:rFonts w:eastAsiaTheme="minorHAnsi"/>
          <w:sz w:val="28"/>
          <w:szCs w:val="28"/>
          <w:lang w:eastAsia="en-US"/>
        </w:rPr>
        <w:t>5</w:t>
      </w:r>
      <w:r w:rsidR="00F732BC" w:rsidRPr="009D4417">
        <w:rPr>
          <w:rFonts w:eastAsiaTheme="minorHAnsi"/>
          <w:sz w:val="28"/>
          <w:szCs w:val="28"/>
          <w:lang w:eastAsia="en-US"/>
        </w:rPr>
        <w:t>                                      </w:t>
      </w:r>
      <w:r w:rsidR="00114C77">
        <w:rPr>
          <w:rFonts w:eastAsiaTheme="minorHAnsi"/>
          <w:sz w:val="28"/>
          <w:szCs w:val="28"/>
          <w:lang w:eastAsia="en-US"/>
        </w:rPr>
        <w:t xml:space="preserve">                 </w:t>
      </w:r>
      <w:r w:rsidR="00F732BC" w:rsidRPr="009D4417">
        <w:rPr>
          <w:rFonts w:eastAsiaTheme="minorHAnsi"/>
          <w:sz w:val="28"/>
          <w:szCs w:val="28"/>
          <w:lang w:eastAsia="en-US"/>
        </w:rPr>
        <w:t>                                       №</w:t>
      </w:r>
      <w:r>
        <w:rPr>
          <w:rFonts w:eastAsiaTheme="minorHAnsi"/>
          <w:sz w:val="28"/>
          <w:szCs w:val="28"/>
          <w:lang w:eastAsia="en-US"/>
        </w:rPr>
        <w:t>907</w:t>
      </w:r>
      <w:r w:rsidR="00F732BC" w:rsidRPr="009D4417">
        <w:rPr>
          <w:rFonts w:eastAsiaTheme="minorHAnsi"/>
          <w:sz w:val="28"/>
          <w:szCs w:val="28"/>
          <w:lang w:eastAsia="en-US"/>
        </w:rPr>
        <w:t xml:space="preserve"> </w:t>
      </w:r>
    </w:p>
    <w:p w:rsidR="00AA0A3A" w:rsidRDefault="00AA0A3A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162E3" w:rsidRPr="009D4417" w:rsidRDefault="009162E3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A0A3A" w:rsidRDefault="00AA0A3A" w:rsidP="00AA0A3A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A0A3A">
        <w:rPr>
          <w:rFonts w:eastAsiaTheme="minorHAnsi"/>
          <w:b/>
          <w:sz w:val="28"/>
          <w:szCs w:val="28"/>
          <w:lang w:eastAsia="en-US"/>
        </w:rPr>
        <w:t>О внесении изменений в постановление</w:t>
      </w:r>
      <w:r>
        <w:rPr>
          <w:rFonts w:eastAsiaTheme="minorHAnsi"/>
          <w:b/>
          <w:sz w:val="28"/>
          <w:szCs w:val="28"/>
          <w:lang w:eastAsia="en-US"/>
        </w:rPr>
        <w:t xml:space="preserve"> администрации Суоярвского муниципального округа</w:t>
      </w:r>
      <w:r w:rsidRPr="00AA0A3A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AA0A3A">
        <w:rPr>
          <w:rFonts w:eastAsiaTheme="minorHAnsi"/>
          <w:b/>
          <w:sz w:val="28"/>
          <w:szCs w:val="28"/>
          <w:lang w:eastAsia="en-US"/>
        </w:rPr>
        <w:t>823 от 01.10.2025</w:t>
      </w:r>
      <w:r w:rsidR="00F732BC" w:rsidRPr="00AA0A3A">
        <w:rPr>
          <w:rFonts w:eastAsiaTheme="minorHAnsi"/>
          <w:b/>
          <w:sz w:val="28"/>
          <w:szCs w:val="28"/>
          <w:lang w:eastAsia="en-US"/>
        </w:rPr>
        <w:t> </w:t>
      </w:r>
    </w:p>
    <w:p w:rsidR="00F732BC" w:rsidRPr="00AA0A3A" w:rsidRDefault="00AA0A3A" w:rsidP="00AA0A3A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A0A3A">
        <w:rPr>
          <w:rFonts w:eastAsiaTheme="minorHAnsi"/>
          <w:b/>
          <w:sz w:val="28"/>
          <w:szCs w:val="28"/>
          <w:lang w:eastAsia="en-US"/>
        </w:rPr>
        <w:t>«О создании муниципального родительского комитета»</w:t>
      </w:r>
    </w:p>
    <w:p w:rsidR="00F732BC" w:rsidRDefault="00AA0A3A" w:rsidP="00114C7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A0A3A" w:rsidRDefault="00AA0A3A" w:rsidP="00AA0A3A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Пункт 3</w:t>
      </w:r>
      <w:r w:rsidRPr="00AA0A3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постановления 3. «</w:t>
      </w:r>
      <w:r w:rsidRPr="00690166">
        <w:rPr>
          <w:rFonts w:eastAsiaTheme="minorHAnsi"/>
          <w:sz w:val="28"/>
          <w:szCs w:val="28"/>
          <w:lang w:eastAsia="en-US"/>
        </w:rPr>
        <w:t>Утвердить состав членов муниципального родите</w:t>
      </w:r>
      <w:r>
        <w:rPr>
          <w:rFonts w:eastAsiaTheme="minorHAnsi"/>
          <w:sz w:val="28"/>
          <w:szCs w:val="28"/>
          <w:lang w:eastAsia="en-US"/>
        </w:rPr>
        <w:t>льского комитета (приложение 2)»</w:t>
      </w:r>
      <w:r w:rsidR="009162E3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>- исключить.</w:t>
      </w:r>
    </w:p>
    <w:p w:rsidR="004B5650" w:rsidRPr="00907873" w:rsidRDefault="00AA0A3A" w:rsidP="004B5650">
      <w:pPr>
        <w:pStyle w:val="title0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B5650">
        <w:rPr>
          <w:rFonts w:eastAsiaTheme="minorHAnsi"/>
          <w:sz w:val="28"/>
          <w:szCs w:val="28"/>
          <w:lang w:eastAsia="en-US"/>
        </w:rPr>
        <w:t xml:space="preserve">. </w:t>
      </w:r>
      <w:r w:rsidR="00B03927">
        <w:rPr>
          <w:rFonts w:eastAsiaTheme="minorHAnsi"/>
          <w:sz w:val="28"/>
          <w:szCs w:val="28"/>
          <w:lang w:eastAsia="en-US"/>
        </w:rPr>
        <w:t>Р</w:t>
      </w:r>
      <w:r w:rsidR="00B03927" w:rsidRPr="00B03927">
        <w:rPr>
          <w:rFonts w:eastAsiaTheme="minorHAnsi"/>
          <w:sz w:val="28"/>
          <w:szCs w:val="28"/>
          <w:lang w:eastAsia="en-US"/>
        </w:rPr>
        <w:t>азместить настоящее постановление на официальном сайте в информационно-телекоммуникационной сети «Интернет».</w:t>
      </w:r>
    </w:p>
    <w:p w:rsidR="00F732BC" w:rsidRDefault="00AA0A3A" w:rsidP="004B5650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B5650" w:rsidRPr="00907873">
        <w:rPr>
          <w:rFonts w:eastAsiaTheme="minorHAnsi"/>
          <w:sz w:val="28"/>
          <w:szCs w:val="28"/>
          <w:lang w:eastAsia="en-US"/>
        </w:rPr>
        <w:t>. Контроль за исполнением настоящего постановления возложить на </w:t>
      </w:r>
      <w:r w:rsidR="004B5650">
        <w:rPr>
          <w:rFonts w:eastAsiaTheme="minorHAnsi"/>
          <w:sz w:val="28"/>
          <w:szCs w:val="28"/>
          <w:lang w:eastAsia="en-US"/>
        </w:rPr>
        <w:t>заместителя главы администрации</w:t>
      </w:r>
      <w:r w:rsidR="00B03927">
        <w:rPr>
          <w:rFonts w:eastAsiaTheme="minorHAnsi"/>
          <w:sz w:val="28"/>
          <w:szCs w:val="28"/>
          <w:lang w:eastAsia="en-US"/>
        </w:rPr>
        <w:t xml:space="preserve"> </w:t>
      </w:r>
      <w:r w:rsidR="004B5650">
        <w:rPr>
          <w:rFonts w:eastAsiaTheme="minorHAnsi"/>
          <w:sz w:val="28"/>
          <w:szCs w:val="28"/>
          <w:lang w:eastAsia="en-US"/>
        </w:rPr>
        <w:t>-</w:t>
      </w:r>
      <w:r w:rsidR="00B03927">
        <w:rPr>
          <w:rFonts w:eastAsiaTheme="minorHAnsi"/>
          <w:sz w:val="28"/>
          <w:szCs w:val="28"/>
          <w:lang w:eastAsia="en-US"/>
        </w:rPr>
        <w:t xml:space="preserve"> </w:t>
      </w:r>
      <w:r w:rsidR="004B5650">
        <w:rPr>
          <w:rFonts w:eastAsiaTheme="minorHAnsi"/>
          <w:sz w:val="28"/>
          <w:szCs w:val="28"/>
          <w:lang w:eastAsia="en-US"/>
        </w:rPr>
        <w:t>начальника отдела образования, культуры и социальной политики Е.Н. Смирнову</w:t>
      </w:r>
      <w:r w:rsidR="00B03927">
        <w:rPr>
          <w:rFonts w:eastAsiaTheme="minorHAnsi"/>
          <w:sz w:val="28"/>
          <w:szCs w:val="28"/>
          <w:lang w:eastAsia="en-US"/>
        </w:rPr>
        <w:t>.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162E3" w:rsidRDefault="009162E3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162E3" w:rsidRDefault="009162E3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162E3" w:rsidRDefault="009162E3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162E3" w:rsidRDefault="009162E3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162E3" w:rsidRPr="00907873" w:rsidRDefault="009162E3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32BC" w:rsidRPr="009D4417" w:rsidRDefault="00F732BC" w:rsidP="0011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17">
        <w:rPr>
          <w:rFonts w:ascii="Times New Roman" w:hAnsi="Times New Roman" w:cs="Times New Roman"/>
          <w:sz w:val="28"/>
          <w:szCs w:val="28"/>
        </w:rPr>
        <w:t>Глава Суоярвского</w:t>
      </w:r>
    </w:p>
    <w:p w:rsidR="00F732BC" w:rsidRDefault="00F732BC" w:rsidP="00114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17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Р.В. Петров</w:t>
      </w:r>
    </w:p>
    <w:p w:rsidR="00F732BC" w:rsidRPr="004B5650" w:rsidRDefault="00F732BC" w:rsidP="004B565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4C77">
        <w:rPr>
          <w:rFonts w:ascii="Times New Roman" w:hAnsi="Times New Roman" w:cs="Times New Roman"/>
          <w:sz w:val="18"/>
          <w:szCs w:val="18"/>
        </w:rPr>
        <w:t xml:space="preserve">Разослать: Дело, члены </w:t>
      </w:r>
      <w:r w:rsidR="00690166">
        <w:rPr>
          <w:rFonts w:ascii="Times New Roman" w:hAnsi="Times New Roman" w:cs="Times New Roman"/>
          <w:sz w:val="18"/>
          <w:szCs w:val="18"/>
        </w:rPr>
        <w:t>комитета</w:t>
      </w:r>
      <w:r w:rsidR="004B5650">
        <w:rPr>
          <w:rFonts w:ascii="Times New Roman" w:hAnsi="Times New Roman" w:cs="Times New Roman"/>
          <w:sz w:val="18"/>
          <w:szCs w:val="18"/>
        </w:rPr>
        <w:t>, ООКИСП</w:t>
      </w:r>
    </w:p>
    <w:p w:rsidR="00690166" w:rsidRDefault="00690166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</w:p>
    <w:p w:rsidR="00690166" w:rsidRDefault="00690166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</w:p>
    <w:p w:rsidR="00690166" w:rsidRDefault="00690166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</w:p>
    <w:p w:rsidR="00690166" w:rsidRDefault="00690166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</w:p>
    <w:p w:rsidR="00690166" w:rsidRDefault="00690166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</w:p>
    <w:p w:rsidR="00147C05" w:rsidRDefault="00147C05" w:rsidP="009162E3">
      <w:pPr>
        <w:pStyle w:val="a3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147C05" w:rsidSect="009162E3">
      <w:pgSz w:w="11906" w:h="16838"/>
      <w:pgMar w:top="1134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E12" w:rsidRDefault="00123E12" w:rsidP="007120BC">
      <w:pPr>
        <w:spacing w:after="0" w:line="240" w:lineRule="auto"/>
      </w:pPr>
      <w:r>
        <w:separator/>
      </w:r>
    </w:p>
  </w:endnote>
  <w:endnote w:type="continuationSeparator" w:id="0">
    <w:p w:rsidR="00123E12" w:rsidRDefault="00123E12" w:rsidP="0071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E12" w:rsidRDefault="00123E12" w:rsidP="007120BC">
      <w:pPr>
        <w:spacing w:after="0" w:line="240" w:lineRule="auto"/>
      </w:pPr>
      <w:r>
        <w:separator/>
      </w:r>
    </w:p>
  </w:footnote>
  <w:footnote w:type="continuationSeparator" w:id="0">
    <w:p w:rsidR="00123E12" w:rsidRDefault="00123E12" w:rsidP="0071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779B9"/>
    <w:multiLevelType w:val="hybridMultilevel"/>
    <w:tmpl w:val="9F62FF40"/>
    <w:lvl w:ilvl="0" w:tplc="CA28F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985E42"/>
    <w:multiLevelType w:val="multilevel"/>
    <w:tmpl w:val="FE9A255A"/>
    <w:lvl w:ilvl="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>
    <w:nsid w:val="7EA37645"/>
    <w:multiLevelType w:val="multilevel"/>
    <w:tmpl w:val="D6FAF0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F9"/>
    <w:rsid w:val="00097D7E"/>
    <w:rsid w:val="000B367D"/>
    <w:rsid w:val="001076BB"/>
    <w:rsid w:val="00114C77"/>
    <w:rsid w:val="00123E12"/>
    <w:rsid w:val="00147C05"/>
    <w:rsid w:val="00167EC7"/>
    <w:rsid w:val="001F6F11"/>
    <w:rsid w:val="002075A8"/>
    <w:rsid w:val="00272337"/>
    <w:rsid w:val="00313F4B"/>
    <w:rsid w:val="003B3E73"/>
    <w:rsid w:val="00437B92"/>
    <w:rsid w:val="004B5650"/>
    <w:rsid w:val="00511398"/>
    <w:rsid w:val="00550638"/>
    <w:rsid w:val="005A1557"/>
    <w:rsid w:val="00610C55"/>
    <w:rsid w:val="00690166"/>
    <w:rsid w:val="007120BC"/>
    <w:rsid w:val="007437E0"/>
    <w:rsid w:val="00747374"/>
    <w:rsid w:val="00797A73"/>
    <w:rsid w:val="0081392A"/>
    <w:rsid w:val="008C22F3"/>
    <w:rsid w:val="008E3631"/>
    <w:rsid w:val="009162E3"/>
    <w:rsid w:val="009316F9"/>
    <w:rsid w:val="00940770"/>
    <w:rsid w:val="00A33B70"/>
    <w:rsid w:val="00A56F89"/>
    <w:rsid w:val="00A836AD"/>
    <w:rsid w:val="00AA0A3A"/>
    <w:rsid w:val="00B03927"/>
    <w:rsid w:val="00BD2E28"/>
    <w:rsid w:val="00BF57F4"/>
    <w:rsid w:val="00C13965"/>
    <w:rsid w:val="00C171F6"/>
    <w:rsid w:val="00C2025F"/>
    <w:rsid w:val="00C53D49"/>
    <w:rsid w:val="00C619E1"/>
    <w:rsid w:val="00C70C05"/>
    <w:rsid w:val="00D80291"/>
    <w:rsid w:val="00EA659C"/>
    <w:rsid w:val="00F65E6D"/>
    <w:rsid w:val="00F732BC"/>
    <w:rsid w:val="00F931BC"/>
    <w:rsid w:val="00F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ADD0-4EEC-42A5-A09A-8C193E54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77"/>
    <w:rPr>
      <w:rFonts w:ascii="Segoe UI" w:hAnsi="Segoe UI" w:cs="Segoe UI"/>
      <w:sz w:val="18"/>
      <w:szCs w:val="18"/>
    </w:rPr>
  </w:style>
  <w:style w:type="paragraph" w:customStyle="1" w:styleId="title0">
    <w:name w:val="title0"/>
    <w:basedOn w:val="a"/>
    <w:rsid w:val="004B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B5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19E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20BC"/>
  </w:style>
  <w:style w:type="paragraph" w:styleId="aa">
    <w:name w:val="footer"/>
    <w:basedOn w:val="a"/>
    <w:link w:val="ab"/>
    <w:uiPriority w:val="99"/>
    <w:unhideWhenUsed/>
    <w:rsid w:val="0071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Opeka1</dc:creator>
  <cp:keywords/>
  <dc:description/>
  <cp:lastModifiedBy>User</cp:lastModifiedBy>
  <cp:revision>10</cp:revision>
  <cp:lastPrinted>2025-10-31T09:35:00Z</cp:lastPrinted>
  <dcterms:created xsi:type="dcterms:W3CDTF">2025-10-10T08:49:00Z</dcterms:created>
  <dcterms:modified xsi:type="dcterms:W3CDTF">2025-10-31T09:36:00Z</dcterms:modified>
</cp:coreProperties>
</file>